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050C4" w14:textId="3BDF7C93" w:rsidR="00C61B1F" w:rsidRPr="005614B8" w:rsidRDefault="00BF58B1">
      <w:pPr>
        <w:spacing w:line="240" w:lineRule="auto"/>
        <w:jc w:val="center"/>
        <w:rPr>
          <w:rFonts w:ascii="Times New Roman" w:eastAsia="Times New Roman" w:hAnsi="Times New Roman" w:cs="Times New Roman"/>
          <w:sz w:val="28"/>
          <w:szCs w:val="28"/>
          <w:highlight w:val="yellow"/>
          <w:lang w:val="ru-RU"/>
        </w:rPr>
      </w:pPr>
      <w:r>
        <w:rPr>
          <w:rFonts w:ascii="Times New Roman" w:eastAsia="Times New Roman" w:hAnsi="Times New Roman" w:cs="Times New Roman"/>
          <w:b/>
          <w:bCs/>
          <w:sz w:val="28"/>
          <w:szCs w:val="28"/>
        </w:rPr>
        <w:t>Договор</w:t>
      </w:r>
      <w:r w:rsidR="005614B8" w:rsidRPr="001F4EA9">
        <w:rPr>
          <w:rFonts w:ascii="Times New Roman" w:eastAsia="Times New Roman" w:hAnsi="Times New Roman" w:cs="Times New Roman"/>
          <w:b/>
          <w:bCs/>
          <w:sz w:val="28"/>
          <w:szCs w:val="28"/>
          <w:lang w:val="ru-RU"/>
        </w:rPr>
        <w:t xml:space="preserve"> </w:t>
      </w:r>
      <w:r w:rsidR="005614B8">
        <w:rPr>
          <w:rFonts w:ascii="Times New Roman" w:eastAsia="Times New Roman" w:hAnsi="Times New Roman" w:cs="Times New Roman"/>
          <w:b/>
          <w:bCs/>
          <w:sz w:val="28"/>
          <w:szCs w:val="28"/>
          <w:lang w:val="ru-RU"/>
        </w:rPr>
        <w:t>№</w:t>
      </w:r>
      <w:r w:rsidR="005614B8" w:rsidRPr="005614B8">
        <w:t xml:space="preserve"> </w:t>
      </w:r>
      <w:r w:rsidR="005614B8" w:rsidRPr="00731248">
        <w:rPr>
          <w:rFonts w:ascii="Times New Roman" w:hAnsi="Times New Roman" w:cs="Times New Roman"/>
          <w:b/>
          <w:bCs/>
          <w:sz w:val="28"/>
          <w:szCs w:val="28"/>
        </w:rPr>
        <w:t xml:space="preserve">2-26.02.2026</w:t>
      </w:r>
    </w:p>
    <w:p w14:paraId="6CF758A0" w14:textId="77777777" w:rsidR="00C61B1F" w:rsidRDefault="00BF58B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авторского заказа на произведение</w:t>
      </w:r>
    </w:p>
    <w:p w14:paraId="680FE1C4" w14:textId="77777777" w:rsidR="00C61B1F" w:rsidRDefault="00BF58B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с отчуждением исключительного права</w:t>
      </w:r>
    </w:p>
    <w:p w14:paraId="44550EEB" w14:textId="77777777" w:rsidR="00C61B1F" w:rsidRDefault="00C61B1F">
      <w:pPr>
        <w:spacing w:line="240" w:lineRule="auto"/>
        <w:jc w:val="both"/>
        <w:rPr>
          <w:rFonts w:ascii="Times New Roman" w:eastAsia="Times New Roman" w:hAnsi="Times New Roman" w:cs="Times New Roman"/>
          <w:sz w:val="28"/>
          <w:szCs w:val="28"/>
        </w:rPr>
      </w:pPr>
    </w:p>
    <w:tbl>
      <w:tblPr>
        <w:tblStyle w:val="a5"/>
        <w:tblW w:w="9355" w:type="dxa"/>
        <w:tblInd w:w="0" w:type="dxa"/>
        <w:tblLayout w:type="fixed"/>
        <w:tblLook w:val="0000" w:firstRow="0" w:lastRow="0" w:firstColumn="0" w:lastColumn="0" w:noHBand="0" w:noVBand="0"/>
      </w:tblPr>
      <w:tblGrid>
        <w:gridCol w:w="4677"/>
        <w:gridCol w:w="4678"/>
      </w:tblGrid>
      <w:tr w:rsidR="00C61B1F" w14:paraId="2217A523" w14:textId="77777777">
        <w:tc>
          <w:tcPr>
            <w:tcW w:w="4677" w:type="dxa"/>
          </w:tcPr>
          <w:p w14:paraId="0E2A2ABC"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г. Санкт-Петербург</w:t>
            </w:r>
          </w:p>
        </w:tc>
        <w:tc>
          <w:tcPr>
            <w:tcW w:w="4678" w:type="dxa"/>
          </w:tcPr>
          <w:p w14:paraId="02B62E37" w14:textId="50C75BD1" w:rsidR="00C61B1F" w:rsidRPr="001F4EA9" w:rsidRDefault="005614B8">
            <w:pPr>
              <w:spacing w:line="240" w:lineRule="auto"/>
              <w:jc w:val="right"/>
              <w:rPr>
                <w:rFonts w:ascii="Times New Roman" w:eastAsia="Times New Roman" w:hAnsi="Times New Roman" w:cs="Times New Roman"/>
                <w:b/>
                <w:bCs/>
                <w:highlight w:val="yellow"/>
              </w:rPr>
            </w:pPr>
            <w:r w:rsidRPr="001F4EA9">
              <w:rPr>
                <w:rFonts w:ascii="Times New Roman" w:eastAsia="Times New Roman" w:hAnsi="Times New Roman" w:cs="Times New Roman"/>
                <w:b/>
                <w:bCs/>
              </w:rPr>
              <w:t xml:space="preserve">«26» февраля 2026 г.</w:t>
            </w:r>
          </w:p>
        </w:tc>
      </w:tr>
    </w:tbl>
    <w:p w14:paraId="0026E931" w14:textId="77777777" w:rsidR="00C61B1F" w:rsidRDefault="00C61B1F">
      <w:pPr>
        <w:spacing w:line="240" w:lineRule="auto"/>
        <w:ind w:firstLine="540"/>
        <w:jc w:val="both"/>
        <w:rPr>
          <w:rFonts w:ascii="Times New Roman" w:eastAsia="Times New Roman" w:hAnsi="Times New Roman" w:cs="Times New Roman"/>
        </w:rPr>
      </w:pPr>
    </w:p>
    <w:p w14:paraId="6FCCAD20" w14:textId="59BBBA18"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Pr>
          <w:rFonts w:ascii="Times New Roman" w:eastAsia="Times New Roman" w:hAnsi="Times New Roman" w:cs="Times New Roman"/>
          <w:b/>
          <w:bCs/>
        </w:rPr>
        <w:t>"Заказчик",</w:t>
      </w:r>
      <w:r>
        <w:rPr>
          <w:rFonts w:ascii="Times New Roman" w:eastAsia="Times New Roman" w:hAnsi="Times New Roman" w:cs="Times New Roman"/>
        </w:rPr>
        <w:t xml:space="preserve"> в лице Генерального директора </w:t>
      </w:r>
      <w:proofErr w:type="spellStart"/>
      <w:r>
        <w:rPr>
          <w:rFonts w:ascii="Times New Roman" w:eastAsia="Times New Roman" w:hAnsi="Times New Roman" w:cs="Times New Roman"/>
        </w:rPr>
        <w:t>Гираева</w:t>
      </w:r>
      <w:proofErr w:type="spellEnd"/>
      <w:r>
        <w:rPr>
          <w:rFonts w:ascii="Times New Roman" w:eastAsia="Times New Roman" w:hAnsi="Times New Roman" w:cs="Times New Roman"/>
        </w:rPr>
        <w:t xml:space="preserve"> Акима </w:t>
      </w:r>
      <w:proofErr w:type="spellStart"/>
      <w:r>
        <w:rPr>
          <w:rFonts w:ascii="Times New Roman" w:eastAsia="Times New Roman" w:hAnsi="Times New Roman" w:cs="Times New Roman"/>
        </w:rPr>
        <w:t>Везирхановича</w:t>
      </w:r>
      <w:proofErr w:type="spellEnd"/>
      <w:r>
        <w:rPr>
          <w:rFonts w:ascii="Times New Roman" w:eastAsia="Times New Roman" w:hAnsi="Times New Roman" w:cs="Times New Roman"/>
        </w:rPr>
        <w:t xml:space="preserve">, действующего на основании Устава, с одной стороны, и </w:t>
      </w:r>
      <w:r w:rsidR="005614B8" w:rsidRPr="005614B8">
        <w:rPr>
          <w:rFonts w:ascii="Times New Roman" w:eastAsia="Times New Roman" w:hAnsi="Times New Roman" w:cs="Times New Roman"/>
        </w:rPr>
        <w:t xml:space="preserve">Иванов Иван Иванович</w:t>
      </w:r>
      <w:r>
        <w:rPr>
          <w:rFonts w:ascii="Times New Roman" w:eastAsia="Times New Roman" w:hAnsi="Times New Roman" w:cs="Times New Roman"/>
        </w:rPr>
        <w:t xml:space="preserve">, паспорт</w:t>
      </w:r>
      <w:r w:rsidR="005614B8" w:rsidRPr="005614B8">
        <w:rPr>
          <w:rFonts w:ascii="Times New Roman" w:eastAsia="Times New Roman" w:hAnsi="Times New Roman" w:cs="Times New Roman"/>
          <w:lang w:val="ru-RU"/>
        </w:rPr>
        <w:t xml:space="preserve"> 12 34</w:t>
      </w:r>
      <w:r w:rsidR="005614B8">
        <w:rPr>
          <w:rFonts w:ascii="Times New Roman" w:eastAsia="Times New Roman" w:hAnsi="Times New Roman" w:cs="Times New Roman"/>
          <w:lang w:val="ru-RU"/>
        </w:rPr>
        <w:t xml:space="preserve"> </w:t>
      </w:r>
      <w:r w:rsidRPr="005614B8">
        <w:rPr>
          <w:rFonts w:ascii="Times New Roman" w:eastAsia="Times New Roman" w:hAnsi="Times New Roman" w:cs="Times New Roman"/>
        </w:rPr>
        <w:t>№</w:t>
      </w:r>
      <w:r w:rsidR="005614B8" w:rsidRPr="005614B8">
        <w:rPr>
          <w:rFonts w:ascii="Times New Roman" w:eastAsia="Times New Roman" w:hAnsi="Times New Roman" w:cs="Times New Roman"/>
          <w:lang w:val="ru-RU"/>
        </w:rPr>
        <w:t xml:space="preserve">567 891</w:t>
      </w:r>
      <w:r>
        <w:rPr>
          <w:rFonts w:ascii="Times New Roman" w:eastAsia="Times New Roman" w:hAnsi="Times New Roman" w:cs="Times New Roman"/>
        </w:rPr>
        <w:t xml:space="preserve">, выдан </w:t>
      </w:r>
      <w:r w:rsidR="005614B8" w:rsidRPr="005614B8">
        <w:rPr>
          <w:rFonts w:ascii="Times New Roman" w:eastAsia="Times New Roman" w:hAnsi="Times New Roman" w:cs="Times New Roman"/>
          <w:lang w:val="ru-RU"/>
        </w:rPr>
        <w:t xml:space="preserve">2026-02-26</w:t>
      </w:r>
      <w:r>
        <w:rPr>
          <w:rFonts w:ascii="Times New Roman" w:eastAsia="Times New Roman" w:hAnsi="Times New Roman" w:cs="Times New Roman"/>
        </w:rPr>
        <w:t xml:space="preserve"> г.</w:t>
      </w:r>
      <w:r w:rsidR="005614B8" w:rsidRPr="005614B8">
        <w:rPr>
          <w:rFonts w:ascii="Times New Roman" w:eastAsia="Times New Roman" w:hAnsi="Times New Roman" w:cs="Times New Roman"/>
          <w:lang w:val="ru-RU"/>
        </w:rPr>
        <w:t xml:space="preserve"> ТП в Ленинградской обл. где-то ещё</w:t>
      </w:r>
      <w:r>
        <w:rPr>
          <w:rFonts w:ascii="Times New Roman" w:eastAsia="Times New Roman" w:hAnsi="Times New Roman" w:cs="Times New Roman"/>
        </w:rPr>
        <w:t xml:space="preserve">, код подразделения </w:t>
      </w:r>
      <w:r w:rsidR="005614B8" w:rsidRPr="005614B8">
        <w:rPr>
          <w:rFonts w:ascii="Times New Roman" w:eastAsia="Times New Roman" w:hAnsi="Times New Roman" w:cs="Times New Roman"/>
          <w:lang w:val="ru-RU"/>
        </w:rPr>
        <w:t xml:space="preserve">123-123</w:t>
      </w:r>
      <w:r>
        <w:rPr>
          <w:rFonts w:ascii="Times New Roman" w:eastAsia="Times New Roman" w:hAnsi="Times New Roman" w:cs="Times New Roman"/>
        </w:rPr>
        <w:t>, ИНН: </w:t>
      </w:r>
      <w:r w:rsidR="005614B8" w:rsidRPr="005614B8">
        <w:rPr>
          <w:rFonts w:ascii="Times New Roman" w:eastAsia="Times New Roman" w:hAnsi="Times New Roman" w:cs="Times New Roman"/>
          <w:lang w:val="ru-RU"/>
        </w:rPr>
        <w:t xml:space="preserve">123123123123</w:t>
      </w:r>
      <w:r>
        <w:rPr>
          <w:rFonts w:ascii="Times New Roman" w:eastAsia="Times New Roman" w:hAnsi="Times New Roman" w:cs="Times New Roman"/>
        </w:rPr>
        <w:t xml:space="preserve">, постановка на учет в качестве налогоплательщика налога на профессиональный доход от </w:t>
      </w:r>
      <w:r w:rsidR="005614B8" w:rsidRPr="005614B8">
        <w:rPr>
          <w:rFonts w:ascii="Times New Roman" w:eastAsia="Times New Roman" w:hAnsi="Times New Roman" w:cs="Times New Roman"/>
          <w:lang w:val="ru-RU"/>
        </w:rPr>
        <w:t xml:space="preserve">2026-02-18</w:t>
      </w:r>
      <w:r>
        <w:rPr>
          <w:rFonts w:ascii="Times New Roman" w:eastAsia="Times New Roman" w:hAnsi="Times New Roman" w:cs="Times New Roman"/>
        </w:rPr>
        <w:t>, именуемый в дальнейшем "</w:t>
      </w:r>
      <w:r>
        <w:rPr>
          <w:rFonts w:ascii="Times New Roman" w:eastAsia="Times New Roman" w:hAnsi="Times New Roman" w:cs="Times New Roman"/>
          <w:b/>
          <w:bCs/>
        </w:rPr>
        <w:t>Автор</w:t>
      </w:r>
      <w:r>
        <w:rPr>
          <w:rFonts w:ascii="Times New Roman" w:eastAsia="Times New Roman" w:hAnsi="Times New Roman" w:cs="Times New Roman"/>
        </w:rPr>
        <w:t>", с другой стороны, вместе именуемые в дальнейшем "</w:t>
      </w:r>
      <w:r>
        <w:rPr>
          <w:rFonts w:ascii="Times New Roman" w:eastAsia="Times New Roman" w:hAnsi="Times New Roman" w:cs="Times New Roman"/>
          <w:b/>
          <w:bCs/>
        </w:rPr>
        <w:t>Стороны</w:t>
      </w:r>
      <w:r>
        <w:rPr>
          <w:rFonts w:ascii="Times New Roman" w:eastAsia="Times New Roman" w:hAnsi="Times New Roman" w:cs="Times New Roman"/>
        </w:rPr>
        <w:t>", руководствуясь Федеральным законом от 27.11.2018 № 422-ФЗ "О проведении эксперимента по установлению специального налогового режима «Налог на профессиональный доход» и Гражданским кодексом Российской Федерации, заключили настоящий Договор о нижеследующем:</w:t>
      </w:r>
    </w:p>
    <w:p w14:paraId="1A1AAAE7" w14:textId="77777777" w:rsidR="00C61B1F" w:rsidRDefault="00C61B1F">
      <w:pPr>
        <w:spacing w:line="240" w:lineRule="auto"/>
        <w:jc w:val="both"/>
        <w:rPr>
          <w:rFonts w:ascii="Times New Roman" w:eastAsia="Times New Roman" w:hAnsi="Times New Roman" w:cs="Times New Roman"/>
        </w:rPr>
      </w:pPr>
    </w:p>
    <w:p w14:paraId="0C1B0E9A" w14:textId="77777777" w:rsidR="00C61B1F" w:rsidRDefault="00BF58B1">
      <w:pPr>
        <w:spacing w:line="240" w:lineRule="auto"/>
        <w:jc w:val="center"/>
        <w:rPr>
          <w:rFonts w:ascii="Times New Roman" w:eastAsia="Times New Roman" w:hAnsi="Times New Roman" w:cs="Times New Roman"/>
          <w:b/>
          <w:bCs/>
        </w:rPr>
      </w:pPr>
      <w:bookmarkStart w:id="0" w:name="_8d9v6gqmj6ci" w:colFirst="0" w:colLast="0"/>
      <w:bookmarkEnd w:id="0"/>
      <w:r>
        <w:rPr>
          <w:rFonts w:ascii="Times New Roman" w:eastAsia="Times New Roman" w:hAnsi="Times New Roman" w:cs="Times New Roman"/>
          <w:b/>
          <w:bCs/>
        </w:rPr>
        <w:t>1. Определения</w:t>
      </w:r>
      <w:bookmarkStart w:id="1" w:name="kix.svmyf5yueiel" w:colFirst="0" w:colLast="0"/>
      <w:bookmarkEnd w:id="1"/>
    </w:p>
    <w:p w14:paraId="050BE3A5" w14:textId="77777777" w:rsidR="00C61B1F" w:rsidRDefault="00BF58B1">
      <w:pPr>
        <w:spacing w:line="240" w:lineRule="auto"/>
        <w:ind w:firstLine="567"/>
        <w:jc w:val="both"/>
        <w:rPr>
          <w:rFonts w:ascii="Times New Roman" w:eastAsia="Times New Roman" w:hAnsi="Times New Roman" w:cs="Times New Roman"/>
          <w:b/>
          <w:bCs/>
        </w:rPr>
      </w:pPr>
      <w:r>
        <w:rPr>
          <w:rFonts w:ascii="Times New Roman" w:eastAsia="Times New Roman" w:hAnsi="Times New Roman" w:cs="Times New Roman"/>
        </w:rPr>
        <w:t xml:space="preserve">1.1. </w:t>
      </w:r>
      <w:r>
        <w:rPr>
          <w:rFonts w:ascii="Times New Roman" w:eastAsia="Times New Roman" w:hAnsi="Times New Roman" w:cs="Times New Roman"/>
          <w:b/>
          <w:bCs/>
        </w:rPr>
        <w:t>Произведение</w:t>
      </w:r>
      <w:r>
        <w:rPr>
          <w:rFonts w:ascii="Times New Roman" w:eastAsia="Times New Roman" w:hAnsi="Times New Roman" w:cs="Times New Roman"/>
        </w:rPr>
        <w:t xml:space="preserve"> – методические материалы, содержащие: теоретические материалы: видеозаписи, тексты, информационные материалы (документация), дополнительные материалы (фото, короткие вертикальные видео, вебинары) соответствующее характеристикам, указанным в Приложении № 1 к настоящему Договору. </w:t>
      </w:r>
    </w:p>
    <w:p w14:paraId="3428DF2C" w14:textId="77777777" w:rsidR="00C61B1F" w:rsidRDefault="00BF58B1">
      <w:pPr>
        <w:spacing w:line="240" w:lineRule="auto"/>
        <w:ind w:firstLine="540"/>
        <w:jc w:val="both"/>
        <w:rPr>
          <w:rFonts w:ascii="Times New Roman" w:eastAsia="Times New Roman" w:hAnsi="Times New Roman" w:cs="Times New Roman"/>
          <w:b/>
          <w:bCs/>
        </w:rPr>
      </w:pPr>
      <w:r>
        <w:rPr>
          <w:rFonts w:ascii="Times New Roman" w:eastAsia="Times New Roman" w:hAnsi="Times New Roman" w:cs="Times New Roman"/>
        </w:rPr>
        <w:t xml:space="preserve">1.2. </w:t>
      </w:r>
      <w:r>
        <w:rPr>
          <w:rFonts w:ascii="Times New Roman" w:eastAsia="Times New Roman" w:hAnsi="Times New Roman" w:cs="Times New Roman"/>
          <w:b/>
          <w:bCs/>
        </w:rPr>
        <w:t>Творческая Заявка</w:t>
      </w:r>
      <w:r>
        <w:rPr>
          <w:rFonts w:ascii="Times New Roman" w:eastAsia="Times New Roman" w:hAnsi="Times New Roman" w:cs="Times New Roman"/>
        </w:rPr>
        <w:t xml:space="preserve"> - задание или иным образом определенные параметры, характеристики методических материалов, согласованные сторонами в Приложении № 1 к настоящему Договору.</w:t>
      </w:r>
      <w:bookmarkStart w:id="2" w:name="kix.izljd18oldc0" w:colFirst="0" w:colLast="0"/>
      <w:bookmarkEnd w:id="2"/>
    </w:p>
    <w:p w14:paraId="1F067799"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2. Предмет Договора</w:t>
      </w:r>
    </w:p>
    <w:p w14:paraId="5626EF8A"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2.1. Автор, обязуется по заданию Заказчика за вознаграждение подготовить теоретические материалы, необходимые для записи (съемок) методических материалов, принять участие в записи (сьемках) методических материалов и дополнительных материалов, согласно Творческой заявке, являющейся неотъемлемой частью настоящего Договора. </w:t>
      </w:r>
    </w:p>
    <w:p w14:paraId="2EC05B7F"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2.2. Исключительное право на созданное при участии Автора с использованием теоретического материала Автора Произведение принадлежит Заказчику, Автор дает согласие на коммерческое использование Заказчиком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2482F33A"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2.3. Автор не вправе использовать Произведение (в том числе дополнительные материалы) на своих ресурсах в личных и коммерческих целях.</w:t>
      </w:r>
    </w:p>
    <w:p w14:paraId="4EB9B49D"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2.4. Для возникновения, осуществления и защиты авторских прав не требуется регистрация Произведения или соблюдение каких-либо иных формальностей.</w:t>
      </w:r>
    </w:p>
    <w:p w14:paraId="4552BBE2"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2.5. Настоящий договор заключен в рамках гражданско-правовых отношений и не может быть истолкован сторонами как трудовой договор (контракт), поскольку на Автора не распространяются правила внутреннего распорядка Заказчика, графики работы и локально-нормативные акты Заказчика (за исключением правил, касающихся непосредственно исполнения Договора). Автор не состоит и не состоял в штате Заказчика (не работал по трудовому договору на Заказчика или его аффилированных лиц) в течение 2 (Двух) лет до даты заключения настоящего Договора, и предоставляет, по запросу Заказчика, соответствующее подтверждение (копия трудовой книжки или выписку в виде справки по форме СТД-Р, СТД-ПФР, а также достоверные данные СНИЛС).</w:t>
      </w:r>
    </w:p>
    <w:p w14:paraId="11FEA692"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2.6. Оказание услуг осуществляется Автором лично, привлечение третьих лиц не допускается.</w:t>
      </w:r>
    </w:p>
    <w:p w14:paraId="7148DDDE" w14:textId="77777777" w:rsidR="00C61B1F" w:rsidRDefault="00BF58B1">
      <w:pPr>
        <w:spacing w:line="240" w:lineRule="auto"/>
        <w:ind w:firstLine="540"/>
        <w:jc w:val="both"/>
        <w:rPr>
          <w:rFonts w:ascii="Times New Roman" w:eastAsia="Times New Roman" w:hAnsi="Times New Roman" w:cs="Times New Roman"/>
        </w:rPr>
      </w:pPr>
      <w:bookmarkStart w:id="3" w:name="_do1x117uq9yv" w:colFirst="0" w:colLast="0"/>
      <w:bookmarkEnd w:id="3"/>
      <w:r>
        <w:rPr>
          <w:rFonts w:ascii="Times New Roman" w:eastAsia="Times New Roman" w:hAnsi="Times New Roman" w:cs="Times New Roman"/>
        </w:rPr>
        <w:t>2.7.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w:t>
      </w:r>
    </w:p>
    <w:p w14:paraId="13747BA5"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lastRenderedPageBreak/>
        <w:t>2.8. Оплата расходов на проезд и проживание иногороднего Автора осуществляется Заказчиком, при условии предварительного письменного согласования сторонами размера и порядка оплаты таких расходов.</w:t>
      </w:r>
    </w:p>
    <w:p w14:paraId="76B8354A"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2.9. Заказчик обязуется указывать имя Автора при размещении Произведения на своей платформе в соответствующих разделах</w:t>
      </w:r>
    </w:p>
    <w:p w14:paraId="13E15B9C" w14:textId="77777777" w:rsidR="00C61B1F" w:rsidRDefault="00C61B1F">
      <w:pPr>
        <w:spacing w:line="240" w:lineRule="auto"/>
        <w:ind w:firstLine="540"/>
        <w:jc w:val="both"/>
        <w:rPr>
          <w:rFonts w:ascii="Times New Roman" w:eastAsia="Times New Roman" w:hAnsi="Times New Roman" w:cs="Times New Roman"/>
        </w:rPr>
      </w:pPr>
    </w:p>
    <w:p w14:paraId="47842FBC"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3. Срок исполнения Договора</w:t>
      </w:r>
    </w:p>
    <w:p w14:paraId="352824C0" w14:textId="6F43822A" w:rsidR="00C61B1F" w:rsidRDefault="00BF58B1">
      <w:pPr>
        <w:spacing w:line="240" w:lineRule="auto"/>
        <w:ind w:firstLine="540"/>
        <w:jc w:val="both"/>
        <w:rPr>
          <w:rFonts w:ascii="Times New Roman" w:eastAsia="Times New Roman" w:hAnsi="Times New Roman" w:cs="Times New Roman"/>
        </w:rPr>
      </w:pPr>
      <w:bookmarkStart w:id="4" w:name="kix.37cphzhjager" w:colFirst="0" w:colLast="0"/>
      <w:bookmarkEnd w:id="4"/>
      <w:r>
        <w:rPr>
          <w:rFonts w:ascii="Times New Roman" w:eastAsia="Times New Roman" w:hAnsi="Times New Roman" w:cs="Times New Roman"/>
        </w:rPr>
        <w:t xml:space="preserve">3.1. Произведение должно быть передано Автором Заказчику в срок </w:t>
      </w:r>
      <w:r w:rsidRPr="00285DCB">
        <w:rPr>
          <w:rFonts w:ascii="Times New Roman" w:eastAsia="Times New Roman" w:hAnsi="Times New Roman" w:cs="Times New Roman"/>
          <w:b/>
          <w:bCs/>
        </w:rPr>
        <w:t>до </w:t>
      </w:r>
      <w:r w:rsidR="001B66F9" w:rsidRPr="001B66F9">
        <w:rPr>
          <w:rFonts w:ascii="Times New Roman" w:eastAsia="Times New Roman" w:hAnsi="Times New Roman" w:cs="Times New Roman"/>
          <w:b/>
          <w:bCs/>
          <w:lang w:val="ru-RU"/>
        </w:rPr>
        <w:t xml:space="preserve">«11» февраля 2026 г.</w:t>
      </w:r>
      <w:r w:rsidR="00285DCB" w:rsidRPr="00285DCB">
        <w:rPr>
          <w:rFonts w:ascii="Times New Roman" w:eastAsia="Times New Roman" w:hAnsi="Times New Roman" w:cs="Times New Roman"/>
          <w:b/>
          <w:bCs/>
          <w:lang w:val="ru-RU"/>
        </w:rPr>
        <w:t xml:space="preserve">. </w:t>
      </w:r>
      <w:r>
        <w:rPr>
          <w:rFonts w:ascii="Times New Roman" w:eastAsia="Times New Roman" w:hAnsi="Times New Roman" w:cs="Times New Roman"/>
        </w:rPr>
        <w:t xml:space="preserve">Продолжительность срока создания Произведения с момента подписания настоящего Договора до момента, указанного в настоящем пункте, составляет </w:t>
      </w:r>
      <w:r w:rsidR="00285DCB" w:rsidRPr="00285DCB">
        <w:rPr>
          <w:rFonts w:ascii="Times New Roman" w:eastAsia="Times New Roman" w:hAnsi="Times New Roman" w:cs="Times New Roman"/>
          <w:b/>
          <w:bCs/>
          <w:lang w:val="ru-RU"/>
        </w:rPr>
        <w:t xml:space="preserve">4</w:t>
      </w:r>
      <w:r>
        <w:rPr>
          <w:rFonts w:ascii="Times New Roman" w:eastAsia="Times New Roman" w:hAnsi="Times New Roman" w:cs="Times New Roman"/>
        </w:rPr>
        <w:t>.</w:t>
      </w:r>
    </w:p>
    <w:p w14:paraId="6016B157" w14:textId="77777777" w:rsidR="00C61B1F" w:rsidRDefault="00BF58B1">
      <w:pPr>
        <w:spacing w:line="240" w:lineRule="auto"/>
        <w:ind w:firstLine="540"/>
        <w:jc w:val="both"/>
        <w:rPr>
          <w:rFonts w:ascii="Times New Roman" w:eastAsia="Times New Roman" w:hAnsi="Times New Roman" w:cs="Times New Roman"/>
        </w:rPr>
      </w:pPr>
      <w:bookmarkStart w:id="5" w:name="_qkypedh9avmt" w:colFirst="0" w:colLast="0"/>
      <w:bookmarkEnd w:id="5"/>
      <w:r>
        <w:rPr>
          <w:rFonts w:ascii="Times New Roman" w:eastAsia="Times New Roman" w:hAnsi="Times New Roman" w:cs="Times New Roman"/>
        </w:rPr>
        <w:t>3.2. Промежуточные сроки выполнения Работ по договору определены в Графике производства работ (Приложение № 2), являющимся неотъемлемой частью настоящего договора.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соглашение.</w:t>
      </w:r>
      <w:bookmarkStart w:id="6" w:name="kix.6vwebbmehyj" w:colFirst="0" w:colLast="0"/>
      <w:bookmarkEnd w:id="6"/>
    </w:p>
    <w:p w14:paraId="619E3D68" w14:textId="77777777" w:rsidR="00C61B1F" w:rsidRDefault="00C61B1F">
      <w:pPr>
        <w:spacing w:line="240" w:lineRule="auto"/>
        <w:ind w:firstLine="540"/>
        <w:jc w:val="both"/>
        <w:rPr>
          <w:rFonts w:ascii="Times New Roman" w:eastAsia="Times New Roman" w:hAnsi="Times New Roman" w:cs="Times New Roman"/>
        </w:rPr>
      </w:pPr>
    </w:p>
    <w:p w14:paraId="0EA6A0B7"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4. Права и обязанности Сторон</w:t>
      </w:r>
    </w:p>
    <w:p w14:paraId="29704F78"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4.1. Если во время создания Произведения возникает необходимость внести какие-либо изменения в Творческую заявку в </w:t>
      </w:r>
      <w:hyperlink w:anchor="kix.izljd18oldc0">
        <w:r>
          <w:rPr>
            <w:rFonts w:ascii="Times New Roman" w:eastAsia="Times New Roman" w:hAnsi="Times New Roman" w:cs="Times New Roman"/>
          </w:rPr>
          <w:t>п. 1.2</w:t>
        </w:r>
      </w:hyperlink>
      <w:r>
        <w:rPr>
          <w:rFonts w:ascii="Times New Roman" w:eastAsia="Times New Roman" w:hAnsi="Times New Roman" w:cs="Times New Roman"/>
        </w:rPr>
        <w:t xml:space="preserve"> настоящего Договора или в условия Договора, то такие изменения оформляются письменным соглашением Сторон.</w:t>
      </w:r>
    </w:p>
    <w:p w14:paraId="54A570E8"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4.2. Автор обязан при подготовке теоретических материалов использовать только актуальную информацию, действующую на дату подготовки теоретических материалов и записи методических материалов. </w:t>
      </w:r>
    </w:p>
    <w:p w14:paraId="69E9449A"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 4.3. Автор Гарантирует, что:</w:t>
      </w:r>
    </w:p>
    <w:p w14:paraId="34F9BD5C"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при создании Произведения с использованием теоретических материалов Автора не будут нарушены авторские права третьих лиц;</w:t>
      </w:r>
    </w:p>
    <w:p w14:paraId="6BE23E19"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исключительное право на теоретические материалы не передано третьим лицам;</w:t>
      </w:r>
    </w:p>
    <w:p w14:paraId="61753074" w14:textId="77777777" w:rsidR="00C61B1F" w:rsidRDefault="00BF58B1">
      <w:pPr>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t>– при подготовке теоретического материала использовалась актуальная информация, которая не противоречит действительности.</w:t>
      </w:r>
    </w:p>
    <w:p w14:paraId="67D0B737" w14:textId="77777777" w:rsidR="00C61B1F" w:rsidRDefault="00BF58B1">
      <w:pPr>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t>4.4. Съемка Произведения осуществляется силами и средствами Заказчика. Данные условия могут быть изменены по соглашению Сторон, что подлежат согласованию в Приложении № 1 к настоящему Договору.</w:t>
      </w:r>
    </w:p>
    <w:p w14:paraId="4D11BA75"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4.5. Автор считается выполнившим свои обязательства по договору в полном объеме после окончания съемок методических и дополнительных материалов в объеме, согласованном сторонами в Приложении № 1.</w:t>
      </w:r>
    </w:p>
    <w:p w14:paraId="3C2AEF8C" w14:textId="77777777" w:rsidR="00C61B1F" w:rsidRDefault="00BF58B1">
      <w:pPr>
        <w:spacing w:line="240" w:lineRule="auto"/>
        <w:ind w:firstLine="540"/>
        <w:jc w:val="both"/>
        <w:rPr>
          <w:rFonts w:ascii="Times New Roman" w:eastAsia="Times New Roman" w:hAnsi="Times New Roman" w:cs="Times New Roman"/>
          <w:color w:val="FF0000"/>
        </w:rPr>
      </w:pPr>
      <w:r>
        <w:rPr>
          <w:rFonts w:ascii="Times New Roman" w:eastAsia="Times New Roman" w:hAnsi="Times New Roman" w:cs="Times New Roman"/>
        </w:rPr>
        <w:t>4.6. Сдача работ Автором и приемка работ Заказчиком по настоящему договору оформляется подписанием Акта приема-передачи Методических материалов.</w:t>
      </w:r>
    </w:p>
    <w:p w14:paraId="5634ADEB" w14:textId="77777777" w:rsidR="00C61B1F" w:rsidRDefault="00C61B1F">
      <w:pPr>
        <w:spacing w:line="240" w:lineRule="auto"/>
        <w:ind w:firstLine="720"/>
        <w:jc w:val="both"/>
        <w:rPr>
          <w:rFonts w:ascii="Times New Roman" w:eastAsia="Times New Roman" w:hAnsi="Times New Roman" w:cs="Times New Roman"/>
        </w:rPr>
      </w:pPr>
    </w:p>
    <w:p w14:paraId="3E00E4F7"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5. Вознаграждение Автора и порядок расчетов</w:t>
      </w:r>
    </w:p>
    <w:p w14:paraId="435CB458" w14:textId="2A9EC534"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5.1. Размер вознаграждения Автора за подготовку теоретических материалов, за использование изображений Автора и его имени, а также на использование фото и видеоматериалов, созданных с участием Автора вошедших в Произведение, исключительное право на которое принадлежит Заказчику составляет </w:t>
      </w:r>
      <w:r w:rsidR="00285DCB" w:rsidRPr="001B66F9">
        <w:rPr>
          <w:rFonts w:ascii="Times New Roman" w:eastAsia="Times New Roman" w:hAnsi="Times New Roman" w:cs="Times New Roman"/>
          <w:lang w:val="ru-RU"/>
        </w:rPr>
        <w:t xml:space="preserve">50 000,00</w:t>
      </w:r>
      <w:r w:rsidR="00285DCB" w:rsidRPr="009E7FF6">
        <w:rPr>
          <w:rFonts w:ascii="Times New Roman" w:eastAsia="Times New Roman" w:hAnsi="Times New Roman" w:cs="Times New Roman"/>
          <w:b/>
          <w:bCs/>
        </w:rPr>
        <w:t xml:space="preserve"> </w:t>
      </w:r>
      <w:r w:rsidR="009E7FF6" w:rsidRPr="009E7FF6">
        <w:rPr>
          <w:rFonts w:ascii="Times New Roman" w:eastAsia="Times New Roman" w:hAnsi="Times New Roman" w:cs="Times New Roman"/>
          <w:b/>
          <w:bCs/>
          <w:lang w:val="ru-RU"/>
        </w:rPr>
        <w:t xml:space="preserve">пятьдесят тысяч рублей 00 копеек</w:t>
      </w:r>
      <w:r>
        <w:rPr>
          <w:rFonts w:ascii="Times New Roman" w:eastAsia="Times New Roman" w:hAnsi="Times New Roman" w:cs="Times New Roman"/>
          <w:b/>
          <w:bCs/>
        </w:rPr>
        <w:t>.</w:t>
      </w:r>
    </w:p>
    <w:p w14:paraId="567F5AED"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5.2. Вознаграждение выплачивается в следующем порядке: </w:t>
      </w:r>
    </w:p>
    <w:p w14:paraId="6ED01075" w14:textId="46A9EA26"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 Заказчик обязан выплатить Автору аванс в </w:t>
      </w:r>
      <w:r>
        <w:rPr>
          <w:rFonts w:ascii="Times New Roman" w:eastAsia="Times New Roman" w:hAnsi="Times New Roman" w:cs="Times New Roman"/>
          <w:b/>
          <w:bCs/>
        </w:rPr>
        <w:t xml:space="preserve">размере </w:t>
      </w:r>
      <w:r w:rsidR="009E7FF6" w:rsidRPr="009E7FF6">
        <w:rPr>
          <w:rFonts w:ascii="Times New Roman" w:eastAsia="Times New Roman" w:hAnsi="Times New Roman" w:cs="Times New Roman"/>
          <w:b/>
          <w:bCs/>
        </w:rPr>
        <w:t xml:space="preserve">50 000,00 пятьдесят тысяч рублей 00 копеек</w:t>
      </w:r>
      <w:r w:rsidR="009E7FF6" w:rsidRPr="009E7FF6">
        <w:rPr>
          <w:rFonts w:ascii="Times New Roman" w:eastAsia="Times New Roman" w:hAnsi="Times New Roman" w:cs="Times New Roman"/>
          <w:b/>
          <w:bCs/>
          <w:lang w:val="ru-RU"/>
        </w:rPr>
        <w:t xml:space="preserve"> </w:t>
      </w:r>
      <w:r>
        <w:rPr>
          <w:rFonts w:ascii="Times New Roman" w:eastAsia="Times New Roman" w:hAnsi="Times New Roman" w:cs="Times New Roman"/>
        </w:rPr>
        <w:t xml:space="preserve">не позднее </w:t>
      </w:r>
      <w:r>
        <w:rPr>
          <w:rFonts w:ascii="Times New Roman" w:eastAsia="Times New Roman" w:hAnsi="Times New Roman" w:cs="Times New Roman"/>
          <w:b/>
          <w:bCs/>
        </w:rPr>
        <w:t>10 (десяти) рабочих дней</w:t>
      </w:r>
      <w:r>
        <w:rPr>
          <w:rFonts w:ascii="Times New Roman" w:eastAsia="Times New Roman" w:hAnsi="Times New Roman" w:cs="Times New Roman"/>
        </w:rPr>
        <w:t xml:space="preserve"> с момента заключения Договора, аванс так же является вознаграждением автору за первый этап работ, указанный в Графике производства работ (Приложение 2); остальная часть вознаграждения подлежит уплате частично и в равных долях и выплачивается поэтапно в соответствии с Графиком производства работ (Приложение 2) </w:t>
      </w:r>
      <w:r>
        <w:rPr>
          <w:rFonts w:ascii="Times New Roman" w:eastAsia="Times New Roman" w:hAnsi="Times New Roman" w:cs="Times New Roman"/>
          <w:b/>
          <w:bCs/>
        </w:rPr>
        <w:t>в течение 10 (десяти) рабочих дней</w:t>
      </w:r>
      <w:r>
        <w:rPr>
          <w:rFonts w:ascii="Times New Roman" w:eastAsia="Times New Roman" w:hAnsi="Times New Roman" w:cs="Times New Roman"/>
        </w:rPr>
        <w:t xml:space="preserve"> с момента приемки Заказчиком каждого из указанных этапов.</w:t>
      </w:r>
    </w:p>
    <w:p w14:paraId="3F145AF4"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5.3. Оплата производится путем перечисления денежных средств на счет, указанный Автором в реквизитах настоящего договора.</w:t>
      </w:r>
    </w:p>
    <w:p w14:paraId="0AF225A0" w14:textId="77777777" w:rsidR="00C61B1F" w:rsidRDefault="00BF58B1">
      <w:pPr>
        <w:spacing w:line="240" w:lineRule="auto"/>
        <w:ind w:firstLine="540"/>
        <w:jc w:val="both"/>
        <w:rPr>
          <w:rFonts w:ascii="Times New Roman" w:eastAsia="Times New Roman" w:hAnsi="Times New Roman" w:cs="Times New Roman"/>
          <w:b/>
          <w:bCs/>
        </w:rPr>
      </w:pPr>
      <w:r>
        <w:rPr>
          <w:rFonts w:ascii="Times New Roman" w:eastAsia="Times New Roman" w:hAnsi="Times New Roman" w:cs="Times New Roman"/>
        </w:rPr>
        <w:lastRenderedPageBreak/>
        <w:t xml:space="preserve">5.4. Стоимость услуг не облагается НДС в связи с применением Автором специального налогового режима «Налог на профессиональный доход» (самозанятый гражданин). </w:t>
      </w:r>
    </w:p>
    <w:p w14:paraId="069A1C95"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5.5. Заказчик не выступает налоговым агентом, а также не обязан платить страховые взносы за Автора. </w:t>
      </w:r>
    </w:p>
    <w:p w14:paraId="61472F1B"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5.6. При произведении расчетов Автор с использованием мобильного приложения "Мой налог" и (или) через уполномоченного оператора электронной площадки и (или) уполномоченную кредитную организацию формирует и передает Заказчику чек не позднее 9-го числа месяца, следующего за налоговым периодом, в котором произведены расчеты.</w:t>
      </w:r>
    </w:p>
    <w:p w14:paraId="02E71ABE" w14:textId="77777777" w:rsidR="00C61B1F" w:rsidRDefault="00BF58B1">
      <w:pPr>
        <w:spacing w:line="240" w:lineRule="auto"/>
        <w:ind w:firstLine="540"/>
        <w:jc w:val="both"/>
        <w:rPr>
          <w:rFonts w:ascii="Times New Roman" w:eastAsia="Times New Roman" w:hAnsi="Times New Roman" w:cs="Times New Roman"/>
          <w:b/>
          <w:bCs/>
        </w:rPr>
      </w:pPr>
      <w:r>
        <w:rPr>
          <w:rFonts w:ascii="Times New Roman" w:eastAsia="Times New Roman" w:hAnsi="Times New Roman" w:cs="Times New Roman"/>
        </w:rPr>
        <w:t>5.7 При снятии с учета в качестве плательщика налога на профессиональный доход Автор обязуется письменно уведомить об этом Заказчика не позднее трех рабочих дней с даты снятия с такого учета.</w:t>
      </w:r>
    </w:p>
    <w:p w14:paraId="76F9AF21"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6. Ответственность Сторон</w:t>
      </w:r>
    </w:p>
    <w:p w14:paraId="63C08976"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6C666A2D"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6.2. В случае нарушения Договора со стороны Заказчика Автор, право которого нарушено, вправе также потребовать защиты прав в порядке, установленном законодательством Российской Федерации, в том числе </w:t>
      </w:r>
      <w:hyperlink r:id="rId6">
        <w:r>
          <w:rPr>
            <w:rFonts w:ascii="Times New Roman" w:eastAsia="Times New Roman" w:hAnsi="Times New Roman" w:cs="Times New Roman"/>
          </w:rPr>
          <w:t>п. 5 ст. 1234</w:t>
        </w:r>
      </w:hyperlink>
      <w:r>
        <w:rPr>
          <w:rFonts w:ascii="Times New Roman" w:eastAsia="Times New Roman" w:hAnsi="Times New Roman" w:cs="Times New Roman"/>
        </w:rPr>
        <w:t xml:space="preserve"> Гражданского кодекса Российской Федерации.</w:t>
      </w:r>
    </w:p>
    <w:p w14:paraId="30043949"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6.3.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 обстоятельствами непреодолимой силы понимаются обстоятельства, возникшие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2D165F97"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К обстоятельствам чрезвычайного характера относятся: наводнение, пожар, землетрясение или иные природные явления, а также войны, военные действия, акты или действия государственных органов и любые другие обстоятельства вне разумного контроля Сторон.</w:t>
      </w:r>
    </w:p>
    <w:p w14:paraId="4E5DF4ED"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6.4. Ответственность перед третьими лицами за использованные в Произведении теоретические материалы в полном объеме несет Автор.</w:t>
      </w:r>
    </w:p>
    <w:p w14:paraId="058A1679" w14:textId="77777777" w:rsidR="00C61B1F" w:rsidRDefault="00BF58B1">
      <w:pPr>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t>6.5. В случае непредставлении чека, указанного в п. 5.6. Договора Исполнитель обязуется уплатить Заказчику штраф в размере 20% от каждой суммы, на которую не был выдан чек. Заказчик вправе учесть размер данного штрафа в счет будущих платежей по договору.</w:t>
      </w:r>
    </w:p>
    <w:p w14:paraId="1D8CC26D" w14:textId="77777777" w:rsidR="00C61B1F" w:rsidRDefault="00BF58B1">
      <w:pPr>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t>6.6. При возникновении убытков Заказчика, вызванных непредставлением Исполнителем Заказчику чеков на полученные за оказанные услуги суммы, а также несообщением в срок о своем снятии с учета как плательщика налога на профессиональный доход Исполнитель обязуется возместить Заказчику реально понесенный ущерб, если таковой будет иметь место, включая расходы Заказчика, связанные с уплатой НДФЛ и страховых взносов, начисленных на доход, полученный по настоящему договору Исполнителем от Заказчика.</w:t>
      </w:r>
    </w:p>
    <w:p w14:paraId="3C0B985B" w14:textId="77777777" w:rsidR="00C61B1F" w:rsidRDefault="00C61B1F">
      <w:pPr>
        <w:spacing w:line="240" w:lineRule="auto"/>
        <w:ind w:firstLine="720"/>
        <w:jc w:val="both"/>
        <w:rPr>
          <w:rFonts w:ascii="Times New Roman" w:eastAsia="Times New Roman" w:hAnsi="Times New Roman" w:cs="Times New Roman"/>
        </w:rPr>
      </w:pPr>
    </w:p>
    <w:p w14:paraId="23E09CD9" w14:textId="77777777" w:rsidR="00C61B1F" w:rsidRDefault="00BF58B1">
      <w:pPr>
        <w:spacing w:line="240" w:lineRule="auto"/>
        <w:ind w:firstLine="720"/>
        <w:jc w:val="center"/>
        <w:rPr>
          <w:rFonts w:ascii="Times New Roman" w:eastAsia="Times New Roman" w:hAnsi="Times New Roman" w:cs="Times New Roman"/>
        </w:rPr>
      </w:pPr>
      <w:r>
        <w:rPr>
          <w:rFonts w:ascii="Times New Roman" w:eastAsia="Times New Roman" w:hAnsi="Times New Roman" w:cs="Times New Roman"/>
          <w:b/>
          <w:bCs/>
        </w:rPr>
        <w:t>7.</w:t>
      </w:r>
      <w:r>
        <w:rPr>
          <w:rFonts w:ascii="Calibri" w:eastAsia="Calibri" w:hAnsi="Calibri" w:cs="Calibri"/>
          <w:b/>
          <w:bCs/>
        </w:rPr>
        <w:t xml:space="preserve"> </w:t>
      </w:r>
      <w:r>
        <w:rPr>
          <w:rFonts w:ascii="Times New Roman" w:eastAsia="Times New Roman" w:hAnsi="Times New Roman" w:cs="Times New Roman"/>
          <w:b/>
          <w:bCs/>
        </w:rPr>
        <w:t>Сдача-приемка оказанных услуг</w:t>
      </w:r>
    </w:p>
    <w:p w14:paraId="7AEDF6BD" w14:textId="77777777" w:rsidR="00C61B1F" w:rsidRDefault="00BF58B1">
      <w:pPr>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t>7.1. Факт оказания услуг и принятия их Заказчиком подтверждается актом об оказании услуг. Услуги считаются оказанными с момента подписания Сторонами данного акта.</w:t>
      </w:r>
    </w:p>
    <w:p w14:paraId="161F9C8F" w14:textId="77777777" w:rsidR="00C61B1F" w:rsidRDefault="00BF58B1">
      <w:pPr>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t>7.2. Акт об оказании услуг составляется в соответствии с требованиями, предъявляемыми статьей 9 Федерального закона от 06.12.2011 № 402-ФЗ «О бухгалтерском учете» к составлению первичных учетных документов.</w:t>
      </w:r>
    </w:p>
    <w:p w14:paraId="55C5E301" w14:textId="77777777" w:rsidR="00C61B1F" w:rsidRDefault="00BF58B1">
      <w:pPr>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t>7.3. Автор составляет и направляет на подписание Заказчику отдельный акт об оказании каждой услуги, указанной в п. 2.1. Договора.</w:t>
      </w:r>
    </w:p>
    <w:p w14:paraId="23A27B07" w14:textId="77777777" w:rsidR="00C61B1F" w:rsidRDefault="00BF58B1">
      <w:pPr>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 Каждый акт составляется в двух экземплярах. Заказчик в срок не позднее 3 (трех)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w:t>
      </w:r>
    </w:p>
    <w:p w14:paraId="2B5670F8" w14:textId="77777777" w:rsidR="00C61B1F" w:rsidRDefault="00BF58B1">
      <w:pPr>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 7.4. Если Заказчик не подписал акт об оказании услуг в срок и не направил Автору мотивированный отказ от подписания акта, оказанные Автором услуги считаются принятыми Заказчиком без замечаний.</w:t>
      </w:r>
    </w:p>
    <w:p w14:paraId="2E38A121"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8. Обеспечение конфиденциальности</w:t>
      </w:r>
    </w:p>
    <w:p w14:paraId="4D8A29F5"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8.1. Заказчик гарантирует сохранение конфиденциальности в отношении содержания Договора. Заказчик принимает все необходимые меры для того, чтобы предотвратить разглашение Договора, Произведения и документации без письменного согласия Автора. Обязательства по сохранению конфиденциальности лежат также на Авторе. Конфиденциальная информация подлежит охране бессрочно.</w:t>
      </w:r>
    </w:p>
    <w:p w14:paraId="487873F8"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8.2. Автор выражает свое согласие на использование Заказчиком своих персональных данных. Заказчик обязан обеспечить сохранность персональных данных Автора.</w:t>
      </w:r>
    </w:p>
    <w:p w14:paraId="5005D460"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8.3. Заключая настоящий Договор, Автор дает свое согласие на коммерческое использование изображений Автора и его имени, вошедшее в Произведение, а также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0AB13434" w14:textId="77777777" w:rsidR="00C61B1F" w:rsidRDefault="00C61B1F">
      <w:pPr>
        <w:spacing w:line="240" w:lineRule="auto"/>
        <w:ind w:firstLine="540"/>
        <w:jc w:val="both"/>
        <w:rPr>
          <w:rFonts w:ascii="Times New Roman" w:eastAsia="Times New Roman" w:hAnsi="Times New Roman" w:cs="Times New Roman"/>
        </w:rPr>
      </w:pPr>
    </w:p>
    <w:p w14:paraId="4B2C73C0"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9. Защита предоставляемых прав на Произведение</w:t>
      </w:r>
    </w:p>
    <w:p w14:paraId="036163D2"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9.1. Если после заключения Договора какое-либо третье лицо оспорит права Автора на Произведение, то Автор незамедлительно, после того как ему станет об этом известно, предпримет действия по защите своих прав, а также осуществят другие мероприятия, связанные с выполнением настоящего Договора.</w:t>
      </w:r>
    </w:p>
    <w:p w14:paraId="4A3F2550"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9.2. В случаях нарушения исключительного права на Произведение Заказчик наряду с использованием других применимых способов защиты и мер ответственности, установленных </w:t>
      </w:r>
      <w:hyperlink r:id="rId7">
        <w:r>
          <w:rPr>
            <w:rFonts w:ascii="Times New Roman" w:eastAsia="Times New Roman" w:hAnsi="Times New Roman" w:cs="Times New Roman"/>
          </w:rPr>
          <w:t>ст. ст. 1250</w:t>
        </w:r>
      </w:hyperlink>
      <w:r>
        <w:rPr>
          <w:rFonts w:ascii="Times New Roman" w:eastAsia="Times New Roman" w:hAnsi="Times New Roman" w:cs="Times New Roman"/>
        </w:rPr>
        <w:t xml:space="preserve">, </w:t>
      </w:r>
      <w:hyperlink r:id="rId8">
        <w:r>
          <w:rPr>
            <w:rFonts w:ascii="Times New Roman" w:eastAsia="Times New Roman" w:hAnsi="Times New Roman" w:cs="Times New Roman"/>
          </w:rPr>
          <w:t>1252</w:t>
        </w:r>
      </w:hyperlink>
      <w:r>
        <w:rPr>
          <w:rFonts w:ascii="Times New Roman" w:eastAsia="Times New Roman" w:hAnsi="Times New Roman" w:cs="Times New Roman"/>
        </w:rPr>
        <w:t xml:space="preserve"> и </w:t>
      </w:r>
      <w:hyperlink r:id="rId9">
        <w:r>
          <w:rPr>
            <w:rFonts w:ascii="Times New Roman" w:eastAsia="Times New Roman" w:hAnsi="Times New Roman" w:cs="Times New Roman"/>
          </w:rPr>
          <w:t>1253</w:t>
        </w:r>
      </w:hyperlink>
      <w:r>
        <w:rPr>
          <w:rFonts w:ascii="Times New Roman" w:eastAsia="Times New Roman" w:hAnsi="Times New Roman" w:cs="Times New Roman"/>
        </w:rPr>
        <w:t xml:space="preserve"> Гражданского кодекса Российской Федерации, вправе в соответствии с </w:t>
      </w:r>
      <w:hyperlink r:id="rId10">
        <w:r>
          <w:rPr>
            <w:rFonts w:ascii="Times New Roman" w:eastAsia="Times New Roman" w:hAnsi="Times New Roman" w:cs="Times New Roman"/>
          </w:rPr>
          <w:t>п. 3 ст. 1252</w:t>
        </w:r>
      </w:hyperlink>
      <w:r>
        <w:rPr>
          <w:rFonts w:ascii="Times New Roman" w:eastAsia="Times New Roman" w:hAnsi="Times New Roman" w:cs="Times New Roman"/>
        </w:rPr>
        <w:t xml:space="preserve"> Гражданского кодекса Российской Федерации требовать по своему выбору от нарушителя вместо возмещения убытков выплаты компенсации</w:t>
      </w:r>
      <w:r>
        <w:rPr>
          <w:rFonts w:ascii="Calibri" w:eastAsia="Calibri" w:hAnsi="Calibri" w:cs="Calibri"/>
        </w:rPr>
        <w:t xml:space="preserve"> </w:t>
      </w:r>
      <w:r>
        <w:rPr>
          <w:rFonts w:ascii="Times New Roman" w:eastAsia="Times New Roman" w:hAnsi="Times New Roman" w:cs="Times New Roman"/>
        </w:rPr>
        <w:t>в размере, установленным судом.</w:t>
      </w:r>
    </w:p>
    <w:p w14:paraId="7387467A" w14:textId="77777777" w:rsidR="00C61B1F" w:rsidRDefault="00C61B1F">
      <w:pPr>
        <w:spacing w:line="240" w:lineRule="auto"/>
        <w:ind w:firstLine="540"/>
        <w:jc w:val="both"/>
        <w:rPr>
          <w:rFonts w:ascii="Times New Roman" w:eastAsia="Times New Roman" w:hAnsi="Times New Roman" w:cs="Times New Roman"/>
        </w:rPr>
      </w:pPr>
    </w:p>
    <w:p w14:paraId="27A79D0C"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10. Разрешение споров</w:t>
      </w:r>
    </w:p>
    <w:p w14:paraId="6440B065"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10.1. В случае возникновения споров между Автором и Заказчиком по вопросам, предусмотренным настоящим Договором или в связи с ним, Стороны принимают все меры к разрешению их путем переговоров.</w:t>
      </w:r>
    </w:p>
    <w:p w14:paraId="20BC0722"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10.2. В случае невозможности разрешения указанных споров путем переговоров они должны разрешаться в суде по месту нахождения Заказчика. </w:t>
      </w:r>
    </w:p>
    <w:p w14:paraId="686A612A" w14:textId="77777777" w:rsidR="00C61B1F" w:rsidRDefault="00C61B1F">
      <w:pPr>
        <w:spacing w:line="240" w:lineRule="auto"/>
        <w:jc w:val="both"/>
        <w:rPr>
          <w:rFonts w:ascii="Times New Roman" w:eastAsia="Times New Roman" w:hAnsi="Times New Roman" w:cs="Times New Roman"/>
        </w:rPr>
      </w:pPr>
    </w:p>
    <w:p w14:paraId="541E82D7"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11. Расторжение Договора</w:t>
      </w:r>
    </w:p>
    <w:p w14:paraId="318E523D"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11.1. Стороны вправе расторгнуть Договор на основании письменного соглашения Сторон.</w:t>
      </w:r>
    </w:p>
    <w:p w14:paraId="3BF5C9B9"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11.2. Заказчик вправе отказаться от Договора в одностороннем порядке посредством письменного уведомления Автора непосредственно по окончании срока, установленного </w:t>
      </w:r>
      <w:hyperlink w:anchor="kix.37cphzhjager">
        <w:r>
          <w:rPr>
            <w:rFonts w:ascii="Times New Roman" w:eastAsia="Times New Roman" w:hAnsi="Times New Roman" w:cs="Times New Roman"/>
          </w:rPr>
          <w:t>п. 3.1</w:t>
        </w:r>
      </w:hyperlink>
      <w:r>
        <w:rPr>
          <w:rFonts w:ascii="Times New Roman" w:eastAsia="Times New Roman" w:hAnsi="Times New Roman" w:cs="Times New Roman"/>
        </w:rPr>
        <w:t xml:space="preserve"> настоящего Договора,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 </w:t>
      </w:r>
    </w:p>
    <w:p w14:paraId="5F4896B2"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При таком расторжении Договора Автор обязан возвратить всю сумму вознаграждения, полученную по Договору в течение 3 рабочих дней после получения уведомления, но в любом случае не позднее, чем через 5 рабочих дней после окончания срока, указанного в п. 3.1.</w:t>
      </w:r>
    </w:p>
    <w:p w14:paraId="7ECA185B"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11.3. Заказчик вправе в любое время до сдачи ему результата работы отказаться от исполнения договора, уплатив Автору часть установленной цены пропорционально части работы, выполненной до получения оповещения об отказе Заказчика от исполнения договора.</w:t>
      </w:r>
    </w:p>
    <w:p w14:paraId="2A155844"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11.4. По истечении льготного срока, предоставленного Автору в соответствии с </w:t>
      </w:r>
      <w:hyperlink w:anchor="kix.6vwebbmehyj">
        <w:r>
          <w:rPr>
            <w:rFonts w:ascii="Times New Roman" w:eastAsia="Times New Roman" w:hAnsi="Times New Roman" w:cs="Times New Roman"/>
          </w:rPr>
          <w:t>п. 3.2</w:t>
        </w:r>
      </w:hyperlink>
      <w:r>
        <w:rPr>
          <w:rFonts w:ascii="Times New Roman" w:eastAsia="Times New Roman" w:hAnsi="Times New Roman" w:cs="Times New Roman"/>
        </w:rPr>
        <w:t xml:space="preserve"> настоящего Договора, Заказчик вправе в одностороннем порядке отказаться от Договора посредством письменного уведомления Автора.</w:t>
      </w:r>
    </w:p>
    <w:p w14:paraId="0FE7F043"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11.5. Заказчик вправе в любое время в одностороннем (внесудебном) порядке отказаться от исполнения настоящего Договора (расторгнуть Договор), уведомив Автора за 14 (четырнадцать) </w:t>
      </w:r>
      <w:r>
        <w:rPr>
          <w:rFonts w:ascii="Times New Roman" w:eastAsia="Times New Roman" w:hAnsi="Times New Roman" w:cs="Times New Roman"/>
        </w:rPr>
        <w:lastRenderedPageBreak/>
        <w:t>календарных дней до расторжения Договора., уплатив Автору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Автору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4FF8FFB9"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12. Заключительные положения</w:t>
      </w:r>
    </w:p>
    <w:p w14:paraId="1E773DB1" w14:textId="77777777" w:rsidR="00C61B1F" w:rsidRDefault="00BF58B1">
      <w:pPr>
        <w:spacing w:line="240" w:lineRule="auto"/>
        <w:ind w:firstLine="540"/>
        <w:jc w:val="both"/>
        <w:rPr>
          <w:rFonts w:ascii="Times New Roman" w:eastAsia="Times New Roman" w:hAnsi="Times New Roman" w:cs="Times New Roman"/>
          <w:b/>
          <w:bCs/>
        </w:rPr>
      </w:pPr>
      <w:r>
        <w:rPr>
          <w:rFonts w:ascii="Times New Roman" w:eastAsia="Times New Roman" w:hAnsi="Times New Roman" w:cs="Times New Roman"/>
        </w:rPr>
        <w:t>12.1. Договор вступает в силу и становится обязательным для Сторон с момента его заключения.</w:t>
      </w:r>
    </w:p>
    <w:p w14:paraId="5F866ED7"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12.2. Договор является действительным при наличии подписей уполномоченных представителей Сторон. </w:t>
      </w:r>
    </w:p>
    <w:p w14:paraId="43570925"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12.3. Договор может быть подписан уполномоченными представителями Сторон собственноручно, а также с использованием простой электронной подписи. </w:t>
      </w:r>
    </w:p>
    <w:p w14:paraId="7D069E83"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12.4. В случае подписания Договора Сторонами простой электронной подписью, порядок подписания договора простой электронной подписью регулируется Соглашением об использовании простой электронной подписи с помощью системы электронного документооборота «</w:t>
      </w:r>
      <w:proofErr w:type="spellStart"/>
      <w:r>
        <w:rPr>
          <w:rFonts w:ascii="Times New Roman" w:eastAsia="Times New Roman" w:hAnsi="Times New Roman" w:cs="Times New Roman"/>
        </w:rPr>
        <w:t>Контур.Сайн</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Контур.Фриланс</w:t>
      </w:r>
      <w:proofErr w:type="spellEnd"/>
      <w:r>
        <w:rPr>
          <w:rFonts w:ascii="Times New Roman" w:eastAsia="Times New Roman" w:hAnsi="Times New Roman" w:cs="Times New Roman"/>
        </w:rPr>
        <w:t xml:space="preserve">», или иной системы электронного документооборота, по форме согласно приложению к Договору. </w:t>
      </w:r>
    </w:p>
    <w:p w14:paraId="01FC1223"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12.5. Любые приложения, изменения и дополнения к Договору действительны и являются неотъемлемой частью Договора при условии, если они совершены в письменной форме, подписаны надлежащим образом уполномоченными представителями Сторон собственноручно либо с использованием простой электронной подписи. </w:t>
      </w:r>
    </w:p>
    <w:p w14:paraId="3E5076A5"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12.6. Стороны договорились, что заключение Договора в виде электронного документа с использованием простой электронной подписи не является препятствием для подписания дополнительных соглашений к Договору любым из предусмотренных действующим законодательством способом. </w:t>
      </w:r>
    </w:p>
    <w:p w14:paraId="2FE47F0C"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12.7. Договор, подписанный с использованием простой электронной подписи, признается электронным документом, равнозначным документу на бумажном носителе, подписанным собственноручной подписью уполномоченного представителя Стороны по Договору. </w:t>
      </w:r>
    </w:p>
    <w:p w14:paraId="6BEAB770"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12.8. В случае оспаривания любой из Сторон действительности простой электронной подписи, такая простая электронная подпись признается действительной до тех пор, пока решением суда, вступившим в законную силу, не будет установлено иное.</w:t>
      </w:r>
    </w:p>
    <w:p w14:paraId="268C39DA"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12.9. Договор действует до полного исполнения Сторонами своих обязательств по условиям настоящего Договора.</w:t>
      </w:r>
    </w:p>
    <w:p w14:paraId="6C9424E7"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12.10. Окончание срока действия Договора не освобождает Стороны от ответственности за его нарушение.</w:t>
      </w:r>
    </w:p>
    <w:p w14:paraId="0A58A16A"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12.11. К отношениям Сторон по тем вопросам, которые не урегулированы или не полностью урегулированы Договором, применяется законодательство Российской Федерации.</w:t>
      </w:r>
    </w:p>
    <w:p w14:paraId="05351DC7"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12.12. Настоящий Договор совершен в двух экземплярах - по одному экземпляру для каждой Стороны, причем оба текста имеют одинаковую силу.</w:t>
      </w:r>
    </w:p>
    <w:p w14:paraId="61C40C98"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12.13. Неотъемлемой частью настоящего Договора являются:</w:t>
      </w:r>
    </w:p>
    <w:p w14:paraId="392410FD"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12.13.1. Творческая заявка Заказчика (Приложение N 1 к настоящему Договору).</w:t>
      </w:r>
    </w:p>
    <w:p w14:paraId="37AC97B9"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12.13.2. График производства работ (Приложение N 2 к настоящему Договору).</w:t>
      </w:r>
    </w:p>
    <w:p w14:paraId="73455791"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12.13.3. Акт приема-передачи (Приложение N 3 к настоящему Договору)</w:t>
      </w:r>
    </w:p>
    <w:p w14:paraId="463D3AD4" w14:textId="77777777" w:rsidR="00C61B1F" w:rsidRDefault="00C61B1F">
      <w:pPr>
        <w:spacing w:line="240" w:lineRule="auto"/>
        <w:ind w:firstLine="540"/>
        <w:jc w:val="both"/>
        <w:rPr>
          <w:rFonts w:ascii="Times New Roman" w:eastAsia="Times New Roman" w:hAnsi="Times New Roman" w:cs="Times New Roman"/>
        </w:rPr>
      </w:pPr>
    </w:p>
    <w:p w14:paraId="3606B93F" w14:textId="77777777" w:rsidR="00C61B1F" w:rsidRDefault="00C61B1F">
      <w:pPr>
        <w:spacing w:line="240" w:lineRule="auto"/>
        <w:jc w:val="both"/>
        <w:rPr>
          <w:rFonts w:ascii="Times New Roman" w:eastAsia="Times New Roman" w:hAnsi="Times New Roman" w:cs="Times New Roman"/>
        </w:rPr>
      </w:pPr>
    </w:p>
    <w:p w14:paraId="3AFD84BF" w14:textId="77777777" w:rsidR="00C61B1F" w:rsidRDefault="00C61B1F">
      <w:pPr>
        <w:spacing w:line="240" w:lineRule="auto"/>
        <w:ind w:firstLine="540"/>
        <w:jc w:val="both"/>
        <w:rPr>
          <w:rFonts w:ascii="Times New Roman" w:eastAsia="Times New Roman" w:hAnsi="Times New Roman" w:cs="Times New Roman"/>
        </w:rPr>
      </w:pPr>
    </w:p>
    <w:p w14:paraId="41B164D3" w14:textId="77777777" w:rsidR="009E7FF6" w:rsidRDefault="009E7FF6">
      <w:pPr>
        <w:rPr>
          <w:rFonts w:ascii="Times New Roman" w:eastAsia="Times New Roman" w:hAnsi="Times New Roman" w:cs="Times New Roman"/>
          <w:b/>
          <w:bCs/>
        </w:rPr>
      </w:pPr>
      <w:r>
        <w:rPr>
          <w:rFonts w:ascii="Times New Roman" w:eastAsia="Times New Roman" w:hAnsi="Times New Roman" w:cs="Times New Roman"/>
          <w:b/>
          <w:bCs/>
        </w:rPr>
        <w:br w:type="page"/>
      </w:r>
    </w:p>
    <w:p w14:paraId="2ADA6B94" w14:textId="3336358E" w:rsidR="00C61B1F" w:rsidRDefault="00BF58B1">
      <w:pPr>
        <w:spacing w:after="160" w:line="259"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13. Адреса и реквизиты Сторон</w:t>
      </w:r>
    </w:p>
    <w:p w14:paraId="185DDE97" w14:textId="77777777" w:rsidR="00C61B1F" w:rsidRDefault="00C61B1F">
      <w:pPr>
        <w:spacing w:line="240" w:lineRule="auto"/>
        <w:jc w:val="center"/>
        <w:rPr>
          <w:rFonts w:ascii="Times New Roman" w:eastAsia="Times New Roman" w:hAnsi="Times New Roman" w:cs="Times New Roman"/>
          <w:b/>
          <w:bCs/>
        </w:rPr>
      </w:pPr>
    </w:p>
    <w:p w14:paraId="643107D1" w14:textId="77777777" w:rsidR="00C61B1F" w:rsidRDefault="00C61B1F">
      <w:pPr>
        <w:spacing w:line="240" w:lineRule="auto"/>
        <w:jc w:val="center"/>
        <w:rPr>
          <w:rFonts w:ascii="Times New Roman" w:eastAsia="Times New Roman" w:hAnsi="Times New Roman" w:cs="Times New Roman"/>
          <w:b/>
          <w:bCs/>
        </w:rPr>
      </w:pPr>
    </w:p>
    <w:tbl>
      <w:tblPr>
        <w:tblStyle w:val="a6"/>
        <w:tblW w:w="8850" w:type="dxa"/>
        <w:tblInd w:w="-17" w:type="dxa"/>
        <w:tblBorders>
          <w:top w:val="nil"/>
          <w:left w:val="nil"/>
          <w:bottom w:val="nil"/>
          <w:right w:val="nil"/>
          <w:insideH w:val="nil"/>
          <w:insideV w:val="nil"/>
        </w:tblBorders>
        <w:tblLayout w:type="fixed"/>
        <w:tblLook w:val="0400" w:firstRow="0" w:lastRow="0" w:firstColumn="0" w:lastColumn="0" w:noHBand="0" w:noVBand="1"/>
      </w:tblPr>
      <w:tblGrid>
        <w:gridCol w:w="4305"/>
        <w:gridCol w:w="1140"/>
        <w:gridCol w:w="3405"/>
      </w:tblGrid>
      <w:tr w:rsidR="00C61B1F" w14:paraId="37404F83" w14:textId="77777777">
        <w:tc>
          <w:tcPr>
            <w:tcW w:w="4305" w:type="dxa"/>
          </w:tcPr>
          <w:p w14:paraId="4805C946" w14:textId="77777777" w:rsidR="00C61B1F" w:rsidRDefault="00BF58B1">
            <w:pPr>
              <w:rPr>
                <w:rFonts w:ascii="Times New Roman" w:eastAsia="Times New Roman" w:hAnsi="Times New Roman" w:cs="Times New Roman"/>
              </w:rPr>
            </w:pPr>
            <w:r>
              <w:rPr>
                <w:rFonts w:ascii="Times New Roman" w:eastAsia="Times New Roman" w:hAnsi="Times New Roman" w:cs="Times New Roman"/>
                <w:b/>
                <w:bCs/>
              </w:rPr>
              <w:t>Заказчик:</w:t>
            </w:r>
          </w:p>
        </w:tc>
        <w:tc>
          <w:tcPr>
            <w:tcW w:w="1140" w:type="dxa"/>
          </w:tcPr>
          <w:p w14:paraId="21074EEF" w14:textId="77777777" w:rsidR="00C61B1F" w:rsidRDefault="00C61B1F">
            <w:pPr>
              <w:rPr>
                <w:rFonts w:ascii="Times New Roman" w:eastAsia="Times New Roman" w:hAnsi="Times New Roman" w:cs="Times New Roman"/>
              </w:rPr>
            </w:pPr>
          </w:p>
        </w:tc>
        <w:tc>
          <w:tcPr>
            <w:tcW w:w="3405" w:type="dxa"/>
          </w:tcPr>
          <w:p w14:paraId="306BEBC2" w14:textId="77777777" w:rsidR="00C61B1F" w:rsidRDefault="00BF58B1">
            <w:pPr>
              <w:rPr>
                <w:rFonts w:ascii="Times New Roman" w:eastAsia="Times New Roman" w:hAnsi="Times New Roman" w:cs="Times New Roman"/>
                <w:b/>
                <w:bCs/>
              </w:rPr>
            </w:pPr>
            <w:r>
              <w:rPr>
                <w:rFonts w:ascii="Times New Roman" w:eastAsia="Times New Roman" w:hAnsi="Times New Roman" w:cs="Times New Roman"/>
                <w:b/>
                <w:bCs/>
              </w:rPr>
              <w:t>Автор:</w:t>
            </w:r>
          </w:p>
        </w:tc>
      </w:tr>
      <w:tr w:rsidR="00C61B1F" w14:paraId="67EB3BCE" w14:textId="77777777">
        <w:tc>
          <w:tcPr>
            <w:tcW w:w="4305" w:type="dxa"/>
          </w:tcPr>
          <w:p w14:paraId="39372CDB" w14:textId="77777777" w:rsidR="00C61B1F" w:rsidRDefault="00BF58B1">
            <w:pPr>
              <w:rPr>
                <w:rFonts w:ascii="Times New Roman" w:eastAsia="Times New Roman" w:hAnsi="Times New Roman" w:cs="Times New Roman"/>
                <w:b/>
                <w:bCs/>
              </w:rPr>
            </w:pPr>
            <w:r>
              <w:rPr>
                <w:rFonts w:ascii="Times New Roman" w:eastAsia="Times New Roman" w:hAnsi="Times New Roman" w:cs="Times New Roman"/>
                <w:b/>
                <w:bCs/>
              </w:rPr>
              <w:t>Общество с ограниченной ответственностью "ДИДЖИТАЛ КОНТЕНТ"</w:t>
            </w:r>
          </w:p>
        </w:tc>
        <w:tc>
          <w:tcPr>
            <w:tcW w:w="1140" w:type="dxa"/>
          </w:tcPr>
          <w:p w14:paraId="14C0A65A" w14:textId="77777777" w:rsidR="00C61B1F" w:rsidRDefault="00C61B1F">
            <w:pPr>
              <w:rPr>
                <w:rFonts w:ascii="Times New Roman" w:eastAsia="Times New Roman" w:hAnsi="Times New Roman" w:cs="Times New Roman"/>
              </w:rPr>
            </w:pPr>
          </w:p>
        </w:tc>
        <w:tc>
          <w:tcPr>
            <w:tcW w:w="3405" w:type="dxa"/>
          </w:tcPr>
          <w:p w14:paraId="3DBA878A" w14:textId="77777777" w:rsidR="00C61B1F" w:rsidRDefault="00BF58B1">
            <w:pPr>
              <w:rPr>
                <w:rFonts w:ascii="Times New Roman" w:eastAsia="Times New Roman" w:hAnsi="Times New Roman" w:cs="Times New Roman"/>
                <w:b/>
                <w:bCs/>
              </w:rPr>
            </w:pPr>
            <w:r>
              <w:rPr>
                <w:rFonts w:ascii="Times New Roman" w:eastAsia="Times New Roman" w:hAnsi="Times New Roman" w:cs="Times New Roman"/>
                <w:b/>
                <w:bCs/>
              </w:rPr>
              <w:t>Самозанятый:</w:t>
            </w:r>
          </w:p>
          <w:p w14:paraId="37EE7F7E" w14:textId="238F4CAD" w:rsidR="00C61B1F" w:rsidRPr="009E7FF6" w:rsidRDefault="009E7FF6">
            <w:pPr>
              <w:jc w:val="both"/>
              <w:rPr>
                <w:rFonts w:ascii="Times New Roman" w:eastAsia="Times New Roman" w:hAnsi="Times New Roman" w:cs="Times New Roman"/>
                <w:b/>
                <w:bCs/>
                <w:highlight w:val="yellow"/>
                <w:lang w:val="en-US"/>
              </w:rPr>
            </w:pPr>
            <w:r>
              <w:rPr>
                <w:rFonts w:ascii="Times New Roman" w:eastAsia="Times New Roman" w:hAnsi="Times New Roman" w:cs="Times New Roman"/>
                <w:b/>
                <w:bCs/>
                <w:lang w:val="en-US"/>
              </w:rPr>
              <w:t xml:space="preserve">Иванов Иван Иванович</w:t>
            </w:r>
          </w:p>
          <w:p w14:paraId="539DCDC1" w14:textId="71550B0C" w:rsidR="00C61B1F" w:rsidRPr="009E7FF6" w:rsidRDefault="00BF58B1">
            <w:pPr>
              <w:rPr>
                <w:rFonts w:ascii="Times New Roman" w:eastAsia="Times New Roman" w:hAnsi="Times New Roman" w:cs="Times New Roman"/>
                <w:highlight w:val="yellow"/>
                <w:lang w:val="en-US"/>
              </w:rPr>
            </w:pPr>
            <w:r>
              <w:rPr>
                <w:rFonts w:ascii="Times New Roman" w:eastAsia="Times New Roman" w:hAnsi="Times New Roman" w:cs="Times New Roman"/>
                <w:b/>
                <w:bCs/>
              </w:rPr>
              <w:t xml:space="preserve">ИНН:</w:t>
            </w:r>
            <w:r w:rsidR="009E7FF6">
              <w:rPr>
                <w:rFonts w:ascii="Times New Roman" w:eastAsia="Times New Roman" w:hAnsi="Times New Roman" w:cs="Times New Roman"/>
                <w:b/>
                <w:bCs/>
                <w:lang w:val="en-US"/>
              </w:rPr>
              <w:t xml:space="preserve"> 123123123123</w:t>
            </w:r>
          </w:p>
        </w:tc>
      </w:tr>
      <w:tr w:rsidR="00C61B1F" w14:paraId="245DAE8B" w14:textId="77777777">
        <w:tc>
          <w:tcPr>
            <w:tcW w:w="4305" w:type="dxa"/>
          </w:tcPr>
          <w:p w14:paraId="46622DBE" w14:textId="77777777" w:rsidR="00C61B1F" w:rsidRDefault="00BF58B1">
            <w:pPr>
              <w:rPr>
                <w:rFonts w:ascii="Times New Roman" w:eastAsia="Times New Roman" w:hAnsi="Times New Roman" w:cs="Times New Roman"/>
              </w:rPr>
            </w:pPr>
            <w:r>
              <w:rPr>
                <w:rFonts w:ascii="Times New Roman" w:eastAsia="Times New Roman" w:hAnsi="Times New Roman" w:cs="Times New Roman"/>
                <w:b/>
                <w:bCs/>
              </w:rPr>
              <w:t>ИНН</w:t>
            </w:r>
            <w:r>
              <w:rPr>
                <w:rFonts w:ascii="Times New Roman" w:eastAsia="Times New Roman" w:hAnsi="Times New Roman" w:cs="Times New Roman"/>
              </w:rPr>
              <w:t xml:space="preserve">: 7806606223 </w:t>
            </w:r>
          </w:p>
          <w:p w14:paraId="3F81BF0B" w14:textId="77777777" w:rsidR="00C61B1F" w:rsidRDefault="00BF58B1">
            <w:pPr>
              <w:rPr>
                <w:rFonts w:ascii="Times New Roman" w:eastAsia="Times New Roman" w:hAnsi="Times New Roman" w:cs="Times New Roman"/>
              </w:rPr>
            </w:pPr>
            <w:r>
              <w:rPr>
                <w:rFonts w:ascii="Times New Roman" w:eastAsia="Times New Roman" w:hAnsi="Times New Roman" w:cs="Times New Roman"/>
                <w:b/>
                <w:bCs/>
              </w:rPr>
              <w:t>КПП:</w:t>
            </w:r>
            <w:r>
              <w:rPr>
                <w:rFonts w:ascii="Times New Roman" w:eastAsia="Times New Roman" w:hAnsi="Times New Roman" w:cs="Times New Roman"/>
              </w:rPr>
              <w:t xml:space="preserve"> 783801001 </w:t>
            </w:r>
          </w:p>
          <w:p w14:paraId="6F8AEDD9" w14:textId="77777777" w:rsidR="00C61B1F" w:rsidRDefault="00BF58B1">
            <w:pPr>
              <w:rPr>
                <w:rFonts w:ascii="Times New Roman" w:eastAsia="Times New Roman" w:hAnsi="Times New Roman" w:cs="Times New Roman"/>
              </w:rPr>
            </w:pPr>
            <w:r>
              <w:rPr>
                <w:rFonts w:ascii="Times New Roman" w:eastAsia="Times New Roman" w:hAnsi="Times New Roman" w:cs="Times New Roman"/>
                <w:b/>
                <w:bCs/>
              </w:rPr>
              <w:t>ОГРН:</w:t>
            </w:r>
            <w:r>
              <w:rPr>
                <w:rFonts w:ascii="Times New Roman" w:eastAsia="Times New Roman" w:hAnsi="Times New Roman" w:cs="Times New Roman"/>
              </w:rPr>
              <w:t xml:space="preserve"> 1227800165460</w:t>
            </w:r>
          </w:p>
        </w:tc>
        <w:tc>
          <w:tcPr>
            <w:tcW w:w="1140" w:type="dxa"/>
          </w:tcPr>
          <w:p w14:paraId="3FD38A67" w14:textId="77777777" w:rsidR="00C61B1F" w:rsidRDefault="00C61B1F">
            <w:pPr>
              <w:rPr>
                <w:rFonts w:ascii="Times New Roman" w:eastAsia="Times New Roman" w:hAnsi="Times New Roman" w:cs="Times New Roman"/>
              </w:rPr>
            </w:pPr>
          </w:p>
        </w:tc>
        <w:tc>
          <w:tcPr>
            <w:tcW w:w="3405" w:type="dxa"/>
          </w:tcPr>
          <w:p w14:paraId="317172E7" w14:textId="77777777" w:rsidR="00C61B1F" w:rsidRDefault="00C61B1F">
            <w:pPr>
              <w:rPr>
                <w:rFonts w:ascii="Times New Roman" w:eastAsia="Times New Roman" w:hAnsi="Times New Roman" w:cs="Times New Roman"/>
              </w:rPr>
            </w:pPr>
          </w:p>
          <w:p w14:paraId="6851C774" w14:textId="00746BAF" w:rsidR="00C61B1F" w:rsidRPr="009E7FF6" w:rsidRDefault="00BF58B1">
            <w:pPr>
              <w:rPr>
                <w:rFonts w:ascii="Times New Roman" w:eastAsia="Times New Roman" w:hAnsi="Times New Roman" w:cs="Times New Roman"/>
                <w:highlight w:val="yellow"/>
                <w:lang w:val="ru-RU"/>
              </w:rPr>
            </w:pPr>
            <w:r>
              <w:rPr>
                <w:rFonts w:ascii="Times New Roman" w:eastAsia="Times New Roman" w:hAnsi="Times New Roman" w:cs="Times New Roman"/>
                <w:b/>
                <w:bCs/>
              </w:rPr>
              <w:t xml:space="preserve">Постановка на учет в качестве налогоплательщика налога на профессиональный доход от:</w:t>
            </w:r>
            <w:r w:rsidR="009E7FF6" w:rsidRPr="009E7FF6">
              <w:rPr>
                <w:rFonts w:ascii="Times New Roman" w:eastAsia="Times New Roman" w:hAnsi="Times New Roman" w:cs="Times New Roman"/>
                <w:lang w:val="ru-RU"/>
              </w:rPr>
              <w:t xml:space="preserve"> 2026-02-18</w:t>
            </w:r>
          </w:p>
        </w:tc>
      </w:tr>
      <w:tr w:rsidR="00C61B1F" w14:paraId="4F5BD205" w14:textId="77777777">
        <w:tc>
          <w:tcPr>
            <w:tcW w:w="4305" w:type="dxa"/>
          </w:tcPr>
          <w:p w14:paraId="38FDD892" w14:textId="77777777" w:rsidR="00C61B1F" w:rsidRDefault="00C61B1F">
            <w:pPr>
              <w:rPr>
                <w:rFonts w:ascii="Times New Roman" w:eastAsia="Times New Roman" w:hAnsi="Times New Roman" w:cs="Times New Roman"/>
              </w:rPr>
            </w:pPr>
          </w:p>
          <w:p w14:paraId="7D6A3D37" w14:textId="77777777" w:rsidR="00C61B1F" w:rsidRDefault="00BF58B1">
            <w:pPr>
              <w:rPr>
                <w:rFonts w:ascii="Times New Roman" w:eastAsia="Times New Roman" w:hAnsi="Times New Roman" w:cs="Times New Roman"/>
              </w:rPr>
            </w:pPr>
            <w:r>
              <w:rPr>
                <w:rFonts w:ascii="Times New Roman" w:eastAsia="Times New Roman" w:hAnsi="Times New Roman" w:cs="Times New Roman"/>
                <w:b/>
                <w:bCs/>
              </w:rPr>
              <w:t>Юридический адрес:</w:t>
            </w:r>
            <w:r>
              <w:rPr>
                <w:rFonts w:ascii="Times New Roman" w:eastAsia="Times New Roman" w:hAnsi="Times New Roman" w:cs="Times New Roman"/>
              </w:rPr>
              <w:t xml:space="preserve"> 190020, </w:t>
            </w:r>
          </w:p>
          <w:p w14:paraId="6FBB6190" w14:textId="77777777" w:rsidR="00C61B1F" w:rsidRDefault="00BF58B1">
            <w:pPr>
              <w:rPr>
                <w:rFonts w:ascii="Times New Roman" w:eastAsia="Times New Roman" w:hAnsi="Times New Roman" w:cs="Times New Roman"/>
              </w:rPr>
            </w:pPr>
            <w:r>
              <w:rPr>
                <w:rFonts w:ascii="Times New Roman" w:eastAsia="Times New Roman" w:hAnsi="Times New Roman" w:cs="Times New Roman"/>
              </w:rPr>
              <w:t xml:space="preserve">Санкт-Петербург г., Обводного Канала наб., </w:t>
            </w:r>
          </w:p>
          <w:p w14:paraId="029AB173" w14:textId="77777777" w:rsidR="00C61B1F" w:rsidRDefault="00BF58B1">
            <w:pPr>
              <w:rPr>
                <w:rFonts w:ascii="Times New Roman" w:eastAsia="Times New Roman" w:hAnsi="Times New Roman" w:cs="Times New Roman"/>
              </w:rPr>
            </w:pPr>
            <w:r>
              <w:rPr>
                <w:rFonts w:ascii="Times New Roman" w:eastAsia="Times New Roman" w:hAnsi="Times New Roman" w:cs="Times New Roman"/>
              </w:rPr>
              <w:t>дом 199-201, литера И, помещение 6Н</w:t>
            </w:r>
          </w:p>
        </w:tc>
        <w:tc>
          <w:tcPr>
            <w:tcW w:w="1140" w:type="dxa"/>
          </w:tcPr>
          <w:p w14:paraId="03963E0E" w14:textId="77777777" w:rsidR="00C61B1F" w:rsidRDefault="00C61B1F">
            <w:pPr>
              <w:rPr>
                <w:rFonts w:ascii="Times New Roman" w:eastAsia="Times New Roman" w:hAnsi="Times New Roman" w:cs="Times New Roman"/>
              </w:rPr>
            </w:pPr>
          </w:p>
        </w:tc>
        <w:tc>
          <w:tcPr>
            <w:tcW w:w="3405" w:type="dxa"/>
          </w:tcPr>
          <w:p w14:paraId="35D7582F" w14:textId="77777777" w:rsidR="00C61B1F" w:rsidRDefault="00C61B1F">
            <w:pPr>
              <w:rPr>
                <w:rFonts w:ascii="Times New Roman" w:eastAsia="Times New Roman" w:hAnsi="Times New Roman" w:cs="Times New Roman"/>
              </w:rPr>
            </w:pPr>
          </w:p>
          <w:p w14:paraId="215EDD48" w14:textId="65D41AFB" w:rsidR="00C61B1F" w:rsidRPr="009E7FF6" w:rsidRDefault="00BF58B1">
            <w:pPr>
              <w:rPr>
                <w:rFonts w:ascii="Times New Roman" w:eastAsia="Times New Roman" w:hAnsi="Times New Roman" w:cs="Times New Roman"/>
                <w:highlight w:val="yellow"/>
                <w:lang w:val="en-US"/>
              </w:rPr>
            </w:pPr>
            <w:r>
              <w:rPr>
                <w:rFonts w:ascii="Times New Roman" w:eastAsia="Times New Roman" w:hAnsi="Times New Roman" w:cs="Times New Roman"/>
                <w:b/>
                <w:bCs/>
              </w:rPr>
              <w:t>Адрес регистрации:</w:t>
            </w:r>
            <w:r>
              <w:rPr>
                <w:rFonts w:ascii="Times New Roman" w:eastAsia="Times New Roman" w:hAnsi="Times New Roman" w:cs="Times New Roman"/>
              </w:rPr>
              <w:t xml:space="preserve"> </w:t>
            </w:r>
            <w:r w:rsidR="009E7FF6">
              <w:rPr>
                <w:rFonts w:ascii="Times New Roman" w:eastAsia="Times New Roman" w:hAnsi="Times New Roman" w:cs="Times New Roman"/>
                <w:lang w:val="en-US"/>
              </w:rPr>
              <w:t xml:space="preserve">г. Санкт-Петербург, ул. чёт-там</w:t>
            </w:r>
          </w:p>
        </w:tc>
      </w:tr>
      <w:tr w:rsidR="00C61B1F" w14:paraId="1BEC870C" w14:textId="77777777">
        <w:tc>
          <w:tcPr>
            <w:tcW w:w="4305" w:type="dxa"/>
          </w:tcPr>
          <w:p w14:paraId="1094F2DE" w14:textId="77777777" w:rsidR="00C61B1F" w:rsidRDefault="00C61B1F">
            <w:pPr>
              <w:rPr>
                <w:rFonts w:ascii="Times New Roman" w:eastAsia="Times New Roman" w:hAnsi="Times New Roman" w:cs="Times New Roman"/>
              </w:rPr>
            </w:pPr>
          </w:p>
        </w:tc>
        <w:tc>
          <w:tcPr>
            <w:tcW w:w="1140" w:type="dxa"/>
          </w:tcPr>
          <w:p w14:paraId="3D35FB73" w14:textId="77777777" w:rsidR="00C61B1F" w:rsidRDefault="00C61B1F">
            <w:pPr>
              <w:rPr>
                <w:rFonts w:ascii="Times New Roman" w:eastAsia="Times New Roman" w:hAnsi="Times New Roman" w:cs="Times New Roman"/>
              </w:rPr>
            </w:pPr>
          </w:p>
        </w:tc>
        <w:tc>
          <w:tcPr>
            <w:tcW w:w="3405" w:type="dxa"/>
          </w:tcPr>
          <w:p w14:paraId="5AFC4B95" w14:textId="77777777" w:rsidR="00C61B1F" w:rsidRDefault="00C61B1F">
            <w:pPr>
              <w:rPr>
                <w:rFonts w:ascii="Times New Roman" w:eastAsia="Times New Roman" w:hAnsi="Times New Roman" w:cs="Times New Roman"/>
              </w:rPr>
            </w:pPr>
          </w:p>
        </w:tc>
      </w:tr>
      <w:tr w:rsidR="00C61B1F" w14:paraId="69D5D193" w14:textId="77777777">
        <w:trPr>
          <w:trHeight w:val="728"/>
        </w:trPr>
        <w:tc>
          <w:tcPr>
            <w:tcW w:w="4305" w:type="dxa"/>
          </w:tcPr>
          <w:p w14:paraId="5C058AC2" w14:textId="77777777" w:rsidR="00C61B1F" w:rsidRDefault="00C61B1F">
            <w:pPr>
              <w:rPr>
                <w:rFonts w:ascii="Times New Roman" w:eastAsia="Times New Roman" w:hAnsi="Times New Roman" w:cs="Times New Roman"/>
              </w:rPr>
            </w:pPr>
          </w:p>
        </w:tc>
        <w:tc>
          <w:tcPr>
            <w:tcW w:w="1140" w:type="dxa"/>
          </w:tcPr>
          <w:p w14:paraId="5BA9258B" w14:textId="77777777" w:rsidR="00C61B1F" w:rsidRDefault="00C61B1F">
            <w:pPr>
              <w:jc w:val="center"/>
              <w:rPr>
                <w:rFonts w:ascii="Times New Roman" w:eastAsia="Times New Roman" w:hAnsi="Times New Roman" w:cs="Times New Roman"/>
              </w:rPr>
            </w:pPr>
          </w:p>
        </w:tc>
        <w:tc>
          <w:tcPr>
            <w:tcW w:w="3405" w:type="dxa"/>
          </w:tcPr>
          <w:p w14:paraId="03122303" w14:textId="2501336A" w:rsidR="00C61B1F" w:rsidRPr="009E7FF6" w:rsidRDefault="00BF58B1">
            <w:pPr>
              <w:rPr>
                <w:rFonts w:ascii="Times New Roman" w:eastAsia="Times New Roman" w:hAnsi="Times New Roman" w:cs="Times New Roman"/>
                <w:highlight w:val="yellow"/>
                <w:lang w:val="ru-RU"/>
              </w:rPr>
            </w:pPr>
            <w:r>
              <w:rPr>
                <w:rFonts w:ascii="Times New Roman" w:eastAsia="Times New Roman" w:hAnsi="Times New Roman" w:cs="Times New Roman"/>
                <w:b/>
                <w:bCs/>
              </w:rPr>
              <w:t xml:space="preserve">Контактные данные: </w:t>
            </w:r>
            <w:r>
              <w:rPr>
                <w:rFonts w:ascii="Times New Roman" w:eastAsia="Times New Roman" w:hAnsi="Times New Roman" w:cs="Times New Roman"/>
              </w:rPr>
              <w:br/>
              <w:t xml:space="preserve">Тел.:</w:t>
            </w:r>
            <w:r w:rsidR="009E7FF6" w:rsidRPr="009E7FF6">
              <w:rPr>
                <w:rFonts w:ascii="Times New Roman" w:eastAsia="Times New Roman" w:hAnsi="Times New Roman" w:cs="Times New Roman"/>
                <w:lang w:val="ru-RU"/>
              </w:rPr>
              <w:t xml:space="preserve"> +7 987 456 12 43</w:t>
            </w:r>
            <w:r>
              <w:rPr>
                <w:rFonts w:ascii="Times New Roman" w:eastAsia="Times New Roman" w:hAnsi="Times New Roman" w:cs="Times New Roman"/>
                <w:highlight w:val="yellow"/>
              </w:rPr>
              <w:br/>
            </w:r>
            <w:r>
              <w:rPr>
                <w:rFonts w:ascii="Times New Roman" w:eastAsia="Times New Roman" w:hAnsi="Times New Roman" w:cs="Times New Roman"/>
              </w:rPr>
              <w:t xml:space="preserve">E-mail:</w:t>
            </w:r>
            <w:r w:rsidR="009E7FF6" w:rsidRPr="009E7FF6">
              <w:rPr>
                <w:rFonts w:ascii="Times New Roman" w:eastAsia="Times New Roman" w:hAnsi="Times New Roman" w:cs="Times New Roman"/>
                <w:lang w:val="ru-RU"/>
              </w:rPr>
              <w:t xml:space="preserve"> random@mail.com</w:t>
            </w:r>
          </w:p>
        </w:tc>
      </w:tr>
      <w:tr w:rsidR="00C61B1F" w14:paraId="409DEA79" w14:textId="77777777">
        <w:trPr>
          <w:trHeight w:val="263"/>
        </w:trPr>
        <w:tc>
          <w:tcPr>
            <w:tcW w:w="4305" w:type="dxa"/>
          </w:tcPr>
          <w:p w14:paraId="4AD5EA0B" w14:textId="77777777" w:rsidR="00C61B1F" w:rsidRDefault="00C61B1F">
            <w:pPr>
              <w:rPr>
                <w:rFonts w:ascii="Times New Roman" w:eastAsia="Times New Roman" w:hAnsi="Times New Roman" w:cs="Times New Roman"/>
              </w:rPr>
            </w:pPr>
          </w:p>
        </w:tc>
        <w:tc>
          <w:tcPr>
            <w:tcW w:w="1140" w:type="dxa"/>
          </w:tcPr>
          <w:p w14:paraId="0B807939" w14:textId="77777777" w:rsidR="00C61B1F" w:rsidRDefault="00C61B1F">
            <w:pPr>
              <w:jc w:val="center"/>
              <w:rPr>
                <w:rFonts w:ascii="Times New Roman" w:eastAsia="Times New Roman" w:hAnsi="Times New Roman" w:cs="Times New Roman"/>
              </w:rPr>
            </w:pPr>
          </w:p>
        </w:tc>
        <w:tc>
          <w:tcPr>
            <w:tcW w:w="3405" w:type="dxa"/>
          </w:tcPr>
          <w:p w14:paraId="5AB72F49" w14:textId="77777777" w:rsidR="00C61B1F" w:rsidRDefault="00C61B1F">
            <w:pPr>
              <w:jc w:val="center"/>
              <w:rPr>
                <w:rFonts w:ascii="Times New Roman" w:eastAsia="Times New Roman" w:hAnsi="Times New Roman" w:cs="Times New Roman"/>
              </w:rPr>
            </w:pPr>
          </w:p>
        </w:tc>
      </w:tr>
      <w:tr w:rsidR="00C61B1F" w14:paraId="66B94474" w14:textId="77777777">
        <w:tc>
          <w:tcPr>
            <w:tcW w:w="4305" w:type="dxa"/>
          </w:tcPr>
          <w:p w14:paraId="0538ED77" w14:textId="77777777" w:rsidR="00C61B1F" w:rsidRDefault="00BF58B1">
            <w:pPr>
              <w:rPr>
                <w:rFonts w:ascii="Times New Roman" w:eastAsia="Times New Roman" w:hAnsi="Times New Roman" w:cs="Times New Roman"/>
                <w:b/>
                <w:bCs/>
              </w:rPr>
            </w:pPr>
            <w:r>
              <w:rPr>
                <w:rFonts w:ascii="Times New Roman" w:eastAsia="Times New Roman" w:hAnsi="Times New Roman" w:cs="Times New Roman"/>
                <w:b/>
                <w:bCs/>
              </w:rPr>
              <w:t>Реквизиты счета:</w:t>
            </w:r>
          </w:p>
        </w:tc>
        <w:tc>
          <w:tcPr>
            <w:tcW w:w="1140" w:type="dxa"/>
          </w:tcPr>
          <w:p w14:paraId="73FAA8F9" w14:textId="77777777" w:rsidR="00C61B1F" w:rsidRDefault="00C61B1F">
            <w:pPr>
              <w:rPr>
                <w:rFonts w:ascii="Times New Roman" w:eastAsia="Times New Roman" w:hAnsi="Times New Roman" w:cs="Times New Roman"/>
                <w:b/>
                <w:bCs/>
              </w:rPr>
            </w:pPr>
          </w:p>
        </w:tc>
        <w:tc>
          <w:tcPr>
            <w:tcW w:w="3405" w:type="dxa"/>
          </w:tcPr>
          <w:p w14:paraId="723141E1" w14:textId="77777777" w:rsidR="00C61B1F" w:rsidRDefault="00BF58B1">
            <w:pPr>
              <w:rPr>
                <w:rFonts w:ascii="Times New Roman" w:eastAsia="Times New Roman" w:hAnsi="Times New Roman" w:cs="Times New Roman"/>
                <w:b/>
                <w:bCs/>
              </w:rPr>
            </w:pPr>
            <w:r>
              <w:rPr>
                <w:rFonts w:ascii="Times New Roman" w:eastAsia="Times New Roman" w:hAnsi="Times New Roman" w:cs="Times New Roman"/>
                <w:b/>
                <w:bCs/>
              </w:rPr>
              <w:t>Реквизиты счета:</w:t>
            </w:r>
          </w:p>
        </w:tc>
      </w:tr>
      <w:tr w:rsidR="00C61B1F" w14:paraId="7386E80C" w14:textId="77777777">
        <w:tc>
          <w:tcPr>
            <w:tcW w:w="4305" w:type="dxa"/>
          </w:tcPr>
          <w:p w14:paraId="6C840FBF" w14:textId="77777777" w:rsidR="00C61B1F" w:rsidRDefault="00BF58B1">
            <w:pPr>
              <w:rPr>
                <w:rFonts w:ascii="Times New Roman" w:eastAsia="Times New Roman" w:hAnsi="Times New Roman" w:cs="Times New Roman"/>
                <w:b/>
                <w:bCs/>
              </w:rPr>
            </w:pPr>
            <w:r>
              <w:rPr>
                <w:rFonts w:ascii="Times New Roman" w:eastAsia="Times New Roman" w:hAnsi="Times New Roman" w:cs="Times New Roman"/>
                <w:b/>
                <w:bCs/>
              </w:rPr>
              <w:t>Название банка: СЕВЕРО-ЗАПАДНЫЙ</w:t>
            </w:r>
          </w:p>
          <w:p w14:paraId="215D0B06" w14:textId="77777777" w:rsidR="00C61B1F" w:rsidRDefault="00BF58B1">
            <w:pPr>
              <w:rPr>
                <w:rFonts w:ascii="Times New Roman" w:eastAsia="Times New Roman" w:hAnsi="Times New Roman" w:cs="Times New Roman"/>
                <w:b/>
                <w:bCs/>
              </w:rPr>
            </w:pPr>
            <w:r>
              <w:rPr>
                <w:rFonts w:ascii="Times New Roman" w:eastAsia="Times New Roman" w:hAnsi="Times New Roman" w:cs="Times New Roman"/>
                <w:b/>
                <w:bCs/>
              </w:rPr>
              <w:t>БАНК ПАО СБЕРБАНК</w:t>
            </w:r>
          </w:p>
          <w:p w14:paraId="097CA9BE" w14:textId="77777777" w:rsidR="00C61B1F" w:rsidRDefault="00BF58B1">
            <w:pPr>
              <w:rPr>
                <w:rFonts w:ascii="Times New Roman" w:eastAsia="Times New Roman" w:hAnsi="Times New Roman" w:cs="Times New Roman"/>
                <w:b/>
                <w:bCs/>
              </w:rPr>
            </w:pPr>
            <w:r>
              <w:rPr>
                <w:rFonts w:ascii="Times New Roman" w:eastAsia="Times New Roman" w:hAnsi="Times New Roman" w:cs="Times New Roman"/>
                <w:b/>
                <w:bCs/>
              </w:rPr>
              <w:t>Р/с: 40702810155000466591</w:t>
            </w:r>
          </w:p>
          <w:p w14:paraId="0E889938" w14:textId="77777777" w:rsidR="00C61B1F" w:rsidRDefault="00BF58B1">
            <w:pPr>
              <w:rPr>
                <w:rFonts w:ascii="Times New Roman" w:eastAsia="Times New Roman" w:hAnsi="Times New Roman" w:cs="Times New Roman"/>
                <w:b/>
                <w:bCs/>
              </w:rPr>
            </w:pPr>
            <w:r>
              <w:rPr>
                <w:rFonts w:ascii="Times New Roman" w:eastAsia="Times New Roman" w:hAnsi="Times New Roman" w:cs="Times New Roman"/>
                <w:b/>
                <w:bCs/>
              </w:rPr>
              <w:t>БИК: 044030653</w:t>
            </w:r>
          </w:p>
          <w:p w14:paraId="296ABFDA" w14:textId="77777777" w:rsidR="00C61B1F" w:rsidRDefault="00BF58B1">
            <w:pPr>
              <w:rPr>
                <w:rFonts w:ascii="Times New Roman" w:eastAsia="Times New Roman" w:hAnsi="Times New Roman" w:cs="Times New Roman"/>
                <w:b/>
                <w:bCs/>
              </w:rPr>
            </w:pPr>
            <w:r>
              <w:rPr>
                <w:rFonts w:ascii="Times New Roman" w:eastAsia="Times New Roman" w:hAnsi="Times New Roman" w:cs="Times New Roman"/>
                <w:b/>
                <w:bCs/>
              </w:rPr>
              <w:t>К/с: 30101810500000000653</w:t>
            </w:r>
          </w:p>
          <w:p w14:paraId="7F4EE51C" w14:textId="77777777" w:rsidR="00C61B1F" w:rsidRDefault="00C61B1F">
            <w:pPr>
              <w:rPr>
                <w:rFonts w:ascii="Times New Roman" w:eastAsia="Times New Roman" w:hAnsi="Times New Roman" w:cs="Times New Roman"/>
              </w:rPr>
            </w:pPr>
          </w:p>
        </w:tc>
        <w:tc>
          <w:tcPr>
            <w:tcW w:w="1140" w:type="dxa"/>
          </w:tcPr>
          <w:p w14:paraId="10B857FD" w14:textId="77777777" w:rsidR="00C61B1F" w:rsidRDefault="00C61B1F">
            <w:pPr>
              <w:rPr>
                <w:rFonts w:ascii="Times New Roman" w:eastAsia="Times New Roman" w:hAnsi="Times New Roman" w:cs="Times New Roman"/>
                <w:b/>
                <w:bCs/>
              </w:rPr>
            </w:pPr>
          </w:p>
        </w:tc>
        <w:tc>
          <w:tcPr>
            <w:tcW w:w="3405" w:type="dxa"/>
          </w:tcPr>
          <w:p w14:paraId="0B143F48" w14:textId="683391B4" w:rsidR="00C61B1F" w:rsidRPr="009E7FF6" w:rsidRDefault="00BF58B1">
            <w:pPr>
              <w:rPr>
                <w:rFonts w:ascii="Times New Roman" w:eastAsia="Times New Roman" w:hAnsi="Times New Roman" w:cs="Times New Roman"/>
                <w:b/>
                <w:bCs/>
                <w:highlight w:val="yellow"/>
                <w:lang w:val="ru-RU"/>
              </w:rPr>
            </w:pPr>
            <w:r>
              <w:rPr>
                <w:rFonts w:ascii="Times New Roman" w:eastAsia="Times New Roman" w:hAnsi="Times New Roman" w:cs="Times New Roman"/>
                <w:b/>
                <w:bCs/>
              </w:rPr>
              <w:t xml:space="preserve">Название банка:</w:t>
            </w:r>
            <w:r w:rsidR="009E7FF6" w:rsidRPr="009E7FF6">
              <w:rPr>
                <w:rFonts w:ascii="Times New Roman" w:eastAsia="Times New Roman" w:hAnsi="Times New Roman" w:cs="Times New Roman"/>
                <w:b/>
                <w:bCs/>
                <w:lang w:val="ru-RU"/>
              </w:rPr>
              <w:t xml:space="preserve"> Т-Банк</w:t>
            </w:r>
          </w:p>
          <w:p w14:paraId="22CC73BE" w14:textId="27207CE2" w:rsidR="00C61B1F" w:rsidRPr="001F4EA9" w:rsidRDefault="00BF58B1">
            <w:pPr>
              <w:rPr>
                <w:rFonts w:ascii="Times New Roman" w:eastAsia="Times New Roman" w:hAnsi="Times New Roman" w:cs="Times New Roman"/>
                <w:b/>
                <w:bCs/>
                <w:highlight w:val="yellow"/>
              </w:rPr>
            </w:pPr>
            <w:r>
              <w:rPr>
                <w:rFonts w:ascii="Times New Roman" w:eastAsia="Times New Roman" w:hAnsi="Times New Roman" w:cs="Times New Roman"/>
                <w:b/>
                <w:bCs/>
              </w:rPr>
              <w:t>Р</w:t>
            </w:r>
            <w:r w:rsidRPr="001F4EA9">
              <w:rPr>
                <w:rFonts w:ascii="Times New Roman" w:eastAsia="Times New Roman" w:hAnsi="Times New Roman" w:cs="Times New Roman"/>
                <w:b/>
                <w:bCs/>
              </w:rPr>
              <w:t>/</w:t>
            </w:r>
            <w:r>
              <w:rPr>
                <w:rFonts w:ascii="Times New Roman" w:eastAsia="Times New Roman" w:hAnsi="Times New Roman" w:cs="Times New Roman"/>
                <w:b/>
                <w:bCs/>
              </w:rPr>
              <w:t>с</w:t>
            </w:r>
            <w:r w:rsidR="009E7FF6" w:rsidRPr="001F4EA9">
              <w:rPr>
                <w:rFonts w:ascii="Times New Roman" w:eastAsia="Times New Roman" w:hAnsi="Times New Roman" w:cs="Times New Roman"/>
                <w:b/>
                <w:bCs/>
              </w:rPr>
              <w:t xml:space="preserve">: 123123123123123</w:t>
            </w:r>
          </w:p>
          <w:p w14:paraId="1880F78C" w14:textId="6455F3D6" w:rsidR="00C61B1F" w:rsidRPr="009E7FF6" w:rsidRDefault="00BF58B1">
            <w:pPr>
              <w:rPr>
                <w:rFonts w:ascii="Times New Roman" w:eastAsia="Times New Roman" w:hAnsi="Times New Roman" w:cs="Times New Roman"/>
                <w:b/>
                <w:bCs/>
                <w:highlight w:val="yellow"/>
                <w:lang w:val="ru-RU"/>
              </w:rPr>
            </w:pPr>
            <w:r>
              <w:rPr>
                <w:rFonts w:ascii="Times New Roman" w:eastAsia="Times New Roman" w:hAnsi="Times New Roman" w:cs="Times New Roman"/>
                <w:b/>
                <w:bCs/>
              </w:rPr>
              <w:t>БИК</w:t>
            </w:r>
            <w:r w:rsidR="009E7FF6" w:rsidRPr="009E7FF6">
              <w:rPr>
                <w:rFonts w:ascii="Times New Roman" w:eastAsia="Times New Roman" w:hAnsi="Times New Roman" w:cs="Times New Roman"/>
                <w:b/>
                <w:bCs/>
                <w:lang w:val="ru-RU"/>
              </w:rPr>
              <w:t xml:space="preserve">: 789789798</w:t>
            </w:r>
          </w:p>
          <w:p w14:paraId="26A58031" w14:textId="153ABC20" w:rsidR="00C61B1F" w:rsidRPr="001F4EA9" w:rsidRDefault="00BF58B1">
            <w:pPr>
              <w:rPr>
                <w:rFonts w:ascii="Times New Roman" w:eastAsia="Times New Roman" w:hAnsi="Times New Roman" w:cs="Times New Roman"/>
                <w:b/>
                <w:bCs/>
                <w:highlight w:val="yellow"/>
              </w:rPr>
            </w:pPr>
            <w:r>
              <w:rPr>
                <w:rFonts w:ascii="Times New Roman" w:eastAsia="Times New Roman" w:hAnsi="Times New Roman" w:cs="Times New Roman"/>
                <w:b/>
                <w:bCs/>
              </w:rPr>
              <w:t xml:space="preserve">К/с:</w:t>
            </w:r>
            <w:r w:rsidR="009E7FF6" w:rsidRPr="001F4EA9">
              <w:rPr>
                <w:rFonts w:ascii="Times New Roman" w:eastAsia="Times New Roman" w:hAnsi="Times New Roman" w:cs="Times New Roman"/>
                <w:b/>
                <w:bCs/>
              </w:rPr>
              <w:t xml:space="preserve"> 78989798797</w:t>
            </w:r>
          </w:p>
          <w:p w14:paraId="36339278" w14:textId="77777777" w:rsidR="00C61B1F" w:rsidRDefault="00C61B1F">
            <w:pPr>
              <w:rPr>
                <w:rFonts w:ascii="Times New Roman" w:eastAsia="Times New Roman" w:hAnsi="Times New Roman" w:cs="Times New Roman"/>
                <w:b/>
                <w:bCs/>
              </w:rPr>
            </w:pPr>
          </w:p>
        </w:tc>
      </w:tr>
    </w:tbl>
    <w:p w14:paraId="19810820" w14:textId="77777777" w:rsidR="00C61B1F" w:rsidRDefault="00C61B1F">
      <w:pPr>
        <w:spacing w:line="240" w:lineRule="auto"/>
        <w:jc w:val="both"/>
        <w:rPr>
          <w:rFonts w:ascii="Times New Roman" w:eastAsia="Times New Roman" w:hAnsi="Times New Roman" w:cs="Times New Roman"/>
        </w:rPr>
      </w:pPr>
    </w:p>
    <w:p w14:paraId="06217F88" w14:textId="77777777" w:rsidR="00C61B1F" w:rsidRDefault="00C61B1F">
      <w:pPr>
        <w:spacing w:line="240" w:lineRule="auto"/>
        <w:rPr>
          <w:rFonts w:ascii="Times New Roman" w:eastAsia="Times New Roman" w:hAnsi="Times New Roman" w:cs="Times New Roman"/>
        </w:rPr>
      </w:pPr>
    </w:p>
    <w:p w14:paraId="4E2637F5" w14:textId="77777777" w:rsidR="00C61B1F" w:rsidRDefault="00C61B1F">
      <w:pPr>
        <w:spacing w:line="240" w:lineRule="auto"/>
        <w:rPr>
          <w:rFonts w:ascii="Times New Roman" w:eastAsia="Times New Roman" w:hAnsi="Times New Roman" w:cs="Times New Roman"/>
        </w:rPr>
      </w:pPr>
    </w:p>
    <w:p w14:paraId="2B3D8AA5" w14:textId="77777777" w:rsidR="00C61B1F" w:rsidRDefault="00C61B1F">
      <w:pPr>
        <w:spacing w:line="240" w:lineRule="auto"/>
        <w:jc w:val="center"/>
        <w:rPr>
          <w:rFonts w:ascii="Times New Roman" w:eastAsia="Times New Roman" w:hAnsi="Times New Roman" w:cs="Times New Roman"/>
        </w:rPr>
      </w:pPr>
    </w:p>
    <w:p w14:paraId="72FCB135"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Подписи Сторон</w:t>
      </w:r>
    </w:p>
    <w:p w14:paraId="63273337" w14:textId="77777777" w:rsidR="00C61B1F" w:rsidRDefault="00C61B1F">
      <w:pPr>
        <w:spacing w:line="240" w:lineRule="auto"/>
        <w:jc w:val="both"/>
        <w:rPr>
          <w:rFonts w:ascii="Times New Roman" w:eastAsia="Times New Roman" w:hAnsi="Times New Roman" w:cs="Times New Roman"/>
        </w:rPr>
      </w:pPr>
    </w:p>
    <w:p w14:paraId="71E4B3A6" w14:textId="77777777" w:rsidR="00C61B1F" w:rsidRDefault="00C61B1F">
      <w:pPr>
        <w:spacing w:line="240" w:lineRule="auto"/>
        <w:jc w:val="both"/>
        <w:rPr>
          <w:rFonts w:ascii="Times New Roman" w:eastAsia="Times New Roman" w:hAnsi="Times New Roman" w:cs="Times New Roman"/>
        </w:rPr>
      </w:pPr>
    </w:p>
    <w:tbl>
      <w:tblPr>
        <w:tblStyle w:val="a7"/>
        <w:tblW w:w="9690" w:type="dxa"/>
        <w:tblInd w:w="6" w:type="dxa"/>
        <w:tblLayout w:type="fixed"/>
        <w:tblLook w:val="0000" w:firstRow="0" w:lastRow="0" w:firstColumn="0" w:lastColumn="0" w:noHBand="0" w:noVBand="0"/>
      </w:tblPr>
      <w:tblGrid>
        <w:gridCol w:w="5505"/>
        <w:gridCol w:w="3735"/>
        <w:gridCol w:w="450"/>
      </w:tblGrid>
      <w:tr w:rsidR="00C61B1F" w14:paraId="34990C46" w14:textId="77777777">
        <w:trPr>
          <w:trHeight w:val="848"/>
        </w:trPr>
        <w:tc>
          <w:tcPr>
            <w:tcW w:w="5505" w:type="dxa"/>
          </w:tcPr>
          <w:p w14:paraId="6DCCCC01"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b/>
                <w:bCs/>
              </w:rPr>
              <w:t>Заказчик</w:t>
            </w:r>
            <w:r>
              <w:rPr>
                <w:rFonts w:ascii="Times New Roman" w:eastAsia="Times New Roman" w:hAnsi="Times New Roman" w:cs="Times New Roman"/>
              </w:rPr>
              <w:t>:</w:t>
            </w:r>
          </w:p>
          <w:p w14:paraId="64BB475C"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rPr>
              <w:t>Общество с ограниченной ответственностью</w:t>
            </w:r>
          </w:p>
          <w:p w14:paraId="7FAD7E24"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rPr>
              <w:t>"ДИДЖИТАЛ КОНТЕНТ"</w:t>
            </w:r>
          </w:p>
          <w:p w14:paraId="3DCD3698"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Генеральный директор</w:t>
            </w:r>
          </w:p>
        </w:tc>
        <w:tc>
          <w:tcPr>
            <w:tcW w:w="3735" w:type="dxa"/>
          </w:tcPr>
          <w:p w14:paraId="04B44774"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b/>
                <w:bCs/>
              </w:rPr>
              <w:t>Автор</w:t>
            </w:r>
            <w:r>
              <w:rPr>
                <w:rFonts w:ascii="Times New Roman" w:eastAsia="Times New Roman" w:hAnsi="Times New Roman" w:cs="Times New Roman"/>
              </w:rPr>
              <w:t>:</w:t>
            </w:r>
          </w:p>
          <w:p w14:paraId="2FE77668" w14:textId="361B43E9" w:rsidR="00C61B1F" w:rsidRPr="009E7FF6" w:rsidRDefault="00BF58B1" w:rsidP="009E7FF6">
            <w:pPr>
              <w:spacing w:line="240" w:lineRule="auto"/>
              <w:rPr>
                <w:rFonts w:ascii="Times New Roman" w:eastAsia="Times New Roman" w:hAnsi="Times New Roman" w:cs="Times New Roman"/>
                <w:lang w:val="en-US"/>
              </w:rPr>
            </w:pPr>
            <w:r>
              <w:rPr>
                <w:rFonts w:ascii="Times New Roman" w:eastAsia="Times New Roman" w:hAnsi="Times New Roman" w:cs="Times New Roman"/>
              </w:rPr>
              <w:t>Самозанятый</w:t>
            </w:r>
            <w:r w:rsidR="009E7FF6">
              <w:rPr>
                <w:rFonts w:ascii="Times New Roman" w:eastAsia="Times New Roman" w:hAnsi="Times New Roman" w:cs="Times New Roman"/>
              </w:rPr>
              <w:br/>
            </w:r>
            <w:r w:rsidR="009E7FF6">
              <w:rPr>
                <w:rFonts w:ascii="Times New Roman" w:eastAsia="Times New Roman" w:hAnsi="Times New Roman" w:cs="Times New Roman"/>
                <w:lang w:val="en-US"/>
              </w:rPr>
              <w:t xml:space="preserve">Иванов Иван Иванович</w:t>
            </w:r>
          </w:p>
        </w:tc>
        <w:tc>
          <w:tcPr>
            <w:tcW w:w="450" w:type="dxa"/>
          </w:tcPr>
          <w:p w14:paraId="5DB6459A" w14:textId="77777777" w:rsidR="00C61B1F" w:rsidRDefault="00C61B1F">
            <w:pPr>
              <w:spacing w:line="240" w:lineRule="auto"/>
              <w:rPr>
                <w:rFonts w:ascii="Times New Roman" w:eastAsia="Times New Roman" w:hAnsi="Times New Roman" w:cs="Times New Roman"/>
              </w:rPr>
            </w:pPr>
          </w:p>
        </w:tc>
      </w:tr>
      <w:tr w:rsidR="00C61B1F" w14:paraId="5E797E15" w14:textId="77777777">
        <w:trPr>
          <w:trHeight w:val="556"/>
        </w:trPr>
        <w:tc>
          <w:tcPr>
            <w:tcW w:w="5505" w:type="dxa"/>
            <w:vAlign w:val="center"/>
          </w:tcPr>
          <w:p w14:paraId="6E789F69"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_________________/</w:t>
            </w:r>
            <w:proofErr w:type="spellStart"/>
            <w:r>
              <w:rPr>
                <w:rFonts w:ascii="Times New Roman" w:eastAsia="Times New Roman" w:hAnsi="Times New Roman" w:cs="Times New Roman"/>
              </w:rPr>
              <w:t>Гираев</w:t>
            </w:r>
            <w:proofErr w:type="spellEnd"/>
            <w:r>
              <w:rPr>
                <w:rFonts w:ascii="Times New Roman" w:eastAsia="Times New Roman" w:hAnsi="Times New Roman" w:cs="Times New Roman"/>
              </w:rPr>
              <w:t xml:space="preserve"> А.В./</w:t>
            </w:r>
          </w:p>
        </w:tc>
        <w:tc>
          <w:tcPr>
            <w:tcW w:w="3735" w:type="dxa"/>
            <w:vAlign w:val="center"/>
          </w:tcPr>
          <w:p w14:paraId="24887203" w14:textId="7D18A126"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 xml:space="preserve">_________________/ </w:t>
            </w:r>
            <w:r w:rsidR="009E7FF6">
              <w:rPr>
                <w:rFonts w:ascii="Times New Roman" w:eastAsia="Times New Roman" w:hAnsi="Times New Roman" w:cs="Times New Roman"/>
                <w:lang w:val="en-US"/>
              </w:rPr>
              <w:t xml:space="preserve">Иванов И. И.</w:t>
            </w:r>
            <w:r>
              <w:rPr>
                <w:rFonts w:ascii="Times New Roman" w:eastAsia="Times New Roman" w:hAnsi="Times New Roman" w:cs="Times New Roman"/>
              </w:rPr>
              <w:t>/</w:t>
            </w:r>
          </w:p>
        </w:tc>
        <w:tc>
          <w:tcPr>
            <w:tcW w:w="450" w:type="dxa"/>
            <w:vAlign w:val="center"/>
          </w:tcPr>
          <w:p w14:paraId="218AA21A" w14:textId="77777777" w:rsidR="00C61B1F" w:rsidRDefault="00C61B1F">
            <w:pPr>
              <w:spacing w:line="240" w:lineRule="auto"/>
              <w:rPr>
                <w:rFonts w:ascii="Times New Roman" w:eastAsia="Times New Roman" w:hAnsi="Times New Roman" w:cs="Times New Roman"/>
              </w:rPr>
            </w:pPr>
          </w:p>
        </w:tc>
      </w:tr>
    </w:tbl>
    <w:p w14:paraId="75E6E622" w14:textId="77777777" w:rsidR="00C61B1F" w:rsidRDefault="00C61B1F">
      <w:pPr>
        <w:spacing w:line="259" w:lineRule="auto"/>
        <w:jc w:val="right"/>
        <w:rPr>
          <w:rFonts w:ascii="Times New Roman" w:eastAsia="Times New Roman" w:hAnsi="Times New Roman" w:cs="Times New Roman"/>
        </w:rPr>
      </w:pPr>
    </w:p>
    <w:p w14:paraId="3617A5E1" w14:textId="77777777" w:rsidR="00C61B1F" w:rsidRDefault="00C61B1F">
      <w:pPr>
        <w:spacing w:line="259" w:lineRule="auto"/>
        <w:rPr>
          <w:rFonts w:ascii="Times New Roman" w:eastAsia="Times New Roman" w:hAnsi="Times New Roman" w:cs="Times New Roman"/>
          <w:b/>
          <w:bCs/>
        </w:rPr>
      </w:pPr>
    </w:p>
    <w:p w14:paraId="44438892" w14:textId="77777777" w:rsidR="00C61B1F" w:rsidRDefault="00C61B1F">
      <w:pPr>
        <w:spacing w:after="160" w:line="259" w:lineRule="auto"/>
        <w:jc w:val="right"/>
        <w:rPr>
          <w:rFonts w:ascii="Times New Roman" w:eastAsia="Times New Roman" w:hAnsi="Times New Roman" w:cs="Times New Roman"/>
        </w:rPr>
      </w:pPr>
    </w:p>
    <w:p w14:paraId="6930FCCA" w14:textId="4D75BD21" w:rsidR="005614B8" w:rsidRDefault="005614B8">
      <w:pPr>
        <w:rPr>
          <w:rFonts w:ascii="Times New Roman" w:eastAsia="Times New Roman" w:hAnsi="Times New Roman" w:cs="Times New Roman"/>
        </w:rPr>
      </w:pPr>
    </w:p>
    <w:p w14:paraId="0CAA6E55" w14:textId="091E7C65" w:rsidR="00C61B1F" w:rsidRDefault="00BF58B1">
      <w:pPr>
        <w:spacing w:after="160" w:line="259" w:lineRule="auto"/>
        <w:jc w:val="right"/>
        <w:rPr>
          <w:rFonts w:ascii="Times New Roman" w:eastAsia="Times New Roman" w:hAnsi="Times New Roman" w:cs="Times New Roman"/>
          <w:highlight w:val="yellow"/>
        </w:rPr>
      </w:pPr>
      <w:r>
        <w:rPr>
          <w:rFonts w:ascii="Times New Roman" w:eastAsia="Times New Roman" w:hAnsi="Times New Roman" w:cs="Times New Roman"/>
        </w:rPr>
        <w:lastRenderedPageBreak/>
        <w:t>Приложение N 1</w:t>
      </w:r>
      <w:r>
        <w:rPr>
          <w:rFonts w:ascii="Times New Roman" w:eastAsia="Times New Roman" w:hAnsi="Times New Roman" w:cs="Times New Roman"/>
        </w:rPr>
        <w:br/>
        <w:t>к Договору авторского заказа на произведение</w:t>
      </w:r>
      <w:r>
        <w:rPr>
          <w:rFonts w:ascii="Times New Roman" w:eastAsia="Times New Roman" w:hAnsi="Times New Roman" w:cs="Times New Roman"/>
        </w:rPr>
        <w:br/>
        <w:t>с отчуждением исключительного права</w:t>
      </w:r>
      <w:r>
        <w:rPr>
          <w:rFonts w:ascii="Times New Roman" w:eastAsia="Times New Roman" w:hAnsi="Times New Roman" w:cs="Times New Roman"/>
        </w:rPr>
        <w:br/>
      </w:r>
      <w:r w:rsidR="009E7FF6" w:rsidRPr="009E7FF6">
        <w:rPr>
          <w:rFonts w:ascii="Times New Roman" w:eastAsia="Times New Roman" w:hAnsi="Times New Roman" w:cs="Times New Roman"/>
        </w:rPr>
        <w:t xml:space="preserve">от «26» февраля 2026 г. №2-26.02.2026</w:t>
      </w:r>
    </w:p>
    <w:p w14:paraId="015778CB" w14:textId="77777777" w:rsidR="00C61B1F" w:rsidRDefault="00C61B1F">
      <w:pPr>
        <w:spacing w:after="160" w:line="259" w:lineRule="auto"/>
        <w:jc w:val="right"/>
        <w:rPr>
          <w:rFonts w:ascii="Times New Roman" w:eastAsia="Times New Roman" w:hAnsi="Times New Roman" w:cs="Times New Roman"/>
        </w:rPr>
      </w:pPr>
    </w:p>
    <w:p w14:paraId="13C1A2EB" w14:textId="77777777" w:rsidR="00C61B1F" w:rsidRDefault="00BF58B1">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14. Творческая заявка</w:t>
      </w:r>
    </w:p>
    <w:p w14:paraId="0693DA6E" w14:textId="77777777" w:rsidR="00C61B1F" w:rsidRDefault="00C61B1F">
      <w:pPr>
        <w:widowControl w:val="0"/>
        <w:spacing w:line="240" w:lineRule="auto"/>
        <w:ind w:firstLine="540"/>
        <w:jc w:val="both"/>
        <w:rPr>
          <w:rFonts w:ascii="Times New Roman" w:eastAsia="Times New Roman" w:hAnsi="Times New Roman" w:cs="Times New Roman"/>
        </w:rPr>
      </w:pPr>
    </w:p>
    <w:tbl>
      <w:tblPr>
        <w:tblStyle w:val="a8"/>
        <w:tblW w:w="9807" w:type="dxa"/>
        <w:tblInd w:w="-284" w:type="dxa"/>
        <w:tblLayout w:type="fixed"/>
        <w:tblLook w:val="0400" w:firstRow="0" w:lastRow="0" w:firstColumn="0" w:lastColumn="0" w:noHBand="0" w:noVBand="1"/>
      </w:tblPr>
      <w:tblGrid>
        <w:gridCol w:w="3355"/>
        <w:gridCol w:w="6452"/>
      </w:tblGrid>
      <w:tr w:rsidR="00C61B1F" w14:paraId="28C75491" w14:textId="77777777">
        <w:trPr>
          <w:trHeight w:val="643"/>
        </w:trPr>
        <w:tc>
          <w:tcPr>
            <w:tcW w:w="3355" w:type="dxa"/>
            <w:tcBorders>
              <w:top w:val="single" w:sz="6" w:space="0" w:color="000000"/>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12F70C2"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Формат</w:t>
            </w:r>
          </w:p>
        </w:tc>
        <w:tc>
          <w:tcPr>
            <w:tcW w:w="6452" w:type="dxa"/>
            <w:tcBorders>
              <w:top w:val="single" w:sz="6" w:space="0" w:color="000000"/>
              <w:left w:val="single" w:sz="6" w:space="0" w:color="CCCCCC"/>
              <w:bottom w:val="single" w:sz="6" w:space="0" w:color="000000"/>
              <w:right w:val="single" w:sz="6" w:space="0" w:color="000000"/>
            </w:tcBorders>
            <w:tcMar>
              <w:top w:w="33" w:type="dxa"/>
              <w:left w:w="50" w:type="dxa"/>
              <w:bottom w:w="33" w:type="dxa"/>
              <w:right w:w="50" w:type="dxa"/>
            </w:tcMar>
          </w:tcPr>
          <w:p w14:paraId="4405ACEA"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Видео, качество Full HD формата, звук записан на петличку и/или микрофон, без посторонних звуков, нормализация -3 дБ, однородный фон</w:t>
            </w:r>
          </w:p>
        </w:tc>
      </w:tr>
      <w:tr w:rsidR="00C61B1F" w14:paraId="368A545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02040410"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Тема методических материалов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6F1C94EE" w14:textId="35C00F1B" w:rsidR="00C61B1F" w:rsidRPr="009E7FF6" w:rsidRDefault="00BF58B1">
            <w:pPr>
              <w:spacing w:line="240" w:lineRule="auto"/>
              <w:rPr>
                <w:rFonts w:ascii="Times New Roman" w:eastAsia="Times New Roman" w:hAnsi="Times New Roman" w:cs="Times New Roman"/>
              </w:rPr>
            </w:pPr>
            <w:r w:rsidRPr="009E7FF6">
              <w:rPr>
                <w:rFonts w:ascii="Times New Roman" w:eastAsia="Times New Roman" w:hAnsi="Times New Roman" w:cs="Times New Roman"/>
              </w:rPr>
              <w:t>«</w:t>
            </w:r>
            <w:r w:rsidR="009E7FF6" w:rsidRPr="009E7FF6">
              <w:rPr>
                <w:rFonts w:ascii="Times New Roman" w:eastAsia="Times New Roman" w:hAnsi="Times New Roman" w:cs="Times New Roman"/>
                <w:lang w:val="en-US"/>
              </w:rPr>
              <w:t xml:space="preserve">Какой-то курс</w:t>
            </w:r>
            <w:r w:rsidRPr="009E7FF6">
              <w:rPr>
                <w:rFonts w:ascii="Times New Roman" w:eastAsia="Times New Roman" w:hAnsi="Times New Roman" w:cs="Times New Roman"/>
              </w:rPr>
              <w:t>»</w:t>
            </w:r>
          </w:p>
        </w:tc>
      </w:tr>
      <w:tr w:rsidR="00C61B1F" w14:paraId="6289A439"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D365E6"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Длительность методических материалов (недель) \ количество модулей</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F91AE6" w14:textId="5139CB2C" w:rsidR="00C61B1F" w:rsidRDefault="009E7FF6">
            <w:pPr>
              <w:spacing w:line="240" w:lineRule="auto"/>
              <w:rPr>
                <w:rFonts w:ascii="Times New Roman" w:eastAsia="Times New Roman" w:hAnsi="Times New Roman" w:cs="Times New Roman"/>
              </w:rPr>
            </w:pPr>
            <w:r>
              <w:rPr>
                <w:rFonts w:ascii="Times New Roman" w:eastAsia="Times New Roman" w:hAnsi="Times New Roman" w:cs="Times New Roman"/>
                <w:lang w:val="en-US"/>
              </w:rPr>
              <w:t xml:space="preserve">7 </w:t>
            </w:r>
            <w:r w:rsidR="00BF58B1">
              <w:rPr>
                <w:rFonts w:ascii="Times New Roman" w:eastAsia="Times New Roman" w:hAnsi="Times New Roman" w:cs="Times New Roman"/>
              </w:rPr>
              <w:t>уроков</w:t>
            </w:r>
          </w:p>
        </w:tc>
      </w:tr>
      <w:tr w:rsidR="00C61B1F" w14:paraId="58905FA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556E0129"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Перечень этапов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82F75A8" w14:textId="77777777" w:rsidR="00C61B1F" w:rsidRPr="009E7FF6" w:rsidRDefault="00BF58B1">
            <w:pPr>
              <w:spacing w:line="240" w:lineRule="auto"/>
              <w:rPr>
                <w:rFonts w:ascii="Times New Roman" w:eastAsia="Times New Roman" w:hAnsi="Times New Roman" w:cs="Times New Roman"/>
              </w:rPr>
            </w:pPr>
            <w:r w:rsidRPr="009E7FF6">
              <w:rPr>
                <w:rFonts w:ascii="Times New Roman" w:eastAsia="Times New Roman" w:hAnsi="Times New Roman" w:cs="Times New Roman"/>
              </w:rPr>
              <w:t xml:space="preserve">1. Разработка методических материалов для курса </w:t>
            </w:r>
          </w:p>
          <w:p w14:paraId="4FC1A039" w14:textId="5B085995" w:rsidR="00C61B1F" w:rsidRPr="001F4EA9" w:rsidRDefault="00BF58B1">
            <w:pPr>
              <w:spacing w:line="240" w:lineRule="auto"/>
              <w:rPr>
                <w:rFonts w:ascii="Times New Roman" w:eastAsia="Times New Roman" w:hAnsi="Times New Roman" w:cs="Times New Roman"/>
                <w:lang w:val="ru-RU"/>
              </w:rPr>
            </w:pPr>
            <w:r w:rsidRPr="001F4EA9">
              <w:rPr>
                <w:rFonts w:ascii="Times New Roman" w:eastAsia="Times New Roman" w:hAnsi="Times New Roman" w:cs="Times New Roman"/>
                <w:lang w:val="ru-RU"/>
              </w:rPr>
              <w:t>«</w:t>
            </w:r>
            <w:r w:rsidR="009E7FF6" w:rsidRPr="001F4EA9">
              <w:rPr>
                <w:rFonts w:ascii="Times New Roman" w:eastAsia="Times New Roman" w:hAnsi="Times New Roman" w:cs="Times New Roman"/>
                <w:lang w:val="ru-RU"/>
              </w:rPr>
              <w:t xml:space="preserve">Какой-то курс</w:t>
            </w:r>
            <w:r w:rsidRPr="001F4EA9">
              <w:rPr>
                <w:rFonts w:ascii="Times New Roman" w:eastAsia="Times New Roman" w:hAnsi="Times New Roman" w:cs="Times New Roman"/>
                <w:lang w:val="ru-RU"/>
              </w:rPr>
              <w:t>»</w:t>
            </w:r>
          </w:p>
          <w:p w14:paraId="522C7DA7" w14:textId="3BAAA197" w:rsidR="00C61B1F" w:rsidRPr="001F4EA9" w:rsidRDefault="00BF58B1">
            <w:pPr>
              <w:spacing w:line="240" w:lineRule="auto"/>
              <w:rPr>
                <w:rFonts w:ascii="Times New Roman" w:eastAsia="Times New Roman" w:hAnsi="Times New Roman" w:cs="Times New Roman"/>
                <w:lang w:val="ru-RU"/>
              </w:rPr>
            </w:pPr>
            <w:r w:rsidRPr="001F4EA9">
              <w:rPr>
                <w:rFonts w:ascii="Times New Roman" w:eastAsia="Times New Roman" w:hAnsi="Times New Roman" w:cs="Times New Roman"/>
                <w:lang w:val="ru-RU"/>
              </w:rPr>
              <w:t xml:space="preserve">2. </w:t>
            </w:r>
            <w:r w:rsidRPr="009E7FF6">
              <w:rPr>
                <w:rFonts w:ascii="Times New Roman" w:eastAsia="Times New Roman" w:hAnsi="Times New Roman" w:cs="Times New Roman"/>
              </w:rPr>
              <w:t>Запись</w:t>
            </w:r>
            <w:r w:rsidRPr="001F4EA9">
              <w:rPr>
                <w:rFonts w:ascii="Times New Roman" w:eastAsia="Times New Roman" w:hAnsi="Times New Roman" w:cs="Times New Roman"/>
                <w:lang w:val="ru-RU"/>
              </w:rPr>
              <w:t xml:space="preserve"> </w:t>
            </w:r>
            <w:r w:rsidRPr="009E7FF6">
              <w:rPr>
                <w:rFonts w:ascii="Times New Roman" w:eastAsia="Times New Roman" w:hAnsi="Times New Roman" w:cs="Times New Roman"/>
              </w:rPr>
              <w:t>курса</w:t>
            </w:r>
            <w:r w:rsidRPr="001F4EA9">
              <w:rPr>
                <w:rFonts w:ascii="Times New Roman" w:eastAsia="Times New Roman" w:hAnsi="Times New Roman" w:cs="Times New Roman"/>
                <w:lang w:val="ru-RU"/>
              </w:rPr>
              <w:t xml:space="preserve"> «</w:t>
            </w:r>
            <w:r w:rsidR="009E7FF6" w:rsidRPr="001F4EA9">
              <w:rPr>
                <w:rFonts w:ascii="Times New Roman" w:eastAsia="Times New Roman" w:hAnsi="Times New Roman" w:cs="Times New Roman"/>
                <w:lang w:val="ru-RU"/>
              </w:rPr>
              <w:t xml:space="preserve">Какой-то курс</w:t>
            </w:r>
            <w:r w:rsidRPr="001F4EA9">
              <w:rPr>
                <w:rFonts w:ascii="Times New Roman" w:eastAsia="Times New Roman" w:hAnsi="Times New Roman" w:cs="Times New Roman"/>
                <w:lang w:val="ru-RU"/>
              </w:rPr>
              <w:t>»</w:t>
            </w:r>
          </w:p>
          <w:p w14:paraId="0FDD4C6F" w14:textId="77777777" w:rsidR="00C61B1F" w:rsidRPr="009E7FF6" w:rsidRDefault="00BF58B1">
            <w:pPr>
              <w:spacing w:line="240" w:lineRule="auto"/>
              <w:rPr>
                <w:rFonts w:ascii="Times New Roman" w:eastAsia="Times New Roman" w:hAnsi="Times New Roman" w:cs="Times New Roman"/>
              </w:rPr>
            </w:pPr>
            <w:r w:rsidRPr="009E7FF6">
              <w:rPr>
                <w:rFonts w:ascii="Times New Roman" w:eastAsia="Times New Roman" w:hAnsi="Times New Roman" w:cs="Times New Roman"/>
              </w:rPr>
              <w:t>3. Фотосессия</w:t>
            </w:r>
          </w:p>
          <w:p w14:paraId="37C9ECDB" w14:textId="77777777" w:rsidR="00C61B1F" w:rsidRPr="009E7FF6" w:rsidRDefault="00BF58B1">
            <w:pPr>
              <w:spacing w:line="240" w:lineRule="auto"/>
              <w:rPr>
                <w:rFonts w:ascii="Times New Roman" w:eastAsia="Times New Roman" w:hAnsi="Times New Roman" w:cs="Times New Roman"/>
              </w:rPr>
            </w:pPr>
            <w:r w:rsidRPr="009E7FF6">
              <w:rPr>
                <w:rFonts w:ascii="Times New Roman" w:eastAsia="Times New Roman" w:hAnsi="Times New Roman" w:cs="Times New Roman"/>
              </w:rPr>
              <w:t>4. Запись коротких вертикальных видео</w:t>
            </w:r>
          </w:p>
        </w:tc>
      </w:tr>
      <w:tr w:rsidR="00C61B1F" w14:paraId="0CDC1BF8" w14:textId="77777777">
        <w:trPr>
          <w:trHeight w:val="435"/>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5B3730C"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Переработка контента</w:t>
            </w:r>
          </w:p>
          <w:p w14:paraId="40516F39"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(актуализация)</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24ABB6"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Автор</w:t>
            </w:r>
          </w:p>
        </w:tc>
      </w:tr>
      <w:tr w:rsidR="00C61B1F" w14:paraId="03628FD9" w14:textId="77777777">
        <w:trPr>
          <w:trHeight w:val="3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29AB11"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Запись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2094B14D"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Заказчик</w:t>
            </w:r>
          </w:p>
        </w:tc>
      </w:tr>
      <w:tr w:rsidR="00C61B1F" w14:paraId="51835685" w14:textId="77777777">
        <w:trPr>
          <w:trHeight w:val="349"/>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7352622"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Монтаж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4D04F04B"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Заказчик</w:t>
            </w:r>
          </w:p>
        </w:tc>
      </w:tr>
      <w:tr w:rsidR="00C61B1F" w14:paraId="43D158CD" w14:textId="77777777">
        <w:trPr>
          <w:trHeight w:val="328"/>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69B0E06"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Цена за методические материалы</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575D09F" w14:textId="1E50D0C1" w:rsidR="00C61B1F" w:rsidRDefault="009E7FF6">
            <w:pPr>
              <w:spacing w:line="240" w:lineRule="auto"/>
              <w:rPr>
                <w:rFonts w:ascii="Times New Roman" w:eastAsia="Times New Roman" w:hAnsi="Times New Roman" w:cs="Times New Roman"/>
              </w:rPr>
            </w:pPr>
            <w:r>
              <w:rPr>
                <w:rFonts w:ascii="Times New Roman" w:eastAsia="Times New Roman" w:hAnsi="Times New Roman" w:cs="Times New Roman"/>
                <w:lang w:val="en-US"/>
              </w:rPr>
              <w:t xml:space="preserve">50 000,00 </w:t>
            </w:r>
            <w:proofErr w:type="spellStart"/>
            <w:r w:rsidR="00BF58B1">
              <w:rPr>
                <w:rFonts w:ascii="Times New Roman" w:eastAsia="Times New Roman" w:hAnsi="Times New Roman" w:cs="Times New Roman"/>
              </w:rPr>
              <w:t>руб</w:t>
            </w:r>
            <w:proofErr w:type="spellEnd"/>
          </w:p>
        </w:tc>
      </w:tr>
      <w:tr w:rsidR="00C61B1F" w14:paraId="29144CFF" w14:textId="77777777">
        <w:trPr>
          <w:trHeight w:val="348"/>
        </w:trPr>
        <w:tc>
          <w:tcPr>
            <w:tcW w:w="3355" w:type="dxa"/>
            <w:tcBorders>
              <w:top w:val="single" w:sz="6" w:space="0" w:color="CCCCCC"/>
              <w:left w:val="single" w:sz="6" w:space="0" w:color="000000"/>
              <w:bottom w:val="single" w:sz="4" w:space="0" w:color="000000"/>
              <w:right w:val="single" w:sz="6" w:space="0" w:color="000000"/>
            </w:tcBorders>
            <w:shd w:val="clear" w:color="auto" w:fill="D9D2E9"/>
            <w:tcMar>
              <w:top w:w="33" w:type="dxa"/>
              <w:left w:w="50" w:type="dxa"/>
              <w:bottom w:w="33" w:type="dxa"/>
              <w:right w:w="50" w:type="dxa"/>
            </w:tcMar>
            <w:vAlign w:val="center"/>
          </w:tcPr>
          <w:p w14:paraId="51487FD2"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Срок выполнения</w:t>
            </w:r>
          </w:p>
        </w:tc>
        <w:tc>
          <w:tcPr>
            <w:tcW w:w="6452" w:type="dxa"/>
            <w:tcBorders>
              <w:top w:val="single" w:sz="6" w:space="0" w:color="CCCCCC"/>
              <w:left w:val="single" w:sz="6" w:space="0" w:color="CCCCCC"/>
              <w:bottom w:val="single" w:sz="4" w:space="0" w:color="000000"/>
              <w:right w:val="single" w:sz="6" w:space="0" w:color="000000"/>
            </w:tcBorders>
            <w:tcMar>
              <w:top w:w="33" w:type="dxa"/>
              <w:left w:w="50" w:type="dxa"/>
              <w:bottom w:w="33" w:type="dxa"/>
              <w:right w:w="50" w:type="dxa"/>
            </w:tcMar>
          </w:tcPr>
          <w:p w14:paraId="655C82D7" w14:textId="34E0B7AF" w:rsidR="00C61B1F" w:rsidRDefault="009E7FF6">
            <w:pPr>
              <w:spacing w:line="240" w:lineRule="auto"/>
              <w:rPr>
                <w:rFonts w:ascii="Times New Roman" w:eastAsia="Times New Roman" w:hAnsi="Times New Roman" w:cs="Times New Roman"/>
              </w:rPr>
            </w:pPr>
            <w:r>
              <w:rPr>
                <w:rFonts w:ascii="Times New Roman" w:eastAsia="Times New Roman" w:hAnsi="Times New Roman" w:cs="Times New Roman"/>
                <w:lang w:val="en-US"/>
              </w:rPr>
              <w:t xml:space="preserve">4 </w:t>
            </w:r>
            <w:r w:rsidR="00BF58B1">
              <w:rPr>
                <w:rFonts w:ascii="Times New Roman" w:eastAsia="Times New Roman" w:hAnsi="Times New Roman" w:cs="Times New Roman"/>
              </w:rPr>
              <w:t>дней</w:t>
            </w:r>
          </w:p>
        </w:tc>
      </w:tr>
      <w:tr w:rsidR="00C61B1F" w14:paraId="58807495"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0ADA92C7"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Название методических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7E3DA259" w14:textId="0B291A6F" w:rsidR="00C61B1F" w:rsidRPr="008D6AC9" w:rsidRDefault="00BF58B1">
            <w:pPr>
              <w:spacing w:line="240" w:lineRule="auto"/>
              <w:rPr>
                <w:rFonts w:ascii="Times New Roman" w:eastAsia="Times New Roman" w:hAnsi="Times New Roman" w:cs="Times New Roman"/>
              </w:rPr>
            </w:pPr>
            <w:r w:rsidRPr="008D6AC9">
              <w:rPr>
                <w:rFonts w:ascii="Times New Roman" w:eastAsia="Times New Roman" w:hAnsi="Times New Roman" w:cs="Times New Roman"/>
              </w:rPr>
              <w:t>Курс «</w:t>
            </w:r>
            <w:r w:rsidR="008D6AC9" w:rsidRPr="008D6AC9">
              <w:rPr>
                <w:rFonts w:ascii="Times New Roman" w:eastAsia="Times New Roman" w:hAnsi="Times New Roman" w:cs="Times New Roman"/>
                <w:lang w:val="en-US"/>
              </w:rPr>
              <w:t xml:space="preserve">Какой-то курс</w:t>
            </w:r>
            <w:r w:rsidRPr="008D6AC9">
              <w:rPr>
                <w:rFonts w:ascii="Times New Roman" w:eastAsia="Times New Roman" w:hAnsi="Times New Roman" w:cs="Times New Roman"/>
              </w:rPr>
              <w:t>»</w:t>
            </w:r>
          </w:p>
          <w:p w14:paraId="1D8A2A2B" w14:textId="77777777" w:rsidR="00C61B1F" w:rsidRDefault="00C61B1F">
            <w:pPr>
              <w:spacing w:line="240" w:lineRule="auto"/>
              <w:rPr>
                <w:rFonts w:ascii="Times New Roman" w:eastAsia="Times New Roman" w:hAnsi="Times New Roman" w:cs="Times New Roman"/>
              </w:rPr>
            </w:pPr>
          </w:p>
        </w:tc>
      </w:tr>
      <w:tr w:rsidR="00C61B1F" w14:paraId="6BD6CE4E"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53056479"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Количество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10EC68D3" w14:textId="6D7C053E" w:rsidR="00C61B1F" w:rsidRPr="008D6AC9" w:rsidRDefault="00BF58B1">
            <w:pPr>
              <w:spacing w:line="240" w:lineRule="auto"/>
              <w:rPr>
                <w:rFonts w:ascii="Times New Roman" w:eastAsia="Times New Roman" w:hAnsi="Times New Roman" w:cs="Times New Roman"/>
                <w:highlight w:val="yellow"/>
              </w:rPr>
            </w:pPr>
            <w:r>
              <w:rPr>
                <w:rFonts w:ascii="Times New Roman" w:eastAsia="Times New Roman" w:hAnsi="Times New Roman" w:cs="Times New Roman"/>
              </w:rPr>
              <w:t xml:space="preserve">1. Видео:</w:t>
            </w:r>
            <w:r w:rsidR="008D6AC9" w:rsidRPr="008D6AC9">
              <w:rPr>
                <w:rFonts w:ascii="Times New Roman" w:eastAsia="Times New Roman" w:hAnsi="Times New Roman" w:cs="Times New Roman"/>
              </w:rPr>
              <w:t xml:space="preserve"> 7</w:t>
            </w:r>
          </w:p>
          <w:p w14:paraId="587E2B96" w14:textId="0330E371"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 xml:space="preserve">2. Учебный план: </w:t>
            </w:r>
            <w:r w:rsidR="00BF49C9" w:rsidRPr="001F4EA9">
              <w:rPr>
                <w:rFonts w:ascii="Times New Roman" w:eastAsia="Times New Roman" w:hAnsi="Times New Roman" w:cs="Times New Roman"/>
              </w:rPr>
              <w:t xml:space="preserve">0</w:t>
            </w:r>
            <w:r>
              <w:rPr>
                <w:rFonts w:ascii="Times New Roman" w:eastAsia="Times New Roman" w:hAnsi="Times New Roman" w:cs="Times New Roman"/>
              </w:rPr>
              <w:br/>
              <w:t>3. Фото: 10</w:t>
            </w:r>
          </w:p>
          <w:p w14:paraId="7B5AF786"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4. Короткие вертикальные видео: 3</w:t>
            </w:r>
          </w:p>
        </w:tc>
      </w:tr>
    </w:tbl>
    <w:p w14:paraId="2AB585A4" w14:textId="77777777" w:rsidR="00C61B1F" w:rsidRDefault="00BF58B1">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0D4AF6F" w14:textId="77777777" w:rsidR="00C61B1F" w:rsidRDefault="00BF58B1">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Подписи Сторон</w:t>
      </w:r>
    </w:p>
    <w:p w14:paraId="4A5AFA68" w14:textId="77777777" w:rsidR="00C61B1F" w:rsidRDefault="00C61B1F">
      <w:pPr>
        <w:widowControl w:val="0"/>
        <w:spacing w:line="240" w:lineRule="auto"/>
        <w:jc w:val="both"/>
        <w:rPr>
          <w:rFonts w:ascii="Times New Roman" w:eastAsia="Times New Roman" w:hAnsi="Times New Roman" w:cs="Times New Roman"/>
        </w:rPr>
      </w:pPr>
    </w:p>
    <w:tbl>
      <w:tblPr>
        <w:tblStyle w:val="a9"/>
        <w:tblW w:w="9705" w:type="dxa"/>
        <w:tblInd w:w="79" w:type="dxa"/>
        <w:tblLayout w:type="fixed"/>
        <w:tblLook w:val="0000" w:firstRow="0" w:lastRow="0" w:firstColumn="0" w:lastColumn="0" w:noHBand="0" w:noVBand="0"/>
      </w:tblPr>
      <w:tblGrid>
        <w:gridCol w:w="5103"/>
        <w:gridCol w:w="4602"/>
      </w:tblGrid>
      <w:tr w:rsidR="00C61B1F" w14:paraId="053017D8" w14:textId="77777777">
        <w:trPr>
          <w:trHeight w:val="580"/>
        </w:trPr>
        <w:tc>
          <w:tcPr>
            <w:tcW w:w="5103" w:type="dxa"/>
          </w:tcPr>
          <w:p w14:paraId="1F4553C1"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b/>
                <w:bCs/>
              </w:rPr>
              <w:t>Заказчик</w:t>
            </w:r>
            <w:r>
              <w:rPr>
                <w:rFonts w:ascii="Times New Roman" w:eastAsia="Times New Roman" w:hAnsi="Times New Roman" w:cs="Times New Roman"/>
              </w:rPr>
              <w:t>:</w:t>
            </w:r>
          </w:p>
          <w:p w14:paraId="41AAE323"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rPr>
              <w:t>Общество с ограниченной ответственностью</w:t>
            </w:r>
          </w:p>
          <w:p w14:paraId="53D88F41"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rPr>
              <w:t>"ДИДЖИТАЛ КОНТЕНТ"</w:t>
            </w:r>
          </w:p>
          <w:p w14:paraId="35FC8CC7"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Генеральный директор</w:t>
            </w:r>
          </w:p>
        </w:tc>
        <w:tc>
          <w:tcPr>
            <w:tcW w:w="4602" w:type="dxa"/>
          </w:tcPr>
          <w:p w14:paraId="34B171CE"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b/>
                <w:bCs/>
              </w:rPr>
              <w:t>Автор</w:t>
            </w:r>
            <w:r>
              <w:rPr>
                <w:rFonts w:ascii="Times New Roman" w:eastAsia="Times New Roman" w:hAnsi="Times New Roman" w:cs="Times New Roman"/>
              </w:rPr>
              <w:t>:</w:t>
            </w:r>
          </w:p>
          <w:p w14:paraId="24204627" w14:textId="7A873BFB" w:rsidR="00C61B1F" w:rsidRPr="008D6AC9" w:rsidRDefault="00BF58B1" w:rsidP="008D6AC9">
            <w:pPr>
              <w:spacing w:line="240" w:lineRule="auto"/>
              <w:rPr>
                <w:rFonts w:ascii="Times New Roman" w:eastAsia="Times New Roman" w:hAnsi="Times New Roman" w:cs="Times New Roman"/>
                <w:lang w:val="en-US"/>
              </w:rPr>
            </w:pPr>
            <w:r>
              <w:rPr>
                <w:rFonts w:ascii="Times New Roman" w:eastAsia="Times New Roman" w:hAnsi="Times New Roman" w:cs="Times New Roman"/>
              </w:rPr>
              <w:t>Самозанятый</w:t>
            </w:r>
            <w:r w:rsidR="008D6AC9">
              <w:rPr>
                <w:rFonts w:ascii="Times New Roman" w:eastAsia="Times New Roman" w:hAnsi="Times New Roman" w:cs="Times New Roman"/>
              </w:rPr>
              <w:br/>
            </w:r>
            <w:r w:rsidR="008D6AC9">
              <w:rPr>
                <w:rFonts w:ascii="Times New Roman" w:eastAsia="Times New Roman" w:hAnsi="Times New Roman" w:cs="Times New Roman"/>
                <w:lang w:val="en-US"/>
              </w:rPr>
              <w:t xml:space="preserve">Иванов Иван Иванович</w:t>
            </w:r>
          </w:p>
        </w:tc>
      </w:tr>
      <w:tr w:rsidR="00C61B1F" w14:paraId="1B47458A" w14:textId="77777777">
        <w:trPr>
          <w:trHeight w:val="379"/>
        </w:trPr>
        <w:tc>
          <w:tcPr>
            <w:tcW w:w="5103" w:type="dxa"/>
            <w:vAlign w:val="center"/>
          </w:tcPr>
          <w:p w14:paraId="210F6C7F"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_________________/</w:t>
            </w:r>
            <w:proofErr w:type="spellStart"/>
            <w:r>
              <w:rPr>
                <w:rFonts w:ascii="Times New Roman" w:eastAsia="Times New Roman" w:hAnsi="Times New Roman" w:cs="Times New Roman"/>
              </w:rPr>
              <w:t>Гираев</w:t>
            </w:r>
            <w:proofErr w:type="spellEnd"/>
            <w:r>
              <w:rPr>
                <w:rFonts w:ascii="Times New Roman" w:eastAsia="Times New Roman" w:hAnsi="Times New Roman" w:cs="Times New Roman"/>
              </w:rPr>
              <w:t xml:space="preserve"> А.В./</w:t>
            </w:r>
          </w:p>
        </w:tc>
        <w:tc>
          <w:tcPr>
            <w:tcW w:w="4602" w:type="dxa"/>
            <w:vAlign w:val="center"/>
          </w:tcPr>
          <w:p w14:paraId="67C2125C" w14:textId="550480AB"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_________________/</w:t>
            </w:r>
            <w:r w:rsidR="008D6AC9">
              <w:rPr>
                <w:rFonts w:ascii="Times New Roman" w:eastAsia="Times New Roman" w:hAnsi="Times New Roman" w:cs="Times New Roman"/>
                <w:lang w:val="en-US"/>
              </w:rPr>
              <w:t xml:space="preserve">Иванов И. И.</w:t>
            </w:r>
            <w:r>
              <w:rPr>
                <w:rFonts w:ascii="Times New Roman" w:eastAsia="Times New Roman" w:hAnsi="Times New Roman" w:cs="Times New Roman"/>
              </w:rPr>
              <w:t>/</w:t>
            </w:r>
          </w:p>
        </w:tc>
      </w:tr>
    </w:tbl>
    <w:p w14:paraId="3C036B74" w14:textId="175EB291" w:rsidR="005614B8" w:rsidRDefault="005614B8">
      <w:pPr>
        <w:rPr>
          <w:rFonts w:ascii="Times New Roman" w:eastAsia="Times New Roman" w:hAnsi="Times New Roman" w:cs="Times New Roman"/>
        </w:rPr>
      </w:pPr>
    </w:p>
    <w:p w14:paraId="4B74BDB8" w14:textId="1723305F" w:rsidR="00C61B1F" w:rsidRDefault="00BF58B1">
      <w:pPr>
        <w:spacing w:line="240" w:lineRule="auto"/>
        <w:jc w:val="right"/>
        <w:rPr>
          <w:rFonts w:ascii="Times New Roman" w:eastAsia="Times New Roman" w:hAnsi="Times New Roman" w:cs="Times New Roman"/>
        </w:rPr>
      </w:pPr>
      <w:r>
        <w:rPr>
          <w:rFonts w:ascii="Times New Roman" w:eastAsia="Times New Roman" w:hAnsi="Times New Roman" w:cs="Times New Roman"/>
        </w:rPr>
        <w:t>Приложение N 2</w:t>
      </w:r>
    </w:p>
    <w:p w14:paraId="589F15FB" w14:textId="77777777" w:rsidR="00C61B1F" w:rsidRDefault="00BF58B1">
      <w:pPr>
        <w:spacing w:line="240" w:lineRule="auto"/>
        <w:jc w:val="right"/>
        <w:rPr>
          <w:rFonts w:ascii="Times New Roman" w:eastAsia="Times New Roman" w:hAnsi="Times New Roman" w:cs="Times New Roman"/>
        </w:rPr>
      </w:pPr>
      <w:r>
        <w:rPr>
          <w:rFonts w:ascii="Times New Roman" w:eastAsia="Times New Roman" w:hAnsi="Times New Roman" w:cs="Times New Roman"/>
        </w:rPr>
        <w:t>к Договору авторского заказа на произведение</w:t>
      </w:r>
    </w:p>
    <w:p w14:paraId="6A1B2BBA" w14:textId="77777777" w:rsidR="00C61B1F" w:rsidRDefault="00BF58B1">
      <w:pPr>
        <w:spacing w:line="240" w:lineRule="auto"/>
        <w:jc w:val="right"/>
        <w:rPr>
          <w:rFonts w:ascii="Times New Roman" w:eastAsia="Times New Roman" w:hAnsi="Times New Roman" w:cs="Times New Roman"/>
        </w:rPr>
      </w:pPr>
      <w:r>
        <w:rPr>
          <w:rFonts w:ascii="Times New Roman" w:eastAsia="Times New Roman" w:hAnsi="Times New Roman" w:cs="Times New Roman"/>
        </w:rPr>
        <w:t>с отчуждением исключительного права</w:t>
      </w:r>
    </w:p>
    <w:p w14:paraId="2F696DD7" w14:textId="131AC1E2" w:rsidR="00C61B1F" w:rsidRDefault="008D6AC9">
      <w:pPr>
        <w:spacing w:after="160" w:line="259" w:lineRule="auto"/>
        <w:jc w:val="right"/>
        <w:rPr>
          <w:rFonts w:ascii="Times New Roman" w:eastAsia="Times New Roman" w:hAnsi="Times New Roman" w:cs="Times New Roman"/>
          <w:highlight w:val="yellow"/>
        </w:rPr>
      </w:pPr>
      <w:r w:rsidRPr="008D6AC9">
        <w:rPr>
          <w:rFonts w:ascii="Times New Roman" w:eastAsia="Times New Roman" w:hAnsi="Times New Roman" w:cs="Times New Roman"/>
        </w:rPr>
        <w:t xml:space="preserve">от «26» февраля 2026 г. №2-26.02.2026</w:t>
      </w:r>
    </w:p>
    <w:p w14:paraId="7AA7A0D3" w14:textId="77777777" w:rsidR="00C61B1F" w:rsidRDefault="00C61B1F">
      <w:pPr>
        <w:spacing w:line="240" w:lineRule="auto"/>
        <w:jc w:val="center"/>
        <w:rPr>
          <w:rFonts w:ascii="Times New Roman" w:eastAsia="Times New Roman" w:hAnsi="Times New Roman" w:cs="Times New Roman"/>
          <w:b/>
          <w:bCs/>
        </w:rPr>
      </w:pPr>
    </w:p>
    <w:p w14:paraId="0BD1C90C" w14:textId="77777777" w:rsidR="00C61B1F" w:rsidRDefault="00C61B1F">
      <w:pPr>
        <w:spacing w:line="240" w:lineRule="auto"/>
        <w:jc w:val="center"/>
        <w:rPr>
          <w:rFonts w:ascii="Times New Roman" w:eastAsia="Times New Roman" w:hAnsi="Times New Roman" w:cs="Times New Roman"/>
          <w:b/>
          <w:bCs/>
        </w:rPr>
      </w:pPr>
    </w:p>
    <w:p w14:paraId="0A1A97B8" w14:textId="77777777" w:rsidR="00C61B1F" w:rsidRDefault="00BF58B1">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15. График производства работ</w:t>
      </w:r>
    </w:p>
    <w:p w14:paraId="393B36D3" w14:textId="77777777" w:rsidR="00C61B1F" w:rsidRDefault="00C61B1F">
      <w:pPr>
        <w:spacing w:line="240" w:lineRule="auto"/>
        <w:rPr>
          <w:rFonts w:ascii="Times New Roman" w:eastAsia="Times New Roman" w:hAnsi="Times New Roman" w:cs="Times New Roman"/>
          <w:b/>
          <w:bCs/>
        </w:rPr>
      </w:pPr>
    </w:p>
    <w:p w14:paraId="2FB31358" w14:textId="77777777" w:rsidR="00C61B1F" w:rsidRDefault="00C61B1F">
      <w:pPr>
        <w:spacing w:line="240" w:lineRule="auto"/>
        <w:rPr>
          <w:rFonts w:ascii="Times New Roman" w:eastAsia="Times New Roman" w:hAnsi="Times New Roman" w:cs="Times New Roman"/>
          <w:b/>
          <w:bCs/>
        </w:rPr>
      </w:pPr>
    </w:p>
    <w:p w14:paraId="03F9F6E2" w14:textId="77777777" w:rsidR="00C61B1F" w:rsidRDefault="00C61B1F">
      <w:pPr>
        <w:spacing w:line="240" w:lineRule="auto"/>
        <w:rPr>
          <w:rFonts w:ascii="Times New Roman" w:eastAsia="Times New Roman" w:hAnsi="Times New Roman" w:cs="Times New Roman"/>
          <w:b/>
          <w:bCs/>
        </w:rPr>
      </w:pPr>
    </w:p>
    <w:p w14:paraId="2780DC66" w14:textId="77777777" w:rsidR="00C61B1F" w:rsidRDefault="00C61B1F">
      <w:pPr>
        <w:spacing w:line="240" w:lineRule="auto"/>
        <w:jc w:val="center"/>
        <w:rPr>
          <w:rFonts w:ascii="Times New Roman" w:eastAsia="Times New Roman" w:hAnsi="Times New Roman" w:cs="Times New Roman"/>
          <w:b/>
          <w:bCs/>
        </w:rPr>
      </w:pPr>
    </w:p>
    <w:tbl>
      <w:tblPr>
        <w:tblStyle w:val="a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2895"/>
        <w:gridCol w:w="1500"/>
        <w:gridCol w:w="1560"/>
        <w:gridCol w:w="2730"/>
      </w:tblGrid>
      <w:tr w:rsidR="00C61B1F" w14:paraId="1D396608" w14:textId="77777777">
        <w:tc>
          <w:tcPr>
            <w:tcW w:w="765" w:type="dxa"/>
            <w:vAlign w:val="center"/>
          </w:tcPr>
          <w:p w14:paraId="1593F38C" w14:textId="77777777" w:rsidR="00C61B1F" w:rsidRDefault="00BF58B1">
            <w:pPr>
              <w:jc w:val="center"/>
              <w:rPr>
                <w:rFonts w:ascii="Times New Roman" w:eastAsia="Times New Roman" w:hAnsi="Times New Roman" w:cs="Times New Roman"/>
                <w:b/>
                <w:bCs/>
              </w:rPr>
            </w:pPr>
            <w:r>
              <w:rPr>
                <w:rFonts w:ascii="Times New Roman" w:eastAsia="Times New Roman" w:hAnsi="Times New Roman" w:cs="Times New Roman"/>
                <w:b/>
                <w:bCs/>
              </w:rPr>
              <w:t>№ этапа</w:t>
            </w:r>
          </w:p>
        </w:tc>
        <w:tc>
          <w:tcPr>
            <w:tcW w:w="2895" w:type="dxa"/>
            <w:vAlign w:val="center"/>
          </w:tcPr>
          <w:p w14:paraId="67F30811" w14:textId="77777777" w:rsidR="00C61B1F" w:rsidRDefault="00BF58B1">
            <w:pPr>
              <w:jc w:val="center"/>
              <w:rPr>
                <w:rFonts w:ascii="Times New Roman" w:eastAsia="Times New Roman" w:hAnsi="Times New Roman" w:cs="Times New Roman"/>
                <w:b/>
                <w:bCs/>
              </w:rPr>
            </w:pPr>
            <w:r>
              <w:rPr>
                <w:rFonts w:ascii="Times New Roman" w:eastAsia="Times New Roman" w:hAnsi="Times New Roman" w:cs="Times New Roman"/>
                <w:b/>
                <w:bCs/>
              </w:rPr>
              <w:t>Наименование этапа</w:t>
            </w:r>
          </w:p>
        </w:tc>
        <w:tc>
          <w:tcPr>
            <w:tcW w:w="1500" w:type="dxa"/>
            <w:vAlign w:val="center"/>
          </w:tcPr>
          <w:p w14:paraId="71895594" w14:textId="77777777" w:rsidR="00C61B1F" w:rsidRDefault="00BF58B1">
            <w:pPr>
              <w:jc w:val="center"/>
              <w:rPr>
                <w:rFonts w:ascii="Times New Roman" w:eastAsia="Times New Roman" w:hAnsi="Times New Roman" w:cs="Times New Roman"/>
                <w:b/>
                <w:bCs/>
              </w:rPr>
            </w:pPr>
            <w:r>
              <w:rPr>
                <w:rFonts w:ascii="Times New Roman" w:eastAsia="Times New Roman" w:hAnsi="Times New Roman" w:cs="Times New Roman"/>
                <w:b/>
                <w:bCs/>
              </w:rPr>
              <w:t>Стоимость этапа</w:t>
            </w:r>
          </w:p>
        </w:tc>
        <w:tc>
          <w:tcPr>
            <w:tcW w:w="1560" w:type="dxa"/>
            <w:vAlign w:val="center"/>
          </w:tcPr>
          <w:p w14:paraId="3CA51410" w14:textId="77777777" w:rsidR="00C61B1F" w:rsidRDefault="00BF58B1">
            <w:pPr>
              <w:jc w:val="center"/>
              <w:rPr>
                <w:rFonts w:ascii="Times New Roman" w:eastAsia="Times New Roman" w:hAnsi="Times New Roman" w:cs="Times New Roman"/>
                <w:b/>
                <w:bCs/>
              </w:rPr>
            </w:pPr>
            <w:r>
              <w:rPr>
                <w:rFonts w:ascii="Times New Roman" w:eastAsia="Times New Roman" w:hAnsi="Times New Roman" w:cs="Times New Roman"/>
                <w:b/>
                <w:bCs/>
              </w:rPr>
              <w:t>Дата начала выполнения работ</w:t>
            </w:r>
          </w:p>
        </w:tc>
        <w:tc>
          <w:tcPr>
            <w:tcW w:w="2730" w:type="dxa"/>
            <w:vAlign w:val="center"/>
          </w:tcPr>
          <w:p w14:paraId="23FF890C" w14:textId="77777777" w:rsidR="00C61B1F" w:rsidRDefault="00BF58B1">
            <w:pPr>
              <w:jc w:val="center"/>
              <w:rPr>
                <w:rFonts w:ascii="Times New Roman" w:eastAsia="Times New Roman" w:hAnsi="Times New Roman" w:cs="Times New Roman"/>
                <w:b/>
                <w:bCs/>
              </w:rPr>
            </w:pPr>
            <w:r>
              <w:rPr>
                <w:rFonts w:ascii="Times New Roman" w:eastAsia="Times New Roman" w:hAnsi="Times New Roman" w:cs="Times New Roman"/>
                <w:b/>
                <w:bCs/>
              </w:rPr>
              <w:t>Дата окончания выполнения работ</w:t>
            </w:r>
          </w:p>
        </w:tc>
      </w:tr>
      <w:tr w:rsidR="00C61B1F" w14:paraId="044D6A1A" w14:textId="77777777">
        <w:tc>
          <w:tcPr>
            <w:tcW w:w="765" w:type="dxa"/>
            <w:vAlign w:val="center"/>
          </w:tcPr>
          <w:p w14:paraId="3E0BFE20" w14:textId="77777777" w:rsidR="00C61B1F" w:rsidRDefault="00BF58B1">
            <w:pPr>
              <w:jc w:val="center"/>
              <w:rPr>
                <w:rFonts w:ascii="Times New Roman" w:eastAsia="Times New Roman" w:hAnsi="Times New Roman" w:cs="Times New Roman"/>
              </w:rPr>
            </w:pPr>
            <w:r>
              <w:rPr>
                <w:rFonts w:ascii="Times New Roman" w:eastAsia="Times New Roman" w:hAnsi="Times New Roman" w:cs="Times New Roman"/>
              </w:rPr>
              <w:t>1</w:t>
            </w:r>
          </w:p>
        </w:tc>
        <w:tc>
          <w:tcPr>
            <w:tcW w:w="2895" w:type="dxa"/>
          </w:tcPr>
          <w:p w14:paraId="6D20D475" w14:textId="77777777" w:rsidR="00C61B1F" w:rsidRDefault="00BF58B1">
            <w:pPr>
              <w:rPr>
                <w:rFonts w:ascii="Times New Roman" w:eastAsia="Times New Roman" w:hAnsi="Times New Roman" w:cs="Times New Roman"/>
              </w:rPr>
            </w:pPr>
            <w:r>
              <w:rPr>
                <w:rFonts w:ascii="Times New Roman" w:eastAsia="Times New Roman" w:hAnsi="Times New Roman" w:cs="Times New Roman"/>
              </w:rPr>
              <w:t xml:space="preserve">Разработка методических материалов для курса </w:t>
            </w:r>
          </w:p>
          <w:p w14:paraId="1F838D9C" w14:textId="2561E5C8" w:rsidR="00C61B1F" w:rsidRDefault="008D6AC9">
            <w:pPr>
              <w:rPr>
                <w:rFonts w:ascii="Times New Roman" w:eastAsia="Times New Roman" w:hAnsi="Times New Roman" w:cs="Times New Roman"/>
                <w:highlight w:val="yellow"/>
              </w:rPr>
            </w:pPr>
            <w:r w:rsidRPr="009E7FF6">
              <w:rPr>
                <w:rFonts w:ascii="Times New Roman" w:eastAsia="Times New Roman" w:hAnsi="Times New Roman" w:cs="Times New Roman"/>
              </w:rPr>
              <w:t>«</w:t>
            </w:r>
            <w:r w:rsidRPr="001F4EA9">
              <w:rPr>
                <w:rFonts w:ascii="Times New Roman" w:eastAsia="Times New Roman" w:hAnsi="Times New Roman" w:cs="Times New Roman"/>
                <w:lang w:val="ru-RU"/>
              </w:rPr>
              <w:t xml:space="preserve">Какой-то курс</w:t>
            </w:r>
            <w:r w:rsidRPr="009E7FF6">
              <w:rPr>
                <w:rFonts w:ascii="Times New Roman" w:eastAsia="Times New Roman" w:hAnsi="Times New Roman" w:cs="Times New Roman"/>
              </w:rPr>
              <w:t>»</w:t>
            </w:r>
          </w:p>
        </w:tc>
        <w:tc>
          <w:tcPr>
            <w:tcW w:w="1500" w:type="dxa"/>
            <w:vAlign w:val="center"/>
          </w:tcPr>
          <w:p w14:paraId="14DC4BF4" w14:textId="2502FAC9" w:rsidR="00C61B1F" w:rsidRDefault="008D6AC9">
            <w:pPr>
              <w:tabs>
                <w:tab w:val="left" w:pos="1440"/>
              </w:tabs>
              <w:jc w:val="center"/>
              <w:rPr>
                <w:rFonts w:ascii="Times New Roman" w:eastAsia="Times New Roman" w:hAnsi="Times New Roman" w:cs="Times New Roman"/>
              </w:rPr>
            </w:pPr>
            <w:r>
              <w:rPr>
                <w:rFonts w:ascii="Times New Roman" w:eastAsia="Times New Roman" w:hAnsi="Times New Roman" w:cs="Times New Roman"/>
                <w:lang w:val="en-US"/>
              </w:rPr>
              <w:t xml:space="preserve">20 000,00</w:t>
            </w:r>
            <w:r w:rsidR="00BF58B1">
              <w:rPr>
                <w:rFonts w:ascii="Times New Roman" w:eastAsia="Times New Roman" w:hAnsi="Times New Roman" w:cs="Times New Roman"/>
              </w:rPr>
              <w:t xml:space="preserve"> </w:t>
            </w:r>
            <w:proofErr w:type="spellStart"/>
            <w:r w:rsidR="00BF58B1">
              <w:rPr>
                <w:rFonts w:ascii="Times New Roman" w:eastAsia="Times New Roman" w:hAnsi="Times New Roman" w:cs="Times New Roman"/>
              </w:rPr>
              <w:t>руб</w:t>
            </w:r>
            <w:proofErr w:type="spellEnd"/>
          </w:p>
        </w:tc>
        <w:tc>
          <w:tcPr>
            <w:tcW w:w="1560" w:type="dxa"/>
            <w:vAlign w:val="center"/>
          </w:tcPr>
          <w:p w14:paraId="625A7E8B" w14:textId="55EBC706" w:rsidR="00C61B1F" w:rsidRPr="008D6AC9" w:rsidRDefault="008D6AC9">
            <w:pPr>
              <w:jc w:val="center"/>
              <w:rPr>
                <w:rFonts w:ascii="Times New Roman" w:eastAsia="Times New Roman" w:hAnsi="Times New Roman" w:cs="Times New Roman"/>
                <w:highlight w:val="yellow"/>
                <w:lang w:val="en-US"/>
              </w:rPr>
            </w:pPr>
            <w:r w:rsidRPr="008D6AC9">
              <w:rPr>
                <w:rFonts w:ascii="Times New Roman" w:eastAsia="Times New Roman" w:hAnsi="Times New Roman" w:cs="Times New Roman"/>
                <w:lang w:val="en-US"/>
              </w:rPr>
              <w:t xml:space="preserve">11.02.2026</w:t>
            </w:r>
          </w:p>
        </w:tc>
        <w:tc>
          <w:tcPr>
            <w:tcW w:w="2730" w:type="dxa"/>
            <w:vAlign w:val="center"/>
          </w:tcPr>
          <w:p w14:paraId="44B58F76" w14:textId="7C5CBC0D" w:rsidR="00C61B1F" w:rsidRDefault="008D6AC9">
            <w:pPr>
              <w:jc w:val="center"/>
              <w:rPr>
                <w:rFonts w:ascii="Times New Roman" w:eastAsia="Times New Roman" w:hAnsi="Times New Roman" w:cs="Times New Roman"/>
                <w:highlight w:val="yellow"/>
              </w:rPr>
            </w:pPr>
            <w:r w:rsidRPr="008D6AC9">
              <w:rPr>
                <w:rFonts w:ascii="Times New Roman" w:eastAsia="Times New Roman" w:hAnsi="Times New Roman" w:cs="Times New Roman"/>
                <w:lang w:val="en-US"/>
              </w:rPr>
              <w:t xml:space="preserve">11.02.2026</w:t>
            </w:r>
          </w:p>
        </w:tc>
      </w:tr>
      <w:tr w:rsidR="00C61B1F" w14:paraId="0D947154" w14:textId="77777777">
        <w:tc>
          <w:tcPr>
            <w:tcW w:w="765" w:type="dxa"/>
            <w:vAlign w:val="center"/>
          </w:tcPr>
          <w:p w14:paraId="28EC1ED2" w14:textId="77777777" w:rsidR="00C61B1F" w:rsidRDefault="00BF58B1">
            <w:pPr>
              <w:jc w:val="center"/>
              <w:rPr>
                <w:rFonts w:ascii="Times New Roman" w:eastAsia="Times New Roman" w:hAnsi="Times New Roman" w:cs="Times New Roman"/>
              </w:rPr>
            </w:pPr>
            <w:r>
              <w:rPr>
                <w:rFonts w:ascii="Times New Roman" w:eastAsia="Times New Roman" w:hAnsi="Times New Roman" w:cs="Times New Roman"/>
              </w:rPr>
              <w:t>2</w:t>
            </w:r>
          </w:p>
        </w:tc>
        <w:tc>
          <w:tcPr>
            <w:tcW w:w="2895" w:type="dxa"/>
          </w:tcPr>
          <w:p w14:paraId="05671AAF" w14:textId="77777777" w:rsidR="00C61B1F" w:rsidRDefault="00BF58B1">
            <w:pPr>
              <w:rPr>
                <w:rFonts w:ascii="Times New Roman" w:eastAsia="Times New Roman" w:hAnsi="Times New Roman" w:cs="Times New Roman"/>
              </w:rPr>
            </w:pPr>
            <w:r>
              <w:rPr>
                <w:rFonts w:ascii="Times New Roman" w:eastAsia="Times New Roman" w:hAnsi="Times New Roman" w:cs="Times New Roman"/>
              </w:rPr>
              <w:t xml:space="preserve">Запись курса </w:t>
            </w:r>
          </w:p>
          <w:p w14:paraId="5F776E7C" w14:textId="4D1BCF96" w:rsidR="00C61B1F" w:rsidRDefault="008D6AC9">
            <w:pPr>
              <w:rPr>
                <w:rFonts w:ascii="Times New Roman" w:eastAsia="Times New Roman" w:hAnsi="Times New Roman" w:cs="Times New Roman"/>
                <w:highlight w:val="yellow"/>
              </w:rPr>
            </w:pPr>
            <w:r w:rsidRPr="009E7FF6">
              <w:rPr>
                <w:rFonts w:ascii="Times New Roman" w:eastAsia="Times New Roman" w:hAnsi="Times New Roman" w:cs="Times New Roman"/>
              </w:rPr>
              <w:t>«</w:t>
            </w:r>
            <w:r w:rsidRPr="009E7FF6">
              <w:rPr>
                <w:rFonts w:ascii="Times New Roman" w:eastAsia="Times New Roman" w:hAnsi="Times New Roman" w:cs="Times New Roman"/>
                <w:lang w:val="en-US"/>
              </w:rPr>
              <w:t xml:space="preserve">Какой-то курс</w:t>
            </w:r>
            <w:r w:rsidRPr="009E7FF6">
              <w:rPr>
                <w:rFonts w:ascii="Times New Roman" w:eastAsia="Times New Roman" w:hAnsi="Times New Roman" w:cs="Times New Roman"/>
              </w:rPr>
              <w:t>»</w:t>
            </w:r>
          </w:p>
        </w:tc>
        <w:tc>
          <w:tcPr>
            <w:tcW w:w="1500" w:type="dxa"/>
            <w:vAlign w:val="center"/>
          </w:tcPr>
          <w:p w14:paraId="03D66CC2" w14:textId="77777777" w:rsidR="00C61B1F" w:rsidRDefault="00BF58B1">
            <w:pPr>
              <w:jc w:val="center"/>
              <w:rPr>
                <w:rFonts w:ascii="Times New Roman" w:eastAsia="Times New Roman" w:hAnsi="Times New Roman" w:cs="Times New Roman"/>
              </w:rPr>
            </w:pPr>
            <w:r>
              <w:rPr>
                <w:rFonts w:ascii="Times New Roman" w:eastAsia="Times New Roman" w:hAnsi="Times New Roman" w:cs="Times New Roman"/>
                <w:highlight w:val="yellow"/>
              </w:rPr>
              <w:t xml:space="preserve">38 000 </w:t>
            </w:r>
            <w:proofErr w:type="spellStart"/>
            <w:r>
              <w:rPr>
                <w:rFonts w:ascii="Times New Roman" w:eastAsia="Times New Roman" w:hAnsi="Times New Roman" w:cs="Times New Roman"/>
              </w:rPr>
              <w:t>руб</w:t>
            </w:r>
            <w:proofErr w:type="spellEnd"/>
          </w:p>
        </w:tc>
        <w:tc>
          <w:tcPr>
            <w:tcW w:w="1560" w:type="dxa"/>
            <w:vAlign w:val="center"/>
          </w:tcPr>
          <w:p w14:paraId="5416FC8E" w14:textId="38297986" w:rsidR="00C61B1F" w:rsidRDefault="008D6AC9">
            <w:pPr>
              <w:jc w:val="center"/>
              <w:rPr>
                <w:rFonts w:ascii="Times New Roman" w:eastAsia="Times New Roman" w:hAnsi="Times New Roman" w:cs="Times New Roman"/>
                <w:highlight w:val="yellow"/>
              </w:rPr>
            </w:pPr>
            <w:r w:rsidRPr="008D6AC9">
              <w:rPr>
                <w:rFonts w:ascii="Times New Roman" w:eastAsia="Times New Roman" w:hAnsi="Times New Roman" w:cs="Times New Roman"/>
                <w:lang w:val="en-US"/>
              </w:rPr>
              <w:t xml:space="preserve">11.02.2026</w:t>
            </w:r>
          </w:p>
        </w:tc>
        <w:tc>
          <w:tcPr>
            <w:tcW w:w="2730" w:type="dxa"/>
            <w:vAlign w:val="center"/>
          </w:tcPr>
          <w:p w14:paraId="10E3C8A1" w14:textId="03A31458" w:rsidR="00C61B1F" w:rsidRDefault="008D6AC9">
            <w:pPr>
              <w:jc w:val="center"/>
              <w:rPr>
                <w:rFonts w:ascii="Times New Roman" w:eastAsia="Times New Roman" w:hAnsi="Times New Roman" w:cs="Times New Roman"/>
                <w:highlight w:val="yellow"/>
              </w:rPr>
            </w:pPr>
            <w:r w:rsidRPr="008D6AC9">
              <w:rPr>
                <w:rFonts w:ascii="Times New Roman" w:eastAsia="Times New Roman" w:hAnsi="Times New Roman" w:cs="Times New Roman"/>
                <w:lang w:val="en-US"/>
              </w:rPr>
              <w:t xml:space="preserve">11.02.2026</w:t>
            </w:r>
          </w:p>
        </w:tc>
      </w:tr>
      <w:tr w:rsidR="00C61B1F" w14:paraId="19DC3D70" w14:textId="77777777">
        <w:tc>
          <w:tcPr>
            <w:tcW w:w="765" w:type="dxa"/>
            <w:vAlign w:val="center"/>
          </w:tcPr>
          <w:p w14:paraId="12CC56C5" w14:textId="77777777" w:rsidR="00C61B1F" w:rsidRDefault="00BF58B1">
            <w:pPr>
              <w:jc w:val="center"/>
              <w:rPr>
                <w:rFonts w:ascii="Times New Roman" w:eastAsia="Times New Roman" w:hAnsi="Times New Roman" w:cs="Times New Roman"/>
              </w:rPr>
            </w:pPr>
            <w:r>
              <w:rPr>
                <w:rFonts w:ascii="Times New Roman" w:eastAsia="Times New Roman" w:hAnsi="Times New Roman" w:cs="Times New Roman"/>
              </w:rPr>
              <w:t>3</w:t>
            </w:r>
          </w:p>
        </w:tc>
        <w:tc>
          <w:tcPr>
            <w:tcW w:w="2895" w:type="dxa"/>
          </w:tcPr>
          <w:p w14:paraId="44298055" w14:textId="77777777" w:rsidR="00C61B1F" w:rsidRDefault="00BF58B1">
            <w:pPr>
              <w:rPr>
                <w:rFonts w:ascii="Times New Roman" w:eastAsia="Times New Roman" w:hAnsi="Times New Roman" w:cs="Times New Roman"/>
              </w:rPr>
            </w:pPr>
            <w:r>
              <w:rPr>
                <w:rFonts w:ascii="Times New Roman" w:eastAsia="Times New Roman" w:hAnsi="Times New Roman" w:cs="Times New Roman"/>
              </w:rPr>
              <w:t>Фотосессия</w:t>
            </w:r>
          </w:p>
        </w:tc>
        <w:tc>
          <w:tcPr>
            <w:tcW w:w="1500" w:type="dxa"/>
            <w:vAlign w:val="center"/>
          </w:tcPr>
          <w:p w14:paraId="072D22A3" w14:textId="77777777" w:rsidR="00C61B1F" w:rsidRDefault="00C61B1F">
            <w:pPr>
              <w:jc w:val="center"/>
              <w:rPr>
                <w:rFonts w:ascii="Times New Roman" w:eastAsia="Times New Roman" w:hAnsi="Times New Roman" w:cs="Times New Roman"/>
              </w:rPr>
            </w:pPr>
          </w:p>
        </w:tc>
        <w:tc>
          <w:tcPr>
            <w:tcW w:w="1560" w:type="dxa"/>
            <w:vAlign w:val="center"/>
          </w:tcPr>
          <w:p w14:paraId="69966DF3" w14:textId="1898C77B" w:rsidR="00C61B1F" w:rsidRDefault="008D6AC9">
            <w:pPr>
              <w:jc w:val="center"/>
              <w:rPr>
                <w:rFonts w:ascii="Times New Roman" w:eastAsia="Times New Roman" w:hAnsi="Times New Roman" w:cs="Times New Roman"/>
                <w:highlight w:val="yellow"/>
              </w:rPr>
            </w:pPr>
            <w:r w:rsidRPr="008D6AC9">
              <w:rPr>
                <w:rFonts w:ascii="Times New Roman" w:eastAsia="Times New Roman" w:hAnsi="Times New Roman" w:cs="Times New Roman"/>
                <w:lang w:val="en-US"/>
              </w:rPr>
              <w:t xml:space="preserve">11.02.2026</w:t>
            </w:r>
          </w:p>
        </w:tc>
        <w:tc>
          <w:tcPr>
            <w:tcW w:w="2730" w:type="dxa"/>
            <w:vAlign w:val="center"/>
          </w:tcPr>
          <w:p w14:paraId="4B04FFF5" w14:textId="21AD2ADC" w:rsidR="00C61B1F" w:rsidRDefault="008D6AC9">
            <w:pPr>
              <w:jc w:val="center"/>
              <w:rPr>
                <w:rFonts w:ascii="Times New Roman" w:eastAsia="Times New Roman" w:hAnsi="Times New Roman" w:cs="Times New Roman"/>
                <w:highlight w:val="yellow"/>
              </w:rPr>
            </w:pPr>
            <w:r w:rsidRPr="008D6AC9">
              <w:rPr>
                <w:rFonts w:ascii="Times New Roman" w:eastAsia="Times New Roman" w:hAnsi="Times New Roman" w:cs="Times New Roman"/>
                <w:lang w:val="en-US"/>
              </w:rPr>
              <w:t xml:space="preserve">11.02.2026</w:t>
            </w:r>
          </w:p>
        </w:tc>
      </w:tr>
      <w:tr w:rsidR="00C61B1F" w14:paraId="360BAC1C" w14:textId="77777777">
        <w:tc>
          <w:tcPr>
            <w:tcW w:w="765" w:type="dxa"/>
            <w:vAlign w:val="center"/>
          </w:tcPr>
          <w:p w14:paraId="312DA697" w14:textId="77777777" w:rsidR="00C61B1F" w:rsidRDefault="00BF58B1">
            <w:pPr>
              <w:jc w:val="center"/>
              <w:rPr>
                <w:rFonts w:ascii="Times New Roman" w:eastAsia="Times New Roman" w:hAnsi="Times New Roman" w:cs="Times New Roman"/>
              </w:rPr>
            </w:pPr>
            <w:r>
              <w:rPr>
                <w:rFonts w:ascii="Times New Roman" w:eastAsia="Times New Roman" w:hAnsi="Times New Roman" w:cs="Times New Roman"/>
              </w:rPr>
              <w:t>4</w:t>
            </w:r>
          </w:p>
        </w:tc>
        <w:tc>
          <w:tcPr>
            <w:tcW w:w="2895" w:type="dxa"/>
          </w:tcPr>
          <w:p w14:paraId="3F5CAB79" w14:textId="77777777" w:rsidR="00C61B1F" w:rsidRDefault="00BF58B1">
            <w:pPr>
              <w:rPr>
                <w:rFonts w:ascii="Times New Roman" w:eastAsia="Times New Roman" w:hAnsi="Times New Roman" w:cs="Times New Roman"/>
              </w:rPr>
            </w:pPr>
            <w:r>
              <w:rPr>
                <w:rFonts w:ascii="Times New Roman" w:eastAsia="Times New Roman" w:hAnsi="Times New Roman" w:cs="Times New Roman"/>
              </w:rPr>
              <w:t>Запись коротких вертикальных видео</w:t>
            </w:r>
          </w:p>
        </w:tc>
        <w:tc>
          <w:tcPr>
            <w:tcW w:w="1500" w:type="dxa"/>
            <w:vAlign w:val="center"/>
          </w:tcPr>
          <w:p w14:paraId="612B18C5" w14:textId="77777777" w:rsidR="00C61B1F" w:rsidRDefault="00C61B1F">
            <w:pPr>
              <w:jc w:val="center"/>
              <w:rPr>
                <w:rFonts w:ascii="Times New Roman" w:eastAsia="Times New Roman" w:hAnsi="Times New Roman" w:cs="Times New Roman"/>
              </w:rPr>
            </w:pPr>
          </w:p>
        </w:tc>
        <w:tc>
          <w:tcPr>
            <w:tcW w:w="1560" w:type="dxa"/>
            <w:vAlign w:val="center"/>
          </w:tcPr>
          <w:p w14:paraId="4D623946" w14:textId="45F06B3C" w:rsidR="00C61B1F" w:rsidRPr="008D6AC9" w:rsidRDefault="008D6AC9">
            <w:pPr>
              <w:jc w:val="center"/>
              <w:rPr>
                <w:rFonts w:ascii="Times New Roman" w:eastAsia="Times New Roman" w:hAnsi="Times New Roman" w:cs="Times New Roman"/>
                <w:highlight w:val="yellow"/>
                <w:lang w:val="en-US"/>
              </w:rPr>
            </w:pPr>
            <w:r>
              <w:rPr>
                <w:rFonts w:ascii="Times New Roman" w:eastAsia="Times New Roman" w:hAnsi="Times New Roman" w:cs="Times New Roman"/>
                <w:lang w:val="en-US"/>
              </w:rPr>
              <w:t xml:space="preserve">11.02.2026</w:t>
            </w:r>
          </w:p>
        </w:tc>
        <w:tc>
          <w:tcPr>
            <w:tcW w:w="2730" w:type="dxa"/>
            <w:vAlign w:val="center"/>
          </w:tcPr>
          <w:p w14:paraId="4C3C07FF" w14:textId="073F83EE" w:rsidR="00C61B1F" w:rsidRDefault="008D6AC9">
            <w:pPr>
              <w:jc w:val="center"/>
              <w:rPr>
                <w:rFonts w:ascii="Times New Roman" w:eastAsia="Times New Roman" w:hAnsi="Times New Roman" w:cs="Times New Roman"/>
                <w:highlight w:val="yellow"/>
              </w:rPr>
            </w:pPr>
            <w:r w:rsidRPr="008D6AC9">
              <w:rPr>
                <w:rFonts w:ascii="Times New Roman" w:eastAsia="Times New Roman" w:hAnsi="Times New Roman" w:cs="Times New Roman"/>
              </w:rPr>
              <w:t xml:space="preserve">11.02.2026</w:t>
            </w:r>
          </w:p>
        </w:tc>
      </w:tr>
      <w:tr w:rsidR="00C61B1F" w14:paraId="1EF549A7" w14:textId="77777777">
        <w:tc>
          <w:tcPr>
            <w:tcW w:w="765" w:type="dxa"/>
          </w:tcPr>
          <w:p w14:paraId="78D68C47" w14:textId="77777777" w:rsidR="00C61B1F" w:rsidRDefault="00C61B1F">
            <w:pPr>
              <w:rPr>
                <w:rFonts w:ascii="Times New Roman" w:eastAsia="Times New Roman" w:hAnsi="Times New Roman" w:cs="Times New Roman"/>
              </w:rPr>
            </w:pPr>
          </w:p>
        </w:tc>
        <w:tc>
          <w:tcPr>
            <w:tcW w:w="2895" w:type="dxa"/>
          </w:tcPr>
          <w:p w14:paraId="59D08564" w14:textId="77777777" w:rsidR="00C61B1F" w:rsidRDefault="00C61B1F">
            <w:pPr>
              <w:rPr>
                <w:rFonts w:ascii="Times New Roman" w:eastAsia="Times New Roman" w:hAnsi="Times New Roman" w:cs="Times New Roman"/>
              </w:rPr>
            </w:pPr>
          </w:p>
        </w:tc>
        <w:tc>
          <w:tcPr>
            <w:tcW w:w="1500" w:type="dxa"/>
            <w:vAlign w:val="center"/>
          </w:tcPr>
          <w:p w14:paraId="2F9A2213" w14:textId="77777777" w:rsidR="00C61B1F" w:rsidRDefault="00C61B1F">
            <w:pPr>
              <w:jc w:val="center"/>
              <w:rPr>
                <w:rFonts w:ascii="Times New Roman" w:eastAsia="Times New Roman" w:hAnsi="Times New Roman" w:cs="Times New Roman"/>
              </w:rPr>
            </w:pPr>
          </w:p>
        </w:tc>
        <w:tc>
          <w:tcPr>
            <w:tcW w:w="1560" w:type="dxa"/>
            <w:vAlign w:val="center"/>
          </w:tcPr>
          <w:p w14:paraId="4719F716" w14:textId="77777777" w:rsidR="00C61B1F" w:rsidRDefault="00C61B1F">
            <w:pPr>
              <w:jc w:val="center"/>
              <w:rPr>
                <w:rFonts w:ascii="Times New Roman" w:eastAsia="Times New Roman" w:hAnsi="Times New Roman" w:cs="Times New Roman"/>
                <w:highlight w:val="yellow"/>
              </w:rPr>
            </w:pPr>
          </w:p>
        </w:tc>
        <w:tc>
          <w:tcPr>
            <w:tcW w:w="2730" w:type="dxa"/>
            <w:vAlign w:val="center"/>
          </w:tcPr>
          <w:p w14:paraId="4A28EC12" w14:textId="77777777" w:rsidR="00C61B1F" w:rsidRDefault="00C61B1F">
            <w:pPr>
              <w:jc w:val="center"/>
              <w:rPr>
                <w:rFonts w:ascii="Times New Roman" w:eastAsia="Times New Roman" w:hAnsi="Times New Roman" w:cs="Times New Roman"/>
                <w:highlight w:val="yellow"/>
              </w:rPr>
            </w:pPr>
          </w:p>
        </w:tc>
      </w:tr>
      <w:tr w:rsidR="00C61B1F" w14:paraId="7DA4F61A" w14:textId="77777777">
        <w:tc>
          <w:tcPr>
            <w:tcW w:w="765" w:type="dxa"/>
          </w:tcPr>
          <w:p w14:paraId="431760B6" w14:textId="77777777" w:rsidR="00C61B1F" w:rsidRDefault="00C61B1F">
            <w:pPr>
              <w:rPr>
                <w:rFonts w:ascii="Times New Roman" w:eastAsia="Times New Roman" w:hAnsi="Times New Roman" w:cs="Times New Roman"/>
              </w:rPr>
            </w:pPr>
          </w:p>
        </w:tc>
        <w:tc>
          <w:tcPr>
            <w:tcW w:w="2895" w:type="dxa"/>
          </w:tcPr>
          <w:p w14:paraId="72E6062C" w14:textId="77777777" w:rsidR="00C61B1F" w:rsidRDefault="00BF58B1">
            <w:pPr>
              <w:rPr>
                <w:rFonts w:ascii="Times New Roman" w:eastAsia="Times New Roman" w:hAnsi="Times New Roman" w:cs="Times New Roman"/>
              </w:rPr>
            </w:pPr>
            <w:r>
              <w:rPr>
                <w:rFonts w:ascii="Times New Roman" w:eastAsia="Times New Roman" w:hAnsi="Times New Roman" w:cs="Times New Roman"/>
              </w:rPr>
              <w:t>Итого</w:t>
            </w:r>
          </w:p>
        </w:tc>
        <w:tc>
          <w:tcPr>
            <w:tcW w:w="1500" w:type="dxa"/>
            <w:vAlign w:val="center"/>
          </w:tcPr>
          <w:p w14:paraId="7D87C0F0" w14:textId="3AB6FADF" w:rsidR="00C61B1F" w:rsidRDefault="008D6AC9">
            <w:pPr>
              <w:jc w:val="center"/>
              <w:rPr>
                <w:rFonts w:ascii="Times New Roman" w:eastAsia="Times New Roman" w:hAnsi="Times New Roman" w:cs="Times New Roman"/>
              </w:rPr>
            </w:pPr>
            <w:r>
              <w:rPr>
                <w:rFonts w:ascii="Times New Roman" w:eastAsia="Times New Roman" w:hAnsi="Times New Roman" w:cs="Times New Roman"/>
                <w:lang w:val="en-US"/>
              </w:rPr>
              <w:t xml:space="preserve"> </w:t>
            </w:r>
            <w:proofErr w:type="spellStart"/>
            <w:r w:rsidR="00BF58B1">
              <w:rPr>
                <w:rFonts w:ascii="Times New Roman" w:eastAsia="Times New Roman" w:hAnsi="Times New Roman" w:cs="Times New Roman"/>
              </w:rPr>
              <w:t>руб</w:t>
            </w:r>
            <w:proofErr w:type="spellEnd"/>
          </w:p>
        </w:tc>
        <w:tc>
          <w:tcPr>
            <w:tcW w:w="1560" w:type="dxa"/>
            <w:vAlign w:val="center"/>
          </w:tcPr>
          <w:p w14:paraId="5C01BA3C" w14:textId="576D2EC7" w:rsidR="00C61B1F" w:rsidRPr="008D6AC9" w:rsidRDefault="008D6AC9">
            <w:pPr>
              <w:jc w:val="center"/>
              <w:rPr>
                <w:rFonts w:ascii="Times New Roman" w:eastAsia="Times New Roman" w:hAnsi="Times New Roman" w:cs="Times New Roman"/>
                <w:highlight w:val="yellow"/>
                <w:lang w:val="en-US"/>
              </w:rPr>
            </w:pPr>
            <w:r w:rsidRPr="008D6AC9">
              <w:rPr>
                <w:rFonts w:ascii="Times New Roman" w:eastAsia="Times New Roman" w:hAnsi="Times New Roman" w:cs="Times New Roman"/>
                <w:lang w:val="en-US"/>
              </w:rPr>
              <w:t xml:space="preserve">2026-02-03</w:t>
            </w:r>
          </w:p>
        </w:tc>
        <w:tc>
          <w:tcPr>
            <w:tcW w:w="2730" w:type="dxa"/>
            <w:vAlign w:val="center"/>
          </w:tcPr>
          <w:p w14:paraId="49528429" w14:textId="42257647" w:rsidR="00C61B1F" w:rsidRDefault="008D6AC9">
            <w:pPr>
              <w:jc w:val="center"/>
              <w:rPr>
                <w:rFonts w:ascii="Times New Roman" w:eastAsia="Times New Roman" w:hAnsi="Times New Roman" w:cs="Times New Roman"/>
                <w:highlight w:val="yellow"/>
              </w:rPr>
            </w:pPr>
            <w:r w:rsidRPr="008D6AC9">
              <w:rPr>
                <w:rFonts w:ascii="Times New Roman" w:eastAsia="Times New Roman" w:hAnsi="Times New Roman" w:cs="Times New Roman"/>
                <w:lang w:val="en-US"/>
              </w:rPr>
              <w:t xml:space="preserve">2026-02-11</w:t>
            </w:r>
          </w:p>
        </w:tc>
      </w:tr>
      <w:tr w:rsidR="00C61B1F" w14:paraId="67A6EEDB" w14:textId="77777777">
        <w:tc>
          <w:tcPr>
            <w:tcW w:w="765" w:type="dxa"/>
          </w:tcPr>
          <w:p w14:paraId="3C824226" w14:textId="77777777" w:rsidR="00C61B1F" w:rsidRDefault="00C61B1F">
            <w:pPr>
              <w:rPr>
                <w:rFonts w:ascii="Times New Roman" w:eastAsia="Times New Roman" w:hAnsi="Times New Roman" w:cs="Times New Roman"/>
              </w:rPr>
            </w:pPr>
          </w:p>
        </w:tc>
        <w:tc>
          <w:tcPr>
            <w:tcW w:w="2895" w:type="dxa"/>
          </w:tcPr>
          <w:p w14:paraId="6C308BA3" w14:textId="77777777" w:rsidR="00C61B1F" w:rsidRDefault="00C61B1F">
            <w:pPr>
              <w:rPr>
                <w:rFonts w:ascii="Times New Roman" w:eastAsia="Times New Roman" w:hAnsi="Times New Roman" w:cs="Times New Roman"/>
              </w:rPr>
            </w:pPr>
          </w:p>
        </w:tc>
        <w:tc>
          <w:tcPr>
            <w:tcW w:w="1500" w:type="dxa"/>
          </w:tcPr>
          <w:p w14:paraId="1D69D245" w14:textId="77777777" w:rsidR="00C61B1F" w:rsidRDefault="00C61B1F">
            <w:pPr>
              <w:rPr>
                <w:rFonts w:ascii="Times New Roman" w:eastAsia="Times New Roman" w:hAnsi="Times New Roman" w:cs="Times New Roman"/>
              </w:rPr>
            </w:pPr>
          </w:p>
        </w:tc>
        <w:tc>
          <w:tcPr>
            <w:tcW w:w="1560" w:type="dxa"/>
          </w:tcPr>
          <w:p w14:paraId="7FB463D3" w14:textId="77777777" w:rsidR="00C61B1F" w:rsidRDefault="00C61B1F">
            <w:pPr>
              <w:rPr>
                <w:rFonts w:ascii="Times New Roman" w:eastAsia="Times New Roman" w:hAnsi="Times New Roman" w:cs="Times New Roman"/>
              </w:rPr>
            </w:pPr>
          </w:p>
        </w:tc>
        <w:tc>
          <w:tcPr>
            <w:tcW w:w="2730" w:type="dxa"/>
          </w:tcPr>
          <w:p w14:paraId="46668FC9" w14:textId="77777777" w:rsidR="00C61B1F" w:rsidRDefault="00C61B1F">
            <w:pPr>
              <w:rPr>
                <w:rFonts w:ascii="Times New Roman" w:eastAsia="Times New Roman" w:hAnsi="Times New Roman" w:cs="Times New Roman"/>
              </w:rPr>
            </w:pPr>
          </w:p>
        </w:tc>
      </w:tr>
    </w:tbl>
    <w:p w14:paraId="0A26236D" w14:textId="77777777" w:rsidR="00C61B1F" w:rsidRDefault="00C61B1F">
      <w:pPr>
        <w:widowControl w:val="0"/>
        <w:spacing w:line="240" w:lineRule="auto"/>
        <w:rPr>
          <w:rFonts w:ascii="Times New Roman" w:eastAsia="Times New Roman" w:hAnsi="Times New Roman" w:cs="Times New Roman"/>
          <w:b/>
          <w:bCs/>
        </w:rPr>
      </w:pPr>
    </w:p>
    <w:p w14:paraId="7429B43B" w14:textId="77777777" w:rsidR="00C61B1F" w:rsidRDefault="00C61B1F">
      <w:pPr>
        <w:widowControl w:val="0"/>
        <w:spacing w:line="240" w:lineRule="auto"/>
        <w:jc w:val="center"/>
        <w:rPr>
          <w:rFonts w:ascii="Times New Roman" w:eastAsia="Times New Roman" w:hAnsi="Times New Roman" w:cs="Times New Roman"/>
          <w:b/>
          <w:bCs/>
        </w:rPr>
      </w:pPr>
    </w:p>
    <w:p w14:paraId="7EF43F01" w14:textId="77777777" w:rsidR="00C61B1F" w:rsidRDefault="00C61B1F">
      <w:pPr>
        <w:widowControl w:val="0"/>
        <w:spacing w:line="240" w:lineRule="auto"/>
        <w:jc w:val="center"/>
        <w:rPr>
          <w:rFonts w:ascii="Times New Roman" w:eastAsia="Times New Roman" w:hAnsi="Times New Roman" w:cs="Times New Roman"/>
          <w:b/>
          <w:bCs/>
        </w:rPr>
      </w:pPr>
    </w:p>
    <w:p w14:paraId="7B220810" w14:textId="77777777" w:rsidR="00C61B1F" w:rsidRDefault="00C61B1F">
      <w:pPr>
        <w:widowControl w:val="0"/>
        <w:spacing w:line="240" w:lineRule="auto"/>
        <w:jc w:val="center"/>
        <w:rPr>
          <w:rFonts w:ascii="Times New Roman" w:eastAsia="Times New Roman" w:hAnsi="Times New Roman" w:cs="Times New Roman"/>
          <w:b/>
          <w:bCs/>
        </w:rPr>
      </w:pPr>
    </w:p>
    <w:p w14:paraId="639C5402" w14:textId="77777777" w:rsidR="00C61B1F" w:rsidRDefault="00BF58B1">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Подписи Сторон</w:t>
      </w:r>
    </w:p>
    <w:p w14:paraId="7F4FB6DA" w14:textId="77777777" w:rsidR="00C61B1F" w:rsidRDefault="00C61B1F">
      <w:pPr>
        <w:widowControl w:val="0"/>
        <w:spacing w:line="240" w:lineRule="auto"/>
        <w:jc w:val="both"/>
        <w:rPr>
          <w:rFonts w:ascii="Times New Roman" w:eastAsia="Times New Roman" w:hAnsi="Times New Roman" w:cs="Times New Roman"/>
        </w:rPr>
      </w:pPr>
    </w:p>
    <w:p w14:paraId="3026B924" w14:textId="77777777" w:rsidR="00C61B1F" w:rsidRDefault="00C61B1F">
      <w:pPr>
        <w:widowControl w:val="0"/>
        <w:spacing w:line="240" w:lineRule="auto"/>
        <w:jc w:val="both"/>
        <w:rPr>
          <w:rFonts w:ascii="Times New Roman" w:eastAsia="Times New Roman" w:hAnsi="Times New Roman" w:cs="Times New Roman"/>
        </w:rPr>
      </w:pPr>
    </w:p>
    <w:p w14:paraId="58995BF0" w14:textId="77777777" w:rsidR="00C61B1F" w:rsidRDefault="00C61B1F">
      <w:pPr>
        <w:widowControl w:val="0"/>
        <w:spacing w:line="240" w:lineRule="auto"/>
        <w:jc w:val="both"/>
        <w:rPr>
          <w:rFonts w:ascii="Times New Roman" w:eastAsia="Times New Roman" w:hAnsi="Times New Roman" w:cs="Times New Roman"/>
        </w:rPr>
      </w:pPr>
    </w:p>
    <w:p w14:paraId="0E68F96E" w14:textId="77777777" w:rsidR="00C61B1F" w:rsidRDefault="00C61B1F">
      <w:pPr>
        <w:widowControl w:val="0"/>
        <w:spacing w:line="240" w:lineRule="auto"/>
        <w:jc w:val="both"/>
        <w:rPr>
          <w:rFonts w:ascii="Times New Roman" w:eastAsia="Times New Roman" w:hAnsi="Times New Roman" w:cs="Times New Roman"/>
        </w:rPr>
      </w:pPr>
    </w:p>
    <w:p w14:paraId="6C35B25F" w14:textId="77777777" w:rsidR="00C61B1F" w:rsidRDefault="00C61B1F">
      <w:pPr>
        <w:widowControl w:val="0"/>
        <w:spacing w:line="240" w:lineRule="auto"/>
        <w:jc w:val="both"/>
        <w:rPr>
          <w:rFonts w:ascii="Times New Roman" w:eastAsia="Times New Roman" w:hAnsi="Times New Roman" w:cs="Times New Roman"/>
        </w:rPr>
      </w:pPr>
    </w:p>
    <w:tbl>
      <w:tblPr>
        <w:tblStyle w:val="ab"/>
        <w:tblW w:w="9705" w:type="dxa"/>
        <w:tblInd w:w="79" w:type="dxa"/>
        <w:tblLayout w:type="fixed"/>
        <w:tblLook w:val="0000" w:firstRow="0" w:lastRow="0" w:firstColumn="0" w:lastColumn="0" w:noHBand="0" w:noVBand="0"/>
      </w:tblPr>
      <w:tblGrid>
        <w:gridCol w:w="5103"/>
        <w:gridCol w:w="4602"/>
      </w:tblGrid>
      <w:tr w:rsidR="00C61B1F" w14:paraId="2CF4A569" w14:textId="77777777">
        <w:trPr>
          <w:trHeight w:val="580"/>
        </w:trPr>
        <w:tc>
          <w:tcPr>
            <w:tcW w:w="5103" w:type="dxa"/>
          </w:tcPr>
          <w:p w14:paraId="6308D64E"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b/>
                <w:bCs/>
              </w:rPr>
              <w:t>Заказчик</w:t>
            </w:r>
            <w:r>
              <w:rPr>
                <w:rFonts w:ascii="Times New Roman" w:eastAsia="Times New Roman" w:hAnsi="Times New Roman" w:cs="Times New Roman"/>
              </w:rPr>
              <w:t>:</w:t>
            </w:r>
          </w:p>
          <w:p w14:paraId="65124879"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rPr>
              <w:t>Общество с ограниченной ответственностью</w:t>
            </w:r>
          </w:p>
          <w:p w14:paraId="09733781"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rPr>
              <w:t>"ДИДЖИТАЛ КОНТЕНТ"</w:t>
            </w:r>
          </w:p>
          <w:p w14:paraId="242518C5"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Генеральный директор</w:t>
            </w:r>
          </w:p>
        </w:tc>
        <w:tc>
          <w:tcPr>
            <w:tcW w:w="4602" w:type="dxa"/>
          </w:tcPr>
          <w:p w14:paraId="3E340D4A"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b/>
                <w:bCs/>
              </w:rPr>
              <w:t>Автор</w:t>
            </w:r>
            <w:r>
              <w:rPr>
                <w:rFonts w:ascii="Times New Roman" w:eastAsia="Times New Roman" w:hAnsi="Times New Roman" w:cs="Times New Roman"/>
              </w:rPr>
              <w:t>:</w:t>
            </w:r>
          </w:p>
          <w:p w14:paraId="7978DE4A" w14:textId="55EB1BA1" w:rsidR="00C61B1F" w:rsidRPr="008D6AC9" w:rsidRDefault="00BF58B1" w:rsidP="008D6AC9">
            <w:pPr>
              <w:spacing w:line="240" w:lineRule="auto"/>
              <w:rPr>
                <w:rFonts w:ascii="Times New Roman" w:eastAsia="Times New Roman" w:hAnsi="Times New Roman" w:cs="Times New Roman"/>
                <w:lang w:val="en-US"/>
              </w:rPr>
            </w:pPr>
            <w:r>
              <w:rPr>
                <w:rFonts w:ascii="Times New Roman" w:eastAsia="Times New Roman" w:hAnsi="Times New Roman" w:cs="Times New Roman"/>
              </w:rPr>
              <w:t>Самозанятый</w:t>
            </w:r>
            <w:r w:rsidR="008D6AC9">
              <w:rPr>
                <w:rFonts w:ascii="Times New Roman" w:eastAsia="Times New Roman" w:hAnsi="Times New Roman" w:cs="Times New Roman"/>
              </w:rPr>
              <w:br/>
            </w:r>
            <w:r w:rsidR="008D6AC9">
              <w:rPr>
                <w:rFonts w:ascii="Times New Roman" w:eastAsia="Times New Roman" w:hAnsi="Times New Roman" w:cs="Times New Roman"/>
                <w:lang w:val="en-US"/>
              </w:rPr>
              <w:t xml:space="preserve">Иванов Иван Иванович</w:t>
            </w:r>
          </w:p>
        </w:tc>
      </w:tr>
      <w:tr w:rsidR="00C61B1F" w14:paraId="27E386D9" w14:textId="77777777">
        <w:trPr>
          <w:trHeight w:val="379"/>
        </w:trPr>
        <w:tc>
          <w:tcPr>
            <w:tcW w:w="5103" w:type="dxa"/>
            <w:vAlign w:val="center"/>
          </w:tcPr>
          <w:p w14:paraId="407A6F9B"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_________________/</w:t>
            </w:r>
            <w:proofErr w:type="spellStart"/>
            <w:r>
              <w:rPr>
                <w:rFonts w:ascii="Times New Roman" w:eastAsia="Times New Roman" w:hAnsi="Times New Roman" w:cs="Times New Roman"/>
              </w:rPr>
              <w:t>Гираев</w:t>
            </w:r>
            <w:proofErr w:type="spellEnd"/>
            <w:r>
              <w:rPr>
                <w:rFonts w:ascii="Times New Roman" w:eastAsia="Times New Roman" w:hAnsi="Times New Roman" w:cs="Times New Roman"/>
              </w:rPr>
              <w:t xml:space="preserve"> А.В./</w:t>
            </w:r>
          </w:p>
        </w:tc>
        <w:tc>
          <w:tcPr>
            <w:tcW w:w="4602" w:type="dxa"/>
            <w:vAlign w:val="center"/>
          </w:tcPr>
          <w:p w14:paraId="34186B92" w14:textId="2ED4A0B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_________________/</w:t>
            </w:r>
            <w:r w:rsidR="008D6AC9">
              <w:rPr>
                <w:rFonts w:ascii="Times New Roman" w:eastAsia="Times New Roman" w:hAnsi="Times New Roman" w:cs="Times New Roman"/>
                <w:lang w:val="en-US"/>
              </w:rPr>
              <w:t xml:space="preserve">Иванов И. И.</w:t>
            </w:r>
            <w:r w:rsidR="008D6AC9">
              <w:rPr>
                <w:rFonts w:ascii="Times New Roman" w:eastAsia="Times New Roman" w:hAnsi="Times New Roman" w:cs="Times New Roman"/>
              </w:rPr>
              <w:t xml:space="preserve"> </w:t>
            </w:r>
            <w:r>
              <w:rPr>
                <w:rFonts w:ascii="Times New Roman" w:eastAsia="Times New Roman" w:hAnsi="Times New Roman" w:cs="Times New Roman"/>
              </w:rPr>
              <w:t>/</w:t>
            </w:r>
          </w:p>
        </w:tc>
      </w:tr>
    </w:tbl>
    <w:p w14:paraId="5EB8FF42" w14:textId="77777777" w:rsidR="00C61B1F" w:rsidRDefault="00C61B1F">
      <w:pPr>
        <w:spacing w:line="240" w:lineRule="auto"/>
        <w:rPr>
          <w:rFonts w:ascii="Times New Roman" w:eastAsia="Times New Roman" w:hAnsi="Times New Roman" w:cs="Times New Roman"/>
          <w:b/>
          <w:bCs/>
        </w:rPr>
      </w:pPr>
    </w:p>
    <w:p w14:paraId="7A256B4D" w14:textId="77777777" w:rsidR="00C61B1F" w:rsidRDefault="00C61B1F">
      <w:pPr>
        <w:spacing w:line="240" w:lineRule="auto"/>
        <w:rPr>
          <w:rFonts w:ascii="Times New Roman" w:eastAsia="Times New Roman" w:hAnsi="Times New Roman" w:cs="Times New Roman"/>
          <w:b/>
          <w:bCs/>
        </w:rPr>
      </w:pPr>
    </w:p>
    <w:p w14:paraId="0892717F" w14:textId="77777777" w:rsidR="00C61B1F" w:rsidRDefault="00C61B1F">
      <w:pPr>
        <w:spacing w:line="240" w:lineRule="auto"/>
        <w:rPr>
          <w:rFonts w:ascii="Times New Roman" w:eastAsia="Times New Roman" w:hAnsi="Times New Roman" w:cs="Times New Roman"/>
          <w:b/>
          <w:bCs/>
        </w:rPr>
      </w:pPr>
    </w:p>
    <w:p w14:paraId="7518C6D0" w14:textId="77777777" w:rsidR="00C61B1F" w:rsidRDefault="00C61B1F">
      <w:pPr>
        <w:spacing w:line="240" w:lineRule="auto"/>
        <w:rPr>
          <w:rFonts w:ascii="Times New Roman" w:eastAsia="Times New Roman" w:hAnsi="Times New Roman" w:cs="Times New Roman"/>
          <w:b/>
          <w:bCs/>
        </w:rPr>
      </w:pPr>
    </w:p>
    <w:p w14:paraId="529003CF" w14:textId="77777777" w:rsidR="00C61B1F" w:rsidRDefault="00C61B1F">
      <w:pPr>
        <w:spacing w:line="240" w:lineRule="auto"/>
        <w:rPr>
          <w:rFonts w:ascii="Times New Roman" w:eastAsia="Times New Roman" w:hAnsi="Times New Roman" w:cs="Times New Roman"/>
          <w:b/>
          <w:bCs/>
        </w:rPr>
      </w:pPr>
    </w:p>
    <w:p w14:paraId="58A6EEC7" w14:textId="26F52EB5" w:rsidR="005614B8" w:rsidRDefault="005614B8">
      <w:pPr>
        <w:rPr>
          <w:rFonts w:ascii="Times New Roman" w:eastAsia="Times New Roman" w:hAnsi="Times New Roman" w:cs="Times New Roman"/>
        </w:rPr>
      </w:pPr>
    </w:p>
    <w:p w14:paraId="62A9098A" w14:textId="4175A0CF" w:rsidR="00C61B1F" w:rsidRDefault="00BF58B1">
      <w:pPr>
        <w:spacing w:line="240" w:lineRule="auto"/>
        <w:jc w:val="right"/>
        <w:rPr>
          <w:rFonts w:ascii="Times New Roman" w:eastAsia="Times New Roman" w:hAnsi="Times New Roman" w:cs="Times New Roman"/>
        </w:rPr>
      </w:pPr>
      <w:r>
        <w:rPr>
          <w:rFonts w:ascii="Times New Roman" w:eastAsia="Times New Roman" w:hAnsi="Times New Roman" w:cs="Times New Roman"/>
        </w:rPr>
        <w:t>Приложение N 3</w:t>
      </w:r>
    </w:p>
    <w:p w14:paraId="09DFE4F4" w14:textId="77777777" w:rsidR="00C61B1F" w:rsidRDefault="00BF58B1">
      <w:pPr>
        <w:spacing w:line="240" w:lineRule="auto"/>
        <w:jc w:val="right"/>
        <w:rPr>
          <w:rFonts w:ascii="Times New Roman" w:eastAsia="Times New Roman" w:hAnsi="Times New Roman" w:cs="Times New Roman"/>
        </w:rPr>
      </w:pPr>
      <w:r>
        <w:rPr>
          <w:rFonts w:ascii="Times New Roman" w:eastAsia="Times New Roman" w:hAnsi="Times New Roman" w:cs="Times New Roman"/>
        </w:rPr>
        <w:t>к Договору авторского заказа на произведение</w:t>
      </w:r>
    </w:p>
    <w:p w14:paraId="6D5F14BE" w14:textId="77777777" w:rsidR="00C61B1F" w:rsidRDefault="00BF58B1">
      <w:pPr>
        <w:spacing w:line="240" w:lineRule="auto"/>
        <w:jc w:val="right"/>
        <w:rPr>
          <w:rFonts w:ascii="Times New Roman" w:eastAsia="Times New Roman" w:hAnsi="Times New Roman" w:cs="Times New Roman"/>
        </w:rPr>
      </w:pPr>
      <w:r>
        <w:rPr>
          <w:rFonts w:ascii="Times New Roman" w:eastAsia="Times New Roman" w:hAnsi="Times New Roman" w:cs="Times New Roman"/>
        </w:rPr>
        <w:t>с отчуждением исключительного права</w:t>
      </w:r>
    </w:p>
    <w:p w14:paraId="73ABAE63" w14:textId="3818FE9F" w:rsidR="00C61B1F" w:rsidRDefault="008D6AC9">
      <w:pPr>
        <w:spacing w:after="160" w:line="259" w:lineRule="auto"/>
        <w:jc w:val="right"/>
        <w:rPr>
          <w:rFonts w:ascii="Times New Roman" w:eastAsia="Times New Roman" w:hAnsi="Times New Roman" w:cs="Times New Roman"/>
          <w:highlight w:val="yellow"/>
        </w:rPr>
      </w:pPr>
      <w:r w:rsidRPr="008D6AC9">
        <w:rPr>
          <w:rFonts w:ascii="Times New Roman" w:eastAsia="Times New Roman" w:hAnsi="Times New Roman" w:cs="Times New Roman"/>
        </w:rPr>
        <w:t xml:space="preserve">от «26» февраля 2026 г. №2-26.02.2026</w:t>
      </w:r>
    </w:p>
    <w:p w14:paraId="1C4E056D" w14:textId="77777777" w:rsidR="00C61B1F" w:rsidRDefault="00C61B1F">
      <w:pPr>
        <w:spacing w:after="200"/>
        <w:rPr>
          <w:rFonts w:ascii="Times New Roman" w:eastAsia="Times New Roman" w:hAnsi="Times New Roman" w:cs="Times New Roman"/>
        </w:rPr>
      </w:pPr>
    </w:p>
    <w:p w14:paraId="7832EB01" w14:textId="77777777" w:rsidR="00C61B1F" w:rsidRDefault="00C61B1F">
      <w:pPr>
        <w:spacing w:after="200"/>
        <w:rPr>
          <w:rFonts w:ascii="Times New Roman" w:eastAsia="Times New Roman" w:hAnsi="Times New Roman" w:cs="Times New Roman"/>
        </w:rPr>
      </w:pPr>
    </w:p>
    <w:p w14:paraId="546E7F58" w14:textId="77777777" w:rsidR="00C61B1F" w:rsidRDefault="00BF58B1">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Акт приема-передачи</w:t>
      </w:r>
    </w:p>
    <w:p w14:paraId="2E184815" w14:textId="77777777" w:rsidR="00C61B1F" w:rsidRDefault="00C61B1F">
      <w:pPr>
        <w:spacing w:line="240" w:lineRule="auto"/>
        <w:jc w:val="both"/>
        <w:rPr>
          <w:rFonts w:ascii="Times New Roman" w:eastAsia="Times New Roman" w:hAnsi="Times New Roman" w:cs="Times New Roman"/>
        </w:rPr>
      </w:pPr>
    </w:p>
    <w:p w14:paraId="749223CB"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г. Санкт-Петербург                                                                                                "___"_________ ____ г.</w:t>
      </w:r>
    </w:p>
    <w:p w14:paraId="25741E9B" w14:textId="77777777" w:rsidR="00C61B1F" w:rsidRDefault="00C61B1F">
      <w:pPr>
        <w:spacing w:line="240" w:lineRule="auto"/>
        <w:jc w:val="both"/>
        <w:rPr>
          <w:rFonts w:ascii="Times New Roman" w:eastAsia="Times New Roman" w:hAnsi="Times New Roman" w:cs="Times New Roman"/>
        </w:rPr>
      </w:pPr>
    </w:p>
    <w:p w14:paraId="72C6DD86" w14:textId="77777777" w:rsidR="00C61B1F" w:rsidRDefault="00BF58B1">
      <w:pPr>
        <w:spacing w:line="240" w:lineRule="auto"/>
        <w:jc w:val="both"/>
        <w:rPr>
          <w:rFonts w:ascii="Times New Roman" w:eastAsia="Times New Roman" w:hAnsi="Times New Roman" w:cs="Times New Roman"/>
        </w:rPr>
      </w:pPr>
      <w:r>
        <w:rPr>
          <w:rFonts w:ascii="Times New Roman" w:eastAsia="Times New Roman" w:hAnsi="Times New Roman" w:cs="Times New Roman"/>
        </w:rPr>
        <w:br/>
      </w:r>
    </w:p>
    <w:p w14:paraId="522D46E1" w14:textId="456A29EA"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Pr>
          <w:rFonts w:ascii="Times New Roman" w:eastAsia="Times New Roman" w:hAnsi="Times New Roman" w:cs="Times New Roman"/>
          <w:b/>
          <w:bCs/>
        </w:rPr>
        <w:t>"Заказчик",</w:t>
      </w:r>
      <w:r>
        <w:rPr>
          <w:rFonts w:ascii="Times New Roman" w:eastAsia="Times New Roman" w:hAnsi="Times New Roman" w:cs="Times New Roman"/>
        </w:rPr>
        <w:t xml:space="preserve"> в лице Генерального директора </w:t>
      </w:r>
      <w:proofErr w:type="spellStart"/>
      <w:r>
        <w:rPr>
          <w:rFonts w:ascii="Times New Roman" w:eastAsia="Times New Roman" w:hAnsi="Times New Roman" w:cs="Times New Roman"/>
        </w:rPr>
        <w:t>Гираева</w:t>
      </w:r>
      <w:proofErr w:type="spellEnd"/>
      <w:r>
        <w:rPr>
          <w:rFonts w:ascii="Times New Roman" w:eastAsia="Times New Roman" w:hAnsi="Times New Roman" w:cs="Times New Roman"/>
        </w:rPr>
        <w:t xml:space="preserve"> Акима </w:t>
      </w:r>
      <w:proofErr w:type="spellStart"/>
      <w:r>
        <w:rPr>
          <w:rFonts w:ascii="Times New Roman" w:eastAsia="Times New Roman" w:hAnsi="Times New Roman" w:cs="Times New Roman"/>
        </w:rPr>
        <w:t>Везирхановича</w:t>
      </w:r>
      <w:proofErr w:type="spellEnd"/>
      <w:r>
        <w:rPr>
          <w:rFonts w:ascii="Times New Roman" w:eastAsia="Times New Roman" w:hAnsi="Times New Roman" w:cs="Times New Roman"/>
        </w:rPr>
        <w:t xml:space="preserve">, действующего на основании Устава, с одной стороны, и</w:t>
      </w:r>
      <w:r w:rsidR="008D6AC9" w:rsidRPr="008D6AC9">
        <w:rPr>
          <w:rFonts w:ascii="Times New Roman" w:eastAsia="Times New Roman" w:hAnsi="Times New Roman" w:cs="Times New Roman"/>
          <w:lang w:val="ru-RU"/>
        </w:rPr>
        <w:t xml:space="preserve"> Иванов Иван Иванович</w:t>
      </w:r>
      <w:r>
        <w:rPr>
          <w:rFonts w:ascii="Times New Roman" w:eastAsia="Times New Roman" w:hAnsi="Times New Roman" w:cs="Times New Roman"/>
        </w:rPr>
        <w:t xml:space="preserve">, паспорт </w:t>
      </w:r>
      <w:r w:rsidR="008D6AC9" w:rsidRPr="005614B8">
        <w:rPr>
          <w:rFonts w:ascii="Times New Roman" w:eastAsia="Times New Roman" w:hAnsi="Times New Roman" w:cs="Times New Roman"/>
          <w:lang w:val="ru-RU"/>
        </w:rPr>
        <w:t xml:space="preserve">12 34</w:t>
      </w:r>
      <w:r w:rsidR="008D6AC9">
        <w:rPr>
          <w:rFonts w:ascii="Times New Roman" w:eastAsia="Times New Roman" w:hAnsi="Times New Roman" w:cs="Times New Roman"/>
          <w:lang w:val="ru-RU"/>
        </w:rPr>
        <w:t xml:space="preserve"> </w:t>
      </w:r>
      <w:r w:rsidR="008D6AC9" w:rsidRPr="005614B8">
        <w:rPr>
          <w:rFonts w:ascii="Times New Roman" w:eastAsia="Times New Roman" w:hAnsi="Times New Roman" w:cs="Times New Roman"/>
        </w:rPr>
        <w:t>№</w:t>
      </w:r>
      <w:r w:rsidR="008D6AC9" w:rsidRPr="005614B8">
        <w:rPr>
          <w:rFonts w:ascii="Times New Roman" w:eastAsia="Times New Roman" w:hAnsi="Times New Roman" w:cs="Times New Roman"/>
          <w:lang w:val="ru-RU"/>
        </w:rPr>
        <w:t xml:space="preserve">567 891</w:t>
      </w:r>
      <w:r w:rsidR="008D6AC9">
        <w:rPr>
          <w:rFonts w:ascii="Times New Roman" w:eastAsia="Times New Roman" w:hAnsi="Times New Roman" w:cs="Times New Roman"/>
        </w:rPr>
        <w:t xml:space="preserve">, выдан </w:t>
      </w:r>
      <w:r w:rsidR="008D6AC9" w:rsidRPr="005614B8">
        <w:rPr>
          <w:rFonts w:ascii="Times New Roman" w:eastAsia="Times New Roman" w:hAnsi="Times New Roman" w:cs="Times New Roman"/>
          <w:lang w:val="ru-RU"/>
        </w:rPr>
        <w:t xml:space="preserve">2026-02-26</w:t>
      </w:r>
      <w:r w:rsidR="008D6AC9">
        <w:rPr>
          <w:rFonts w:ascii="Times New Roman" w:eastAsia="Times New Roman" w:hAnsi="Times New Roman" w:cs="Times New Roman"/>
        </w:rPr>
        <w:t xml:space="preserve"> г.</w:t>
      </w:r>
      <w:r w:rsidR="008D6AC9" w:rsidRPr="005614B8">
        <w:rPr>
          <w:rFonts w:ascii="Times New Roman" w:eastAsia="Times New Roman" w:hAnsi="Times New Roman" w:cs="Times New Roman"/>
          <w:lang w:val="ru-RU"/>
        </w:rPr>
        <w:t xml:space="preserve"> ТП в Ленинградской обл. где-то ещё</w:t>
      </w:r>
      <w:r w:rsidR="008D6AC9">
        <w:rPr>
          <w:rFonts w:ascii="Times New Roman" w:eastAsia="Times New Roman" w:hAnsi="Times New Roman" w:cs="Times New Roman"/>
        </w:rPr>
        <w:t xml:space="preserve">, код подразделения </w:t>
      </w:r>
      <w:r w:rsidR="008D6AC9" w:rsidRPr="005614B8">
        <w:rPr>
          <w:rFonts w:ascii="Times New Roman" w:eastAsia="Times New Roman" w:hAnsi="Times New Roman" w:cs="Times New Roman"/>
          <w:lang w:val="ru-RU"/>
        </w:rPr>
        <w:t xml:space="preserve">123-123</w:t>
      </w:r>
      <w:r>
        <w:rPr>
          <w:rFonts w:ascii="Times New Roman" w:eastAsia="Times New Roman" w:hAnsi="Times New Roman" w:cs="Times New Roman"/>
        </w:rPr>
        <w:t xml:space="preserve">, </w:t>
      </w:r>
      <w:r w:rsidR="008D6AC9">
        <w:rPr>
          <w:rFonts w:ascii="Times New Roman" w:eastAsia="Times New Roman" w:hAnsi="Times New Roman" w:cs="Times New Roman"/>
        </w:rPr>
        <w:t xml:space="preserve">код подразделения </w:t>
      </w:r>
      <w:r w:rsidR="008D6AC9" w:rsidRPr="005614B8">
        <w:rPr>
          <w:rFonts w:ascii="Times New Roman" w:eastAsia="Times New Roman" w:hAnsi="Times New Roman" w:cs="Times New Roman"/>
          <w:lang w:val="ru-RU"/>
        </w:rPr>
        <w:t xml:space="preserve">123-123</w:t>
      </w:r>
      <w:r w:rsidR="008D6AC9">
        <w:rPr>
          <w:rFonts w:ascii="Times New Roman" w:eastAsia="Times New Roman" w:hAnsi="Times New Roman" w:cs="Times New Roman"/>
        </w:rPr>
        <w:t>, ИНН: </w:t>
      </w:r>
      <w:r w:rsidR="008D6AC9" w:rsidRPr="005614B8">
        <w:rPr>
          <w:rFonts w:ascii="Times New Roman" w:eastAsia="Times New Roman" w:hAnsi="Times New Roman" w:cs="Times New Roman"/>
          <w:lang w:val="ru-RU"/>
        </w:rPr>
        <w:t xml:space="preserve">123123123123</w:t>
      </w:r>
      <w:r>
        <w:rPr>
          <w:rFonts w:ascii="Times New Roman" w:eastAsia="Times New Roman" w:hAnsi="Times New Roman" w:cs="Times New Roman"/>
        </w:rPr>
        <w:t>, постановка на учет в качестве налогоплательщика налога на профессиональный доход от </w:t>
      </w:r>
      <w:r w:rsidR="008D6AC9" w:rsidRPr="005614B8">
        <w:rPr>
          <w:rFonts w:ascii="Times New Roman" w:eastAsia="Times New Roman" w:hAnsi="Times New Roman" w:cs="Times New Roman"/>
          <w:lang w:val="ru-RU"/>
        </w:rPr>
        <w:t xml:space="preserve">2026-02-18</w:t>
      </w:r>
      <w:r>
        <w:rPr>
          <w:rFonts w:ascii="Times New Roman" w:eastAsia="Times New Roman" w:hAnsi="Times New Roman" w:cs="Times New Roman"/>
          <w:highlight w:val="white"/>
        </w:rPr>
        <w:t>, именуемый в дальнейшем "</w:t>
      </w:r>
      <w:r>
        <w:rPr>
          <w:rFonts w:ascii="Times New Roman" w:eastAsia="Times New Roman" w:hAnsi="Times New Roman" w:cs="Times New Roman"/>
          <w:b/>
          <w:bCs/>
          <w:highlight w:val="white"/>
        </w:rPr>
        <w:t>Автор</w:t>
      </w:r>
      <w:r>
        <w:rPr>
          <w:rFonts w:ascii="Times New Roman" w:eastAsia="Times New Roman" w:hAnsi="Times New Roman" w:cs="Times New Roman"/>
          <w:highlight w:val="white"/>
        </w:rPr>
        <w:t>", с другой</w:t>
      </w:r>
      <w:r>
        <w:rPr>
          <w:rFonts w:ascii="Times New Roman" w:eastAsia="Times New Roman" w:hAnsi="Times New Roman" w:cs="Times New Roman"/>
        </w:rPr>
        <w:t> стороны, вместе именуемые в</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дальнейшем</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w:t>
      </w:r>
      <w:r>
        <w:rPr>
          <w:rFonts w:ascii="Times New Roman" w:eastAsia="Times New Roman" w:hAnsi="Times New Roman" w:cs="Times New Roman"/>
          <w:b/>
          <w:bCs/>
        </w:rPr>
        <w:t>Стороны</w:t>
      </w:r>
      <w:r w:rsidR="005614B8" w:rsidRPr="005614B8">
        <w:rPr>
          <w:rFonts w:ascii="Times New Roman" w:eastAsia="Times New Roman" w:hAnsi="Times New Roman" w:cs="Times New Roman"/>
          <w:lang w:val="ru-RU"/>
        </w:rPr>
        <w:t>"</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заключили</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настоящий</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Акт</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к</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Договору</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авторского</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заказа</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на</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произведение</w:t>
      </w:r>
      <w:r w:rsidR="005614B8">
        <w:rPr>
          <w:rFonts w:ascii="Times New Roman" w:eastAsia="Times New Roman" w:hAnsi="Times New Roman" w:cs="Times New Roman"/>
          <w:lang w:val="ru-RU"/>
        </w:rPr>
        <w:t xml:space="preserve"> </w:t>
      </w:r>
      <w:r>
        <w:rPr>
          <w:rFonts w:ascii="Times New Roman" w:eastAsia="Times New Roman" w:hAnsi="Times New Roman" w:cs="Times New Roman"/>
        </w:rPr>
        <w:t>с отчуждением исключительного  права </w:t>
      </w:r>
      <w:r w:rsidR="008D6AC9">
        <w:t xml:space="preserve">от «26» февраля 2026 г. №2-26.02.2026</w:t>
      </w:r>
      <w:r w:rsidR="008D6AC9" w:rsidRPr="008D6AC9">
        <w:rPr>
          <w:lang w:val="ru-RU"/>
        </w:rPr>
        <w:t xml:space="preserve"> </w:t>
      </w:r>
      <w:r>
        <w:rPr>
          <w:rFonts w:ascii="Times New Roman" w:eastAsia="Times New Roman" w:hAnsi="Times New Roman" w:cs="Times New Roman"/>
        </w:rPr>
        <w:t>о нижеследующем:</w:t>
      </w:r>
    </w:p>
    <w:p w14:paraId="2E05007A" w14:textId="3C3FF4D3"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 В соответствии с условиями Договора авторского заказа на произведение с отчуждением исключительного права </w:t>
      </w:r>
      <w:r w:rsidR="008D6AC9">
        <w:t xml:space="preserve">от «26» февраля 2026 г. №2-26.02.2026</w:t>
      </w:r>
      <w:r>
        <w:rPr>
          <w:rFonts w:ascii="Times New Roman" w:eastAsia="Times New Roman" w:hAnsi="Times New Roman" w:cs="Times New Roman"/>
        </w:rPr>
        <w:t xml:space="preserve"> (далее - Договор) Автор передает Заказчику в собственность методические материалы для ку</w:t>
      </w:r>
      <w:r w:rsidRPr="008D6AC9">
        <w:rPr>
          <w:rFonts w:ascii="Times New Roman" w:eastAsia="Times New Roman" w:hAnsi="Times New Roman" w:cs="Times New Roman"/>
        </w:rPr>
        <w:t xml:space="preserve">рса </w:t>
      </w:r>
      <w:r w:rsidR="008D6AC9" w:rsidRPr="008D6AC9">
        <w:rPr>
          <w:rFonts w:ascii="Times New Roman" w:eastAsia="Times New Roman" w:hAnsi="Times New Roman" w:cs="Times New Roman"/>
        </w:rPr>
        <w:t>«</w:t>
      </w:r>
      <w:r w:rsidR="008D6AC9" w:rsidRPr="008D6AC9">
        <w:rPr>
          <w:rFonts w:ascii="Times New Roman" w:eastAsia="Times New Roman" w:hAnsi="Times New Roman" w:cs="Times New Roman"/>
          <w:lang w:val="ru-RU"/>
        </w:rPr>
        <w:t xml:space="preserve">Какой-то курс</w:t>
      </w:r>
      <w:r w:rsidR="008D6AC9" w:rsidRPr="008D6AC9">
        <w:rPr>
          <w:rFonts w:ascii="Times New Roman" w:eastAsia="Times New Roman" w:hAnsi="Times New Roman" w:cs="Times New Roman"/>
        </w:rPr>
        <w:t>»</w:t>
      </w:r>
      <w:r w:rsidRPr="008D6AC9">
        <w:rPr>
          <w:rFonts w:ascii="Times New Roman" w:eastAsia="Times New Roman" w:hAnsi="Times New Roman" w:cs="Times New Roman"/>
        </w:rPr>
        <w:t>.</w:t>
      </w:r>
    </w:p>
    <w:p w14:paraId="10F020E4" w14:textId="227541D9" w:rsidR="00C61B1F" w:rsidRDefault="00BF58B1">
      <w:pPr>
        <w:spacing w:line="240" w:lineRule="auto"/>
        <w:ind w:firstLine="540"/>
        <w:jc w:val="both"/>
        <w:rPr>
          <w:rFonts w:ascii="Times New Roman" w:eastAsia="Times New Roman" w:hAnsi="Times New Roman" w:cs="Times New Roman"/>
          <w:i/>
          <w:iCs/>
        </w:rPr>
      </w:pPr>
      <w:r>
        <w:rPr>
          <w:rFonts w:ascii="Times New Roman" w:eastAsia="Times New Roman" w:hAnsi="Times New Roman" w:cs="Times New Roman"/>
        </w:rPr>
        <w:t>2. Одновременно с Произведением Автор передает Заказчику документацию, связанную с созданием Произведения и необходимую для ее использования курса</w:t>
      </w:r>
      <w:r w:rsidRPr="008D6AC9">
        <w:rPr>
          <w:rFonts w:ascii="Times New Roman" w:eastAsia="Times New Roman" w:hAnsi="Times New Roman" w:cs="Times New Roman"/>
        </w:rPr>
        <w:t xml:space="preserve"> </w:t>
      </w:r>
      <w:r w:rsidR="008D6AC9" w:rsidRPr="009E7FF6">
        <w:rPr>
          <w:rFonts w:ascii="Times New Roman" w:eastAsia="Times New Roman" w:hAnsi="Times New Roman" w:cs="Times New Roman"/>
        </w:rPr>
        <w:t>«</w:t>
      </w:r>
      <w:r w:rsidR="008D6AC9" w:rsidRPr="008D6AC9">
        <w:rPr>
          <w:rFonts w:ascii="Times New Roman" w:eastAsia="Times New Roman" w:hAnsi="Times New Roman" w:cs="Times New Roman"/>
          <w:lang w:val="ru-RU"/>
        </w:rPr>
        <w:t xml:space="preserve">Какой-то курс</w:t>
      </w:r>
      <w:r w:rsidR="008D6AC9" w:rsidRPr="009E7FF6">
        <w:rPr>
          <w:rFonts w:ascii="Times New Roman" w:eastAsia="Times New Roman" w:hAnsi="Times New Roman" w:cs="Times New Roman"/>
        </w:rPr>
        <w:t>»</w:t>
      </w:r>
      <w:r>
        <w:rPr>
          <w:rFonts w:ascii="Times New Roman" w:eastAsia="Times New Roman" w:hAnsi="Times New Roman" w:cs="Times New Roman"/>
        </w:rPr>
        <w:t>.</w:t>
      </w:r>
    </w:p>
    <w:p w14:paraId="672A72C3"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3. Произведение по своим характеристикам полностью соответствует Творческой заявке Заказчика. Никаких претензий к созданному Произведению и Методическим материалам у Заказчика не имеется.</w:t>
      </w:r>
    </w:p>
    <w:p w14:paraId="62819BEC"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4. Настоящий Акт составлен в двух экземплярах - по одному экземпляру для каждой Стороны, причем оба экземпляра имеют одинаковую силу.</w:t>
      </w:r>
    </w:p>
    <w:p w14:paraId="21479AF5" w14:textId="77777777" w:rsidR="00C61B1F" w:rsidRDefault="00BF58B1">
      <w:pPr>
        <w:spacing w:line="240" w:lineRule="auto"/>
        <w:ind w:firstLine="540"/>
        <w:jc w:val="both"/>
        <w:rPr>
          <w:rFonts w:ascii="Times New Roman" w:eastAsia="Times New Roman" w:hAnsi="Times New Roman" w:cs="Times New Roman"/>
        </w:rPr>
      </w:pPr>
      <w:r>
        <w:rPr>
          <w:rFonts w:ascii="Times New Roman" w:eastAsia="Times New Roman" w:hAnsi="Times New Roman" w:cs="Times New Roman"/>
        </w:rPr>
        <w:t>5. Настоящий Акт является неотъемлемой частью Договора.</w:t>
      </w:r>
    </w:p>
    <w:p w14:paraId="531063E6" w14:textId="77777777" w:rsidR="00C61B1F" w:rsidRDefault="00C61B1F">
      <w:pPr>
        <w:widowControl w:val="0"/>
        <w:spacing w:line="240" w:lineRule="auto"/>
        <w:jc w:val="both"/>
      </w:pPr>
    </w:p>
    <w:p w14:paraId="36D53F8E" w14:textId="77777777" w:rsidR="00C61B1F" w:rsidRDefault="00C61B1F">
      <w:pPr>
        <w:widowControl w:val="0"/>
        <w:spacing w:line="240" w:lineRule="auto"/>
        <w:jc w:val="both"/>
      </w:pPr>
    </w:p>
    <w:p w14:paraId="2DF3EBA0" w14:textId="77777777" w:rsidR="00C61B1F" w:rsidRDefault="00C61B1F">
      <w:pPr>
        <w:widowControl w:val="0"/>
        <w:spacing w:line="240" w:lineRule="auto"/>
        <w:jc w:val="both"/>
      </w:pPr>
    </w:p>
    <w:p w14:paraId="01A32615" w14:textId="77777777" w:rsidR="00C61B1F" w:rsidRDefault="00BF58B1">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Подписи Сторон</w:t>
      </w:r>
    </w:p>
    <w:p w14:paraId="6AF895A5" w14:textId="77777777" w:rsidR="00C61B1F" w:rsidRDefault="00C61B1F">
      <w:pPr>
        <w:widowControl w:val="0"/>
        <w:spacing w:line="240" w:lineRule="auto"/>
        <w:jc w:val="both"/>
        <w:rPr>
          <w:rFonts w:ascii="Times New Roman" w:eastAsia="Times New Roman" w:hAnsi="Times New Roman" w:cs="Times New Roman"/>
        </w:rPr>
      </w:pPr>
    </w:p>
    <w:p w14:paraId="5D91C69D" w14:textId="77777777" w:rsidR="00C61B1F" w:rsidRDefault="00C61B1F">
      <w:pPr>
        <w:widowControl w:val="0"/>
        <w:spacing w:line="240" w:lineRule="auto"/>
        <w:jc w:val="both"/>
        <w:rPr>
          <w:rFonts w:ascii="Times New Roman" w:eastAsia="Times New Roman" w:hAnsi="Times New Roman" w:cs="Times New Roman"/>
        </w:rPr>
      </w:pPr>
    </w:p>
    <w:p w14:paraId="3C7D5B2A" w14:textId="77777777" w:rsidR="00C61B1F" w:rsidRDefault="00C61B1F">
      <w:pPr>
        <w:widowControl w:val="0"/>
        <w:spacing w:line="240" w:lineRule="auto"/>
        <w:jc w:val="both"/>
        <w:rPr>
          <w:rFonts w:ascii="Times New Roman" w:eastAsia="Times New Roman" w:hAnsi="Times New Roman" w:cs="Times New Roman"/>
        </w:rPr>
      </w:pPr>
    </w:p>
    <w:tbl>
      <w:tblPr>
        <w:tblStyle w:val="ac"/>
        <w:tblW w:w="9705" w:type="dxa"/>
        <w:tblInd w:w="79" w:type="dxa"/>
        <w:tblLayout w:type="fixed"/>
        <w:tblLook w:val="0000" w:firstRow="0" w:lastRow="0" w:firstColumn="0" w:lastColumn="0" w:noHBand="0" w:noVBand="0"/>
      </w:tblPr>
      <w:tblGrid>
        <w:gridCol w:w="5103"/>
        <w:gridCol w:w="4602"/>
      </w:tblGrid>
      <w:tr w:rsidR="00C61B1F" w14:paraId="375669ED" w14:textId="77777777">
        <w:trPr>
          <w:trHeight w:val="580"/>
        </w:trPr>
        <w:tc>
          <w:tcPr>
            <w:tcW w:w="5103" w:type="dxa"/>
          </w:tcPr>
          <w:p w14:paraId="301F23D7"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b/>
                <w:bCs/>
              </w:rPr>
              <w:t>Заказчик</w:t>
            </w:r>
            <w:r>
              <w:rPr>
                <w:rFonts w:ascii="Times New Roman" w:eastAsia="Times New Roman" w:hAnsi="Times New Roman" w:cs="Times New Roman"/>
              </w:rPr>
              <w:t>:</w:t>
            </w:r>
          </w:p>
          <w:p w14:paraId="35AEB0D2"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rPr>
              <w:t>Общество с ограниченной ответственностью</w:t>
            </w:r>
          </w:p>
          <w:p w14:paraId="09C2273C" w14:textId="77777777" w:rsidR="00C61B1F" w:rsidRDefault="00BF58B1">
            <w:pPr>
              <w:spacing w:line="259" w:lineRule="auto"/>
              <w:rPr>
                <w:rFonts w:ascii="Times New Roman" w:eastAsia="Times New Roman" w:hAnsi="Times New Roman" w:cs="Times New Roman"/>
              </w:rPr>
            </w:pPr>
            <w:r>
              <w:rPr>
                <w:rFonts w:ascii="Times New Roman" w:eastAsia="Times New Roman" w:hAnsi="Times New Roman" w:cs="Times New Roman"/>
              </w:rPr>
              <w:t>"ДИДЖИТАЛ КОНТЕНТ"</w:t>
            </w:r>
          </w:p>
          <w:p w14:paraId="7867CC16"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Генеральный директор</w:t>
            </w:r>
          </w:p>
        </w:tc>
        <w:tc>
          <w:tcPr>
            <w:tcW w:w="4602" w:type="dxa"/>
          </w:tcPr>
          <w:p w14:paraId="410D5709"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b/>
                <w:bCs/>
              </w:rPr>
              <w:t>Автор</w:t>
            </w:r>
            <w:r>
              <w:rPr>
                <w:rFonts w:ascii="Times New Roman" w:eastAsia="Times New Roman" w:hAnsi="Times New Roman" w:cs="Times New Roman"/>
              </w:rPr>
              <w:t>:</w:t>
            </w:r>
          </w:p>
          <w:p w14:paraId="619F4CE9" w14:textId="68C4F340" w:rsidR="00C61B1F" w:rsidRPr="008D6AC9" w:rsidRDefault="00BF58B1" w:rsidP="008D6AC9">
            <w:pPr>
              <w:spacing w:line="240" w:lineRule="auto"/>
              <w:rPr>
                <w:rFonts w:ascii="Times New Roman" w:eastAsia="Times New Roman" w:hAnsi="Times New Roman" w:cs="Times New Roman"/>
                <w:lang w:val="en-US"/>
              </w:rPr>
            </w:pPr>
            <w:r>
              <w:rPr>
                <w:rFonts w:ascii="Times New Roman" w:eastAsia="Times New Roman" w:hAnsi="Times New Roman" w:cs="Times New Roman"/>
              </w:rPr>
              <w:t>Самозанятый</w:t>
            </w:r>
            <w:r w:rsidR="008D6AC9">
              <w:rPr>
                <w:rFonts w:ascii="Times New Roman" w:eastAsia="Times New Roman" w:hAnsi="Times New Roman" w:cs="Times New Roman"/>
              </w:rPr>
              <w:br/>
            </w:r>
            <w:r w:rsidR="008D6AC9">
              <w:rPr>
                <w:rFonts w:ascii="Times New Roman" w:eastAsia="Times New Roman" w:hAnsi="Times New Roman" w:cs="Times New Roman"/>
                <w:lang w:val="en-US"/>
              </w:rPr>
              <w:t xml:space="preserve">Иванов Иван Иванович</w:t>
            </w:r>
          </w:p>
        </w:tc>
      </w:tr>
      <w:tr w:rsidR="00C61B1F" w14:paraId="5C017792" w14:textId="77777777">
        <w:trPr>
          <w:trHeight w:val="379"/>
        </w:trPr>
        <w:tc>
          <w:tcPr>
            <w:tcW w:w="5103" w:type="dxa"/>
            <w:vAlign w:val="center"/>
          </w:tcPr>
          <w:p w14:paraId="092A766D" w14:textId="77777777" w:rsidR="00C61B1F" w:rsidRDefault="00BF58B1">
            <w:pPr>
              <w:spacing w:line="240" w:lineRule="auto"/>
              <w:rPr>
                <w:rFonts w:ascii="Times New Roman" w:eastAsia="Times New Roman" w:hAnsi="Times New Roman" w:cs="Times New Roman"/>
              </w:rPr>
            </w:pPr>
            <w:r>
              <w:rPr>
                <w:rFonts w:ascii="Times New Roman" w:eastAsia="Times New Roman" w:hAnsi="Times New Roman" w:cs="Times New Roman"/>
              </w:rPr>
              <w:t>_________________/</w:t>
            </w:r>
            <w:proofErr w:type="spellStart"/>
            <w:r>
              <w:rPr>
                <w:rFonts w:ascii="Times New Roman" w:eastAsia="Times New Roman" w:hAnsi="Times New Roman" w:cs="Times New Roman"/>
              </w:rPr>
              <w:t>Гираев</w:t>
            </w:r>
            <w:proofErr w:type="spellEnd"/>
            <w:r>
              <w:rPr>
                <w:rFonts w:ascii="Times New Roman" w:eastAsia="Times New Roman" w:hAnsi="Times New Roman" w:cs="Times New Roman"/>
              </w:rPr>
              <w:t xml:space="preserve"> А.В./</w:t>
            </w:r>
          </w:p>
        </w:tc>
        <w:tc>
          <w:tcPr>
            <w:tcW w:w="4602" w:type="dxa"/>
            <w:vAlign w:val="center"/>
          </w:tcPr>
          <w:p w14:paraId="3D0DF875" w14:textId="0B11F585" w:rsidR="00C61B1F" w:rsidRDefault="00BF58B1">
            <w:pPr>
              <w:spacing w:line="240" w:lineRule="auto"/>
              <w:rPr>
                <w:rFonts w:ascii="Times New Roman" w:eastAsia="Times New Roman" w:hAnsi="Times New Roman" w:cs="Times New Roman"/>
                <w:highlight w:val="yellow"/>
              </w:rPr>
            </w:pPr>
            <w:r w:rsidRPr="00BF49C9">
              <w:rPr>
                <w:rFonts w:ascii="Times New Roman" w:eastAsia="Times New Roman" w:hAnsi="Times New Roman" w:cs="Times New Roman"/>
              </w:rPr>
              <w:t>_________________/</w:t>
            </w:r>
            <w:r w:rsidR="00BF49C9">
              <w:rPr>
                <w:rFonts w:ascii="Times New Roman" w:eastAsia="Times New Roman" w:hAnsi="Times New Roman" w:cs="Times New Roman"/>
                <w:lang w:val="en-US"/>
              </w:rPr>
              <w:t xml:space="preserve">Иванов И. И.</w:t>
            </w:r>
            <w:r w:rsidRPr="00BF49C9">
              <w:rPr>
                <w:rFonts w:ascii="Times New Roman" w:eastAsia="Times New Roman" w:hAnsi="Times New Roman" w:cs="Times New Roman"/>
              </w:rPr>
              <w:t>/</w:t>
            </w:r>
          </w:p>
        </w:tc>
      </w:tr>
    </w:tbl>
    <w:p w14:paraId="39CB4604" w14:textId="77777777" w:rsidR="00C61B1F" w:rsidRDefault="00C61B1F" w:rsidP="008D6AC9"/>
    <w:sectPr w:rsidR="00C61B1F">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D99E4" w14:textId="77777777" w:rsidR="003C474F" w:rsidRDefault="003C474F">
      <w:pPr>
        <w:spacing w:line="240" w:lineRule="auto"/>
      </w:pPr>
      <w:r>
        <w:separator/>
      </w:r>
    </w:p>
  </w:endnote>
  <w:endnote w:type="continuationSeparator" w:id="0">
    <w:p w14:paraId="5D555DD0" w14:textId="77777777" w:rsidR="003C474F" w:rsidRDefault="003C47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90E6390F-4B0E-48AE-BFDA-50D17D908930}"/>
    <w:embedBold r:id="rId2" w:fontKey="{1A69B734-127C-4748-91A9-6492C09B8A27}"/>
  </w:font>
  <w:font w:name="Cambria">
    <w:panose1 w:val="02040503050406030204"/>
    <w:charset w:val="CC"/>
    <w:family w:val="roman"/>
    <w:pitch w:val="variable"/>
    <w:sig w:usb0="E00006FF" w:usb1="420024FF" w:usb2="02000000" w:usb3="00000000" w:csb0="0000019F" w:csb1="00000000"/>
    <w:embedRegular r:id="rId3" w:fontKey="{78384C85-163E-4C52-8001-DCCB4EA16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8956" w14:textId="77777777" w:rsidR="00C61B1F" w:rsidRDefault="00BF58B1">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614B8">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7EF54" w14:textId="77777777" w:rsidR="003C474F" w:rsidRDefault="003C474F">
      <w:pPr>
        <w:spacing w:line="240" w:lineRule="auto"/>
      </w:pPr>
      <w:r>
        <w:separator/>
      </w:r>
    </w:p>
  </w:footnote>
  <w:footnote w:type="continuationSeparator" w:id="0">
    <w:p w14:paraId="59E993CE" w14:textId="77777777" w:rsidR="003C474F" w:rsidRDefault="003C474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1F"/>
    <w:rsid w:val="001B66F9"/>
    <w:rsid w:val="001F4EA9"/>
    <w:rsid w:val="00285DCB"/>
    <w:rsid w:val="003C474F"/>
    <w:rsid w:val="005614B8"/>
    <w:rsid w:val="00731248"/>
    <w:rsid w:val="008D6AC9"/>
    <w:rsid w:val="009E7FF6"/>
    <w:rsid w:val="00BF49C9"/>
    <w:rsid w:val="00BF58B1"/>
    <w:rsid w:val="00C61B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CD71"/>
  <w15:docId w15:val="{2CBF119E-D4CB-4E5F-8785-3DD51827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2" w:type="dxa"/>
        <w:left w:w="62" w:type="dxa"/>
        <w:bottom w:w="102" w:type="dxa"/>
        <w:right w:w="62"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102" w:type="dxa"/>
        <w:left w:w="62" w:type="dxa"/>
        <w:bottom w:w="102" w:type="dxa"/>
        <w:right w:w="62"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102" w:type="dxa"/>
        <w:left w:w="62" w:type="dxa"/>
        <w:bottom w:w="102" w:type="dxa"/>
        <w:right w:w="62" w:type="dxa"/>
      </w:tblCellMar>
    </w:tblPr>
  </w:style>
  <w:style w:type="table" w:customStyle="1" w:styleId="ac">
    <w:basedOn w:val="TableNormal"/>
    <w:tblPr>
      <w:tblStyleRowBandSize w:val="1"/>
      <w:tblStyleColBandSize w:val="1"/>
      <w:tblCellMar>
        <w:top w:w="102" w:type="dxa"/>
        <w:left w:w="62" w:type="dxa"/>
        <w:bottom w:w="102" w:type="dxa"/>
        <w:right w:w="6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10</Pages>
  <Words>3325</Words>
  <Characters>18955</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Афанасьев Сергей Павлович</cp:lastModifiedBy>
  <cp:revision>4</cp:revision>
  <dcterms:created xsi:type="dcterms:W3CDTF">2026-02-26T07:43:00Z</dcterms:created>
  <dcterms:modified xsi:type="dcterms:W3CDTF">2026-02-26T09:40:00Z</dcterms:modified>
  <dc:creator/>
  <dc:description/>
  <dc:identifier/>
  <dc:language/>
  <dc:subject/>
  <dc:title/>
</cp:coreProperties>
</file>