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i/>
          <w:iCs/>
          <w:lang w:val="en-US" w:eastAsia="zh-CN"/>
        </w:rPr>
      </w:pPr>
      <w:r>
        <w:rPr>
          <w:rFonts w:hint="eastAsia"/>
          <w:i/>
          <w:iCs/>
          <w:lang w:val="en-US" w:eastAsia="zh-CN"/>
        </w:rPr>
        <w:t>JAVA开发必知会</w:t>
      </w:r>
    </w:p>
    <w:p>
      <w:pPr>
        <w:pStyle w:val="4"/>
        <w:bidi w:val="0"/>
        <w:rPr>
          <w:rFonts w:hint="default"/>
          <w:i w:val="0"/>
          <w:iCs w:val="0"/>
          <w:u w:val="single"/>
          <w:lang w:val="en-US" w:eastAsia="zh-CN"/>
        </w:rPr>
      </w:pPr>
      <w:r>
        <w:rPr>
          <w:rFonts w:hint="eastAsia"/>
          <w:i w:val="0"/>
          <w:iCs w:val="0"/>
          <w:u w:val="single"/>
          <w:lang w:val="en-US" w:eastAsia="zh-CN"/>
        </w:rPr>
        <w:t>PS:目标20K</w:t>
      </w:r>
    </w:p>
    <w:p>
      <w:pPr>
        <w:pStyle w:val="2"/>
        <w:bidi w:val="0"/>
        <w:rPr>
          <w:rFonts w:hint="eastAsia"/>
          <w:color w:val="FF0000"/>
          <w:lang w:val="en-US" w:eastAsia="zh-CN"/>
        </w:rPr>
      </w:pPr>
    </w:p>
    <w:p>
      <w:pPr>
        <w:pStyle w:val="2"/>
        <w:bidi w:val="0"/>
        <w:rPr>
          <w:rFonts w:hint="eastAsia"/>
          <w:lang w:val="en-US" w:eastAsia="zh-CN"/>
        </w:rPr>
      </w:pPr>
      <w:bookmarkStart w:id="0" w:name="_GoBack"/>
      <w:bookmarkEnd w:id="0"/>
      <w:r>
        <w:rPr>
          <w:rFonts w:hint="eastAsia"/>
          <w:color w:val="FF0000"/>
          <w:lang w:val="en-US" w:eastAsia="zh-CN"/>
        </w:rPr>
        <w:t>Spring 要点：</w:t>
      </w:r>
    </w:p>
    <w:p>
      <w:pPr>
        <w:pStyle w:val="3"/>
        <w:bidi w:val="0"/>
        <w:rPr>
          <w:rFonts w:hint="eastAsia"/>
          <w:lang w:val="en-US" w:eastAsia="zh-CN"/>
        </w:rPr>
      </w:pPr>
      <w:r>
        <w:rPr>
          <w:rFonts w:hint="eastAsia"/>
          <w:lang w:val="en-US" w:eastAsia="zh-CN"/>
        </w:rPr>
        <w:t>核心思想：</w:t>
      </w:r>
    </w:p>
    <w:p>
      <w:pPr>
        <w:rPr>
          <w:rFonts w:hint="eastAsia"/>
          <w:b/>
          <w:bCs/>
          <w:lang w:val="en-US" w:eastAsia="zh-CN"/>
        </w:rPr>
      </w:pPr>
      <w:r>
        <w:rPr>
          <w:rFonts w:hint="eastAsia"/>
          <w:b/>
          <w:bCs/>
          <w:lang w:val="en-US" w:eastAsia="zh-CN"/>
        </w:rPr>
        <w:t>IOC（Inversion of control）控制反转，也称为DI（Dependency Injection）依赖注入。</w:t>
      </w:r>
    </w:p>
    <w:p>
      <w:pPr>
        <w:rPr>
          <w:rFonts w:hint="eastAsia"/>
          <w:b w:val="0"/>
          <w:bCs w:val="0"/>
          <w:lang w:val="en-US" w:eastAsia="zh-CN"/>
        </w:rPr>
      </w:pPr>
      <w:r>
        <w:rPr>
          <w:rFonts w:hint="eastAsia"/>
          <w:b w:val="0"/>
          <w:bCs w:val="0"/>
          <w:lang w:val="en-US" w:eastAsia="zh-CN"/>
        </w:rPr>
        <w:t>把Bean的创建和调用交给Spring容器管理，目的降低项目耦合度。</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b/>
          <w:bCs/>
          <w:lang w:val="en-US" w:eastAsia="zh-CN"/>
        </w:rPr>
      </w:pPr>
      <w:r>
        <w:rPr>
          <w:rFonts w:hint="eastAsia"/>
          <w:b/>
          <w:bCs/>
          <w:lang w:val="en-US" w:eastAsia="zh-CN"/>
        </w:rPr>
        <w:t>依赖注入方式：</w:t>
      </w:r>
    </w:p>
    <w:p>
      <w:pPr>
        <w:rPr>
          <w:rFonts w:hint="eastAsia"/>
          <w:b w:val="0"/>
          <w:bCs w:val="0"/>
          <w:lang w:val="en-US" w:eastAsia="zh-CN"/>
        </w:rPr>
      </w:pPr>
      <w:r>
        <w:rPr>
          <w:rFonts w:hint="eastAsia"/>
          <w:b w:val="0"/>
          <w:bCs w:val="0"/>
          <w:lang w:val="en-US" w:eastAsia="zh-CN"/>
        </w:rPr>
        <w:t>Setter注入和构造器注入</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Spring解决循环依赖：</w:t>
      </w:r>
    </w:p>
    <w:p>
      <w:pPr>
        <w:rPr>
          <w:rFonts w:hint="eastAsia"/>
          <w:b w:val="0"/>
          <w:bCs w:val="0"/>
          <w:lang w:val="en-US" w:eastAsia="zh-CN"/>
        </w:rPr>
      </w:pPr>
      <w:r>
        <w:rPr>
          <w:rFonts w:hint="eastAsia"/>
          <w:b w:val="0"/>
          <w:bCs w:val="0"/>
          <w:lang w:val="en-US" w:eastAsia="zh-CN"/>
        </w:rPr>
        <w:t>使用三级缓存</w:t>
      </w:r>
    </w:p>
    <w:p>
      <w:pPr>
        <w:rPr>
          <w:rFonts w:hint="eastAsia"/>
          <w:b w:val="0"/>
          <w:bCs w:val="0"/>
          <w:lang w:val="en-US" w:eastAsia="zh-CN"/>
        </w:rPr>
      </w:pPr>
    </w:p>
    <w:p>
      <w:pPr>
        <w:rPr>
          <w:rFonts w:hint="eastAsia"/>
          <w:b/>
          <w:bCs/>
          <w:lang w:val="en-US" w:eastAsia="zh-CN"/>
        </w:rPr>
      </w:pPr>
      <w:r>
        <w:rPr>
          <w:rFonts w:hint="eastAsia"/>
          <w:b/>
          <w:bCs/>
          <w:lang w:val="en-US" w:eastAsia="zh-CN"/>
        </w:rPr>
        <w:t>三级缓存：</w:t>
      </w:r>
    </w:p>
    <w:p>
      <w:pPr>
        <w:rPr>
          <w:rFonts w:hint="eastAsia"/>
          <w:b w:val="0"/>
          <w:bCs w:val="0"/>
          <w:lang w:val="en-US" w:eastAsia="zh-CN"/>
        </w:rPr>
      </w:pPr>
      <w:r>
        <w:rPr>
          <w:rFonts w:hint="eastAsia"/>
          <w:b w:val="0"/>
          <w:bCs w:val="0"/>
          <w:lang w:val="en-US" w:eastAsia="zh-CN"/>
        </w:rPr>
        <w:t>SingletonFactories 单例对象工厂的cache</w:t>
      </w:r>
    </w:p>
    <w:p>
      <w:pPr>
        <w:rPr>
          <w:rFonts w:hint="eastAsia"/>
          <w:b w:val="0"/>
          <w:bCs w:val="0"/>
          <w:lang w:val="en-US" w:eastAsia="zh-CN"/>
        </w:rPr>
      </w:pPr>
      <w:r>
        <w:rPr>
          <w:rFonts w:hint="eastAsia"/>
          <w:b w:val="0"/>
          <w:bCs w:val="0"/>
          <w:lang w:val="en-US" w:eastAsia="zh-CN"/>
        </w:rPr>
        <w:t>EarlySingletonObjects 提前曝光的单例对象的cache</w:t>
      </w:r>
    </w:p>
    <w:p>
      <w:pPr>
        <w:rPr>
          <w:rFonts w:hint="eastAsia"/>
          <w:b w:val="0"/>
          <w:bCs w:val="0"/>
          <w:lang w:val="en-US" w:eastAsia="zh-CN"/>
        </w:rPr>
      </w:pPr>
      <w:r>
        <w:rPr>
          <w:rFonts w:hint="eastAsia"/>
          <w:b w:val="0"/>
          <w:bCs w:val="0"/>
          <w:lang w:val="en-US" w:eastAsia="zh-CN"/>
        </w:rPr>
        <w:t>SingletonObjects 单例对象的cache</w:t>
      </w:r>
    </w:p>
    <w:p>
      <w:pPr>
        <w:rPr>
          <w:rFonts w:hint="eastAsia"/>
          <w:b w:val="0"/>
          <w:bCs w:val="0"/>
          <w:lang w:val="en-US" w:eastAsia="zh-CN"/>
        </w:rPr>
      </w:pPr>
    </w:p>
    <w:p>
      <w:pPr>
        <w:rPr>
          <w:rFonts w:hint="default"/>
          <w:b w:val="0"/>
          <w:bCs w:val="0"/>
          <w:lang w:val="en-US" w:eastAsia="zh-CN"/>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89535</wp:posOffset>
            </wp:positionV>
            <wp:extent cx="5525135" cy="2986405"/>
            <wp:effectExtent l="0" t="0" r="18415" b="4445"/>
            <wp:wrapTopAndBottom/>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4"/>
                    <a:stretch>
                      <a:fillRect/>
                    </a:stretch>
                  </pic:blipFill>
                  <pic:spPr>
                    <a:xfrm>
                      <a:off x="0" y="0"/>
                      <a:ext cx="5525135" cy="2986405"/>
                    </a:xfrm>
                    <a:prstGeom prst="rect">
                      <a:avLst/>
                    </a:prstGeom>
                    <a:noFill/>
                    <a:ln w="9525">
                      <a:noFill/>
                    </a:ln>
                  </pic:spPr>
                </pic:pic>
              </a:graphicData>
            </a:graphic>
          </wp:anchor>
        </w:drawing>
      </w:r>
    </w:p>
    <w:p>
      <w:pPr>
        <w:numPr>
          <w:ilvl w:val="0"/>
          <w:numId w:val="1"/>
        </w:numPr>
        <w:rPr>
          <w:rFonts w:hint="default"/>
          <w:b w:val="0"/>
          <w:bCs w:val="0"/>
          <w:lang w:val="en-US" w:eastAsia="zh-CN"/>
        </w:rPr>
      </w:pPr>
      <w:r>
        <w:rPr>
          <w:rFonts w:hint="default"/>
          <w:b w:val="0"/>
          <w:bCs w:val="0"/>
          <w:lang w:val="en-US" w:eastAsia="zh-CN"/>
        </w:rPr>
        <w:t>在第一层中，先去获取 A 的 Bean，发现没有就准备去创建一个，然后将 A 的代理工厂放入“三级缓存”（这个 A 其实是一个半成品，还没有对里面的属性进行注入），但是 A 依赖 B 的创建，就必须先去创建 B；</w:t>
      </w:r>
    </w:p>
    <w:p>
      <w:pPr>
        <w:numPr>
          <w:ilvl w:val="0"/>
          <w:numId w:val="1"/>
        </w:numPr>
        <w:ind w:left="0" w:leftChars="0" w:firstLine="0" w:firstLineChars="0"/>
        <w:rPr>
          <w:rFonts w:hint="default"/>
          <w:b w:val="0"/>
          <w:bCs w:val="0"/>
          <w:lang w:val="en-US" w:eastAsia="zh-CN"/>
        </w:rPr>
      </w:pPr>
      <w:r>
        <w:rPr>
          <w:rFonts w:hint="default"/>
          <w:b w:val="0"/>
          <w:bCs w:val="0"/>
          <w:lang w:val="en-US" w:eastAsia="zh-CN"/>
        </w:rPr>
        <w:t>在第二层中，准备创建 B，发现 B 又依赖 A，需要先去创建 A；</w:t>
      </w:r>
    </w:p>
    <w:p>
      <w:pPr>
        <w:rPr>
          <w:rFonts w:hint="default"/>
          <w:b w:val="0"/>
          <w:bCs w:val="0"/>
          <w:lang w:val="en-US" w:eastAsia="zh-CN"/>
        </w:rPr>
      </w:pPr>
      <w:r>
        <w:rPr>
          <w:rFonts w:hint="default"/>
          <w:b w:val="0"/>
          <w:bCs w:val="0"/>
          <w:lang w:val="en-US" w:eastAsia="zh-CN"/>
        </w:rPr>
        <w:t>在第三层中，去创建 A，因为第一层已经创建了 A 的代理工厂，直接从“三级缓存”中拿到 A 的代理工厂，获取 A 的代理对象，放入“二级缓存”，并清除“三级缓存”；</w:t>
      </w:r>
    </w:p>
    <w:p>
      <w:pPr>
        <w:numPr>
          <w:ilvl w:val="0"/>
          <w:numId w:val="1"/>
        </w:numPr>
        <w:ind w:left="0" w:leftChars="0" w:firstLine="0" w:firstLineChars="0"/>
        <w:rPr>
          <w:rFonts w:hint="default"/>
          <w:b w:val="0"/>
          <w:bCs w:val="0"/>
          <w:lang w:val="en-US" w:eastAsia="zh-CN"/>
        </w:rPr>
      </w:pPr>
      <w:r>
        <w:rPr>
          <w:rFonts w:hint="default"/>
          <w:b w:val="0"/>
          <w:bCs w:val="0"/>
          <w:lang w:val="en-US" w:eastAsia="zh-CN"/>
        </w:rPr>
        <w:t>回到第二层，现在有了 A 的代理对象，对 A 的依赖完美解决（这里的 A 仍然是个半成品），B 初始化成功；</w:t>
      </w:r>
    </w:p>
    <w:p>
      <w:pPr>
        <w:numPr>
          <w:ilvl w:val="0"/>
          <w:numId w:val="1"/>
        </w:numPr>
        <w:ind w:left="0" w:leftChars="0" w:firstLine="0" w:firstLineChars="0"/>
        <w:rPr>
          <w:rFonts w:hint="default"/>
          <w:b w:val="0"/>
          <w:bCs w:val="0"/>
          <w:lang w:val="en-US" w:eastAsia="zh-CN"/>
        </w:rPr>
      </w:pPr>
      <w:r>
        <w:rPr>
          <w:rFonts w:hint="default"/>
          <w:b w:val="0"/>
          <w:bCs w:val="0"/>
          <w:lang w:val="en-US" w:eastAsia="zh-CN"/>
        </w:rPr>
        <w:t>回到第一层，现在 B 初始化成功，完成 A 对象的属性注入，然后再填充 A 的其它属性，以及 A 的其它步骤（包括 AOP），完成对 A 完整的初始化功能（这里的 A 才是完整的 Bean）。</w:t>
      </w:r>
    </w:p>
    <w:p>
      <w:pPr>
        <w:numPr>
          <w:ilvl w:val="0"/>
          <w:numId w:val="1"/>
        </w:numPr>
        <w:ind w:left="0" w:leftChars="0" w:firstLine="0" w:firstLineChars="0"/>
        <w:rPr>
          <w:rFonts w:hint="default"/>
          <w:b w:val="0"/>
          <w:bCs w:val="0"/>
          <w:lang w:val="en-US" w:eastAsia="zh-CN"/>
        </w:rPr>
      </w:pPr>
      <w:r>
        <w:rPr>
          <w:rFonts w:hint="default"/>
          <w:b w:val="0"/>
          <w:bCs w:val="0"/>
          <w:lang w:val="en-US" w:eastAsia="zh-CN"/>
        </w:rPr>
        <w:t>将 A 放入“一级缓存”。</w:t>
      </w:r>
    </w:p>
    <w:p>
      <w:pPr>
        <w:rPr>
          <w:rFonts w:hint="default"/>
          <w:b w:val="0"/>
          <w:bCs w:val="0"/>
          <w:lang w:val="en-US" w:eastAsia="zh-CN"/>
        </w:rPr>
      </w:pPr>
    </w:p>
    <w:p>
      <w:pPr>
        <w:rPr>
          <w:rFonts w:hint="default"/>
          <w:b w:val="0"/>
          <w:bCs w:val="0"/>
          <w:lang w:val="en-US" w:eastAsia="zh-CN"/>
        </w:rPr>
      </w:pPr>
    </w:p>
    <w:p>
      <w:pPr>
        <w:rPr>
          <w:rFonts w:hint="eastAsia"/>
          <w:b/>
          <w:bCs/>
          <w:lang w:val="en-US" w:eastAsia="zh-CN"/>
        </w:rPr>
      </w:pPr>
      <w:r>
        <w:rPr>
          <w:rFonts w:hint="eastAsia"/>
          <w:b/>
          <w:bCs/>
          <w:lang w:val="en-US" w:eastAsia="zh-CN"/>
        </w:rPr>
        <w:t>AOP（Aspect Oriented Programming）面向切面编程。</w:t>
      </w:r>
    </w:p>
    <w:p>
      <w:pPr>
        <w:rPr>
          <w:rFonts w:hint="default"/>
          <w:b w:val="0"/>
          <w:bCs w:val="0"/>
          <w:lang w:val="en-US" w:eastAsia="zh-CN"/>
        </w:rPr>
      </w:pPr>
      <w:r>
        <w:rPr>
          <w:rFonts w:hint="eastAsia"/>
          <w:b w:val="0"/>
          <w:bCs w:val="0"/>
          <w:lang w:val="en-US" w:eastAsia="zh-CN"/>
        </w:rPr>
        <w:t>这是对OO（面向对象编程）的一种补充，面向对象是把程序抽象成不同层次的对象进行编程，面向切面是把对象抽象成不同层次的切面进行编程，相当于细分后再细分。</w:t>
      </w:r>
    </w:p>
    <w:p>
      <w:pPr>
        <w:rPr>
          <w:rFonts w:hint="default"/>
          <w:b w:val="0"/>
          <w:bCs w:val="0"/>
          <w:lang w:val="en-US" w:eastAsia="zh-CN"/>
        </w:rPr>
      </w:pPr>
    </w:p>
    <w:p>
      <w:pPr>
        <w:pStyle w:val="3"/>
        <w:bidi w:val="0"/>
        <w:rPr>
          <w:rFonts w:hint="eastAsia"/>
          <w:lang w:val="en-US" w:eastAsia="zh-CN"/>
        </w:rPr>
      </w:pPr>
      <w:r>
        <w:rPr>
          <w:rFonts w:hint="eastAsia"/>
          <w:lang w:val="en-US" w:eastAsia="zh-CN"/>
        </w:rPr>
        <w:t>Spring管理Bean的生命周期：</w:t>
      </w:r>
    </w:p>
    <w:p>
      <w:pPr>
        <w:numPr>
          <w:ilvl w:val="0"/>
          <w:numId w:val="0"/>
        </w:numPr>
        <w:rPr>
          <w:rFonts w:hint="default"/>
          <w:lang w:val="en-US" w:eastAsia="zh-CN"/>
        </w:rPr>
      </w:pPr>
      <w:r>
        <w:rPr>
          <w:rFonts w:hint="default"/>
          <w:lang w:val="en-US" w:eastAsia="zh-CN"/>
        </w:rPr>
        <w:drawing>
          <wp:inline distT="0" distB="0" distL="114300" distR="114300">
            <wp:extent cx="5269865" cy="4773295"/>
            <wp:effectExtent l="0" t="0" r="0" b="0"/>
            <wp:docPr id="2" name="图片 2" descr="36e9bc1cdcdf40089fe0a6de932c8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e9bc1cdcdf40089fe0a6de932c8de8"/>
                    <pic:cNvPicPr>
                      <a:picLocks noChangeAspect="1"/>
                    </pic:cNvPicPr>
                  </pic:nvPicPr>
                  <pic:blipFill>
                    <a:blip r:embed="rId5"/>
                    <a:stretch>
                      <a:fillRect/>
                    </a:stretch>
                  </pic:blipFill>
                  <pic:spPr>
                    <a:xfrm>
                      <a:off x="0" y="0"/>
                      <a:ext cx="5269865" cy="4773295"/>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Bean生命周期：</w:t>
      </w:r>
    </w:p>
    <w:p>
      <w:pPr>
        <w:numPr>
          <w:ilvl w:val="0"/>
          <w:numId w:val="2"/>
        </w:numPr>
        <w:rPr>
          <w:rFonts w:hint="default"/>
          <w:b/>
          <w:bCs/>
          <w:lang w:val="en-US" w:eastAsia="zh-CN"/>
        </w:rPr>
      </w:pPr>
      <w:r>
        <w:rPr>
          <w:rFonts w:hint="default"/>
          <w:b/>
          <w:bCs/>
          <w:lang w:val="en-US" w:eastAsia="zh-CN"/>
        </w:rPr>
        <w:t>BeanDefinitionReader</w:t>
      </w:r>
      <w:r>
        <w:rPr>
          <w:rFonts w:hint="eastAsia"/>
          <w:b/>
          <w:bCs/>
          <w:lang w:val="en-US" w:eastAsia="zh-CN"/>
        </w:rPr>
        <w:t>读取器获取Bean的定义信息，并注册为BeanDefinition，里面包含了Bean实例化的各种条件和属性，作用域，是否懒加载等</w:t>
      </w:r>
    </w:p>
    <w:p>
      <w:pPr>
        <w:numPr>
          <w:ilvl w:val="0"/>
          <w:numId w:val="2"/>
        </w:numPr>
        <w:rPr>
          <w:rFonts w:hint="default"/>
          <w:b/>
          <w:bCs/>
          <w:lang w:val="en-US" w:eastAsia="zh-CN"/>
        </w:rPr>
      </w:pPr>
      <w:r>
        <w:rPr>
          <w:rFonts w:hint="eastAsia"/>
          <w:b/>
          <w:bCs/>
          <w:lang w:val="en-US" w:eastAsia="zh-CN"/>
        </w:rPr>
        <w:t>通过BeanFactory实例化Bean，createBeanInstance（）</w:t>
      </w:r>
    </w:p>
    <w:p>
      <w:pPr>
        <w:numPr>
          <w:ilvl w:val="0"/>
          <w:numId w:val="2"/>
        </w:numPr>
        <w:rPr>
          <w:rFonts w:hint="default"/>
          <w:b/>
          <w:bCs/>
          <w:lang w:val="en-US" w:eastAsia="zh-CN"/>
        </w:rPr>
      </w:pPr>
      <w:r>
        <w:rPr>
          <w:rFonts w:hint="eastAsia"/>
          <w:b/>
          <w:bCs/>
          <w:lang w:val="en-US" w:eastAsia="zh-CN"/>
        </w:rPr>
        <w:t>对Bean进行进行属性赋值，populateBean（）和invokeAwareMethods（）</w:t>
      </w:r>
    </w:p>
    <w:p>
      <w:pPr>
        <w:numPr>
          <w:ilvl w:val="0"/>
          <w:numId w:val="2"/>
        </w:numPr>
        <w:rPr>
          <w:rFonts w:hint="default"/>
          <w:b/>
          <w:bCs/>
          <w:lang w:val="en-US" w:eastAsia="zh-CN"/>
        </w:rPr>
      </w:pPr>
      <w:r>
        <w:rPr>
          <w:rFonts w:hint="eastAsia"/>
          <w:b/>
          <w:bCs/>
          <w:lang w:val="en-US" w:eastAsia="zh-CN"/>
        </w:rPr>
        <w:t>Bean初始化，BeanPostProcessor执行前置处理，然后执行初始化方法invokeInitMethods（），最后执行后置处理器BeanPostProcessor</w:t>
      </w:r>
    </w:p>
    <w:p>
      <w:pPr>
        <w:numPr>
          <w:ilvl w:val="0"/>
          <w:numId w:val="2"/>
        </w:numPr>
        <w:rPr>
          <w:rFonts w:hint="default"/>
          <w:b/>
          <w:bCs/>
          <w:lang w:val="en-US" w:eastAsia="zh-CN"/>
        </w:rPr>
      </w:pPr>
      <w:r>
        <w:rPr>
          <w:rFonts w:hint="eastAsia"/>
          <w:b/>
          <w:bCs/>
          <w:lang w:val="en-US" w:eastAsia="zh-CN"/>
        </w:rPr>
        <w:t>销毁Bean实例</w:t>
      </w:r>
    </w:p>
    <w:p>
      <w:pPr>
        <w:numPr>
          <w:ilvl w:val="0"/>
          <w:numId w:val="0"/>
        </w:numPr>
        <w:rPr>
          <w:rFonts w:hint="default"/>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扩展实现解释：</w:t>
      </w:r>
    </w:p>
    <w:p>
      <w:pPr>
        <w:numPr>
          <w:ilvl w:val="0"/>
          <w:numId w:val="3"/>
        </w:numPr>
        <w:rPr>
          <w:rFonts w:hint="eastAsia"/>
          <w:lang w:val="en-US" w:eastAsia="zh-CN"/>
        </w:rPr>
      </w:pPr>
      <w:r>
        <w:rPr>
          <w:rFonts w:hint="eastAsia"/>
          <w:lang w:val="en-US" w:eastAsia="zh-CN"/>
        </w:rPr>
        <w:t>Bean实现BeanNameAware接口，Spring会执行setBeanName方法，传入Bean的ID用于用户获取Bean在Spring容器中的名字，无实际意义</w:t>
      </w:r>
    </w:p>
    <w:p>
      <w:pPr>
        <w:numPr>
          <w:ilvl w:val="0"/>
          <w:numId w:val="3"/>
        </w:numPr>
        <w:rPr>
          <w:rFonts w:hint="default"/>
          <w:lang w:val="en-US" w:eastAsia="zh-CN"/>
        </w:rPr>
      </w:pPr>
      <w:r>
        <w:rPr>
          <w:rFonts w:hint="eastAsia"/>
          <w:lang w:val="en-US" w:eastAsia="zh-CN"/>
        </w:rPr>
        <w:t>Bean实现BeanFactoryAware接口，Spring会执行setBeanFactory方法，传入BeanFactory实例给用户使用</w:t>
      </w:r>
    </w:p>
    <w:p>
      <w:pPr>
        <w:numPr>
          <w:ilvl w:val="0"/>
          <w:numId w:val="3"/>
        </w:numPr>
        <w:rPr>
          <w:rFonts w:hint="default"/>
          <w:lang w:val="en-US" w:eastAsia="zh-CN"/>
        </w:rPr>
      </w:pPr>
      <w:r>
        <w:rPr>
          <w:rFonts w:hint="eastAsia"/>
          <w:lang w:val="en-US" w:eastAsia="zh-CN"/>
        </w:rPr>
        <w:t>Bean实现ApplicationContextAware接口，Spring会执行setApplicationContext方法传入应用上下文给用户使用</w:t>
      </w:r>
    </w:p>
    <w:p>
      <w:pPr>
        <w:numPr>
          <w:ilvl w:val="0"/>
          <w:numId w:val="3"/>
        </w:numPr>
        <w:rPr>
          <w:rFonts w:hint="default"/>
          <w:lang w:val="en-US" w:eastAsia="zh-CN"/>
        </w:rPr>
      </w:pPr>
      <w:r>
        <w:rPr>
          <w:rFonts w:hint="eastAsia"/>
          <w:lang w:val="en-US" w:eastAsia="zh-CN"/>
        </w:rPr>
        <w:t>Bean实现BeanPostProcessor接口，Spring会执行postProcessBeforeInitialization方法，该执行在执行初始化前</w:t>
      </w:r>
    </w:p>
    <w:p>
      <w:pPr>
        <w:numPr>
          <w:ilvl w:val="0"/>
          <w:numId w:val="3"/>
        </w:numPr>
        <w:rPr>
          <w:rFonts w:hint="default"/>
          <w:lang w:val="en-US" w:eastAsia="zh-CN"/>
        </w:rPr>
      </w:pPr>
      <w:r>
        <w:rPr>
          <w:rFonts w:hint="eastAsia"/>
          <w:lang w:val="en-US" w:eastAsia="zh-CN"/>
        </w:rPr>
        <w:t>Bean实现InitializingBean接口，Spring会执行afterPropertiesSet方法，该执行在属性初始化完成后执行，如果该Bean也设置了init-method，该初始化方法也会被执行</w:t>
      </w:r>
    </w:p>
    <w:p>
      <w:pPr>
        <w:numPr>
          <w:ilvl w:val="0"/>
          <w:numId w:val="3"/>
        </w:numPr>
        <w:rPr>
          <w:rFonts w:hint="default"/>
          <w:lang w:val="en-US" w:eastAsia="zh-CN"/>
        </w:rPr>
      </w:pPr>
      <w:r>
        <w:rPr>
          <w:rFonts w:hint="eastAsia"/>
          <w:lang w:val="en-US" w:eastAsia="zh-CN"/>
        </w:rPr>
        <w:t>Bean实现BeanPostProcessor接口，Spring会执行postProcessAfterInitialization方法，该执行在执行初始化后</w:t>
      </w:r>
    </w:p>
    <w:p>
      <w:pPr>
        <w:numPr>
          <w:ilvl w:val="0"/>
          <w:numId w:val="3"/>
        </w:numPr>
        <w:rPr>
          <w:rFonts w:hint="default"/>
          <w:lang w:val="en-US" w:eastAsia="zh-CN"/>
        </w:rPr>
      </w:pPr>
      <w:r>
        <w:rPr>
          <w:rFonts w:hint="eastAsia"/>
          <w:lang w:val="en-US" w:eastAsia="zh-CN"/>
        </w:rPr>
        <w:t>Bean实现DisposableBean接口，在Bean销毁时Spring会执行destory方法，同样，如果Bean也设置了destory-method，该销毁方法也会被执行</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b/>
          <w:bCs/>
          <w:lang w:val="en-US" w:eastAsia="zh-CN"/>
        </w:rPr>
      </w:pPr>
      <w:r>
        <w:rPr>
          <w:rFonts w:hint="eastAsia"/>
          <w:b/>
          <w:bCs/>
          <w:lang w:val="en-US" w:eastAsia="zh-CN"/>
        </w:rPr>
        <w:t>Spring初始化解析：</w:t>
      </w:r>
    </w:p>
    <w:p>
      <w:pPr>
        <w:widowControl w:val="0"/>
        <w:numPr>
          <w:ilvl w:val="0"/>
          <w:numId w:val="4"/>
        </w:numPr>
        <w:tabs>
          <w:tab w:val="left" w:pos="312"/>
        </w:tabs>
        <w:jc w:val="both"/>
        <w:rPr>
          <w:rFonts w:hint="default"/>
          <w:b w:val="0"/>
          <w:bCs w:val="0"/>
          <w:lang w:val="en-US" w:eastAsia="zh-CN"/>
        </w:rPr>
      </w:pPr>
      <w:r>
        <w:rPr>
          <w:rFonts w:hint="eastAsia"/>
          <w:b/>
          <w:bCs/>
          <w:lang w:val="en-US" w:eastAsia="zh-CN"/>
        </w:rPr>
        <w:t>初始化</w:t>
      </w:r>
      <w:r>
        <w:rPr>
          <w:rFonts w:hint="eastAsia"/>
          <w:b w:val="0"/>
          <w:bCs w:val="0"/>
          <w:lang w:val="en-US" w:eastAsia="zh-CN"/>
        </w:rPr>
        <w:t>，通过BeanDefinitionReader读取所有Bean的配置，比如XmlBeanDefinitionReader为解析XML文件，初始化加载所有的BEAN配置为BeanDefinition</w:t>
      </w:r>
    </w:p>
    <w:p>
      <w:pPr>
        <w:widowControl w:val="0"/>
        <w:numPr>
          <w:ilvl w:val="0"/>
          <w:numId w:val="0"/>
        </w:numPr>
        <w:tabs>
          <w:tab w:val="left" w:pos="312"/>
        </w:tabs>
        <w:jc w:val="both"/>
        <w:rPr>
          <w:rFonts w:hint="default"/>
          <w:b w:val="0"/>
          <w:bCs w:val="0"/>
          <w:lang w:val="en-US" w:eastAsia="zh-CN"/>
        </w:rPr>
      </w:pPr>
      <w:r>
        <w:drawing>
          <wp:inline distT="0" distB="0" distL="114300" distR="114300">
            <wp:extent cx="5267325" cy="622935"/>
            <wp:effectExtent l="0" t="0" r="952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6"/>
                    <a:stretch>
                      <a:fillRect/>
                    </a:stretch>
                  </pic:blipFill>
                  <pic:spPr>
                    <a:xfrm>
                      <a:off x="0" y="0"/>
                      <a:ext cx="5267325" cy="622935"/>
                    </a:xfrm>
                    <a:prstGeom prst="rect">
                      <a:avLst/>
                    </a:prstGeom>
                    <a:noFill/>
                    <a:ln>
                      <a:noFill/>
                    </a:ln>
                  </pic:spPr>
                </pic:pic>
              </a:graphicData>
            </a:graphic>
          </wp:inline>
        </w:drawing>
      </w:r>
    </w:p>
    <w:p>
      <w:pPr>
        <w:widowControl w:val="0"/>
        <w:numPr>
          <w:ilvl w:val="0"/>
          <w:numId w:val="4"/>
        </w:numPr>
        <w:tabs>
          <w:tab w:val="left" w:pos="312"/>
        </w:tabs>
        <w:jc w:val="both"/>
        <w:rPr>
          <w:rFonts w:hint="default"/>
          <w:b w:val="0"/>
          <w:bCs w:val="0"/>
          <w:lang w:val="en-US" w:eastAsia="zh-CN"/>
        </w:rPr>
      </w:pPr>
      <w:r>
        <w:rPr>
          <w:rFonts w:hint="eastAsia"/>
          <w:b/>
          <w:bCs/>
          <w:lang w:val="en-US" w:eastAsia="zh-CN"/>
        </w:rPr>
        <w:t>实例化</w:t>
      </w:r>
      <w:r>
        <w:rPr>
          <w:rFonts w:hint="eastAsia"/>
          <w:b w:val="0"/>
          <w:bCs w:val="0"/>
          <w:lang w:val="en-US" w:eastAsia="zh-CN"/>
        </w:rPr>
        <w:t>，从启动类run方法进去，往里找能找到refresh方法</w:t>
      </w:r>
    </w:p>
    <w:p>
      <w:pPr>
        <w:widowControl w:val="0"/>
        <w:numPr>
          <w:ilvl w:val="0"/>
          <w:numId w:val="0"/>
        </w:numPr>
        <w:tabs>
          <w:tab w:val="left" w:pos="312"/>
        </w:tabs>
        <w:jc w:val="both"/>
      </w:pPr>
      <w:r>
        <w:drawing>
          <wp:inline distT="0" distB="0" distL="114300" distR="114300">
            <wp:extent cx="5269230" cy="1096010"/>
            <wp:effectExtent l="0" t="0" r="7620"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7"/>
                    <a:stretch>
                      <a:fillRect/>
                    </a:stretch>
                  </pic:blipFill>
                  <pic:spPr>
                    <a:xfrm>
                      <a:off x="0" y="0"/>
                      <a:ext cx="5269230" cy="1096010"/>
                    </a:xfrm>
                    <a:prstGeom prst="rect">
                      <a:avLst/>
                    </a:prstGeom>
                    <a:noFill/>
                    <a:ln>
                      <a:noFill/>
                    </a:ln>
                  </pic:spPr>
                </pic:pic>
              </a:graphicData>
            </a:graphic>
          </wp:inline>
        </w:drawing>
      </w:r>
    </w:p>
    <w:p>
      <w:pPr>
        <w:widowControl w:val="0"/>
        <w:numPr>
          <w:ilvl w:val="0"/>
          <w:numId w:val="0"/>
        </w:numPr>
        <w:tabs>
          <w:tab w:val="left" w:pos="312"/>
        </w:tabs>
        <w:jc w:val="both"/>
      </w:pPr>
      <w:r>
        <w:drawing>
          <wp:inline distT="0" distB="0" distL="114300" distR="114300">
            <wp:extent cx="5265420" cy="3744595"/>
            <wp:effectExtent l="0" t="0" r="11430" b="825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8"/>
                    <a:stretch>
                      <a:fillRect/>
                    </a:stretch>
                  </pic:blipFill>
                  <pic:spPr>
                    <a:xfrm>
                      <a:off x="0" y="0"/>
                      <a:ext cx="5265420" cy="3744595"/>
                    </a:xfrm>
                    <a:prstGeom prst="rect">
                      <a:avLst/>
                    </a:prstGeom>
                    <a:noFill/>
                    <a:ln>
                      <a:noFill/>
                    </a:ln>
                  </pic:spPr>
                </pic:pic>
              </a:graphicData>
            </a:graphic>
          </wp:inline>
        </w:drawing>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prepareRefresh()</w:t>
      </w:r>
      <w:r>
        <w:rPr>
          <w:rFonts w:hint="eastAsia"/>
          <w:lang w:val="en-US" w:eastAsia="zh-CN"/>
        </w:rPr>
        <w:t>初始化spring容器属性设置，初始化属性设置，检查必备属性是否存在</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obtainFreshBeanFactory()设置beanFactory序列号id和获取beanFactory</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prepareBeanFactory</w:t>
      </w:r>
      <w:r>
        <w:rPr>
          <w:rFonts w:hint="eastAsia"/>
          <w:lang w:val="en-US" w:eastAsia="zh-CN"/>
        </w:rPr>
        <w:t>()配置Bean工厂的属性，比如上下文类加载器，后置处理器，表达式解析器，Bean属性编辑器等</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eastAsia"/>
          <w:lang w:val="en-US" w:eastAsia="zh-CN"/>
        </w:rPr>
        <w:t>模板方法，允许子类对BeanFactory做进一步设置</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invokeBeanFactoryPostProcessors</w:t>
      </w:r>
      <w:r>
        <w:rPr>
          <w:rFonts w:hint="eastAsia"/>
          <w:lang w:val="en-US" w:eastAsia="zh-CN"/>
        </w:rPr>
        <w:t>()调用BeanDefinitionRegistryPostProcessor实现向容器内添加bean的定义，调用BeanFactoryPostProcessor实现向容器内bean的定义的添加属性</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registerBeanPostProcessors(</w:t>
      </w:r>
      <w:r>
        <w:rPr>
          <w:rFonts w:hint="eastAsia"/>
          <w:lang w:val="en-US" w:eastAsia="zh-CN"/>
        </w:rPr>
        <w:t>)</w:t>
      </w:r>
      <w:r>
        <w:rPr>
          <w:rFonts w:hint="eastAsia" w:eastAsiaTheme="minorEastAsia"/>
          <w:lang w:val="en-US" w:eastAsia="zh-CN"/>
        </w:rPr>
        <w:t>，</w:t>
      </w:r>
      <w:r>
        <w:rPr>
          <w:rFonts w:hint="default" w:eastAsiaTheme="minorEastAsia"/>
          <w:lang w:val="en-US" w:eastAsia="zh-CN"/>
        </w:rPr>
        <w:t>找到BeanPostProcessor</w:t>
      </w:r>
      <w:r>
        <w:rPr>
          <w:rFonts w:hint="eastAsia"/>
          <w:lang w:val="en-US" w:eastAsia="zh-CN"/>
        </w:rPr>
        <w:t>后置处理器</w:t>
      </w:r>
      <w:r>
        <w:rPr>
          <w:rFonts w:hint="default" w:eastAsiaTheme="minorEastAsia"/>
          <w:lang w:val="en-US" w:eastAsia="zh-CN"/>
        </w:rPr>
        <w:t>的实现</w:t>
      </w:r>
      <w:r>
        <w:rPr>
          <w:rFonts w:hint="eastAsia"/>
          <w:lang w:val="en-US" w:eastAsia="zh-CN"/>
        </w:rPr>
        <w:t>，</w:t>
      </w:r>
      <w:r>
        <w:rPr>
          <w:rFonts w:hint="default" w:eastAsiaTheme="minorEastAsia"/>
          <w:lang w:val="en-US" w:eastAsia="zh-CN"/>
        </w:rPr>
        <w:t>排序后注册进容器内</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initMessageSource()</w:t>
      </w:r>
      <w:r>
        <w:rPr>
          <w:rFonts w:hint="eastAsia"/>
          <w:lang w:val="en-US" w:eastAsia="zh-CN"/>
        </w:rPr>
        <w:t>设置国际化属性</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initApplicationEventMulticaster()</w:t>
      </w:r>
      <w:r>
        <w:rPr>
          <w:rFonts w:hint="eastAsia"/>
          <w:lang w:val="en-US" w:eastAsia="zh-CN"/>
        </w:rPr>
        <w:t>初始化时间广播器，并放入 applicationEventMulticaster bean 中</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onRefresh()模板方法，在容器刷新的时候可以自定义逻辑，不同的Spring容器做不同的事情，比如：web环境中， 创建web容器</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registerListeners()添加容器内事件监听器至事件广播器中，派发早期事件</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finishBeanFactoryInitialization(</w:t>
      </w:r>
      <w:r>
        <w:rPr>
          <w:rFonts w:hint="eastAsia"/>
          <w:lang w:val="en-US" w:eastAsia="zh-CN"/>
        </w:rPr>
        <w:t>)实例化所有剩余的非懒加载单例,比如invokeBeanFactoryPostProcessors方法中根据各种注解解析出来的类，在这个时候都会被初始化。实例化的过程各种BeanPostProcessor开始起作用</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finishRefresh()初始化生命周期处理器，调用生命周期处理器onRefresh方法，发布ContextRefreshedEvent事件，JMX相关处理</w:t>
      </w:r>
    </w:p>
    <w:p>
      <w:pPr>
        <w:widowControl w:val="0"/>
        <w:numPr>
          <w:ilvl w:val="0"/>
          <w:numId w:val="4"/>
        </w:numPr>
        <w:tabs>
          <w:tab w:val="left" w:pos="312"/>
        </w:tabs>
        <w:ind w:left="0" w:leftChars="0" w:firstLine="0" w:firstLineChars="0"/>
        <w:jc w:val="both"/>
        <w:rPr>
          <w:rFonts w:hint="default" w:eastAsiaTheme="minorEastAsia"/>
          <w:lang w:val="en-US" w:eastAsia="zh-CN"/>
        </w:rPr>
      </w:pPr>
      <w:r>
        <w:rPr>
          <w:rFonts w:hint="default" w:eastAsiaTheme="minorEastAsia"/>
          <w:lang w:val="en-US" w:eastAsia="zh-CN"/>
        </w:rPr>
        <w:t>resetCommonCaches()</w:t>
      </w:r>
      <w:r>
        <w:rPr>
          <w:rFonts w:hint="eastAsia"/>
          <w:lang w:val="en-US" w:eastAsia="zh-CN"/>
        </w:rPr>
        <w:t>清空产生的缓存数据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Spring 自动装配</w:t>
      </w:r>
    </w:p>
    <w:p>
      <w:pPr>
        <w:numPr>
          <w:ilvl w:val="0"/>
          <w:numId w:val="5"/>
        </w:numPr>
        <w:rPr>
          <w:rFonts w:hint="default"/>
          <w:lang w:val="en-US" w:eastAsia="zh-CN"/>
        </w:rPr>
      </w:pPr>
      <w:r>
        <w:rPr>
          <w:rFonts w:hint="eastAsia"/>
          <w:lang w:val="en-US" w:eastAsia="zh-CN"/>
        </w:rPr>
        <w:t>启动类注解@SpringBootApplication</w:t>
      </w:r>
    </w:p>
    <w:p>
      <w:pPr>
        <w:numPr>
          <w:ilvl w:val="0"/>
          <w:numId w:val="0"/>
        </w:numPr>
        <w:rPr>
          <w:rFonts w:hint="default"/>
          <w:lang w:val="en-US" w:eastAsia="zh-CN"/>
        </w:rPr>
      </w:pPr>
      <w:r>
        <w:drawing>
          <wp:inline distT="0" distB="0" distL="114300" distR="114300">
            <wp:extent cx="4133850" cy="4953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133850" cy="495300"/>
                    </a:xfrm>
                    <a:prstGeom prst="rect">
                      <a:avLst/>
                    </a:prstGeom>
                    <a:noFill/>
                    <a:ln>
                      <a:noFill/>
                    </a:ln>
                  </pic:spPr>
                </pic:pic>
              </a:graphicData>
            </a:graphic>
          </wp:inline>
        </w:drawing>
      </w:r>
    </w:p>
    <w:p>
      <w:pPr>
        <w:numPr>
          <w:ilvl w:val="0"/>
          <w:numId w:val="5"/>
        </w:numPr>
        <w:rPr>
          <w:rFonts w:hint="default"/>
          <w:lang w:val="en-US" w:eastAsia="zh-CN"/>
        </w:rPr>
      </w:pPr>
      <w:r>
        <w:rPr>
          <w:rFonts w:hint="eastAsia"/>
          <w:lang w:val="en-US" w:eastAsia="zh-CN"/>
        </w:rPr>
        <w:t>该注解下@EnableAutoConfiguration使能自动配置</w:t>
      </w:r>
    </w:p>
    <w:p>
      <w:pPr>
        <w:numPr>
          <w:ilvl w:val="0"/>
          <w:numId w:val="0"/>
        </w:numPr>
        <w:rPr>
          <w:rFonts w:hint="default"/>
          <w:lang w:val="en-US" w:eastAsia="zh-CN"/>
        </w:rPr>
      </w:pPr>
      <w:r>
        <w:drawing>
          <wp:inline distT="0" distB="0" distL="114300" distR="114300">
            <wp:extent cx="5268595" cy="746760"/>
            <wp:effectExtent l="0" t="0" r="8255"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8595" cy="746760"/>
                    </a:xfrm>
                    <a:prstGeom prst="rect">
                      <a:avLst/>
                    </a:prstGeom>
                    <a:noFill/>
                    <a:ln>
                      <a:noFill/>
                    </a:ln>
                  </pic:spPr>
                </pic:pic>
              </a:graphicData>
            </a:graphic>
          </wp:inline>
        </w:drawing>
      </w:r>
    </w:p>
    <w:p>
      <w:pPr>
        <w:numPr>
          <w:ilvl w:val="0"/>
          <w:numId w:val="5"/>
        </w:numPr>
        <w:rPr>
          <w:rFonts w:hint="default"/>
          <w:lang w:val="en-US" w:eastAsia="zh-CN"/>
        </w:rPr>
      </w:pPr>
      <w:r>
        <w:rPr>
          <w:rFonts w:hint="eastAsia"/>
          <w:lang w:val="en-US" w:eastAsia="zh-CN"/>
        </w:rPr>
        <w:t>引入自动配置选择器AutoConfigurationImportSelector,选择器下selectImports（）筛选自动装配的类</w:t>
      </w:r>
    </w:p>
    <w:p>
      <w:pPr>
        <w:numPr>
          <w:ilvl w:val="0"/>
          <w:numId w:val="0"/>
        </w:numPr>
      </w:pPr>
      <w:r>
        <w:drawing>
          <wp:inline distT="0" distB="0" distL="114300" distR="114300">
            <wp:extent cx="5270500" cy="1047750"/>
            <wp:effectExtent l="0" t="0" r="635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0500" cy="1047750"/>
                    </a:xfrm>
                    <a:prstGeom prst="rect">
                      <a:avLst/>
                    </a:prstGeom>
                    <a:noFill/>
                    <a:ln>
                      <a:noFill/>
                    </a:ln>
                  </pic:spPr>
                </pic:pic>
              </a:graphicData>
            </a:graphic>
          </wp:inline>
        </w:drawing>
      </w:r>
    </w:p>
    <w:p>
      <w:pPr>
        <w:numPr>
          <w:ilvl w:val="0"/>
          <w:numId w:val="0"/>
        </w:numPr>
      </w:pPr>
      <w:r>
        <w:drawing>
          <wp:inline distT="0" distB="0" distL="114300" distR="114300">
            <wp:extent cx="5272405" cy="977265"/>
            <wp:effectExtent l="0" t="0" r="4445"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2405" cy="977265"/>
                    </a:xfrm>
                    <a:prstGeom prst="rect">
                      <a:avLst/>
                    </a:prstGeom>
                    <a:noFill/>
                    <a:ln>
                      <a:noFill/>
                    </a:ln>
                  </pic:spPr>
                </pic:pic>
              </a:graphicData>
            </a:graphic>
          </wp:inline>
        </w:drawing>
      </w:r>
    </w:p>
    <w:p>
      <w:pPr>
        <w:numPr>
          <w:ilvl w:val="0"/>
          <w:numId w:val="5"/>
        </w:numPr>
        <w:ind w:left="0" w:leftChars="0" w:firstLine="0" w:firstLineChars="0"/>
        <w:rPr>
          <w:rFonts w:hint="default" w:eastAsiaTheme="minorEastAsia"/>
          <w:lang w:val="en-US" w:eastAsia="zh-CN"/>
        </w:rPr>
      </w:pPr>
      <w:r>
        <w:rPr>
          <w:rFonts w:hint="eastAsia"/>
          <w:lang w:val="en-US" w:eastAsia="zh-CN"/>
        </w:rPr>
        <w:t>筛选主方法getAutoConfigurationEntry（）</w:t>
      </w:r>
    </w:p>
    <w:p>
      <w:pPr>
        <w:numPr>
          <w:ilvl w:val="0"/>
          <w:numId w:val="0"/>
        </w:numPr>
      </w:pPr>
      <w:r>
        <w:drawing>
          <wp:inline distT="0" distB="0" distL="114300" distR="114300">
            <wp:extent cx="5271770" cy="2265045"/>
            <wp:effectExtent l="0" t="0" r="5080"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71770" cy="2265045"/>
                    </a:xfrm>
                    <a:prstGeom prst="rect">
                      <a:avLst/>
                    </a:prstGeom>
                    <a:noFill/>
                    <a:ln>
                      <a:noFill/>
                    </a:ln>
                  </pic:spPr>
                </pic:pic>
              </a:graphicData>
            </a:graphic>
          </wp:inline>
        </w:drawing>
      </w:r>
    </w:p>
    <w:p>
      <w:pPr>
        <w:numPr>
          <w:ilvl w:val="0"/>
          <w:numId w:val="5"/>
        </w:numPr>
        <w:ind w:left="0" w:leftChars="0" w:firstLine="0" w:firstLineChars="0"/>
        <w:rPr>
          <w:rFonts w:hint="default" w:eastAsiaTheme="minorEastAsia"/>
          <w:lang w:val="en-US" w:eastAsia="zh-CN"/>
        </w:rPr>
      </w:pPr>
      <w:r>
        <w:rPr>
          <w:rFonts w:hint="eastAsia"/>
          <w:lang w:val="en-US" w:eastAsia="zh-CN"/>
        </w:rPr>
        <w:t>getCandidateConfigurations（）通过spring工厂加载器加载所有自动配置工厂</w:t>
      </w:r>
    </w:p>
    <w:p>
      <w:pPr>
        <w:numPr>
          <w:ilvl w:val="0"/>
          <w:numId w:val="0"/>
        </w:numPr>
        <w:ind w:leftChars="0"/>
        <w:rPr>
          <w:rFonts w:hint="default" w:eastAsiaTheme="minorEastAsia"/>
          <w:lang w:val="en-US" w:eastAsia="zh-CN"/>
        </w:rPr>
      </w:pPr>
      <w:r>
        <w:drawing>
          <wp:inline distT="0" distB="0" distL="114300" distR="114300">
            <wp:extent cx="5262880" cy="1535430"/>
            <wp:effectExtent l="0" t="0" r="1397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262880" cy="1535430"/>
                    </a:xfrm>
                    <a:prstGeom prst="rect">
                      <a:avLst/>
                    </a:prstGeom>
                    <a:noFill/>
                    <a:ln>
                      <a:noFill/>
                    </a:ln>
                  </pic:spPr>
                </pic:pic>
              </a:graphicData>
            </a:graphic>
          </wp:inline>
        </w:drawing>
      </w:r>
    </w:p>
    <w:p>
      <w:pPr>
        <w:numPr>
          <w:ilvl w:val="0"/>
          <w:numId w:val="5"/>
        </w:numPr>
        <w:ind w:left="0" w:leftChars="0" w:firstLine="0" w:firstLineChars="0"/>
        <w:rPr>
          <w:rFonts w:hint="default"/>
          <w:lang w:val="en-US" w:eastAsia="zh-CN"/>
        </w:rPr>
      </w:pPr>
      <w:r>
        <w:rPr>
          <w:rFonts w:hint="eastAsia"/>
          <w:lang w:val="en-US" w:eastAsia="zh-CN"/>
        </w:rPr>
        <w:t>Spring工厂加载器加载所有工厂名loadFactoryNames（），这里就是加载META-INF/spring.factories路径下的所有自动装配的全限定类名，及用@EnableAutoConfiguration全限定类名org.springframework.boot.autoconfigure.EnableAutoConfiguration这个作为key获取下面所有的autoConfiguration</w:t>
      </w:r>
    </w:p>
    <w:p>
      <w:pPr>
        <w:numPr>
          <w:ilvl w:val="0"/>
          <w:numId w:val="0"/>
        </w:numPr>
        <w:ind w:leftChars="0"/>
      </w:pPr>
      <w:r>
        <w:drawing>
          <wp:inline distT="0" distB="0" distL="114300" distR="114300">
            <wp:extent cx="5265420" cy="155003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65420" cy="1550035"/>
                    </a:xfrm>
                    <a:prstGeom prst="rect">
                      <a:avLst/>
                    </a:prstGeom>
                    <a:noFill/>
                    <a:ln>
                      <a:noFill/>
                    </a:ln>
                  </pic:spPr>
                </pic:pic>
              </a:graphicData>
            </a:graphic>
          </wp:inline>
        </w:drawing>
      </w:r>
    </w:p>
    <w:p>
      <w:pPr>
        <w:numPr>
          <w:ilvl w:val="0"/>
          <w:numId w:val="0"/>
        </w:numPr>
        <w:ind w:leftChars="0"/>
      </w:pPr>
      <w:r>
        <w:drawing>
          <wp:inline distT="0" distB="0" distL="114300" distR="114300">
            <wp:extent cx="5271135" cy="2540000"/>
            <wp:effectExtent l="0" t="0" r="5715" b="1270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271135" cy="2540000"/>
                    </a:xfrm>
                    <a:prstGeom prst="rect">
                      <a:avLst/>
                    </a:prstGeom>
                    <a:noFill/>
                    <a:ln>
                      <a:noFill/>
                    </a:ln>
                  </pic:spPr>
                </pic:pic>
              </a:graphicData>
            </a:graphic>
          </wp:inline>
        </w:drawing>
      </w:r>
    </w:p>
    <w:p>
      <w:pPr>
        <w:numPr>
          <w:ilvl w:val="0"/>
          <w:numId w:val="0"/>
        </w:numPr>
        <w:ind w:leftChars="0"/>
      </w:pPr>
      <w:r>
        <w:drawing>
          <wp:inline distT="0" distB="0" distL="114300" distR="114300">
            <wp:extent cx="5270500" cy="2620645"/>
            <wp:effectExtent l="0" t="0" r="6350"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270500" cy="2620645"/>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加载 完成过后再通过自动装配过滤器过滤掉不需要自动装配的AutoConfigurationImportFilter，该接口有三个实现，</w:t>
      </w:r>
      <w:r>
        <w:rPr>
          <w:rFonts w:hint="eastAsia"/>
          <w:b/>
          <w:bCs/>
          <w:lang w:val="en-US" w:eastAsia="zh-CN"/>
        </w:rPr>
        <w:t>OnBeanCondition过滤器</w:t>
      </w:r>
      <w:r>
        <w:rPr>
          <w:rFonts w:hint="eastAsia"/>
          <w:lang w:val="en-US" w:eastAsia="zh-CN"/>
        </w:rPr>
        <w:t>判断Bean是否存在等等来控制是否自动装配，比如@ConditionalOnBean注解，存在某个Bean，或者@ConditionalOnMissingBean不存在某个Bean的情况下进行自动装配，</w:t>
      </w:r>
      <w:r>
        <w:rPr>
          <w:rFonts w:hint="eastAsia"/>
          <w:b/>
          <w:bCs/>
          <w:lang w:val="en-US" w:eastAsia="zh-CN"/>
        </w:rPr>
        <w:t>OnClassCondition过滤器</w:t>
      </w:r>
      <w:r>
        <w:rPr>
          <w:rFonts w:hint="eastAsia"/>
          <w:lang w:val="en-US" w:eastAsia="zh-CN"/>
        </w:rPr>
        <w:t>判断类路径来进行过滤，比如@ConditionalOnClass某个类存在时进行自动装配，</w:t>
      </w:r>
      <w:r>
        <w:rPr>
          <w:rFonts w:hint="eastAsia"/>
          <w:b/>
          <w:bCs/>
          <w:lang w:val="en-US" w:eastAsia="zh-CN"/>
        </w:rPr>
        <w:t>OnWebApplicationCondition过滤器</w:t>
      </w:r>
      <w:r>
        <w:rPr>
          <w:rFonts w:hint="eastAsia"/>
          <w:lang w:val="en-US" w:eastAsia="zh-CN"/>
        </w:rPr>
        <w:t>，判断是否是在web应用里进行加载</w:t>
      </w:r>
    </w:p>
    <w:p>
      <w:pPr>
        <w:numPr>
          <w:ilvl w:val="0"/>
          <w:numId w:val="0"/>
        </w:numPr>
        <w:ind w:leftChars="0"/>
        <w:rPr>
          <w:rFonts w:hint="eastAsia"/>
          <w:lang w:val="en-US" w:eastAsia="zh-CN"/>
        </w:rPr>
      </w:pPr>
      <w:r>
        <w:drawing>
          <wp:inline distT="0" distB="0" distL="114300" distR="114300">
            <wp:extent cx="5271135" cy="2778760"/>
            <wp:effectExtent l="0" t="0" r="5715" b="25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271135" cy="2778760"/>
                    </a:xfrm>
                    <a:prstGeom prst="rect">
                      <a:avLst/>
                    </a:prstGeom>
                    <a:noFill/>
                    <a:ln>
                      <a:noFill/>
                    </a:ln>
                  </pic:spPr>
                </pic:pic>
              </a:graphicData>
            </a:graphic>
          </wp:inline>
        </w:drawing>
      </w:r>
      <w:r>
        <w:rPr>
          <w:rFonts w:hint="eastAsia"/>
          <w:lang w:val="en-US" w:eastAsia="zh-CN"/>
        </w:rPr>
        <w:t>8. 筛选完成后触发自动装配监听器事件AutoConfigurationImportListener</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bidi w:val="0"/>
        <w:rPr>
          <w:rFonts w:hint="eastAsia"/>
          <w:lang w:val="en-US" w:eastAsia="zh-CN"/>
        </w:rPr>
      </w:pPr>
      <w:r>
        <w:rPr>
          <w:rFonts w:hint="eastAsia"/>
          <w:lang w:val="en-US" w:eastAsia="zh-CN"/>
        </w:rPr>
        <w:t>Spring事件监听器:</w:t>
      </w:r>
    </w:p>
    <w:p>
      <w:pPr>
        <w:rPr>
          <w:rFonts w:hint="eastAsia"/>
          <w:lang w:val="en-US" w:eastAsia="zh-CN"/>
        </w:rPr>
      </w:pPr>
      <w:r>
        <w:rPr>
          <w:rFonts w:hint="eastAsia"/>
          <w:lang w:val="en-US" w:eastAsia="zh-CN"/>
        </w:rPr>
        <w:t>事件类：applicationEvent</w:t>
      </w:r>
    </w:p>
    <w:p>
      <w:pPr>
        <w:rPr>
          <w:rFonts w:hint="eastAsia"/>
          <w:lang w:val="en-US" w:eastAsia="zh-CN"/>
        </w:rPr>
      </w:pPr>
      <w:r>
        <w:rPr>
          <w:rFonts w:hint="eastAsia"/>
          <w:lang w:val="en-US" w:eastAsia="zh-CN"/>
        </w:rPr>
        <w:t>事件监听器：applicationListener&lt;T&gt;</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BeanFactory和FactoryBean的区别：</w:t>
      </w:r>
    </w:p>
    <w:p>
      <w:pPr>
        <w:numPr>
          <w:ilvl w:val="0"/>
          <w:numId w:val="6"/>
        </w:numPr>
        <w:rPr>
          <w:rFonts w:hint="default"/>
          <w:lang w:val="en-US" w:eastAsia="zh-CN"/>
        </w:rPr>
      </w:pPr>
      <w:r>
        <w:rPr>
          <w:rFonts w:hint="eastAsia"/>
          <w:lang w:val="en-US" w:eastAsia="zh-CN"/>
        </w:rPr>
        <w:t>BeanFactory以factory结尾，表明它是一个工厂，用来管理Bean的</w:t>
      </w:r>
    </w:p>
    <w:p>
      <w:pPr>
        <w:numPr>
          <w:ilvl w:val="0"/>
          <w:numId w:val="6"/>
        </w:numPr>
        <w:rPr>
          <w:rFonts w:hint="default"/>
          <w:lang w:val="en-US" w:eastAsia="zh-CN"/>
        </w:rPr>
      </w:pPr>
      <w:r>
        <w:rPr>
          <w:rFonts w:hint="eastAsia"/>
          <w:lang w:val="en-US" w:eastAsia="zh-CN"/>
        </w:rPr>
        <w:t>FactoryBean以Bean结尾，表明是一个Bean，但是不是一个普通的Bean，它是实现了FactoryBean&lt;T&gt;的Bean，根据该Bean的Id从BeanFactory中获取的实际上是FactoryBean的getObject()返回的对象，而不是FactoryBean本身，如果要获取FactoryBean对象，可以在Id前面加一个&amp;符号来获取</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AOP代理：</w:t>
      </w:r>
    </w:p>
    <w:p>
      <w:pPr>
        <w:widowControl w:val="0"/>
        <w:numPr>
          <w:ilvl w:val="0"/>
          <w:numId w:val="0"/>
        </w:numPr>
        <w:jc w:val="both"/>
        <w:rPr>
          <w:rFonts w:hint="eastAsia"/>
          <w:b/>
          <w:bCs/>
          <w:lang w:val="en-US" w:eastAsia="zh-CN"/>
        </w:rPr>
      </w:pPr>
      <w:r>
        <w:rPr>
          <w:rFonts w:hint="eastAsia"/>
          <w:b/>
          <w:bCs/>
          <w:lang w:val="en-US" w:eastAsia="zh-CN"/>
        </w:rPr>
        <w:t>JDK动态代理和CGLib动态代理，Spring优先使用JDK。</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JDK：</w:t>
      </w:r>
    </w:p>
    <w:p>
      <w:pPr>
        <w:widowControl w:val="0"/>
        <w:numPr>
          <w:ilvl w:val="0"/>
          <w:numId w:val="0"/>
        </w:numPr>
        <w:jc w:val="both"/>
        <w:rPr>
          <w:rFonts w:hint="default"/>
          <w:lang w:val="en-US" w:eastAsia="zh-CN"/>
        </w:rPr>
      </w:pPr>
      <w:r>
        <w:rPr>
          <w:rFonts w:hint="default"/>
          <w:lang w:val="en-US" w:eastAsia="zh-CN"/>
        </w:rPr>
        <w:t>利用拦截器（必须实现InvocationHandler接口）加上反射机制生成一个代理接口的匿名类，在调用具体方法前调用InvokeHandler来处理</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CGLib：</w:t>
      </w:r>
    </w:p>
    <w:p>
      <w:pPr>
        <w:widowControl w:val="0"/>
        <w:numPr>
          <w:ilvl w:val="0"/>
          <w:numId w:val="0"/>
        </w:numPr>
        <w:jc w:val="both"/>
        <w:rPr>
          <w:rFonts w:hint="default"/>
          <w:lang w:val="en-US" w:eastAsia="zh-CN"/>
        </w:rPr>
      </w:pPr>
      <w:r>
        <w:rPr>
          <w:rFonts w:hint="default"/>
          <w:lang w:val="en-US" w:eastAsia="zh-CN"/>
        </w:rPr>
        <w:t>利用ASM框架，对代理对象类生成的class文件加载进来，通过修改其字节码生成子类来进行代理</w:t>
      </w:r>
    </w:p>
    <w:p>
      <w:pPr>
        <w:widowControl w:val="0"/>
        <w:numPr>
          <w:ilvl w:val="0"/>
          <w:numId w:val="0"/>
        </w:numPr>
        <w:jc w:val="both"/>
        <w:rPr>
          <w:rFonts w:hint="default"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p>
    <w:p>
      <w:pPr>
        <w:widowControl w:val="0"/>
        <w:numPr>
          <w:ilvl w:val="0"/>
          <w:numId w:val="0"/>
        </w:numPr>
        <w:jc w:val="both"/>
        <w:rPr>
          <w:rFonts w:hint="eastAsia"/>
          <w:b/>
          <w:bCs/>
          <w:lang w:val="en-US" w:eastAsia="zh-CN"/>
        </w:rPr>
      </w:pPr>
      <w:r>
        <w:rPr>
          <w:rFonts w:hint="eastAsia"/>
          <w:b/>
          <w:bCs/>
          <w:lang w:val="en-US" w:eastAsia="zh-CN"/>
        </w:rPr>
        <w:t>Aspects（JDK动态代理）</w:t>
      </w:r>
    </w:p>
    <w:p>
      <w:pPr>
        <w:widowControl w:val="0"/>
        <w:numPr>
          <w:ilvl w:val="0"/>
          <w:numId w:val="0"/>
        </w:numPr>
        <w:jc w:val="both"/>
        <w:rPr>
          <w:rFonts w:hint="eastAsia"/>
          <w:lang w:val="en-US" w:eastAsia="zh-CN"/>
        </w:rPr>
      </w:pPr>
      <w:r>
        <w:rPr>
          <w:rFonts w:hint="eastAsia"/>
          <w:lang w:val="en-US" w:eastAsia="zh-CN"/>
        </w:rPr>
        <w:t>通知：</w:t>
      </w:r>
    </w:p>
    <w:p>
      <w:pPr>
        <w:widowControl w:val="0"/>
        <w:numPr>
          <w:ilvl w:val="0"/>
          <w:numId w:val="7"/>
        </w:numPr>
        <w:jc w:val="both"/>
        <w:rPr>
          <w:rFonts w:hint="eastAsia"/>
          <w:lang w:val="en-US" w:eastAsia="zh-CN"/>
        </w:rPr>
      </w:pPr>
      <w:r>
        <w:rPr>
          <w:rFonts w:hint="eastAsia"/>
          <w:lang w:val="en-US" w:eastAsia="zh-CN"/>
        </w:rPr>
        <w:t>前置通知（before advice），在某个连接点之前执行的通知，但这个通知不能阻止连接点的执行，除非它抛出一个异常</w:t>
      </w:r>
    </w:p>
    <w:p>
      <w:pPr>
        <w:widowControl w:val="0"/>
        <w:numPr>
          <w:ilvl w:val="0"/>
          <w:numId w:val="7"/>
        </w:numPr>
        <w:jc w:val="both"/>
        <w:rPr>
          <w:rFonts w:hint="default"/>
          <w:lang w:val="en-US" w:eastAsia="zh-CN"/>
        </w:rPr>
      </w:pPr>
      <w:r>
        <w:rPr>
          <w:rFonts w:hint="eastAsia"/>
          <w:lang w:val="en-US" w:eastAsia="zh-CN"/>
        </w:rPr>
        <w:t>返回后通知（after returning advice），在某个连接点正常完成后执行的通知</w:t>
      </w:r>
    </w:p>
    <w:p>
      <w:pPr>
        <w:widowControl w:val="0"/>
        <w:numPr>
          <w:ilvl w:val="0"/>
          <w:numId w:val="7"/>
        </w:numPr>
        <w:jc w:val="both"/>
        <w:rPr>
          <w:rFonts w:hint="default"/>
          <w:lang w:val="en-US" w:eastAsia="zh-CN"/>
        </w:rPr>
      </w:pPr>
      <w:r>
        <w:rPr>
          <w:rFonts w:hint="eastAsia"/>
          <w:lang w:val="en-US" w:eastAsia="zh-CN"/>
        </w:rPr>
        <w:t>抛出异常后通知（after throwing advice），再方法抛出异常退出时执行的通知</w:t>
      </w:r>
    </w:p>
    <w:p>
      <w:pPr>
        <w:widowControl w:val="0"/>
        <w:numPr>
          <w:ilvl w:val="0"/>
          <w:numId w:val="7"/>
        </w:numPr>
        <w:jc w:val="both"/>
        <w:rPr>
          <w:rFonts w:hint="default"/>
          <w:lang w:val="en-US" w:eastAsia="zh-CN"/>
        </w:rPr>
      </w:pPr>
      <w:r>
        <w:rPr>
          <w:rFonts w:hint="eastAsia"/>
          <w:lang w:val="en-US" w:eastAsia="zh-CN"/>
        </w:rPr>
        <w:t>后通知（after/finally advice）,当某个连接点退出的时候执行的通知，不论是正常退出还是抛出异常退出</w:t>
      </w:r>
    </w:p>
    <w:p>
      <w:pPr>
        <w:widowControl w:val="0"/>
        <w:numPr>
          <w:ilvl w:val="0"/>
          <w:numId w:val="7"/>
        </w:numPr>
        <w:jc w:val="both"/>
        <w:rPr>
          <w:rFonts w:hint="default"/>
          <w:lang w:val="en-US" w:eastAsia="zh-CN"/>
        </w:rPr>
      </w:pPr>
      <w:r>
        <w:rPr>
          <w:rFonts w:hint="eastAsia"/>
          <w:lang w:val="en-US" w:eastAsia="zh-CN"/>
        </w:rPr>
        <w:t>环绕通知（around advice），包围一个连接点的通知，这是最强大的一种通知类型，环绕通知可以在方法调用前后完成自定义的行为，他可以选择是否继续执行连接点或是直接返回自定义的返回值或者抛出异常来结束执行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ArrayList：</w:t>
      </w:r>
    </w:p>
    <w:p>
      <w:pPr>
        <w:widowControl w:val="0"/>
        <w:numPr>
          <w:ilvl w:val="0"/>
          <w:numId w:val="0"/>
        </w:numPr>
        <w:jc w:val="both"/>
        <w:rPr>
          <w:rFonts w:hint="eastAsia"/>
          <w:lang w:val="en-US" w:eastAsia="zh-CN"/>
        </w:rPr>
      </w:pPr>
      <w:r>
        <w:rPr>
          <w:rFonts w:hint="eastAsia"/>
          <w:lang w:val="en-US" w:eastAsia="zh-CN"/>
        </w:rPr>
        <w:t>初始化容量为0，第一次扩容为10，后续以1.5倍扩容，为奇数时向下取整</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HashMap：</w:t>
      </w:r>
    </w:p>
    <w:p>
      <w:pPr>
        <w:widowControl w:val="0"/>
        <w:numPr>
          <w:ilvl w:val="0"/>
          <w:numId w:val="0"/>
        </w:numPr>
        <w:jc w:val="both"/>
        <w:rPr>
          <w:rFonts w:hint="eastAsia"/>
          <w:b/>
          <w:bCs/>
          <w:lang w:val="en-US" w:eastAsia="zh-CN"/>
        </w:rPr>
      </w:pPr>
      <w:r>
        <w:rPr>
          <w:rFonts w:hint="eastAsia"/>
          <w:lang w:val="en-US" w:eastAsia="zh-CN"/>
        </w:rPr>
        <w:t>扩容因子为0.75，目的：保证内存效率和减少hash冲突产生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HashMap底层数据结构：</w:t>
      </w:r>
    </w:p>
    <w:p>
      <w:pPr>
        <w:widowControl w:val="0"/>
        <w:numPr>
          <w:ilvl w:val="0"/>
          <w:numId w:val="0"/>
        </w:numPr>
        <w:jc w:val="both"/>
        <w:rPr>
          <w:rFonts w:hint="eastAsia"/>
          <w:b w:val="0"/>
          <w:bCs w:val="0"/>
          <w:lang w:val="en-US" w:eastAsia="zh-CN"/>
        </w:rPr>
      </w:pPr>
      <w:r>
        <w:rPr>
          <w:rFonts w:hint="eastAsia"/>
          <w:b/>
          <w:bCs/>
          <w:lang w:val="en-US" w:eastAsia="zh-CN"/>
        </w:rPr>
        <w:t>存储模式：</w:t>
      </w:r>
      <w:r>
        <w:rPr>
          <w:rFonts w:hint="eastAsia"/>
          <w:b w:val="0"/>
          <w:bCs w:val="0"/>
          <w:lang w:val="en-US" w:eastAsia="zh-CN"/>
        </w:rPr>
        <w:t>数组+链表/红黑树</w:t>
      </w:r>
    </w:p>
    <w:p>
      <w:pPr>
        <w:widowControl w:val="0"/>
        <w:numPr>
          <w:ilvl w:val="0"/>
          <w:numId w:val="0"/>
        </w:numPr>
        <w:jc w:val="both"/>
        <w:rPr>
          <w:rFonts w:hint="default"/>
          <w:b/>
          <w:bCs/>
          <w:lang w:val="en-US" w:eastAsia="zh-CN"/>
        </w:rPr>
      </w:pPr>
      <w:r>
        <w:rPr>
          <w:rFonts w:hint="eastAsia"/>
          <w:b/>
          <w:bCs/>
          <w:lang w:val="en-US" w:eastAsia="zh-CN"/>
        </w:rPr>
        <w:t>存储方式：</w:t>
      </w:r>
      <w:r>
        <w:rPr>
          <w:rFonts w:hint="eastAsia"/>
          <w:b w:val="0"/>
          <w:bCs w:val="0"/>
          <w:lang w:val="en-US" w:eastAsia="zh-CN"/>
        </w:rPr>
        <w:t>每次以Key和Value的形式存储，key通过hash算法获取，当产生hash冲突时，重复键值的数据以链表的形式存储，当链表长度大于8时，去检查hashMap的长度是否大于64，小于则对hashMap进行扩容，大于则把链表转换为红黑树形式存储。相反，当红黑树元素小于6时，并且进行resize时才会转换回链表</w:t>
      </w:r>
    </w:p>
    <w:p>
      <w:pPr>
        <w:widowControl w:val="0"/>
        <w:numPr>
          <w:ilvl w:val="0"/>
          <w:numId w:val="0"/>
        </w:numPr>
        <w:jc w:val="both"/>
        <w:rPr>
          <w:rFonts w:hint="eastAsia"/>
          <w:b w:val="0"/>
          <w:bCs w:val="0"/>
          <w:lang w:val="en-US" w:eastAsia="zh-CN"/>
        </w:rPr>
      </w:pPr>
      <w:r>
        <w:rPr>
          <w:rFonts w:hint="eastAsia"/>
          <w:b/>
          <w:bCs/>
          <w:lang w:val="en-US" w:eastAsia="zh-CN"/>
        </w:rPr>
        <w:t>升级：</w:t>
      </w:r>
      <w:r>
        <w:rPr>
          <w:rFonts w:hint="eastAsia"/>
          <w:b w:val="0"/>
          <w:bCs w:val="0"/>
          <w:lang w:val="en-US" w:eastAsia="zh-CN"/>
        </w:rPr>
        <w:t>在java1.7的时候链表插入数据时为头插法，每次从链表头部插入新的数据，这样在多线程的情况下可能造成链表循环，后续在java1.8之后采用尾插法，避免的这一类问题</w:t>
      </w:r>
    </w:p>
    <w:p>
      <w:pPr>
        <w:widowControl w:val="0"/>
        <w:numPr>
          <w:ilvl w:val="0"/>
          <w:numId w:val="0"/>
        </w:numPr>
        <w:jc w:val="both"/>
        <w:rPr>
          <w:rFonts w:hint="eastAsia"/>
          <w:b w:val="0"/>
          <w:bCs w:val="0"/>
          <w:lang w:val="en-US" w:eastAsia="zh-CN"/>
        </w:rPr>
      </w:pPr>
      <w:r>
        <w:rPr>
          <w:rFonts w:hint="eastAsia"/>
          <w:b/>
          <w:bCs/>
          <w:lang w:val="en-US" w:eastAsia="zh-CN"/>
        </w:rPr>
        <w:t>扩容：</w:t>
      </w:r>
      <w:r>
        <w:rPr>
          <w:rFonts w:hint="eastAsia"/>
          <w:b w:val="0"/>
          <w:bCs w:val="0"/>
          <w:lang w:val="en-US" w:eastAsia="zh-CN"/>
        </w:rPr>
        <w:t>map默认长度为16，创建一个新的数组，长度为原来长度的两倍，把原来的数据重新hash后存入新的数组</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ConcurrentHashMap：</w:t>
      </w:r>
    </w:p>
    <w:p>
      <w:pPr>
        <w:widowControl w:val="0"/>
        <w:numPr>
          <w:ilvl w:val="0"/>
          <w:numId w:val="0"/>
        </w:numPr>
        <w:jc w:val="both"/>
        <w:rPr>
          <w:rFonts w:hint="eastAsia"/>
          <w:b w:val="0"/>
          <w:bCs w:val="0"/>
          <w:lang w:val="en-US" w:eastAsia="zh-CN"/>
        </w:rPr>
      </w:pPr>
      <w:r>
        <w:rPr>
          <w:rFonts w:hint="eastAsia"/>
          <w:b w:val="0"/>
          <w:bCs w:val="0"/>
          <w:lang w:val="en-US" w:eastAsia="zh-CN"/>
        </w:rPr>
        <w:t>1.7版本锁的粒度是基于Segment的，一个Segment会包含多个hashEntry，锁的的粒度较大，效率低，后续1.8版本锁的粒度直接精细到hashEntry，并发效率提升到o（logn）</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Cas乐观锁：</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CAS（Compare And Swap）比较并替换，是线程并发运行时用到的一种技术</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CAS是原子操作，保证并发安全，而不能保证并发同步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CAS是CPU的一个指令（需要JNI调用Native方法，才能调用CPU的指令）</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CAS是非阻塞的、轻量级的乐观锁</w:t>
      </w:r>
    </w:p>
    <w:p>
      <w:pPr>
        <w:keepNext w:val="0"/>
        <w:keepLines w:val="0"/>
        <w:widowControl/>
        <w:suppressLineNumbers w:val="0"/>
      </w:pPr>
    </w:p>
    <w:p>
      <w:pPr>
        <w:keepNext w:val="0"/>
        <w:keepLines w:val="0"/>
        <w:widowControl/>
        <w:suppressLineNumbers w:val="0"/>
      </w:pPr>
    </w:p>
    <w:p>
      <w:pPr>
        <w:keepNext w:val="0"/>
        <w:keepLines w:val="0"/>
        <w:widowControl/>
        <w:suppressLineNumbers w:val="0"/>
      </w:pPr>
    </w:p>
    <w:p>
      <w:pPr>
        <w:keepNext w:val="0"/>
        <w:keepLines w:val="0"/>
        <w:widowControl/>
        <w:suppressLineNumbers w:val="0"/>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线程：</w:t>
      </w:r>
    </w:p>
    <w:p>
      <w:pPr>
        <w:widowControl w:val="0"/>
        <w:numPr>
          <w:ilvl w:val="0"/>
          <w:numId w:val="0"/>
        </w:numPr>
        <w:jc w:val="both"/>
        <w:rPr>
          <w:rFonts w:hint="eastAsia"/>
          <w:b/>
          <w:bCs/>
          <w:lang w:val="en-US" w:eastAsia="zh-CN"/>
        </w:rPr>
      </w:pPr>
      <w:r>
        <w:rPr>
          <w:rFonts w:hint="eastAsia"/>
          <w:b/>
          <w:bCs/>
          <w:lang w:val="en-US" w:eastAsia="zh-CN"/>
        </w:rPr>
        <w:t>CountDowmLatch 程序计数器</w:t>
      </w:r>
    </w:p>
    <w:p>
      <w:pPr>
        <w:widowControl w:val="0"/>
        <w:numPr>
          <w:ilvl w:val="0"/>
          <w:numId w:val="0"/>
        </w:numPr>
        <w:jc w:val="both"/>
        <w:rPr>
          <w:rFonts w:hint="eastAsia"/>
          <w:b/>
          <w:bCs/>
          <w:lang w:val="en-US" w:eastAsia="zh-CN"/>
        </w:rPr>
      </w:pPr>
      <w:r>
        <w:rPr>
          <w:rFonts w:hint="eastAsia"/>
          <w:b/>
          <w:bCs/>
          <w:lang w:val="en-US" w:eastAsia="zh-CN"/>
        </w:rPr>
        <w:t>CylicBarrier 同步处理</w:t>
      </w:r>
    </w:p>
    <w:p>
      <w:pPr>
        <w:keepNext w:val="0"/>
        <w:keepLines w:val="0"/>
        <w:widowControl/>
        <w:suppressLineNumbers w:val="0"/>
      </w:pPr>
    </w:p>
    <w:p>
      <w:pPr>
        <w:keepNext w:val="0"/>
        <w:keepLines w:val="0"/>
        <w:widowControl/>
        <w:suppressLineNumbers w:val="0"/>
      </w:pPr>
    </w:p>
    <w:p>
      <w:pPr>
        <w:keepNext w:val="0"/>
        <w:keepLines w:val="0"/>
        <w:widowControl/>
        <w:suppressLineNumbers w:val="0"/>
      </w:pPr>
    </w:p>
    <w:p>
      <w:pPr>
        <w:keepNext w:val="0"/>
        <w:keepLines w:val="0"/>
        <w:widowControl/>
        <w:suppressLineNumbers w:val="0"/>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雪花算法64位作用：</w:t>
      </w:r>
    </w:p>
    <w:p>
      <w:pPr>
        <w:keepNext w:val="0"/>
        <w:keepLines w:val="0"/>
        <w:widowControl/>
        <w:suppressLineNumbers w:val="0"/>
      </w:pPr>
      <w:r>
        <w:drawing>
          <wp:inline distT="0" distB="0" distL="114300" distR="114300">
            <wp:extent cx="5269865" cy="1367790"/>
            <wp:effectExtent l="0" t="0" r="698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69865" cy="1367790"/>
                    </a:xfrm>
                    <a:prstGeom prst="rect">
                      <a:avLst/>
                    </a:prstGeom>
                    <a:noFill/>
                    <a:ln>
                      <a:noFill/>
                    </a:ln>
                  </pic:spPr>
                </pic:pic>
              </a:graphicData>
            </a:graphic>
          </wp:inline>
        </w:drawing>
      </w:r>
    </w:p>
    <w:p>
      <w:pPr>
        <w:keepNext w:val="0"/>
        <w:keepLines w:val="0"/>
        <w:widowControl/>
        <w:suppressLineNumbers w:val="0"/>
        <w:rPr>
          <w:rFonts w:hint="default"/>
          <w:lang w:val="en-US" w:eastAsia="zh-CN"/>
        </w:rPr>
      </w:pPr>
    </w:p>
    <w:p>
      <w:pPr>
        <w:widowControl w:val="0"/>
        <w:numPr>
          <w:ilvl w:val="0"/>
          <w:numId w:val="0"/>
        </w:numPr>
        <w:jc w:val="both"/>
        <w:rPr>
          <w:rFonts w:hint="eastAsia"/>
          <w:b/>
          <w:bCs/>
          <w:color w:val="0000FF"/>
          <w:lang w:val="en-US" w:eastAsia="zh-CN"/>
        </w:rPr>
      </w:pPr>
    </w:p>
    <w:p>
      <w:pPr>
        <w:widowControl w:val="0"/>
        <w:numPr>
          <w:ilvl w:val="0"/>
          <w:numId w:val="0"/>
        </w:numPr>
        <w:jc w:val="both"/>
        <w:rPr>
          <w:rFonts w:hint="eastAsia"/>
          <w:b/>
          <w:bCs/>
          <w:color w:val="0000FF"/>
          <w:lang w:val="en-US" w:eastAsia="zh-CN"/>
        </w:rPr>
      </w:pPr>
    </w:p>
    <w:p>
      <w:pPr>
        <w:widowControl w:val="0"/>
        <w:numPr>
          <w:ilvl w:val="0"/>
          <w:numId w:val="0"/>
        </w:numPr>
        <w:jc w:val="both"/>
        <w:rPr>
          <w:rFonts w:hint="eastAsia"/>
          <w:b/>
          <w:bCs/>
          <w:color w:val="0000FF"/>
          <w:lang w:val="en-US" w:eastAsia="zh-CN"/>
        </w:rPr>
      </w:pP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线程池的属性：</w:t>
      </w:r>
    </w:p>
    <w:p>
      <w:pPr>
        <w:widowControl w:val="0"/>
        <w:numPr>
          <w:ilvl w:val="0"/>
          <w:numId w:val="0"/>
        </w:numPr>
        <w:jc w:val="both"/>
        <w:rPr>
          <w:rFonts w:hint="default"/>
          <w:b/>
          <w:bCs/>
          <w:lang w:val="en-US" w:eastAsia="zh-CN"/>
        </w:rPr>
      </w:pPr>
      <w:r>
        <w:rPr>
          <w:rFonts w:hint="default"/>
          <w:b/>
          <w:bCs/>
          <w:lang w:val="en-US" w:eastAsia="zh-CN"/>
        </w:rPr>
        <w:t>corePoolSize：</w:t>
      </w:r>
      <w:r>
        <w:rPr>
          <w:rFonts w:hint="eastAsia"/>
          <w:b/>
          <w:bCs/>
          <w:lang w:val="en-US" w:eastAsia="zh-CN"/>
        </w:rPr>
        <w:t>核心线程数</w:t>
      </w:r>
      <w:r>
        <w:rPr>
          <w:rFonts w:hint="default"/>
          <w:b/>
          <w:bCs/>
          <w:lang w:val="en-US" w:eastAsia="zh-CN"/>
        </w:rPr>
        <w:t>，</w:t>
      </w:r>
      <w:r>
        <w:rPr>
          <w:rFonts w:hint="default"/>
          <w:b w:val="0"/>
          <w:bCs w:val="0"/>
          <w:lang w:val="en-US" w:eastAsia="zh-CN"/>
        </w:rPr>
        <w:t>这个参数跟后面讲述的线程池的实现原理有非常大的关系。在创建了线程池后，默认情况下，线程池中并没有任何线程，而是等待有任务到来才创建线程去执行任务，除非调用了prestartAllCoreThreads()或者prestartCoreThread()方法（从这2个方法的名字就可以看出，是预创建线程的意思，即在没有任务到来之前就创建corePoolSize个线程或者一个线程）。当线程池中的线程数目达到corePoolSize后，就会把到达的任务放到缓存队列当中。</w:t>
      </w:r>
    </w:p>
    <w:p>
      <w:pPr>
        <w:widowControl w:val="0"/>
        <w:numPr>
          <w:ilvl w:val="0"/>
          <w:numId w:val="0"/>
        </w:numPr>
        <w:jc w:val="both"/>
        <w:rPr>
          <w:rFonts w:hint="default"/>
          <w:b/>
          <w:bCs/>
          <w:lang w:val="en-US" w:eastAsia="zh-CN"/>
        </w:rPr>
      </w:pPr>
      <w:r>
        <w:rPr>
          <w:rFonts w:hint="default"/>
          <w:b/>
          <w:bCs/>
          <w:lang w:val="en-US" w:eastAsia="zh-CN"/>
        </w:rPr>
        <w:t>maximumPoolSize：线程池最大线程数，</w:t>
      </w:r>
      <w:r>
        <w:rPr>
          <w:rFonts w:hint="default"/>
          <w:b w:val="0"/>
          <w:bCs w:val="0"/>
          <w:lang w:val="en-US" w:eastAsia="zh-CN"/>
        </w:rPr>
        <w:t>这个参数也是一个非常重要的参数，它表示在线程池中最多能创建多少个线程。</w:t>
      </w:r>
    </w:p>
    <w:p>
      <w:pPr>
        <w:widowControl w:val="0"/>
        <w:numPr>
          <w:ilvl w:val="0"/>
          <w:numId w:val="0"/>
        </w:numPr>
        <w:jc w:val="both"/>
        <w:rPr>
          <w:rFonts w:hint="default"/>
          <w:b w:val="0"/>
          <w:bCs w:val="0"/>
          <w:lang w:val="en-US" w:eastAsia="zh-CN"/>
        </w:rPr>
      </w:pPr>
      <w:r>
        <w:rPr>
          <w:rFonts w:hint="default"/>
          <w:b/>
          <w:bCs/>
          <w:lang w:val="en-US" w:eastAsia="zh-CN"/>
        </w:rPr>
        <w:t>keepAliveTime：表示线程没有任务执行时最多保持多久时间会终止。</w:t>
      </w:r>
      <w:r>
        <w:rPr>
          <w:rFonts w:hint="default"/>
          <w:b w:val="0"/>
          <w:bCs w:val="0"/>
          <w:lang w:val="en-US" w:eastAsia="zh-CN"/>
        </w:rPr>
        <w:t>默认情况下，只有当线程池中的线程数大于corePoolSize时，keepAliveTime才会起作用，直到线程池中的线程数不大于corePoolSize，即当线程池中的线程数大于corePoolSize时，如果一个线程空闲的时间达到keepAliveTime，则会终止，直到线程池中的线程数不超过corePoolSize。但是如果调用了allowCoreThreadTimeOut(boolean)方法，在线程池中的线程数不大于corePoolSize时，keepAliveTime参数也会起作用，直到线程池中的线程数为0。</w:t>
      </w:r>
    </w:p>
    <w:p>
      <w:pPr>
        <w:widowControl w:val="0"/>
        <w:numPr>
          <w:ilvl w:val="0"/>
          <w:numId w:val="0"/>
        </w:numPr>
        <w:jc w:val="both"/>
        <w:rPr>
          <w:rFonts w:hint="default"/>
          <w:b w:val="0"/>
          <w:bCs w:val="0"/>
          <w:lang w:val="en-US" w:eastAsia="zh-CN"/>
        </w:rPr>
      </w:pPr>
      <w:r>
        <w:rPr>
          <w:rFonts w:hint="default"/>
          <w:b/>
          <w:bCs/>
          <w:lang w:val="en-US" w:eastAsia="zh-CN"/>
        </w:rPr>
        <w:t>unit：参数keepAliveTime的时间单位，</w:t>
      </w:r>
      <w:r>
        <w:rPr>
          <w:rFonts w:hint="default"/>
          <w:b w:val="0"/>
          <w:bCs w:val="0"/>
          <w:lang w:val="en-US" w:eastAsia="zh-CN"/>
        </w:rPr>
        <w:t>有7种取值，在TimeUnit类中有7种静态属性：</w:t>
      </w:r>
    </w:p>
    <w:p>
      <w:pPr>
        <w:widowControl w:val="0"/>
        <w:numPr>
          <w:ilvl w:val="0"/>
          <w:numId w:val="0"/>
        </w:numPr>
        <w:jc w:val="both"/>
        <w:rPr>
          <w:rFonts w:hint="default"/>
          <w:b w:val="0"/>
          <w:bCs w:val="0"/>
          <w:lang w:val="en-US" w:eastAsia="zh-CN"/>
        </w:rPr>
      </w:pPr>
      <w:r>
        <w:rPr>
          <w:rFonts w:hint="default"/>
          <w:b w:val="0"/>
          <w:bCs w:val="0"/>
          <w:lang w:val="en-US" w:eastAsia="zh-CN"/>
        </w:rPr>
        <w:t>1. 天：TimeUnit.DAYS;</w:t>
      </w:r>
    </w:p>
    <w:p>
      <w:pPr>
        <w:widowControl w:val="0"/>
        <w:numPr>
          <w:ilvl w:val="0"/>
          <w:numId w:val="0"/>
        </w:numPr>
        <w:jc w:val="both"/>
        <w:rPr>
          <w:rFonts w:hint="default"/>
          <w:b w:val="0"/>
          <w:bCs w:val="0"/>
          <w:lang w:val="en-US" w:eastAsia="zh-CN"/>
        </w:rPr>
      </w:pPr>
      <w:r>
        <w:rPr>
          <w:rFonts w:hint="default"/>
          <w:b w:val="0"/>
          <w:bCs w:val="0"/>
          <w:lang w:val="en-US" w:eastAsia="zh-CN"/>
        </w:rPr>
        <w:t>2. 小时：TimeUnit.HOURS;</w:t>
      </w:r>
    </w:p>
    <w:p>
      <w:pPr>
        <w:widowControl w:val="0"/>
        <w:numPr>
          <w:ilvl w:val="0"/>
          <w:numId w:val="0"/>
        </w:numPr>
        <w:jc w:val="both"/>
        <w:rPr>
          <w:rFonts w:hint="default"/>
          <w:b w:val="0"/>
          <w:bCs w:val="0"/>
          <w:lang w:val="en-US" w:eastAsia="zh-CN"/>
        </w:rPr>
      </w:pPr>
      <w:r>
        <w:rPr>
          <w:rFonts w:hint="default"/>
          <w:b w:val="0"/>
          <w:bCs w:val="0"/>
          <w:lang w:val="en-US" w:eastAsia="zh-CN"/>
        </w:rPr>
        <w:t>3. 分钟：TimeUnit.MINUTES;</w:t>
      </w:r>
    </w:p>
    <w:p>
      <w:pPr>
        <w:widowControl w:val="0"/>
        <w:numPr>
          <w:ilvl w:val="0"/>
          <w:numId w:val="0"/>
        </w:numPr>
        <w:jc w:val="both"/>
        <w:rPr>
          <w:rFonts w:hint="default"/>
          <w:b w:val="0"/>
          <w:bCs w:val="0"/>
          <w:lang w:val="en-US" w:eastAsia="zh-CN"/>
        </w:rPr>
      </w:pPr>
      <w:r>
        <w:rPr>
          <w:rFonts w:hint="default"/>
          <w:b w:val="0"/>
          <w:bCs w:val="0"/>
          <w:lang w:val="en-US" w:eastAsia="zh-CN"/>
        </w:rPr>
        <w:t>4. 秒：TimeUnit.SECONDS;</w:t>
      </w:r>
    </w:p>
    <w:p>
      <w:pPr>
        <w:widowControl w:val="0"/>
        <w:numPr>
          <w:ilvl w:val="0"/>
          <w:numId w:val="0"/>
        </w:numPr>
        <w:jc w:val="both"/>
        <w:rPr>
          <w:rFonts w:hint="default"/>
          <w:b w:val="0"/>
          <w:bCs w:val="0"/>
          <w:lang w:val="en-US" w:eastAsia="zh-CN"/>
        </w:rPr>
      </w:pPr>
      <w:r>
        <w:rPr>
          <w:rFonts w:hint="default"/>
          <w:b w:val="0"/>
          <w:bCs w:val="0"/>
          <w:lang w:val="en-US" w:eastAsia="zh-CN"/>
        </w:rPr>
        <w:t>5. 毫秒：TimeUnit.MILLISECONDS;</w:t>
      </w:r>
    </w:p>
    <w:p>
      <w:pPr>
        <w:widowControl w:val="0"/>
        <w:numPr>
          <w:ilvl w:val="0"/>
          <w:numId w:val="0"/>
        </w:numPr>
        <w:jc w:val="both"/>
        <w:rPr>
          <w:rFonts w:hint="default"/>
          <w:b w:val="0"/>
          <w:bCs w:val="0"/>
          <w:lang w:val="en-US" w:eastAsia="zh-CN"/>
        </w:rPr>
      </w:pPr>
      <w:r>
        <w:rPr>
          <w:rFonts w:hint="default"/>
          <w:b w:val="0"/>
          <w:bCs w:val="0"/>
          <w:lang w:val="en-US" w:eastAsia="zh-CN"/>
        </w:rPr>
        <w:t>6. 微秒：TimeUnit.MICROSECONDS;</w:t>
      </w:r>
    </w:p>
    <w:p>
      <w:pPr>
        <w:widowControl w:val="0"/>
        <w:numPr>
          <w:ilvl w:val="0"/>
          <w:numId w:val="0"/>
        </w:numPr>
        <w:jc w:val="both"/>
        <w:rPr>
          <w:rFonts w:hint="default"/>
          <w:b w:val="0"/>
          <w:bCs w:val="0"/>
          <w:lang w:val="en-US" w:eastAsia="zh-CN"/>
        </w:rPr>
      </w:pPr>
      <w:r>
        <w:rPr>
          <w:rFonts w:hint="default"/>
          <w:b w:val="0"/>
          <w:bCs w:val="0"/>
          <w:lang w:val="en-US" w:eastAsia="zh-CN"/>
        </w:rPr>
        <w:t>7. 纳秒：TimeUnit.NANOSECONDS;</w:t>
      </w:r>
    </w:p>
    <w:p>
      <w:pPr>
        <w:widowControl w:val="0"/>
        <w:numPr>
          <w:ilvl w:val="0"/>
          <w:numId w:val="0"/>
        </w:numPr>
        <w:jc w:val="both"/>
        <w:rPr>
          <w:rFonts w:hint="default"/>
          <w:b/>
          <w:bCs/>
          <w:lang w:val="en-US" w:eastAsia="zh-CN"/>
        </w:rPr>
      </w:pPr>
      <w:r>
        <w:rPr>
          <w:rFonts w:hint="eastAsia"/>
          <w:b/>
          <w:bCs/>
          <w:lang w:val="en-US" w:eastAsia="zh-CN"/>
        </w:rPr>
        <w:t>Quene：任务队列</w:t>
      </w:r>
    </w:p>
    <w:p>
      <w:pPr>
        <w:widowControl w:val="0"/>
        <w:numPr>
          <w:ilvl w:val="0"/>
          <w:numId w:val="0"/>
        </w:numPr>
        <w:jc w:val="both"/>
        <w:rPr>
          <w:rFonts w:hint="default"/>
          <w:b w:val="0"/>
          <w:bCs w:val="0"/>
          <w:lang w:val="en-US" w:eastAsia="zh-CN"/>
        </w:rPr>
      </w:pPr>
      <w:r>
        <w:rPr>
          <w:rFonts w:hint="default"/>
          <w:b w:val="0"/>
          <w:bCs w:val="0"/>
          <w:lang w:val="en-US" w:eastAsia="zh-CN"/>
        </w:rPr>
        <w:t>1. ArrayBlockingQueue：基于数组结构的有界阻塞队列，按FIFO排序任务；</w:t>
      </w:r>
    </w:p>
    <w:p>
      <w:pPr>
        <w:widowControl w:val="0"/>
        <w:numPr>
          <w:ilvl w:val="0"/>
          <w:numId w:val="0"/>
        </w:numPr>
        <w:jc w:val="both"/>
        <w:rPr>
          <w:rFonts w:hint="default"/>
          <w:b w:val="0"/>
          <w:bCs w:val="0"/>
          <w:lang w:val="en-US" w:eastAsia="zh-CN"/>
        </w:rPr>
      </w:pPr>
      <w:r>
        <w:rPr>
          <w:rFonts w:hint="default"/>
          <w:b w:val="0"/>
          <w:bCs w:val="0"/>
          <w:lang w:val="en-US" w:eastAsia="zh-CN"/>
        </w:rPr>
        <w:t>2. LinkedBlockingQuene：基于链表结构的阻塞队列，按FIFO排序任务，吞吐量通常要高于ArrayBlockingQuene；</w:t>
      </w:r>
    </w:p>
    <w:p>
      <w:pPr>
        <w:widowControl w:val="0"/>
        <w:numPr>
          <w:ilvl w:val="0"/>
          <w:numId w:val="0"/>
        </w:numPr>
        <w:jc w:val="both"/>
        <w:rPr>
          <w:rFonts w:hint="default"/>
          <w:b w:val="0"/>
          <w:bCs w:val="0"/>
          <w:lang w:val="en-US" w:eastAsia="zh-CN"/>
        </w:rPr>
      </w:pPr>
      <w:r>
        <w:rPr>
          <w:rFonts w:hint="default"/>
          <w:b w:val="0"/>
          <w:bCs w:val="0"/>
          <w:lang w:val="en-US" w:eastAsia="zh-CN"/>
        </w:rPr>
        <w:t>3. SynchronousQuene：一个不存储元素的阻塞队列，每个插入操作必须等到另一个线程调用移除操作，否则插入操作一直处于阻塞状态，吞吐量通常要高于LinkedBlockingQuene；</w:t>
      </w:r>
    </w:p>
    <w:p>
      <w:pPr>
        <w:widowControl w:val="0"/>
        <w:numPr>
          <w:ilvl w:val="0"/>
          <w:numId w:val="0"/>
        </w:numPr>
        <w:jc w:val="both"/>
        <w:rPr>
          <w:rFonts w:hint="default"/>
          <w:b w:val="0"/>
          <w:bCs w:val="0"/>
          <w:lang w:val="en-US" w:eastAsia="zh-CN"/>
        </w:rPr>
      </w:pPr>
      <w:r>
        <w:rPr>
          <w:rFonts w:hint="default"/>
          <w:b w:val="0"/>
          <w:bCs w:val="0"/>
          <w:lang w:val="en-US" w:eastAsia="zh-CN"/>
        </w:rPr>
        <w:t>4. priorityBlockingQuene：具有优先级的无界阻塞队列；</w:t>
      </w:r>
    </w:p>
    <w:p>
      <w:pPr>
        <w:widowControl w:val="0"/>
        <w:numPr>
          <w:ilvl w:val="0"/>
          <w:numId w:val="0"/>
        </w:numPr>
        <w:jc w:val="both"/>
        <w:rPr>
          <w:rFonts w:hint="default"/>
          <w:b w:val="0"/>
          <w:bCs w:val="0"/>
          <w:lang w:val="en-US" w:eastAsia="zh-CN"/>
        </w:rPr>
      </w:pPr>
      <w:r>
        <w:rPr>
          <w:rFonts w:hint="default"/>
          <w:b/>
          <w:bCs/>
          <w:lang w:val="en-US" w:eastAsia="zh-CN"/>
        </w:rPr>
        <w:t>handler：</w:t>
      </w:r>
      <w:r>
        <w:rPr>
          <w:rFonts w:hint="eastAsia"/>
          <w:b/>
          <w:bCs/>
          <w:lang w:val="en-US" w:eastAsia="zh-CN"/>
        </w:rPr>
        <w:t>拒绝策略，</w:t>
      </w:r>
      <w:r>
        <w:rPr>
          <w:rFonts w:hint="default"/>
          <w:b w:val="0"/>
          <w:bCs w:val="0"/>
          <w:lang w:val="en-US" w:eastAsia="zh-CN"/>
        </w:rPr>
        <w:t>表示当拒绝处理任务时的策略，有以下四种取值：</w:t>
      </w:r>
    </w:p>
    <w:p>
      <w:pPr>
        <w:widowControl w:val="0"/>
        <w:numPr>
          <w:ilvl w:val="0"/>
          <w:numId w:val="0"/>
        </w:numPr>
        <w:jc w:val="both"/>
        <w:rPr>
          <w:rFonts w:hint="default"/>
          <w:b w:val="0"/>
          <w:bCs w:val="0"/>
          <w:lang w:val="en-US" w:eastAsia="zh-CN"/>
        </w:rPr>
      </w:pPr>
      <w:r>
        <w:rPr>
          <w:rFonts w:hint="default"/>
          <w:b w:val="0"/>
          <w:bCs w:val="0"/>
          <w:lang w:val="en-US" w:eastAsia="zh-CN"/>
        </w:rPr>
        <w:t>1. ThreadPoolExecutor.AbortPolicy：丢弃任务并抛出RejectedExecutionException异常。</w:t>
      </w:r>
    </w:p>
    <w:p>
      <w:pPr>
        <w:widowControl w:val="0"/>
        <w:numPr>
          <w:ilvl w:val="0"/>
          <w:numId w:val="0"/>
        </w:numPr>
        <w:jc w:val="both"/>
        <w:rPr>
          <w:rFonts w:hint="default"/>
          <w:b w:val="0"/>
          <w:bCs w:val="0"/>
          <w:lang w:val="en-US" w:eastAsia="zh-CN"/>
        </w:rPr>
      </w:pPr>
      <w:r>
        <w:rPr>
          <w:rFonts w:hint="default"/>
          <w:b w:val="0"/>
          <w:bCs w:val="0"/>
          <w:lang w:val="en-US" w:eastAsia="zh-CN"/>
        </w:rPr>
        <w:t>2. ThreadPoolExecutor.DiscardPolicy：也是丢弃任务，但是不抛出异常。</w:t>
      </w:r>
    </w:p>
    <w:p>
      <w:pPr>
        <w:widowControl w:val="0"/>
        <w:numPr>
          <w:ilvl w:val="0"/>
          <w:numId w:val="0"/>
        </w:numPr>
        <w:jc w:val="both"/>
        <w:rPr>
          <w:rFonts w:hint="default"/>
          <w:b w:val="0"/>
          <w:bCs w:val="0"/>
          <w:lang w:val="en-US" w:eastAsia="zh-CN"/>
        </w:rPr>
      </w:pPr>
      <w:r>
        <w:rPr>
          <w:rFonts w:hint="default"/>
          <w:b w:val="0"/>
          <w:bCs w:val="0"/>
          <w:lang w:val="en-US" w:eastAsia="zh-CN"/>
        </w:rPr>
        <w:t>3. ThreadPoolExecutor.DiscardOldestPolicy：丢弃队列最前面的任务，然后重新尝试执行任务（重复此过程）</w:t>
      </w:r>
    </w:p>
    <w:p>
      <w:pPr>
        <w:widowControl w:val="0"/>
        <w:numPr>
          <w:ilvl w:val="0"/>
          <w:numId w:val="0"/>
        </w:numPr>
        <w:jc w:val="both"/>
        <w:rPr>
          <w:rFonts w:hint="default"/>
          <w:b w:val="0"/>
          <w:bCs w:val="0"/>
          <w:lang w:val="en-US" w:eastAsia="zh-CN"/>
        </w:rPr>
      </w:pPr>
      <w:r>
        <w:rPr>
          <w:rFonts w:hint="default"/>
          <w:b w:val="0"/>
          <w:bCs w:val="0"/>
          <w:lang w:val="en-US" w:eastAsia="zh-CN"/>
        </w:rPr>
        <w:t>4. ThreadPoolExecutor.CallerRunsPolicy：由调用线程处理该任务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#{}和${}</w:t>
      </w:r>
    </w:p>
    <w:p>
      <w:pPr>
        <w:rPr>
          <w:rFonts w:hint="eastAsia"/>
          <w:lang w:val="en-US" w:eastAsia="zh-CN"/>
        </w:rPr>
      </w:pPr>
      <w:r>
        <w:rPr>
          <w:rFonts w:hint="eastAsia"/>
          <w:lang w:val="en-US" w:eastAsia="zh-CN"/>
        </w:rPr>
        <w:t>#{}预编译，防止sql注入，自动添加双引号</w:t>
      </w:r>
    </w:p>
    <w:p>
      <w:pPr>
        <w:rPr>
          <w:rFonts w:hint="default"/>
          <w:lang w:val="en-US" w:eastAsia="zh-CN"/>
        </w:rPr>
      </w:pPr>
      <w:r>
        <w:rPr>
          <w:rFonts w:hint="eastAsia"/>
          <w:lang w:val="en-US" w:eastAsia="zh-CN"/>
        </w:rPr>
        <w:t>${}字符串替换，可能会sql注入，不安全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color w:val="FF0000"/>
          <w:lang w:val="en-US" w:eastAsia="zh-CN"/>
        </w:rPr>
      </w:pPr>
      <w:r>
        <w:rPr>
          <w:rFonts w:hint="eastAsia"/>
          <w:color w:val="FF0000"/>
          <w:lang w:val="en-US" w:eastAsia="zh-CN"/>
        </w:rPr>
        <w:t>Redis要点:</w:t>
      </w: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Redis(Remote Dictionary Server)核心数据类型：</w:t>
      </w:r>
    </w:p>
    <w:p>
      <w:pPr>
        <w:widowControl w:val="0"/>
        <w:numPr>
          <w:ilvl w:val="0"/>
          <w:numId w:val="0"/>
        </w:numPr>
        <w:jc w:val="both"/>
        <w:rPr>
          <w:rFonts w:hint="default"/>
          <w:lang w:val="en-US" w:eastAsia="zh-CN"/>
        </w:rPr>
      </w:pPr>
      <w:r>
        <w:rPr>
          <w:rFonts w:hint="eastAsia"/>
          <w:lang w:val="en-US" w:eastAsia="zh-CN"/>
        </w:rPr>
        <w:t>String字符串，hash散列映射（map,空间占用最小），list列表，set无序集合，zset有序集合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Redis删除策略：</w:t>
      </w:r>
    </w:p>
    <w:p>
      <w:pPr>
        <w:numPr>
          <w:ilvl w:val="0"/>
          <w:numId w:val="8"/>
        </w:numPr>
        <w:rPr>
          <w:rFonts w:hint="eastAsia"/>
          <w:lang w:val="en-US" w:eastAsia="zh-CN"/>
        </w:rPr>
      </w:pPr>
      <w:r>
        <w:rPr>
          <w:rFonts w:hint="eastAsia"/>
          <w:lang w:val="en-US" w:eastAsia="zh-CN"/>
        </w:rPr>
        <w:t>定时删除，设置过期时间，到期了自动删除</w:t>
      </w:r>
    </w:p>
    <w:p>
      <w:pPr>
        <w:numPr>
          <w:ilvl w:val="0"/>
          <w:numId w:val="8"/>
        </w:numPr>
        <w:rPr>
          <w:rFonts w:hint="default"/>
          <w:lang w:val="en-US" w:eastAsia="zh-CN"/>
        </w:rPr>
      </w:pPr>
      <w:r>
        <w:rPr>
          <w:rFonts w:hint="eastAsia"/>
          <w:lang w:val="en-US" w:eastAsia="zh-CN"/>
        </w:rPr>
        <w:t>惰性删除，到期了，等下次访问再删除</w:t>
      </w:r>
    </w:p>
    <w:p>
      <w:pPr>
        <w:numPr>
          <w:ilvl w:val="0"/>
          <w:numId w:val="8"/>
        </w:numPr>
        <w:rPr>
          <w:rFonts w:hint="default"/>
          <w:lang w:val="en-US" w:eastAsia="zh-CN"/>
        </w:rPr>
      </w:pPr>
      <w:r>
        <w:rPr>
          <w:rFonts w:hint="eastAsia"/>
          <w:lang w:val="en-US" w:eastAsia="zh-CN"/>
        </w:rPr>
        <w:t>定期删除，周期轮询删除，定期抽取一定量的key检测是否过期了，过期了的就删除，最后判断这轮删除的Key数量是否超过指定比例，超过就继续轮询检查</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Redis淘汰策略：</w:t>
      </w:r>
    </w:p>
    <w:p>
      <w:pPr>
        <w:numPr>
          <w:ilvl w:val="0"/>
          <w:numId w:val="9"/>
        </w:numPr>
        <w:rPr>
          <w:rFonts w:hint="eastAsia"/>
          <w:lang w:val="en-US" w:eastAsia="zh-CN"/>
        </w:rPr>
      </w:pPr>
      <w:r>
        <w:rPr>
          <w:rFonts w:hint="eastAsia"/>
          <w:lang w:val="en-US" w:eastAsia="zh-CN"/>
        </w:rPr>
        <w:t>volatile-lru，删除设置了过期时间的，且最近最不常使用的key</w:t>
      </w:r>
    </w:p>
    <w:p>
      <w:pPr>
        <w:numPr>
          <w:ilvl w:val="0"/>
          <w:numId w:val="9"/>
        </w:numPr>
        <w:rPr>
          <w:rFonts w:hint="default"/>
          <w:lang w:val="en-US" w:eastAsia="zh-CN"/>
        </w:rPr>
      </w:pPr>
      <w:r>
        <w:rPr>
          <w:rFonts w:hint="eastAsia"/>
          <w:lang w:val="en-US" w:eastAsia="zh-CN"/>
        </w:rPr>
        <w:t>Allkeys-lru，删除所有的key中最近最不常使用的key，这是应用最广泛的策略</w:t>
      </w:r>
    </w:p>
    <w:p>
      <w:pPr>
        <w:numPr>
          <w:ilvl w:val="0"/>
          <w:numId w:val="9"/>
        </w:numPr>
        <w:rPr>
          <w:rFonts w:hint="default"/>
          <w:lang w:val="en-US" w:eastAsia="zh-CN"/>
        </w:rPr>
      </w:pPr>
      <w:r>
        <w:rPr>
          <w:rFonts w:hint="eastAsia"/>
          <w:lang w:val="en-US" w:eastAsia="zh-CN"/>
        </w:rPr>
        <w:t>Volatile-random，随机删除一个设置了过期时间的key</w:t>
      </w:r>
    </w:p>
    <w:p>
      <w:pPr>
        <w:numPr>
          <w:ilvl w:val="0"/>
          <w:numId w:val="9"/>
        </w:numPr>
        <w:rPr>
          <w:rFonts w:hint="default"/>
          <w:lang w:val="en-US" w:eastAsia="zh-CN"/>
        </w:rPr>
      </w:pPr>
      <w:r>
        <w:rPr>
          <w:rFonts w:hint="eastAsia"/>
          <w:lang w:val="en-US" w:eastAsia="zh-CN"/>
        </w:rPr>
        <w:t>Allkeys-random，随即删除一个key</w:t>
      </w:r>
    </w:p>
    <w:p>
      <w:pPr>
        <w:numPr>
          <w:ilvl w:val="0"/>
          <w:numId w:val="9"/>
        </w:numPr>
        <w:rPr>
          <w:rFonts w:hint="default"/>
          <w:lang w:val="en-US" w:eastAsia="zh-CN"/>
        </w:rPr>
      </w:pPr>
      <w:r>
        <w:rPr>
          <w:rFonts w:hint="eastAsia"/>
          <w:lang w:val="en-US" w:eastAsia="zh-CN"/>
        </w:rPr>
        <w:t>Volatile-ttl，删除设置了过期时间的，且即将过期的key</w:t>
      </w:r>
    </w:p>
    <w:p>
      <w:pPr>
        <w:numPr>
          <w:ilvl w:val="0"/>
          <w:numId w:val="9"/>
        </w:numPr>
        <w:rPr>
          <w:rFonts w:hint="default"/>
          <w:lang w:val="en-US" w:eastAsia="zh-CN"/>
        </w:rPr>
      </w:pPr>
      <w:r>
        <w:rPr>
          <w:rFonts w:hint="eastAsia"/>
          <w:lang w:val="en-US" w:eastAsia="zh-CN"/>
        </w:rPr>
        <w:t>Noevication，不删除任何key，如果内存溢出则报错，默认值</w:t>
      </w:r>
    </w:p>
    <w:p>
      <w:pPr>
        <w:numPr>
          <w:ilvl w:val="0"/>
          <w:numId w:val="0"/>
        </w:numPr>
        <w:rPr>
          <w:rFonts w:hint="eastAsia"/>
          <w:lang w:val="en-US" w:eastAsia="zh-CN"/>
        </w:rPr>
      </w:pPr>
      <w:r>
        <w:rPr>
          <w:rFonts w:hint="eastAsia"/>
          <w:lang w:val="en-US" w:eastAsia="zh-CN"/>
        </w:rPr>
        <w:t>Redis4.0后新增的策略</w:t>
      </w:r>
    </w:p>
    <w:p>
      <w:pPr>
        <w:numPr>
          <w:ilvl w:val="0"/>
          <w:numId w:val="9"/>
        </w:numPr>
        <w:ind w:left="0" w:leftChars="0" w:firstLine="0" w:firstLineChars="0"/>
        <w:rPr>
          <w:rFonts w:hint="default"/>
          <w:lang w:val="en-US" w:eastAsia="zh-CN"/>
        </w:rPr>
      </w:pPr>
      <w:r>
        <w:rPr>
          <w:rFonts w:hint="eastAsia"/>
          <w:lang w:val="en-US" w:eastAsia="zh-CN"/>
        </w:rPr>
        <w:t>Volatile-lfu，删除设置了过期时间的且最不常用的key</w:t>
      </w:r>
    </w:p>
    <w:p>
      <w:pPr>
        <w:numPr>
          <w:ilvl w:val="0"/>
          <w:numId w:val="9"/>
        </w:numPr>
        <w:ind w:left="0" w:leftChars="0" w:firstLine="0" w:firstLineChars="0"/>
        <w:rPr>
          <w:rFonts w:hint="default"/>
          <w:lang w:val="en-US" w:eastAsia="zh-CN"/>
        </w:rPr>
      </w:pPr>
      <w:r>
        <w:rPr>
          <w:rFonts w:hint="eastAsia"/>
          <w:lang w:val="en-US" w:eastAsia="zh-CN"/>
        </w:rPr>
        <w:t>Allkeys-lfu，删除所有key中最不常用的key</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Redis持久化：</w:t>
      </w:r>
    </w:p>
    <w:p>
      <w:pPr>
        <w:rPr>
          <w:rFonts w:hint="eastAsia"/>
          <w:lang w:val="en-US" w:eastAsia="zh-CN"/>
        </w:rPr>
      </w:pPr>
      <w:r>
        <w:rPr>
          <w:rFonts w:hint="eastAsia"/>
          <w:lang w:val="en-US" w:eastAsia="zh-CN"/>
        </w:rPr>
        <w:t>RDB（存快照）</w:t>
      </w:r>
    </w:p>
    <w:p>
      <w:pPr>
        <w:rPr>
          <w:rFonts w:hint="eastAsia"/>
          <w:lang w:val="en-US" w:eastAsia="zh-CN"/>
        </w:rPr>
      </w:pPr>
      <w:r>
        <w:rPr>
          <w:rFonts w:hint="eastAsia"/>
          <w:lang w:val="en-US" w:eastAsia="zh-CN"/>
        </w:rPr>
        <w:t>占用存储空间：小，压缩级别</w:t>
      </w:r>
    </w:p>
    <w:p>
      <w:pPr>
        <w:rPr>
          <w:rFonts w:hint="eastAsia"/>
          <w:lang w:val="en-US" w:eastAsia="zh-CN"/>
        </w:rPr>
      </w:pPr>
      <w:r>
        <w:rPr>
          <w:rFonts w:hint="eastAsia"/>
          <w:lang w:val="en-US" w:eastAsia="zh-CN"/>
        </w:rPr>
        <w:t>存储速度：慢</w:t>
      </w:r>
    </w:p>
    <w:p>
      <w:pPr>
        <w:rPr>
          <w:rFonts w:hint="eastAsia"/>
          <w:lang w:val="en-US" w:eastAsia="zh-CN"/>
        </w:rPr>
      </w:pPr>
      <w:r>
        <w:rPr>
          <w:rFonts w:hint="eastAsia"/>
          <w:lang w:val="en-US" w:eastAsia="zh-CN"/>
        </w:rPr>
        <w:t>恢复速度：快</w:t>
      </w:r>
    </w:p>
    <w:p>
      <w:pPr>
        <w:rPr>
          <w:rFonts w:hint="eastAsia"/>
          <w:lang w:val="en-US" w:eastAsia="zh-CN"/>
        </w:rPr>
      </w:pPr>
      <w:r>
        <w:rPr>
          <w:rFonts w:hint="eastAsia"/>
          <w:lang w:val="en-US" w:eastAsia="zh-CN"/>
        </w:rPr>
        <w:t>数据安全性：会丢失数据</w:t>
      </w:r>
    </w:p>
    <w:p>
      <w:pPr>
        <w:rPr>
          <w:rFonts w:hint="eastAsia"/>
          <w:lang w:val="en-US" w:eastAsia="zh-CN"/>
        </w:rPr>
      </w:pPr>
      <w:r>
        <w:rPr>
          <w:rFonts w:hint="eastAsia"/>
          <w:lang w:val="en-US" w:eastAsia="zh-CN"/>
        </w:rPr>
        <w:t>资源消耗：高/重量级</w:t>
      </w:r>
    </w:p>
    <w:p>
      <w:pPr>
        <w:rPr>
          <w:rFonts w:hint="default"/>
          <w:lang w:val="en-US" w:eastAsia="zh-CN"/>
        </w:rPr>
      </w:pPr>
      <w:r>
        <w:rPr>
          <w:rFonts w:hint="eastAsia"/>
          <w:lang w:val="en-US" w:eastAsia="zh-CN"/>
        </w:rPr>
        <w:t>启动优先级：低</w:t>
      </w:r>
    </w:p>
    <w:p>
      <w:pPr>
        <w:rPr>
          <w:rFonts w:hint="default"/>
          <w:lang w:val="en-US" w:eastAsia="zh-CN"/>
        </w:rPr>
      </w:pPr>
    </w:p>
    <w:p>
      <w:pPr>
        <w:rPr>
          <w:rFonts w:hint="eastAsia"/>
          <w:lang w:val="en-US" w:eastAsia="zh-CN"/>
        </w:rPr>
      </w:pPr>
      <w:r>
        <w:rPr>
          <w:rFonts w:hint="eastAsia"/>
          <w:lang w:val="en-US" w:eastAsia="zh-CN"/>
        </w:rPr>
        <w:t>AOF（存日志）</w:t>
      </w:r>
    </w:p>
    <w:p>
      <w:pPr>
        <w:rPr>
          <w:rFonts w:hint="default"/>
          <w:lang w:val="en-US" w:eastAsia="zh-CN"/>
        </w:rPr>
      </w:pPr>
      <w:r>
        <w:rPr>
          <w:rFonts w:hint="eastAsia"/>
          <w:lang w:val="en-US" w:eastAsia="zh-CN"/>
        </w:rPr>
        <w:t>占用存储空间：大，指令级别</w:t>
      </w:r>
    </w:p>
    <w:p>
      <w:pPr>
        <w:rPr>
          <w:rFonts w:hint="default"/>
          <w:lang w:val="en-US" w:eastAsia="zh-CN"/>
        </w:rPr>
      </w:pPr>
      <w:r>
        <w:rPr>
          <w:rFonts w:hint="eastAsia"/>
          <w:lang w:val="en-US" w:eastAsia="zh-CN"/>
        </w:rPr>
        <w:t>存储速度：快</w:t>
      </w:r>
    </w:p>
    <w:p>
      <w:pPr>
        <w:rPr>
          <w:rFonts w:hint="default"/>
          <w:lang w:val="en-US" w:eastAsia="zh-CN"/>
        </w:rPr>
      </w:pPr>
      <w:r>
        <w:rPr>
          <w:rFonts w:hint="eastAsia"/>
          <w:lang w:val="en-US" w:eastAsia="zh-CN"/>
        </w:rPr>
        <w:t>恢复速度：慢</w:t>
      </w:r>
    </w:p>
    <w:p>
      <w:pPr>
        <w:rPr>
          <w:rFonts w:hint="eastAsia"/>
          <w:lang w:val="en-US" w:eastAsia="zh-CN"/>
        </w:rPr>
      </w:pPr>
      <w:r>
        <w:rPr>
          <w:rFonts w:hint="eastAsia"/>
          <w:lang w:val="en-US" w:eastAsia="zh-CN"/>
        </w:rPr>
        <w:t>数据安全性：依据策略决定</w:t>
      </w:r>
    </w:p>
    <w:p>
      <w:pPr>
        <w:rPr>
          <w:rFonts w:hint="default"/>
          <w:lang w:val="en-US" w:eastAsia="zh-CN"/>
        </w:rPr>
      </w:pPr>
      <w:r>
        <w:rPr>
          <w:rFonts w:hint="eastAsia"/>
          <w:lang w:val="en-US" w:eastAsia="zh-CN"/>
        </w:rPr>
        <w:t>资源消耗：低/轻量级</w:t>
      </w:r>
    </w:p>
    <w:p>
      <w:pPr>
        <w:rPr>
          <w:rFonts w:hint="eastAsia"/>
          <w:lang w:val="en-US" w:eastAsia="zh-CN"/>
        </w:rPr>
      </w:pPr>
      <w:r>
        <w:rPr>
          <w:rFonts w:hint="eastAsia"/>
          <w:lang w:val="en-US" w:eastAsia="zh-CN"/>
        </w:rPr>
        <w:t>启动优先级：高</w:t>
      </w:r>
    </w:p>
    <w:p>
      <w:pPr>
        <w:rPr>
          <w:rFonts w:hint="eastAsia"/>
          <w:lang w:val="en-US" w:eastAsia="zh-CN"/>
        </w:rPr>
      </w:pPr>
    </w:p>
    <w:p>
      <w:pPr>
        <w:pStyle w:val="3"/>
        <w:bidi w:val="0"/>
        <w:rPr>
          <w:rFonts w:hint="eastAsia"/>
          <w:lang w:val="en-US" w:eastAsia="zh-CN"/>
        </w:rPr>
      </w:pPr>
      <w:r>
        <w:rPr>
          <w:rFonts w:hint="eastAsia"/>
          <w:lang w:val="en-US" w:eastAsia="zh-CN"/>
        </w:rPr>
        <w:t>Redis缓存问题：</w:t>
      </w:r>
    </w:p>
    <w:p>
      <w:pPr>
        <w:rPr>
          <w:rFonts w:hint="eastAsia"/>
          <w:lang w:val="en-US" w:eastAsia="zh-CN"/>
        </w:rPr>
      </w:pPr>
      <w:r>
        <w:rPr>
          <w:rFonts w:hint="eastAsia"/>
          <w:lang w:val="en-US" w:eastAsia="zh-CN"/>
        </w:rPr>
        <w:t>缓存雪崩：较短时间内较多key同时过期，导致大量请求到达DB</w:t>
      </w:r>
    </w:p>
    <w:p>
      <w:pPr>
        <w:rPr>
          <w:rFonts w:hint="default"/>
          <w:lang w:val="en-US" w:eastAsia="zh-CN"/>
        </w:rPr>
      </w:pPr>
      <w:r>
        <w:rPr>
          <w:rFonts w:hint="eastAsia"/>
          <w:lang w:val="en-US" w:eastAsia="zh-CN"/>
        </w:rPr>
        <w:t>解决：错峰设置key过期时间</w:t>
      </w:r>
    </w:p>
    <w:p>
      <w:pPr>
        <w:rPr>
          <w:rFonts w:hint="eastAsia"/>
          <w:lang w:val="en-US" w:eastAsia="zh-CN"/>
        </w:rPr>
      </w:pPr>
      <w:r>
        <w:rPr>
          <w:rFonts w:hint="eastAsia"/>
          <w:lang w:val="en-US" w:eastAsia="zh-CN"/>
        </w:rPr>
        <w:t>缓存穿透：出现大量不存在的key访问redis，请求直接到达DB</w:t>
      </w:r>
    </w:p>
    <w:p>
      <w:pPr>
        <w:rPr>
          <w:rFonts w:hint="default"/>
          <w:lang w:val="en-US" w:eastAsia="zh-CN"/>
        </w:rPr>
      </w:pPr>
      <w:r>
        <w:rPr>
          <w:rFonts w:hint="eastAsia"/>
          <w:lang w:val="en-US" w:eastAsia="zh-CN"/>
        </w:rPr>
        <w:t>解决：布隆过滤器</w:t>
      </w:r>
    </w:p>
    <w:p>
      <w:pPr>
        <w:rPr>
          <w:rFonts w:hint="eastAsia"/>
          <w:lang w:val="en-US" w:eastAsia="zh-CN"/>
        </w:rPr>
      </w:pPr>
      <w:r>
        <w:rPr>
          <w:rFonts w:hint="eastAsia"/>
          <w:lang w:val="en-US" w:eastAsia="zh-CN"/>
        </w:rPr>
        <w:t>缓存击穿：请求高热key过期，请求直接到达DB</w:t>
      </w:r>
    </w:p>
    <w:p>
      <w:pPr>
        <w:rPr>
          <w:rFonts w:hint="eastAsia"/>
          <w:lang w:val="en-US" w:eastAsia="zh-CN"/>
        </w:rPr>
      </w:pPr>
      <w:r>
        <w:rPr>
          <w:rFonts w:hint="eastAsia"/>
          <w:lang w:val="en-US" w:eastAsia="zh-CN"/>
        </w:rPr>
        <w:t>解决：提前预热高热key</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Redis官方为什么不提供Windows版本</w:t>
      </w:r>
    </w:p>
    <w:p>
      <w:pPr>
        <w:rPr>
          <w:rFonts w:hint="default"/>
          <w:lang w:val="en-US" w:eastAsia="zh-CN"/>
        </w:rPr>
      </w:pPr>
      <w:r>
        <w:rPr>
          <w:rFonts w:hint="eastAsia"/>
          <w:lang w:val="en-US" w:eastAsia="zh-CN"/>
        </w:rPr>
        <w:t>因为目前Linux版本已经相当稳定，而且用户量很大，无需开发windows版本，反而会带来兼容性等问题.</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Redis一个字符串类型的值能存储最大容量是多少</w:t>
      </w:r>
    </w:p>
    <w:p>
      <w:pPr>
        <w:rPr>
          <w:rFonts w:hint="default"/>
          <w:lang w:val="en-US" w:eastAsia="zh-CN"/>
        </w:rPr>
      </w:pPr>
      <w:r>
        <w:rPr>
          <w:rFonts w:hint="eastAsia"/>
          <w:lang w:val="en-US" w:eastAsia="zh-CN"/>
        </w:rPr>
        <w:t>512M</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Redis集群怎么实现</w:t>
      </w:r>
    </w:p>
    <w:p>
      <w:pPr>
        <w:rPr>
          <w:rFonts w:hint="eastAsia"/>
          <w:lang w:val="en-US" w:eastAsia="zh-CN"/>
        </w:rPr>
      </w:pPr>
      <w:r>
        <w:rPr>
          <w:rFonts w:hint="eastAsia"/>
          <w:lang w:val="en-US" w:eastAsia="zh-CN"/>
        </w:rPr>
        <w:t>1.twemproxy，大概概念是，它类似于一个代理方式，使用方法和普通redis无任何区别，设置好它下属的多个redis实例后，使用时在本需要连接redis的地方改为连接twemproxy，它会以一个代理的身份接收请求并使用一致性hash算法，将请求转接到具体redis，将结果再返回twemproxy。使用方式简便(相对redis只需修改连接端口)，对旧项目扩展的首选。 问题：twemproxy自身单端口实例的压力，使用一致性hash后，对redis节点数量改变时候的计算值的改变，数据无法自动移动到新的节点。</w:t>
      </w:r>
    </w:p>
    <w:p>
      <w:pPr>
        <w:rPr>
          <w:rFonts w:hint="eastAsia"/>
          <w:lang w:val="en-US" w:eastAsia="zh-CN"/>
        </w:rPr>
      </w:pPr>
      <w:r>
        <w:rPr>
          <w:rFonts w:hint="eastAsia"/>
          <w:lang w:val="en-US" w:eastAsia="zh-CN"/>
        </w:rPr>
        <w:t>2.codis，目前用的最多的集群方案，基本和twemproxy一致的效果，但它支持在 节点数量改变情况下，旧节点数据可恢复到新hash节点。</w:t>
      </w:r>
    </w:p>
    <w:p>
      <w:pPr>
        <w:rPr>
          <w:rFonts w:hint="eastAsia"/>
          <w:lang w:val="en-US" w:eastAsia="zh-CN"/>
        </w:rPr>
      </w:pPr>
      <w:r>
        <w:rPr>
          <w:rFonts w:hint="eastAsia"/>
          <w:lang w:val="en-US" w:eastAsia="zh-CN"/>
        </w:rPr>
        <w:t>3.redis cluster3.0自带的集群，特点在于他的分布式算法不是一致性hash，而是hash槽的概念，以及自身支持节点设置从节点。具体看官方文档介绍。</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Redis集群方案什么情况下会导致整个集群不可用</w:t>
      </w:r>
    </w:p>
    <w:p>
      <w:pPr>
        <w:rPr>
          <w:rFonts w:hint="default"/>
          <w:lang w:val="en-US" w:eastAsia="zh-CN"/>
        </w:rPr>
      </w:pPr>
      <w:r>
        <w:rPr>
          <w:rFonts w:hint="eastAsia"/>
          <w:lang w:val="en-US" w:eastAsia="zh-CN"/>
        </w:rPr>
        <w:t>有A，B，C三个节点的集群,在没有复制模型的情况下,如果节点B失败了，那么整个集群就会以为缺少5501-11000这个范围的槽而不可用.</w:t>
      </w:r>
    </w:p>
    <w:p>
      <w:pPr>
        <w:rPr>
          <w:rFonts w:hint="eastAsia"/>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Redis有哪些适合的场景</w:t>
      </w:r>
    </w:p>
    <w:p>
      <w:pPr>
        <w:numPr>
          <w:ilvl w:val="0"/>
          <w:numId w:val="10"/>
        </w:numPr>
        <w:rPr>
          <w:rFonts w:hint="eastAsia"/>
          <w:lang w:val="en-US" w:eastAsia="zh-CN"/>
        </w:rPr>
      </w:pPr>
      <w:r>
        <w:rPr>
          <w:rFonts w:hint="eastAsia"/>
          <w:lang w:val="en-US" w:eastAsia="zh-CN"/>
        </w:rPr>
        <w:t>session会话缓存,分布式系统也可以用</w:t>
      </w:r>
    </w:p>
    <w:p>
      <w:pPr>
        <w:numPr>
          <w:ilvl w:val="0"/>
          <w:numId w:val="10"/>
        </w:numPr>
        <w:rPr>
          <w:rFonts w:hint="default"/>
          <w:lang w:val="en-US" w:eastAsia="zh-CN"/>
        </w:rPr>
      </w:pPr>
      <w:r>
        <w:rPr>
          <w:rFonts w:hint="eastAsia"/>
          <w:lang w:val="en-US" w:eastAsia="zh-CN"/>
        </w:rPr>
        <w:t>消息队列,因为提供了list和set数据类型的操作</w:t>
      </w:r>
    </w:p>
    <w:p>
      <w:pPr>
        <w:numPr>
          <w:ilvl w:val="0"/>
          <w:numId w:val="10"/>
        </w:numPr>
        <w:rPr>
          <w:rFonts w:hint="default"/>
          <w:lang w:val="en-US" w:eastAsia="zh-CN"/>
        </w:rPr>
      </w:pPr>
      <w:r>
        <w:rPr>
          <w:rFonts w:hint="eastAsia"/>
          <w:lang w:val="en-US" w:eastAsia="zh-CN"/>
        </w:rPr>
        <w:t>排行榜/计数器,因为提供了list和set数据类型的操作</w:t>
      </w:r>
    </w:p>
    <w:p>
      <w:pPr>
        <w:numPr>
          <w:ilvl w:val="0"/>
          <w:numId w:val="10"/>
        </w:numPr>
        <w:rPr>
          <w:rFonts w:hint="default"/>
          <w:lang w:val="en-US" w:eastAsia="zh-CN"/>
        </w:rPr>
      </w:pPr>
      <w:r>
        <w:rPr>
          <w:rFonts w:hint="eastAsia"/>
          <w:lang w:val="en-US" w:eastAsia="zh-CN"/>
        </w:rPr>
        <w:t>发布/订阅场景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default"/>
          <w:lang w:val="en-US" w:eastAsia="zh-CN"/>
        </w:rPr>
      </w:pPr>
      <w:r>
        <w:rPr>
          <w:rFonts w:hint="default"/>
          <w:lang w:val="en-US" w:eastAsia="zh-CN"/>
        </w:rPr>
        <w:t>Redis和Redisson有什么关系</w:t>
      </w:r>
    </w:p>
    <w:p>
      <w:pPr>
        <w:rPr>
          <w:rFonts w:hint="default"/>
          <w:lang w:val="en-US" w:eastAsia="zh-CN"/>
        </w:rPr>
      </w:pPr>
      <w:r>
        <w:rPr>
          <w:rFonts w:hint="default"/>
          <w:lang w:val="en-US" w:eastAsia="zh-CN"/>
        </w:rPr>
        <w:t>Redisson是一个高级的分布式协调Redis客服端，能帮助用户在分布式环境中轻松实现一些Java的对象</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Redis哈希槽的概念</w:t>
      </w:r>
    </w:p>
    <w:p>
      <w:pPr>
        <w:rPr>
          <w:rFonts w:hint="default"/>
          <w:lang w:val="en-US" w:eastAsia="zh-CN"/>
        </w:rPr>
      </w:pPr>
      <w:r>
        <w:rPr>
          <w:rFonts w:hint="default"/>
          <w:lang w:val="en-US" w:eastAsia="zh-CN"/>
        </w:rPr>
        <w:t>Redis集群没有使用一致性hash,而是引入了哈希槽的概念，Redis集群有16384个哈希槽，每个key通过CRC16校验后对16384取模来决定放置哪个槽，集群的每个节点负责一部分hash槽。</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Redis集群的主从复制模型是怎样的</w:t>
      </w:r>
    </w:p>
    <w:p>
      <w:pPr>
        <w:rPr>
          <w:rFonts w:hint="default"/>
          <w:lang w:val="en-US" w:eastAsia="zh-CN"/>
        </w:rPr>
      </w:pPr>
      <w:r>
        <w:rPr>
          <w:rFonts w:hint="default"/>
          <w:lang w:val="en-US" w:eastAsia="zh-CN"/>
        </w:rPr>
        <w:t>为了使在部分节点失败或者大部分节点无法通信的情况下集群仍然可用，所以集群使用了主从复制模型,每个节点都会有N-1个复制品.</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Redis集群会有写操作丢失</w:t>
      </w:r>
    </w:p>
    <w:p>
      <w:pPr>
        <w:rPr>
          <w:rFonts w:hint="default"/>
          <w:lang w:val="en-US" w:eastAsia="zh-CN"/>
        </w:rPr>
      </w:pPr>
      <w:r>
        <w:rPr>
          <w:rFonts w:hint="default"/>
          <w:lang w:val="en-US" w:eastAsia="zh-CN"/>
        </w:rPr>
        <w:t>Redis并不能保证数据的强一致性，这意味这在实际中集群在特定的条件下可能会丢失写操作。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Redis集群之间是如何复制的</w:t>
      </w:r>
    </w:p>
    <w:p>
      <w:pPr>
        <w:rPr>
          <w:rFonts w:hint="default"/>
          <w:lang w:val="en-US" w:eastAsia="zh-CN"/>
        </w:rPr>
      </w:pPr>
      <w:r>
        <w:rPr>
          <w:rFonts w:hint="default"/>
          <w:lang w:val="en-US" w:eastAsia="zh-CN"/>
        </w:rPr>
        <w:t>异步复制</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Redis集群最大节点个数是多少</w:t>
      </w:r>
    </w:p>
    <w:p>
      <w:pPr>
        <w:rPr>
          <w:rFonts w:hint="default"/>
          <w:lang w:val="en-US" w:eastAsia="zh-CN"/>
        </w:rPr>
      </w:pPr>
      <w:r>
        <w:rPr>
          <w:rFonts w:hint="default"/>
          <w:lang w:val="en-US" w:eastAsia="zh-CN"/>
        </w:rPr>
        <w:t>16384个</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为什么要做Redis分区</w:t>
      </w:r>
    </w:p>
    <w:p>
      <w:pPr>
        <w:rPr>
          <w:rFonts w:hint="default"/>
          <w:lang w:val="en-US" w:eastAsia="zh-CN"/>
        </w:rPr>
      </w:pPr>
      <w:r>
        <w:rPr>
          <w:rFonts w:hint="default"/>
          <w:lang w:val="en-US" w:eastAsia="zh-CN"/>
        </w:rPr>
        <w:t>分区可以让Redis管理更大的内存，Redis将可以使用所有机器的内存。如果没有分区，你最多只能使用一台机器的内存。分区使Redis的计算能力通过简单地增加计算机得到成倍提升,Redis的网络带宽也会随着计算机和网卡的增加而成倍增长。</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Twemproxy是什么</w:t>
      </w:r>
    </w:p>
    <w:p>
      <w:pPr>
        <w:rPr>
          <w:rFonts w:hint="default"/>
          <w:lang w:val="en-US" w:eastAsia="zh-CN"/>
        </w:rPr>
      </w:pPr>
      <w:r>
        <w:rPr>
          <w:rFonts w:hint="default"/>
          <w:lang w:val="en-US" w:eastAsia="zh-CN"/>
        </w:rPr>
        <w:t>Twemproxy是Twitter维护的（缓存）代理系统，代理Memcached的ASCII协议和Redis协议。</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Redis常见性能问题和解决方案</w:t>
      </w:r>
    </w:p>
    <w:p>
      <w:pPr>
        <w:rPr>
          <w:rFonts w:hint="default"/>
          <w:lang w:val="en-US" w:eastAsia="zh-CN"/>
        </w:rPr>
      </w:pPr>
      <w:r>
        <w:rPr>
          <w:rFonts w:hint="default"/>
          <w:lang w:val="en-US" w:eastAsia="zh-CN"/>
        </w:rPr>
        <w:t>(1) Master最好不要做任何持久化工作，如RDB内存快照和AOF日志文件</w:t>
      </w:r>
    </w:p>
    <w:p>
      <w:pPr>
        <w:rPr>
          <w:rFonts w:hint="default"/>
          <w:lang w:val="en-US" w:eastAsia="zh-CN"/>
        </w:rPr>
      </w:pPr>
      <w:r>
        <w:rPr>
          <w:rFonts w:hint="default"/>
          <w:lang w:val="en-US" w:eastAsia="zh-CN"/>
        </w:rPr>
        <w:t>(2) 如果数据比较重要，某个Slave开启AOF备份数据，策略设置为每秒同步一次</w:t>
      </w:r>
    </w:p>
    <w:p>
      <w:pPr>
        <w:rPr>
          <w:rFonts w:hint="default"/>
          <w:lang w:val="en-US" w:eastAsia="zh-CN"/>
        </w:rPr>
      </w:pPr>
      <w:r>
        <w:rPr>
          <w:rFonts w:hint="default"/>
          <w:lang w:val="en-US" w:eastAsia="zh-CN"/>
        </w:rPr>
        <w:t>(3) 为了主从复制的速度和连接的稳定性，Master和Slave最好在同一个局域网内</w:t>
      </w:r>
    </w:p>
    <w:p>
      <w:pPr>
        <w:rPr>
          <w:rFonts w:hint="default"/>
          <w:lang w:val="en-US" w:eastAsia="zh-CN"/>
        </w:rPr>
      </w:pPr>
      <w:r>
        <w:rPr>
          <w:rFonts w:hint="default"/>
          <w:lang w:val="en-US" w:eastAsia="zh-CN"/>
        </w:rPr>
        <w:t>(4) 尽量避免在压力很大的主库上增加从库</w:t>
      </w:r>
    </w:p>
    <w:p>
      <w:pPr>
        <w:rPr>
          <w:rFonts w:hint="default"/>
          <w:lang w:val="en-US" w:eastAsia="zh-CN"/>
        </w:rPr>
      </w:pPr>
      <w:r>
        <w:rPr>
          <w:rFonts w:hint="default"/>
          <w:lang w:val="en-US" w:eastAsia="zh-CN"/>
        </w:rPr>
        <w:t>(5) 主从复制不要用图状结构，用单向链表结构更为稳定，即：Master &lt;- Slave1 &lt;- Slave2 &lt;- Slave3...</w:t>
      </w:r>
    </w:p>
    <w:p>
      <w:pPr>
        <w:rPr>
          <w:rFonts w:hint="default"/>
          <w:lang w:val="en-US" w:eastAsia="zh-CN"/>
        </w:rPr>
      </w:pPr>
      <w:r>
        <w:rPr>
          <w:rFonts w:hint="default"/>
          <w:lang w:val="en-US" w:eastAsia="zh-CN"/>
        </w:rPr>
        <w:t>这样的结构方便解决单点故障问题，实现Slave对Master的替换。如果Master挂了，可以立刻启用Slave1做Master，其他不变。</w:t>
      </w: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color w:val="FF0000"/>
          <w:lang w:val="en-US" w:eastAsia="zh-CN"/>
        </w:rPr>
      </w:pPr>
      <w:r>
        <w:rPr>
          <w:rFonts w:hint="eastAsia"/>
          <w:color w:val="FF0000"/>
          <w:lang w:val="en-US" w:eastAsia="zh-CN"/>
        </w:rPr>
        <w:t>数据库要点(mySql为例):</w:t>
      </w:r>
    </w:p>
    <w:p>
      <w:pPr>
        <w:pStyle w:val="3"/>
        <w:bidi w:val="0"/>
        <w:rPr>
          <w:rFonts w:hint="default"/>
          <w:lang w:val="en-US" w:eastAsia="zh-CN"/>
        </w:rPr>
      </w:pPr>
      <w:r>
        <w:rPr>
          <w:rFonts w:hint="default"/>
          <w:lang w:val="en-US" w:eastAsia="zh-CN"/>
        </w:rPr>
        <w:t>什么是索引</w:t>
      </w:r>
    </w:p>
    <w:p>
      <w:pPr>
        <w:rPr>
          <w:rFonts w:hint="default"/>
          <w:lang w:val="en-US" w:eastAsia="zh-CN"/>
        </w:rPr>
      </w:pPr>
      <w:r>
        <w:rPr>
          <w:rFonts w:hint="default"/>
          <w:lang w:val="en-US" w:eastAsia="zh-CN"/>
        </w:rPr>
        <w:t>索引是一种数据结构，可以帮助我们快速的进行数据的查找.</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索引是个什么样的数据结构</w:t>
      </w:r>
    </w:p>
    <w:p>
      <w:pPr>
        <w:rPr>
          <w:rFonts w:hint="default"/>
          <w:lang w:val="en-US" w:eastAsia="zh-CN"/>
        </w:rPr>
      </w:pPr>
      <w:r>
        <w:rPr>
          <w:rFonts w:hint="default"/>
          <w:lang w:val="en-US" w:eastAsia="zh-CN"/>
        </w:rPr>
        <w:t>索引的数据结构和具体存储引擎的实现有关，在MySQL中使用较多的索引有Hash索引，B+树索引等，而我们经常使用的InnoDB存储引擎的默认索引实现为:B+树索引。</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Hash索引和B+树所有有什么区别或者说优劣</w:t>
      </w:r>
    </w:p>
    <w:p>
      <w:pPr>
        <w:rPr>
          <w:rFonts w:hint="default"/>
          <w:lang w:val="en-US" w:eastAsia="zh-CN"/>
        </w:rPr>
      </w:pPr>
      <w:r>
        <w:rPr>
          <w:rFonts w:hint="eastAsia"/>
          <w:b/>
          <w:bCs/>
          <w:lang w:val="en-US" w:eastAsia="zh-CN"/>
        </w:rPr>
        <w:t>Hash</w:t>
      </w:r>
      <w:r>
        <w:rPr>
          <w:rFonts w:hint="eastAsia"/>
          <w:lang w:val="en-US" w:eastAsia="zh-CN"/>
        </w:rPr>
        <w:t>:使用hash函数获取到对应的键值,再回表查询对应的数据即可,查询很快,但是它是无序的,并且不能进行范围查询,因为存在hash碰撞,所以查询效率其实是不确定的</w:t>
      </w:r>
    </w:p>
    <w:p>
      <w:pPr>
        <w:rPr>
          <w:rFonts w:hint="default"/>
          <w:lang w:val="en-US" w:eastAsia="zh-CN"/>
        </w:rPr>
      </w:pPr>
      <w:r>
        <w:rPr>
          <w:rFonts w:hint="eastAsia"/>
          <w:b/>
          <w:bCs/>
          <w:lang w:val="en-US" w:eastAsia="zh-CN"/>
        </w:rPr>
        <w:t>B+树</w:t>
      </w:r>
      <w:r>
        <w:rPr>
          <w:rFonts w:hint="eastAsia"/>
          <w:lang w:val="en-US" w:eastAsia="zh-CN"/>
        </w:rPr>
        <w:t>:使用的平衡查找树,是对B树的一种优化,每次都从根节点往叶子结点查找到键值后,根据查询判断是否要回表查询,天然支持范围和有序查询,效率是非常稳定的</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聚簇索引和非聚簇索引</w:t>
      </w:r>
    </w:p>
    <w:p>
      <w:pPr>
        <w:rPr>
          <w:rFonts w:hint="eastAsia"/>
          <w:lang w:val="en-US" w:eastAsia="zh-CN"/>
        </w:rPr>
      </w:pPr>
      <w:r>
        <w:rPr>
          <w:rFonts w:hint="eastAsia"/>
          <w:lang w:val="en-US" w:eastAsia="zh-CN"/>
        </w:rPr>
        <w:t>在B+树的索引中，叶子节点可能存储了当前的key值，也可能存储了当前的key值以及整行的数据，这就是聚簇索引和非聚簇索引。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当查询使用聚簇索引时,在对应的叶子节点,可以获取到整行数据,因此不用再次进行回表查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在建立索引的时候，都有哪些需要考虑的因素</w:t>
      </w:r>
    </w:p>
    <w:p>
      <w:pPr>
        <w:numPr>
          <w:ilvl w:val="0"/>
          <w:numId w:val="11"/>
        </w:numPr>
        <w:rPr>
          <w:rFonts w:hint="default"/>
          <w:lang w:val="en-US" w:eastAsia="zh-CN"/>
        </w:rPr>
      </w:pPr>
      <w:r>
        <w:rPr>
          <w:rFonts w:hint="eastAsia"/>
          <w:lang w:val="en-US" w:eastAsia="zh-CN"/>
        </w:rPr>
        <w:t>索引字段使用的频率</w:t>
      </w:r>
    </w:p>
    <w:p>
      <w:pPr>
        <w:numPr>
          <w:ilvl w:val="0"/>
          <w:numId w:val="11"/>
        </w:numPr>
        <w:rPr>
          <w:rFonts w:hint="default"/>
          <w:lang w:val="en-US" w:eastAsia="zh-CN"/>
        </w:rPr>
      </w:pPr>
      <w:r>
        <w:rPr>
          <w:rFonts w:hint="eastAsia"/>
          <w:lang w:val="en-US" w:eastAsia="zh-CN"/>
        </w:rPr>
        <w:t>联合索引需要考虑索引的顺序</w:t>
      </w:r>
    </w:p>
    <w:p>
      <w:pPr>
        <w:numPr>
          <w:ilvl w:val="0"/>
          <w:numId w:val="11"/>
        </w:numPr>
        <w:rPr>
          <w:rFonts w:hint="default"/>
          <w:lang w:val="en-US" w:eastAsia="zh-CN"/>
        </w:rPr>
      </w:pPr>
      <w:r>
        <w:rPr>
          <w:rFonts w:hint="eastAsia"/>
          <w:lang w:val="en-US" w:eastAsia="zh-CN"/>
        </w:rPr>
        <w:t>存储占用和数据库查询压力,索引也不能过多</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联合索引是什么</w:t>
      </w:r>
    </w:p>
    <w:p>
      <w:pPr>
        <w:rPr>
          <w:rFonts w:hint="eastAsia"/>
          <w:lang w:val="en-US" w:eastAsia="zh-CN"/>
        </w:rPr>
      </w:pPr>
      <w:r>
        <w:rPr>
          <w:rFonts w:hint="eastAsia"/>
          <w:lang w:val="en-US" w:eastAsia="zh-CN"/>
        </w:rPr>
        <w:t>联合索引:使用多个字段一起建立索引</w:t>
      </w:r>
    </w:p>
    <w:p>
      <w:pPr>
        <w:rPr>
          <w:rFonts w:hint="default"/>
          <w:lang w:val="en-US" w:eastAsia="zh-CN"/>
        </w:rPr>
      </w:pPr>
      <w:r>
        <w:rPr>
          <w:rFonts w:hint="eastAsia"/>
          <w:lang w:val="en-US" w:eastAsia="zh-CN"/>
        </w:rPr>
        <w:t>最左原则:查询如果不包含最左索引字段,会导致索引失效,不走索引而进行全表查询</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检查慢SQL</w:t>
      </w:r>
    </w:p>
    <w:p>
      <w:pPr>
        <w:rPr>
          <w:rFonts w:hint="eastAsia"/>
          <w:lang w:val="en-US" w:eastAsia="zh-CN"/>
        </w:rPr>
      </w:pPr>
      <w:r>
        <w:rPr>
          <w:rFonts w:hint="eastAsia"/>
          <w:lang w:val="en-US" w:eastAsia="zh-CN"/>
        </w:rPr>
        <w:t>使用解释器解释sql语句(explain命令),解释后能看到sql执行的顺序,是否使用索引,执行时间等</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哪些会导致索引失效</w:t>
      </w:r>
    </w:p>
    <w:p>
      <w:pPr>
        <w:rPr>
          <w:rFonts w:hint="eastAsia"/>
          <w:lang w:val="en-US" w:eastAsia="zh-CN"/>
        </w:rPr>
      </w:pPr>
      <w:r>
        <w:rPr>
          <w:rFonts w:hint="eastAsia"/>
          <w:lang w:val="en-US" w:eastAsia="zh-CN"/>
        </w:rPr>
        <w:t>模糊查询 like</w:t>
      </w:r>
    </w:p>
    <w:p>
      <w:pPr>
        <w:rPr>
          <w:rFonts w:hint="eastAsia"/>
          <w:lang w:val="en-US" w:eastAsia="zh-CN"/>
        </w:rPr>
      </w:pPr>
      <w:r>
        <w:rPr>
          <w:rFonts w:hint="eastAsia"/>
          <w:lang w:val="en-US" w:eastAsia="zh-CN"/>
        </w:rPr>
        <w:t>或者 or</w:t>
      </w:r>
    </w:p>
    <w:p>
      <w:pPr>
        <w:rPr>
          <w:rFonts w:hint="default"/>
          <w:lang w:val="en-US" w:eastAsia="zh-CN"/>
        </w:rPr>
      </w:pPr>
      <w:r>
        <w:rPr>
          <w:rFonts w:hint="eastAsia"/>
          <w:lang w:val="en-US" w:eastAsia="zh-CN"/>
        </w:rPr>
        <w:t>使用联合索引不遵循最左匹配原则等</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数据库事务的特性：</w:t>
      </w:r>
    </w:p>
    <w:p>
      <w:pPr>
        <w:rPr>
          <w:rFonts w:hint="default"/>
          <w:lang w:val="en-US" w:eastAsia="zh-CN"/>
        </w:rPr>
      </w:pPr>
      <w:r>
        <w:rPr>
          <w:rFonts w:hint="eastAsia"/>
          <w:lang w:val="en-US" w:eastAsia="zh-CN"/>
        </w:rPr>
        <w:t>原子性:要么全部执行成功,要么全部执行失败</w:t>
      </w:r>
    </w:p>
    <w:p>
      <w:pPr>
        <w:rPr>
          <w:rFonts w:hint="default"/>
          <w:lang w:val="en-US" w:eastAsia="zh-CN"/>
        </w:rPr>
      </w:pPr>
      <w:r>
        <w:rPr>
          <w:rFonts w:hint="eastAsia"/>
          <w:lang w:val="en-US" w:eastAsia="zh-CN"/>
        </w:rPr>
        <w:t>一致性:事务的执行只会从一个一致性到达另一个一致性,不存在中间状态转换</w:t>
      </w:r>
    </w:p>
    <w:p>
      <w:pPr>
        <w:rPr>
          <w:rFonts w:hint="default"/>
          <w:lang w:val="en-US" w:eastAsia="zh-CN"/>
        </w:rPr>
      </w:pPr>
      <w:r>
        <w:rPr>
          <w:rFonts w:hint="eastAsia"/>
          <w:lang w:val="en-US" w:eastAsia="zh-CN"/>
        </w:rPr>
        <w:t>持久性:事务提交后,结果能保持不变</w:t>
      </w:r>
    </w:p>
    <w:p>
      <w:pPr>
        <w:rPr>
          <w:rFonts w:hint="default"/>
          <w:lang w:val="en-US" w:eastAsia="zh-CN"/>
        </w:rPr>
      </w:pPr>
      <w:r>
        <w:rPr>
          <w:rFonts w:hint="eastAsia"/>
          <w:lang w:val="en-US" w:eastAsia="zh-CN"/>
        </w:rPr>
        <w:t>隔离性:每个操作(事务)之间应该互不影响</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事务的传播行为：</w:t>
      </w:r>
    </w:p>
    <w:p>
      <w:pPr>
        <w:numPr>
          <w:ilvl w:val="0"/>
          <w:numId w:val="12"/>
        </w:numPr>
        <w:rPr>
          <w:rFonts w:hint="default"/>
          <w:lang w:val="en-US" w:eastAsia="zh-CN"/>
        </w:rPr>
      </w:pPr>
      <w:r>
        <w:rPr>
          <w:rFonts w:hint="eastAsia"/>
          <w:lang w:val="en-US" w:eastAsia="zh-CN"/>
        </w:rPr>
        <w:t>当前没有事务，新建一个事务，如果有就加入当前事务</w:t>
      </w:r>
    </w:p>
    <w:p>
      <w:pPr>
        <w:numPr>
          <w:ilvl w:val="0"/>
          <w:numId w:val="12"/>
        </w:numPr>
        <w:rPr>
          <w:rFonts w:hint="default"/>
          <w:lang w:val="en-US" w:eastAsia="zh-CN"/>
        </w:rPr>
      </w:pPr>
      <w:r>
        <w:rPr>
          <w:rFonts w:hint="eastAsia"/>
          <w:lang w:val="en-US" w:eastAsia="zh-CN"/>
        </w:rPr>
        <w:t>加入当前的事务，如果没有就以无事务的方式进行</w:t>
      </w:r>
    </w:p>
    <w:p>
      <w:pPr>
        <w:numPr>
          <w:ilvl w:val="0"/>
          <w:numId w:val="12"/>
        </w:numPr>
        <w:rPr>
          <w:rFonts w:hint="default"/>
          <w:lang w:val="en-US" w:eastAsia="zh-CN"/>
        </w:rPr>
      </w:pPr>
      <w:r>
        <w:rPr>
          <w:rFonts w:hint="eastAsia"/>
          <w:lang w:val="en-US" w:eastAsia="zh-CN"/>
        </w:rPr>
        <w:t>加入当前的事务，如果没有事务就抛出异常</w:t>
      </w:r>
    </w:p>
    <w:p>
      <w:pPr>
        <w:numPr>
          <w:ilvl w:val="0"/>
          <w:numId w:val="12"/>
        </w:numPr>
        <w:rPr>
          <w:rFonts w:hint="default"/>
          <w:lang w:val="en-US" w:eastAsia="zh-CN"/>
        </w:rPr>
      </w:pPr>
      <w:r>
        <w:rPr>
          <w:rFonts w:hint="eastAsia"/>
          <w:lang w:val="en-US" w:eastAsia="zh-CN"/>
        </w:rPr>
        <w:t>新建一个事务，如果当前存在事务就把当前的事务先挂起</w:t>
      </w:r>
    </w:p>
    <w:p>
      <w:pPr>
        <w:numPr>
          <w:ilvl w:val="0"/>
          <w:numId w:val="12"/>
        </w:numPr>
        <w:rPr>
          <w:rFonts w:hint="default"/>
          <w:lang w:val="en-US" w:eastAsia="zh-CN"/>
        </w:rPr>
      </w:pPr>
      <w:r>
        <w:rPr>
          <w:rFonts w:hint="eastAsia"/>
          <w:lang w:val="en-US" w:eastAsia="zh-CN"/>
        </w:rPr>
        <w:t>以非事务的方式进行，如果当前存在事务则先把当前事务先挂起</w:t>
      </w:r>
    </w:p>
    <w:p>
      <w:pPr>
        <w:numPr>
          <w:ilvl w:val="0"/>
          <w:numId w:val="12"/>
        </w:numPr>
        <w:rPr>
          <w:rFonts w:hint="default"/>
          <w:lang w:val="en-US" w:eastAsia="zh-CN"/>
        </w:rPr>
      </w:pPr>
      <w:r>
        <w:rPr>
          <w:rFonts w:hint="eastAsia"/>
          <w:lang w:val="en-US" w:eastAsia="zh-CN"/>
        </w:rPr>
        <w:t>以非事务的方式进行，如果当前存在事务就抛出异常</w:t>
      </w:r>
    </w:p>
    <w:p>
      <w:pPr>
        <w:numPr>
          <w:ilvl w:val="0"/>
          <w:numId w:val="12"/>
        </w:numPr>
        <w:rPr>
          <w:rFonts w:hint="default"/>
          <w:lang w:val="en-US" w:eastAsia="zh-CN"/>
        </w:rPr>
      </w:pPr>
      <w:r>
        <w:rPr>
          <w:rFonts w:hint="eastAsia"/>
          <w:lang w:val="en-US" w:eastAsia="zh-CN"/>
        </w:rPr>
        <w:t>如果当前存在事务就嵌套在事务里进行操作，如果没有就按照1方式进行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事务的隔离级别</w:t>
      </w:r>
    </w:p>
    <w:p>
      <w:pPr>
        <w:numPr>
          <w:ilvl w:val="0"/>
          <w:numId w:val="13"/>
        </w:numPr>
        <w:rPr>
          <w:rFonts w:hint="default"/>
          <w:lang w:val="en-US" w:eastAsia="zh-CN"/>
        </w:rPr>
      </w:pPr>
      <w:r>
        <w:rPr>
          <w:rFonts w:hint="eastAsia"/>
          <w:lang w:val="en-US" w:eastAsia="zh-CN"/>
        </w:rPr>
        <w:t>读已提交</w:t>
      </w:r>
    </w:p>
    <w:p>
      <w:pPr>
        <w:numPr>
          <w:ilvl w:val="0"/>
          <w:numId w:val="13"/>
        </w:numPr>
        <w:rPr>
          <w:rFonts w:hint="default"/>
          <w:lang w:val="en-US" w:eastAsia="zh-CN"/>
        </w:rPr>
      </w:pPr>
      <w:r>
        <w:rPr>
          <w:rFonts w:hint="eastAsia"/>
          <w:lang w:val="en-US" w:eastAsia="zh-CN"/>
        </w:rPr>
        <w:t>读未提交</w:t>
      </w:r>
    </w:p>
    <w:p>
      <w:pPr>
        <w:numPr>
          <w:ilvl w:val="0"/>
          <w:numId w:val="13"/>
        </w:numPr>
        <w:rPr>
          <w:rFonts w:hint="default"/>
          <w:lang w:val="en-US" w:eastAsia="zh-CN"/>
        </w:rPr>
      </w:pPr>
      <w:r>
        <w:rPr>
          <w:rFonts w:hint="eastAsia"/>
          <w:lang w:val="en-US" w:eastAsia="zh-CN"/>
        </w:rPr>
        <w:t>可重复读</w:t>
      </w:r>
    </w:p>
    <w:p>
      <w:pPr>
        <w:numPr>
          <w:ilvl w:val="0"/>
          <w:numId w:val="13"/>
        </w:numPr>
        <w:rPr>
          <w:rFonts w:hint="default"/>
          <w:lang w:val="en-US" w:eastAsia="zh-CN"/>
        </w:rPr>
      </w:pPr>
      <w:r>
        <w:rPr>
          <w:rFonts w:hint="eastAsia"/>
          <w:lang w:val="en-US" w:eastAsia="zh-CN"/>
        </w:rPr>
        <w:t>串行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Innodb使用的是哪种隔离级别</w:t>
      </w:r>
    </w:p>
    <w:p>
      <w:pPr>
        <w:rPr>
          <w:rFonts w:hint="eastAsia"/>
          <w:lang w:val="en-US" w:eastAsia="zh-CN"/>
        </w:rPr>
      </w:pPr>
      <w:r>
        <w:rPr>
          <w:rFonts w:hint="eastAsia"/>
          <w:lang w:val="en-US" w:eastAsia="zh-CN"/>
        </w:rPr>
        <w:t>InnoDB默认使用的是可重复读隔离级别.</w:t>
      </w: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MySQL都有哪些锁</w:t>
      </w:r>
    </w:p>
    <w:p>
      <w:pPr>
        <w:rPr>
          <w:rFonts w:hint="eastAsia"/>
          <w:b/>
          <w:bCs/>
          <w:lang w:val="en-US" w:eastAsia="zh-CN"/>
        </w:rPr>
      </w:pPr>
      <w:r>
        <w:rPr>
          <w:rFonts w:hint="eastAsia"/>
          <w:b/>
          <w:bCs/>
          <w:lang w:val="en-US" w:eastAsia="zh-CN"/>
        </w:rPr>
        <w:t>锁的类别分类:</w:t>
      </w:r>
    </w:p>
    <w:p>
      <w:pPr>
        <w:rPr>
          <w:rFonts w:hint="default"/>
          <w:lang w:val="en-US" w:eastAsia="zh-CN"/>
        </w:rPr>
      </w:pPr>
      <w:r>
        <w:rPr>
          <w:rFonts w:hint="default"/>
          <w:lang w:val="en-US" w:eastAsia="zh-CN"/>
        </w:rPr>
        <w:t>共享锁: 又叫做读锁. 当用户要进行数据的读取时,对数据加上共享锁.共享锁可以同时加上多个.</w:t>
      </w:r>
    </w:p>
    <w:p>
      <w:pPr>
        <w:rPr>
          <w:rFonts w:hint="default"/>
          <w:lang w:val="en-US" w:eastAsia="zh-CN"/>
        </w:rPr>
      </w:pPr>
      <w:r>
        <w:rPr>
          <w:rFonts w:hint="default"/>
          <w:lang w:val="en-US" w:eastAsia="zh-CN"/>
        </w:rPr>
        <w:t>排他锁: 又叫做写锁. 当用户要进行数据的写入时,对数据加上排他锁.排他锁只可以加一个,他和其他的排他锁,共享锁都相斥</w:t>
      </w:r>
    </w:p>
    <w:p>
      <w:pPr>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锁的作用范围分类:</w:t>
      </w:r>
    </w:p>
    <w:p>
      <w:pPr>
        <w:widowControl w:val="0"/>
        <w:numPr>
          <w:ilvl w:val="0"/>
          <w:numId w:val="0"/>
        </w:numPr>
        <w:jc w:val="both"/>
        <w:rPr>
          <w:rFonts w:hint="default"/>
          <w:b w:val="0"/>
          <w:bCs w:val="0"/>
          <w:lang w:val="en-US" w:eastAsia="zh-CN"/>
        </w:rPr>
      </w:pPr>
      <w:r>
        <w:rPr>
          <w:rFonts w:hint="default"/>
          <w:b w:val="0"/>
          <w:bCs w:val="0"/>
          <w:lang w:val="en-US" w:eastAsia="zh-CN"/>
        </w:rPr>
        <w:t>行级锁,页级锁,表级锁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为什么要尽量设定一个主键</w:t>
      </w:r>
    </w:p>
    <w:p>
      <w:pPr>
        <w:numPr>
          <w:ilvl w:val="0"/>
          <w:numId w:val="14"/>
        </w:numPr>
        <w:rPr>
          <w:rFonts w:hint="default"/>
          <w:lang w:val="en-US" w:eastAsia="zh-CN"/>
        </w:rPr>
      </w:pPr>
      <w:r>
        <w:rPr>
          <w:rFonts w:hint="eastAsia"/>
          <w:lang w:val="en-US" w:eastAsia="zh-CN"/>
        </w:rPr>
        <w:t>保证数据的完整性</w:t>
      </w:r>
    </w:p>
    <w:p>
      <w:pPr>
        <w:numPr>
          <w:ilvl w:val="0"/>
          <w:numId w:val="14"/>
        </w:numPr>
        <w:rPr>
          <w:rFonts w:hint="default"/>
          <w:lang w:val="en-US" w:eastAsia="zh-CN"/>
        </w:rPr>
      </w:pPr>
      <w:r>
        <w:rPr>
          <w:rFonts w:hint="eastAsia"/>
          <w:lang w:val="en-US" w:eastAsia="zh-CN"/>
        </w:rPr>
        <w:t>加快查询效率</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字段为什么要求定义为not null</w:t>
      </w:r>
    </w:p>
    <w:p>
      <w:pPr>
        <w:rPr>
          <w:rFonts w:hint="eastAsia"/>
          <w:lang w:val="en-US" w:eastAsia="zh-CN"/>
        </w:rPr>
      </w:pPr>
      <w:r>
        <w:rPr>
          <w:rFonts w:hint="eastAsia"/>
          <w:lang w:val="en-US" w:eastAsia="zh-CN"/>
        </w:rPr>
        <w:t>null值会占用更多的字节，且会在程序中造成很多与预期不符的情况。</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如果要存储用户的密码散列,应该使用什么字段进行存储</w:t>
      </w:r>
    </w:p>
    <w:p>
      <w:pPr>
        <w:rPr>
          <w:rFonts w:hint="eastAsia"/>
          <w:lang w:val="en-US" w:eastAsia="zh-CN"/>
        </w:rPr>
      </w:pPr>
      <w:r>
        <w:rPr>
          <w:rFonts w:hint="eastAsia"/>
          <w:lang w:val="en-US" w:eastAsia="zh-CN"/>
        </w:rPr>
        <w:t>密码散列,盐,用户身份证号等固定长度的字符串应该使用char而不是varchar来存储,这样可以节省空间且提高检索效率。</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MySQL支持哪些存储引擎</w:t>
      </w:r>
    </w:p>
    <w:p>
      <w:pPr>
        <w:rPr>
          <w:rFonts w:hint="eastAsia"/>
          <w:lang w:val="en-US" w:eastAsia="zh-CN"/>
        </w:rPr>
      </w:pPr>
      <w:r>
        <w:rPr>
          <w:rFonts w:hint="eastAsia"/>
          <w:lang w:val="en-US" w:eastAsia="zh-CN"/>
        </w:rPr>
        <w:t>MySQL支持多种存储引擎,比如InnoDB,MyISAM,Memory,Archive等等.在大多数的情况下,直接选择使用InnoDB引擎都是最合适的,InnoDB也是MySQL的默认存储引擎.InnoDB和MyISAM有什么区别?InnoDB支持事物，而MyISAM不支持事物InnoDB支持行级锁，而MyISAM支持表级锁InnoDB支持MVCC, 而MyISAM不支持InnoDB支持外键，而MyISAM不支持InnoDB不支持全文索引，而MyISAM支持。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横向分表和纵向分表</w:t>
      </w:r>
    </w:p>
    <w:p>
      <w:pPr>
        <w:rPr>
          <w:rFonts w:hint="eastAsia"/>
          <w:lang w:val="en-US" w:eastAsia="zh-CN"/>
        </w:rPr>
      </w:pPr>
      <w:r>
        <w:rPr>
          <w:rFonts w:hint="eastAsia"/>
          <w:lang w:val="en-US" w:eastAsia="zh-CN"/>
        </w:rPr>
        <w:t>横向分表:数据覆盖范围:行,适合数据量比较大的情况</w:t>
      </w:r>
    </w:p>
    <w:p>
      <w:pPr>
        <w:rPr>
          <w:rFonts w:hint="eastAsia"/>
          <w:lang w:val="en-US" w:eastAsia="zh-CN"/>
        </w:rPr>
      </w:pPr>
      <w:r>
        <w:rPr>
          <w:rFonts w:hint="eastAsia"/>
          <w:lang w:val="en-US" w:eastAsia="zh-CN"/>
        </w:rPr>
        <w:t>纵向分表:数据覆盖范围:列,适合字段关联关系比较清晰,数据量不能太大,比较占用空间</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存储过程</w:t>
      </w:r>
    </w:p>
    <w:p>
      <w:pPr>
        <w:rPr>
          <w:rFonts w:hint="eastAsia"/>
          <w:lang w:val="en-US" w:eastAsia="zh-CN"/>
        </w:rPr>
      </w:pPr>
      <w:r>
        <w:rPr>
          <w:rFonts w:hint="default"/>
          <w:lang w:val="en-US" w:eastAsia="zh-CN"/>
        </w:rPr>
        <w:t>存储过程是一个预编译的代码块，执行效率比较高,一个存储过程替代大量SQL语句 ，可以降低网络通信量，提高通信速率,可以一定程度上确保数据安全</w:t>
      </w:r>
      <w:r>
        <w:rPr>
          <w:rFonts w:hint="eastAsia"/>
          <w:lang w:val="en-US" w:eastAsia="zh-CN"/>
        </w:rPr>
        <w:t>.</w:t>
      </w:r>
    </w:p>
    <w:p>
      <w:pPr>
        <w:rPr>
          <w:rFonts w:hint="eastAsia"/>
          <w:lang w:val="en-US" w:eastAsia="zh-CN"/>
        </w:rPr>
      </w:pPr>
      <w:r>
        <w:rPr>
          <w:rFonts w:hint="eastAsia"/>
          <w:lang w:val="en-US" w:eastAsia="zh-CN"/>
        </w:rPr>
        <w:t>但是维护成本高,并不建议使用.</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default"/>
          <w:lang w:val="en-US" w:eastAsia="zh-CN"/>
        </w:rPr>
        <w:t>三个范式</w:t>
      </w:r>
    </w:p>
    <w:p>
      <w:pPr>
        <w:rPr>
          <w:rFonts w:hint="default"/>
          <w:lang w:val="en-US" w:eastAsia="zh-CN"/>
        </w:rPr>
      </w:pPr>
      <w:r>
        <w:rPr>
          <w:rFonts w:hint="default"/>
          <w:lang w:val="en-US" w:eastAsia="zh-CN"/>
        </w:rPr>
        <w:t xml:space="preserve">第一范式: 每个列都不可以再拆分. </w:t>
      </w:r>
    </w:p>
    <w:p>
      <w:pPr>
        <w:rPr>
          <w:rFonts w:hint="default"/>
          <w:lang w:val="en-US" w:eastAsia="zh-CN"/>
        </w:rPr>
      </w:pPr>
      <w:r>
        <w:rPr>
          <w:rFonts w:hint="default"/>
          <w:lang w:val="en-US" w:eastAsia="zh-CN"/>
        </w:rPr>
        <w:t xml:space="preserve">第二范式: 非主键列完全依赖于主键,而不能是依赖于主键的一部分. </w:t>
      </w:r>
    </w:p>
    <w:p>
      <w:pPr>
        <w:rPr>
          <w:rFonts w:hint="default"/>
          <w:lang w:val="en-US" w:eastAsia="zh-CN"/>
        </w:rPr>
      </w:pPr>
      <w:r>
        <w:rPr>
          <w:rFonts w:hint="default"/>
          <w:lang w:val="en-US" w:eastAsia="zh-CN"/>
        </w:rPr>
        <w:t>第三范式: 非主键列只依赖于主键,不依赖于其他非主键</w:t>
      </w:r>
    </w:p>
    <w:p>
      <w:pPr>
        <w:rPr>
          <w:rFonts w:hint="default"/>
          <w:lang w:val="en-US" w:eastAsia="zh-CN"/>
        </w:rPr>
      </w:pPr>
    </w:p>
    <w:p>
      <w:pPr>
        <w:rPr>
          <w:rFonts w:hint="default"/>
          <w:lang w:val="en-US" w:eastAsia="zh-CN"/>
        </w:rPr>
      </w:pPr>
      <w:r>
        <w:rPr>
          <w:rFonts w:ascii="宋体" w:hAnsi="宋体" w:eastAsia="宋体" w:cs="宋体"/>
          <w:color w:val="262626"/>
          <w:spacing w:val="11"/>
          <w:sz w:val="21"/>
          <w:szCs w:val="21"/>
        </w:rPr>
        <w:t>在设计数据库结构的时候,要尽量遵守三范式,如果不遵守,必须有足够的理由.比如性能. 事实上我们经常会为了性能而妥协数据库的设计.</w:t>
      </w: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color w:val="FF0000"/>
          <w:lang w:val="en-US" w:eastAsia="zh-CN"/>
        </w:rPr>
      </w:pPr>
      <w:r>
        <w:rPr>
          <w:rFonts w:hint="eastAsia"/>
          <w:color w:val="FF0000"/>
          <w:lang w:val="en-US" w:eastAsia="zh-CN"/>
        </w:rPr>
        <w:t>Spring Cloud Alibaba 分布式项目技术要点：</w:t>
      </w:r>
    </w:p>
    <w:p>
      <w:pPr>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 xml:space="preserve">Spring cloud alibaba </w:t>
      </w:r>
      <w:r>
        <w:rPr>
          <w:rFonts w:hint="eastAsia" w:cstheme="minorBidi"/>
          <w:b/>
          <w:bCs/>
          <w:kern w:val="2"/>
          <w:sz w:val="21"/>
          <w:szCs w:val="24"/>
          <w:lang w:val="en-US" w:eastAsia="zh-CN" w:bidi="ar-SA"/>
        </w:rPr>
        <w:t>注册中心 nacos</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负载均衡ribbon</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远程调用 openFeign</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配置中心 nacos-config</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分布式事务 seata</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网关 gateWay</w:t>
      </w:r>
    </w:p>
    <w:p>
      <w:pP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Spring cloud alibaba 链路追踪 skyWalking</w:t>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Spring cloud alibaba 分布式日志处理方案 ELK</w:t>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Spring cloud alibaba 流量控制熔断降级 Sentinel</w:t>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Spring cloud alibaba 安全框架 Spring Security Oauth2</w:t>
      </w:r>
    </w:p>
    <w:p>
      <w:pPr>
        <w:rPr>
          <w:rFonts w:hint="default" w:cstheme="minorBidi"/>
          <w:b/>
          <w:bCs/>
          <w:kern w:val="2"/>
          <w:sz w:val="21"/>
          <w:szCs w:val="24"/>
          <w:lang w:val="en-US" w:eastAsia="zh-CN" w:bidi="ar-SA"/>
        </w:rPr>
      </w:pPr>
    </w:p>
    <w:p>
      <w:pPr>
        <w:rPr>
          <w:rFonts w:hint="default"/>
          <w:lang w:val="en-US" w:eastAsia="zh-CN"/>
        </w:rPr>
      </w:pPr>
    </w:p>
    <w:p>
      <w:pPr>
        <w:pStyle w:val="2"/>
        <w:bidi w:val="0"/>
        <w:rPr>
          <w:rFonts w:hint="eastAsia"/>
          <w:color w:val="FF0000"/>
          <w:lang w:val="en-US" w:eastAsia="zh-CN"/>
        </w:rPr>
      </w:pPr>
      <w:r>
        <w:rPr>
          <w:rFonts w:hint="eastAsia"/>
          <w:color w:val="FF0000"/>
          <w:lang w:val="en-US" w:eastAsia="zh-CN"/>
        </w:rPr>
        <w:t>其他知识点：</w:t>
      </w:r>
    </w:p>
    <w:p>
      <w:pPr>
        <w:widowControl w:val="0"/>
        <w:numPr>
          <w:ilvl w:val="0"/>
          <w:numId w:val="0"/>
        </w:numPr>
        <w:jc w:val="both"/>
        <w:rPr>
          <w:rFonts w:hint="eastAsia"/>
          <w:b/>
          <w:bCs/>
          <w:color w:val="0000FF"/>
          <w:lang w:val="en-US" w:eastAsia="zh-CN"/>
        </w:rPr>
      </w:pPr>
      <w:r>
        <w:rPr>
          <w:rFonts w:hint="eastAsia"/>
          <w:b/>
          <w:bCs/>
          <w:color w:val="0000FF"/>
          <w:lang w:val="en-US" w:eastAsia="zh-CN"/>
        </w:rPr>
        <w:t>Linux系统：</w:t>
      </w:r>
    </w:p>
    <w:p>
      <w:pPr>
        <w:widowControl w:val="0"/>
        <w:numPr>
          <w:ilvl w:val="0"/>
          <w:numId w:val="0"/>
        </w:numPr>
        <w:jc w:val="both"/>
        <w:rPr>
          <w:rFonts w:hint="eastAsia"/>
          <w:b/>
          <w:bCs/>
          <w:lang w:val="en-US" w:eastAsia="zh-CN"/>
        </w:rPr>
      </w:pPr>
      <w:r>
        <w:rPr>
          <w:rFonts w:hint="eastAsia"/>
          <w:b/>
          <w:bCs/>
          <w:lang w:val="en-US" w:eastAsia="zh-CN"/>
        </w:rPr>
        <w:t>常用命令：</w:t>
      </w:r>
    </w:p>
    <w:p>
      <w:pPr>
        <w:widowControl w:val="0"/>
        <w:numPr>
          <w:ilvl w:val="0"/>
          <w:numId w:val="0"/>
        </w:numPr>
        <w:jc w:val="both"/>
        <w:rPr>
          <w:rFonts w:hint="default"/>
          <w:b w:val="0"/>
          <w:bCs w:val="0"/>
          <w:lang w:val="en-US" w:eastAsia="zh-CN"/>
        </w:rPr>
      </w:pPr>
      <w:r>
        <w:rPr>
          <w:rFonts w:hint="eastAsia"/>
          <w:b w:val="0"/>
          <w:bCs w:val="0"/>
          <w:lang w:val="en-US" w:eastAsia="zh-CN"/>
        </w:rPr>
        <w:t>Ls</w:t>
      </w:r>
      <w:r>
        <w:rPr>
          <w:rFonts w:hint="eastAsia"/>
          <w:b w:val="0"/>
          <w:bCs w:val="0"/>
          <w:lang w:val="en-US" w:eastAsia="zh-CN"/>
        </w:rPr>
        <w:tab/>
      </w:r>
      <w:r>
        <w:rPr>
          <w:rFonts w:hint="eastAsia"/>
          <w:b w:val="0"/>
          <w:bCs w:val="0"/>
          <w:lang w:val="en-US" w:eastAsia="zh-CN"/>
        </w:rPr>
        <w:t>列出该目录的目录和文件，以及其他信息</w:t>
      </w:r>
    </w:p>
    <w:p>
      <w:pPr>
        <w:widowControl w:val="0"/>
        <w:numPr>
          <w:ilvl w:val="0"/>
          <w:numId w:val="0"/>
        </w:numPr>
        <w:jc w:val="both"/>
        <w:rPr>
          <w:rFonts w:hint="eastAsia"/>
          <w:b w:val="0"/>
          <w:bCs w:val="0"/>
          <w:lang w:val="en-US" w:eastAsia="zh-CN"/>
        </w:rPr>
      </w:pPr>
      <w:r>
        <w:rPr>
          <w:rFonts w:hint="eastAsia"/>
          <w:b w:val="0"/>
          <w:bCs w:val="0"/>
          <w:lang w:val="en-US" w:eastAsia="zh-CN"/>
        </w:rPr>
        <w:t>Pwd</w:t>
      </w:r>
      <w:r>
        <w:rPr>
          <w:rFonts w:hint="eastAsia"/>
          <w:b w:val="0"/>
          <w:bCs w:val="0"/>
          <w:lang w:val="en-US" w:eastAsia="zh-CN"/>
        </w:rPr>
        <w:tab/>
      </w:r>
      <w:r>
        <w:rPr>
          <w:rFonts w:hint="eastAsia"/>
          <w:b w:val="0"/>
          <w:bCs w:val="0"/>
          <w:lang w:val="en-US" w:eastAsia="zh-CN"/>
        </w:rPr>
        <w:tab/>
      </w:r>
      <w:r>
        <w:rPr>
          <w:rFonts w:hint="eastAsia"/>
          <w:b w:val="0"/>
          <w:bCs w:val="0"/>
          <w:lang w:val="en-US" w:eastAsia="zh-CN"/>
        </w:rPr>
        <w:t>显示用户当前所在的目录</w:t>
      </w:r>
    </w:p>
    <w:p>
      <w:pPr>
        <w:widowControl w:val="0"/>
        <w:numPr>
          <w:ilvl w:val="0"/>
          <w:numId w:val="0"/>
        </w:numPr>
        <w:jc w:val="both"/>
        <w:rPr>
          <w:rFonts w:hint="eastAsia"/>
          <w:b w:val="0"/>
          <w:bCs w:val="0"/>
          <w:lang w:val="en-US" w:eastAsia="zh-CN"/>
        </w:rPr>
      </w:pPr>
      <w:r>
        <w:rPr>
          <w:rFonts w:hint="eastAsia"/>
          <w:b w:val="0"/>
          <w:bCs w:val="0"/>
          <w:lang w:val="en-US" w:eastAsia="zh-CN"/>
        </w:rPr>
        <w:t>Cd</w:t>
      </w:r>
      <w:r>
        <w:rPr>
          <w:rFonts w:hint="eastAsia"/>
          <w:b w:val="0"/>
          <w:bCs w:val="0"/>
          <w:lang w:val="en-US" w:eastAsia="zh-CN"/>
        </w:rPr>
        <w:tab/>
      </w:r>
      <w:r>
        <w:rPr>
          <w:rFonts w:hint="eastAsia"/>
          <w:b w:val="0"/>
          <w:bCs w:val="0"/>
          <w:lang w:val="en-US" w:eastAsia="zh-CN"/>
        </w:rPr>
        <w:t>跳转到某个目录</w:t>
      </w:r>
    </w:p>
    <w:p>
      <w:pPr>
        <w:widowControl w:val="0"/>
        <w:numPr>
          <w:ilvl w:val="0"/>
          <w:numId w:val="0"/>
        </w:numPr>
        <w:jc w:val="both"/>
        <w:rPr>
          <w:rFonts w:hint="eastAsia"/>
          <w:b w:val="0"/>
          <w:bCs w:val="0"/>
          <w:lang w:val="en-US" w:eastAsia="zh-CN"/>
        </w:rPr>
      </w:pPr>
      <w:r>
        <w:rPr>
          <w:rFonts w:hint="eastAsia"/>
          <w:b w:val="0"/>
          <w:bCs w:val="0"/>
          <w:lang w:val="en-US" w:eastAsia="zh-CN"/>
        </w:rPr>
        <w:t>Tree</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查看目录下的文件或者子目录，不包含影藏文件</w:t>
      </w:r>
    </w:p>
    <w:p>
      <w:pPr>
        <w:widowControl w:val="0"/>
        <w:numPr>
          <w:ilvl w:val="0"/>
          <w:numId w:val="0"/>
        </w:numPr>
        <w:jc w:val="both"/>
        <w:rPr>
          <w:rFonts w:hint="eastAsia"/>
          <w:b w:val="0"/>
          <w:bCs w:val="0"/>
          <w:lang w:val="en-US" w:eastAsia="zh-CN"/>
        </w:rPr>
      </w:pPr>
      <w:r>
        <w:rPr>
          <w:rFonts w:hint="eastAsia"/>
          <w:b w:val="0"/>
          <w:bCs w:val="0"/>
          <w:lang w:val="en-US" w:eastAsia="zh-CN"/>
        </w:rPr>
        <w:t>Stat</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查看文件或者目录属性</w:t>
      </w:r>
    </w:p>
    <w:p>
      <w:pPr>
        <w:widowControl w:val="0"/>
        <w:numPr>
          <w:ilvl w:val="0"/>
          <w:numId w:val="0"/>
        </w:numPr>
        <w:jc w:val="both"/>
        <w:rPr>
          <w:rFonts w:hint="eastAsia"/>
          <w:b w:val="0"/>
          <w:bCs w:val="0"/>
          <w:lang w:val="en-US" w:eastAsia="zh-CN"/>
        </w:rPr>
      </w:pPr>
      <w:r>
        <w:rPr>
          <w:rFonts w:hint="eastAsia"/>
          <w:b w:val="0"/>
          <w:bCs w:val="0"/>
          <w:lang w:val="en-US" w:eastAsia="zh-CN"/>
        </w:rPr>
        <w:t>Mkdir</w:t>
      </w:r>
      <w:r>
        <w:rPr>
          <w:rFonts w:hint="eastAsia"/>
          <w:b w:val="0"/>
          <w:bCs w:val="0"/>
          <w:lang w:val="en-US" w:eastAsia="zh-CN"/>
        </w:rPr>
        <w:tab/>
      </w:r>
      <w:r>
        <w:rPr>
          <w:rFonts w:hint="eastAsia"/>
          <w:b w:val="0"/>
          <w:bCs w:val="0"/>
          <w:lang w:val="en-US" w:eastAsia="zh-CN"/>
        </w:rPr>
        <w:t>在当前目录下创建一个目录</w:t>
      </w:r>
    </w:p>
    <w:p>
      <w:pPr>
        <w:widowControl w:val="0"/>
        <w:numPr>
          <w:ilvl w:val="0"/>
          <w:numId w:val="0"/>
        </w:numPr>
        <w:jc w:val="both"/>
        <w:rPr>
          <w:rFonts w:hint="eastAsia"/>
          <w:b w:val="0"/>
          <w:bCs w:val="0"/>
          <w:lang w:val="en-US" w:eastAsia="zh-CN"/>
        </w:rPr>
      </w:pPr>
      <w:r>
        <w:rPr>
          <w:rFonts w:hint="eastAsia"/>
          <w:b w:val="0"/>
          <w:bCs w:val="0"/>
          <w:lang w:val="en-US" w:eastAsia="zh-CN"/>
        </w:rPr>
        <w:t>Rm</w:t>
      </w:r>
      <w:r>
        <w:rPr>
          <w:rFonts w:hint="eastAsia"/>
          <w:b w:val="0"/>
          <w:bCs w:val="0"/>
          <w:lang w:val="en-US" w:eastAsia="zh-CN"/>
        </w:rPr>
        <w:tab/>
      </w:r>
      <w:r>
        <w:rPr>
          <w:rFonts w:hint="eastAsia"/>
          <w:b w:val="0"/>
          <w:bCs w:val="0"/>
          <w:lang w:val="en-US" w:eastAsia="zh-CN"/>
        </w:rPr>
        <w:t>删除文件或者目录</w:t>
      </w:r>
    </w:p>
    <w:p>
      <w:pPr>
        <w:widowControl w:val="0"/>
        <w:numPr>
          <w:ilvl w:val="0"/>
          <w:numId w:val="0"/>
        </w:numPr>
        <w:jc w:val="both"/>
        <w:rPr>
          <w:rFonts w:hint="eastAsia"/>
          <w:b w:val="0"/>
          <w:bCs w:val="0"/>
          <w:lang w:val="en-US" w:eastAsia="zh-CN"/>
        </w:rPr>
      </w:pPr>
      <w:r>
        <w:rPr>
          <w:rFonts w:hint="eastAsia"/>
          <w:b w:val="0"/>
          <w:bCs w:val="0"/>
          <w:lang w:val="en-US" w:eastAsia="zh-CN"/>
        </w:rPr>
        <w:t>Cp</w:t>
      </w:r>
      <w:r>
        <w:rPr>
          <w:rFonts w:hint="eastAsia"/>
          <w:b w:val="0"/>
          <w:bCs w:val="0"/>
          <w:lang w:val="en-US" w:eastAsia="zh-CN"/>
        </w:rPr>
        <w:tab/>
      </w:r>
      <w:r>
        <w:rPr>
          <w:rFonts w:hint="eastAsia"/>
          <w:b w:val="0"/>
          <w:bCs w:val="0"/>
          <w:lang w:val="en-US" w:eastAsia="zh-CN"/>
        </w:rPr>
        <w:t>复制文件或者目录</w:t>
      </w:r>
    </w:p>
    <w:p>
      <w:pPr>
        <w:widowControl w:val="0"/>
        <w:numPr>
          <w:ilvl w:val="0"/>
          <w:numId w:val="0"/>
        </w:numPr>
        <w:jc w:val="both"/>
        <w:rPr>
          <w:rFonts w:hint="eastAsia"/>
          <w:b w:val="0"/>
          <w:bCs w:val="0"/>
          <w:lang w:val="en-US" w:eastAsia="zh-CN"/>
        </w:rPr>
      </w:pPr>
      <w:r>
        <w:rPr>
          <w:rFonts w:hint="eastAsia"/>
          <w:b w:val="0"/>
          <w:bCs w:val="0"/>
          <w:lang w:val="en-US" w:eastAsia="zh-CN"/>
        </w:rPr>
        <w:t>Mv 移动文件或者目录</w:t>
      </w:r>
    </w:p>
    <w:p>
      <w:pPr>
        <w:widowControl w:val="0"/>
        <w:numPr>
          <w:ilvl w:val="0"/>
          <w:numId w:val="0"/>
        </w:numPr>
        <w:jc w:val="both"/>
        <w:rPr>
          <w:rFonts w:hint="eastAsia"/>
          <w:b w:val="0"/>
          <w:bCs w:val="0"/>
          <w:lang w:val="en-US" w:eastAsia="zh-CN"/>
        </w:rPr>
      </w:pPr>
      <w:r>
        <w:rPr>
          <w:rFonts w:hint="eastAsia"/>
          <w:b w:val="0"/>
          <w:bCs w:val="0"/>
          <w:lang w:val="en-US" w:eastAsia="zh-CN"/>
        </w:rPr>
        <w:t>Cat 查看目标文件的内容</w:t>
      </w:r>
    </w:p>
    <w:p>
      <w:pPr>
        <w:widowControl w:val="0"/>
        <w:numPr>
          <w:ilvl w:val="0"/>
          <w:numId w:val="0"/>
        </w:numPr>
        <w:jc w:val="both"/>
        <w:rPr>
          <w:rFonts w:hint="eastAsia"/>
          <w:b w:val="0"/>
          <w:bCs w:val="0"/>
          <w:lang w:val="en-US" w:eastAsia="zh-CN"/>
        </w:rPr>
      </w:pPr>
      <w:r>
        <w:rPr>
          <w:rFonts w:hint="eastAsia"/>
          <w:b w:val="0"/>
          <w:bCs w:val="0"/>
          <w:lang w:val="en-US" w:eastAsia="zh-CN"/>
        </w:rPr>
        <w:t>More</w:t>
      </w:r>
      <w:r>
        <w:rPr>
          <w:rFonts w:hint="eastAsia"/>
          <w:b w:val="0"/>
          <w:bCs w:val="0"/>
          <w:lang w:val="en-US" w:eastAsia="zh-CN"/>
        </w:rPr>
        <w:tab/>
      </w:r>
      <w:r>
        <w:rPr>
          <w:rFonts w:hint="eastAsia"/>
          <w:b w:val="0"/>
          <w:bCs w:val="0"/>
          <w:lang w:val="en-US" w:eastAsia="zh-CN"/>
        </w:rPr>
        <w:t>查看文件，单位页</w:t>
      </w:r>
    </w:p>
    <w:p>
      <w:pPr>
        <w:widowControl w:val="0"/>
        <w:numPr>
          <w:ilvl w:val="0"/>
          <w:numId w:val="0"/>
        </w:numPr>
        <w:jc w:val="both"/>
        <w:rPr>
          <w:rFonts w:hint="eastAsia"/>
          <w:b w:val="0"/>
          <w:bCs w:val="0"/>
          <w:lang w:val="en-US" w:eastAsia="zh-CN"/>
        </w:rPr>
      </w:pPr>
      <w:r>
        <w:rPr>
          <w:rFonts w:hint="eastAsia"/>
          <w:b w:val="0"/>
          <w:bCs w:val="0"/>
          <w:lang w:val="en-US" w:eastAsia="zh-CN"/>
        </w:rPr>
        <w:t>Less</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查看文件，单位行</w:t>
      </w:r>
    </w:p>
    <w:p>
      <w:pPr>
        <w:widowControl w:val="0"/>
        <w:numPr>
          <w:ilvl w:val="0"/>
          <w:numId w:val="0"/>
        </w:numPr>
        <w:jc w:val="both"/>
        <w:rPr>
          <w:rFonts w:hint="eastAsia"/>
          <w:b w:val="0"/>
          <w:bCs w:val="0"/>
          <w:lang w:val="en-US" w:eastAsia="zh-CN"/>
        </w:rPr>
      </w:pPr>
      <w:r>
        <w:rPr>
          <w:rFonts w:hint="eastAsia"/>
          <w:b w:val="0"/>
          <w:bCs w:val="0"/>
          <w:lang w:val="en-US" w:eastAsia="zh-CN"/>
        </w:rPr>
        <w:t>Head</w:t>
      </w:r>
      <w:r>
        <w:rPr>
          <w:rFonts w:hint="eastAsia"/>
          <w:b w:val="0"/>
          <w:bCs w:val="0"/>
          <w:lang w:val="en-US" w:eastAsia="zh-CN"/>
        </w:rPr>
        <w:tab/>
      </w:r>
      <w:r>
        <w:rPr>
          <w:rFonts w:hint="eastAsia"/>
          <w:b w:val="0"/>
          <w:bCs w:val="0"/>
          <w:lang w:val="en-US" w:eastAsia="zh-CN"/>
        </w:rPr>
        <w:t>查看文件头部，默认前10行</w:t>
      </w:r>
    </w:p>
    <w:p>
      <w:pPr>
        <w:widowControl w:val="0"/>
        <w:numPr>
          <w:ilvl w:val="0"/>
          <w:numId w:val="0"/>
        </w:numPr>
        <w:jc w:val="both"/>
        <w:rPr>
          <w:rFonts w:hint="eastAsia"/>
          <w:b w:val="0"/>
          <w:bCs w:val="0"/>
          <w:lang w:val="en-US" w:eastAsia="zh-CN"/>
        </w:rPr>
      </w:pPr>
      <w:r>
        <w:rPr>
          <w:rFonts w:hint="eastAsia"/>
          <w:b w:val="0"/>
          <w:bCs w:val="0"/>
          <w:lang w:val="en-US" w:eastAsia="zh-CN"/>
        </w:rPr>
        <w:t>Tail</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查看文件尾部，默认后10行</w:t>
      </w:r>
    </w:p>
    <w:p>
      <w:pPr>
        <w:widowControl w:val="0"/>
        <w:numPr>
          <w:ilvl w:val="0"/>
          <w:numId w:val="0"/>
        </w:numPr>
        <w:jc w:val="both"/>
        <w:rPr>
          <w:rFonts w:hint="eastAsia"/>
          <w:b w:val="0"/>
          <w:bCs w:val="0"/>
          <w:lang w:val="en-US" w:eastAsia="zh-CN"/>
        </w:rPr>
      </w:pPr>
      <w:r>
        <w:rPr>
          <w:rFonts w:hint="eastAsia"/>
          <w:b w:val="0"/>
          <w:bCs w:val="0"/>
          <w:lang w:val="en-US" w:eastAsia="zh-CN"/>
        </w:rPr>
        <w:t>Find</w:t>
      </w:r>
      <w:r>
        <w:rPr>
          <w:rFonts w:hint="eastAsia"/>
          <w:b w:val="0"/>
          <w:bCs w:val="0"/>
          <w:lang w:val="en-US" w:eastAsia="zh-CN"/>
        </w:rPr>
        <w:tab/>
      </w:r>
      <w:r>
        <w:rPr>
          <w:rFonts w:hint="eastAsia"/>
          <w:b w:val="0"/>
          <w:bCs w:val="0"/>
          <w:lang w:val="en-US" w:eastAsia="zh-CN"/>
        </w:rPr>
        <w:tab/>
      </w:r>
      <w:r>
        <w:rPr>
          <w:rFonts w:hint="eastAsia"/>
          <w:b w:val="0"/>
          <w:bCs w:val="0"/>
          <w:lang w:val="en-US" w:eastAsia="zh-CN"/>
        </w:rPr>
        <w:t>查找文件的位置</w:t>
      </w:r>
    </w:p>
    <w:p>
      <w:pPr>
        <w:widowControl w:val="0"/>
        <w:numPr>
          <w:ilvl w:val="0"/>
          <w:numId w:val="0"/>
        </w:numPr>
        <w:jc w:val="both"/>
        <w:rPr>
          <w:rFonts w:hint="eastAsia"/>
          <w:b w:val="0"/>
          <w:bCs w:val="0"/>
          <w:lang w:val="en-US" w:eastAsia="zh-CN"/>
        </w:rPr>
      </w:pPr>
      <w:r>
        <w:rPr>
          <w:rFonts w:hint="eastAsia"/>
          <w:b w:val="0"/>
          <w:bCs w:val="0"/>
          <w:lang w:val="en-US" w:eastAsia="zh-CN"/>
        </w:rPr>
        <w:t>Grep</w:t>
      </w:r>
      <w:r>
        <w:rPr>
          <w:rFonts w:hint="eastAsia"/>
          <w:b w:val="0"/>
          <w:bCs w:val="0"/>
          <w:lang w:val="en-US" w:eastAsia="zh-CN"/>
        </w:rPr>
        <w:tab/>
      </w:r>
      <w:r>
        <w:rPr>
          <w:rFonts w:hint="eastAsia"/>
          <w:b w:val="0"/>
          <w:bCs w:val="0"/>
          <w:lang w:val="en-US" w:eastAsia="zh-CN"/>
        </w:rPr>
        <w:tab/>
      </w:r>
      <w:r>
        <w:rPr>
          <w:rFonts w:hint="eastAsia"/>
          <w:b w:val="0"/>
          <w:bCs w:val="0"/>
          <w:lang w:val="en-US" w:eastAsia="zh-CN"/>
        </w:rPr>
        <w:t>查找字符串或者文件</w:t>
      </w:r>
    </w:p>
    <w:p>
      <w:pPr>
        <w:widowControl w:val="0"/>
        <w:numPr>
          <w:ilvl w:val="0"/>
          <w:numId w:val="0"/>
        </w:numPr>
        <w:jc w:val="both"/>
        <w:rPr>
          <w:rFonts w:hint="default"/>
          <w:b w:val="0"/>
          <w:bCs w:val="0"/>
          <w:lang w:val="en-US" w:eastAsia="zh-CN"/>
        </w:rPr>
      </w:pPr>
      <w:r>
        <w:rPr>
          <w:rFonts w:hint="eastAsia"/>
          <w:b w:val="0"/>
          <w:bCs w:val="0"/>
          <w:lang w:val="en-US" w:eastAsia="zh-CN"/>
        </w:rPr>
        <w:t>Zip/unzip</w:t>
      </w:r>
      <w:r>
        <w:rPr>
          <w:rFonts w:hint="eastAsia"/>
          <w:b w:val="0"/>
          <w:bCs w:val="0"/>
          <w:lang w:val="en-US" w:eastAsia="zh-CN"/>
        </w:rPr>
        <w:tab/>
      </w:r>
      <w:r>
        <w:rPr>
          <w:rFonts w:hint="eastAsia"/>
          <w:b w:val="0"/>
          <w:bCs w:val="0"/>
          <w:lang w:val="en-US" w:eastAsia="zh-CN"/>
        </w:rPr>
        <w:tab/>
      </w:r>
      <w:r>
        <w:rPr>
          <w:rFonts w:hint="eastAsia"/>
          <w:b w:val="0"/>
          <w:bCs w:val="0"/>
          <w:lang w:val="en-US" w:eastAsia="zh-CN"/>
        </w:rPr>
        <w:t>压缩/解压文件或文件夹，格式zip</w:t>
      </w:r>
    </w:p>
    <w:p>
      <w:pPr>
        <w:widowControl w:val="0"/>
        <w:numPr>
          <w:ilvl w:val="0"/>
          <w:numId w:val="0"/>
        </w:numPr>
        <w:jc w:val="both"/>
        <w:rPr>
          <w:rFonts w:hint="eastAsia"/>
          <w:b w:val="0"/>
          <w:bCs w:val="0"/>
          <w:lang w:val="en-US" w:eastAsia="zh-CN"/>
        </w:rPr>
      </w:pPr>
      <w:r>
        <w:rPr>
          <w:rFonts w:hint="eastAsia"/>
          <w:b w:val="0"/>
          <w:bCs w:val="0"/>
          <w:lang w:val="en-US" w:eastAsia="zh-CN"/>
        </w:rPr>
        <w:t>Tar</w:t>
      </w:r>
      <w:r>
        <w:rPr>
          <w:rFonts w:hint="eastAsia"/>
          <w:b w:val="0"/>
          <w:bCs w:val="0"/>
          <w:lang w:val="en-US" w:eastAsia="zh-CN"/>
        </w:rPr>
        <w:tab/>
      </w:r>
      <w:r>
        <w:rPr>
          <w:rFonts w:hint="eastAsia"/>
          <w:b w:val="0"/>
          <w:bCs w:val="0"/>
          <w:lang w:val="en-US" w:eastAsia="zh-CN"/>
        </w:rPr>
        <w:tab/>
      </w:r>
      <w:r>
        <w:rPr>
          <w:rFonts w:hint="eastAsia"/>
          <w:b w:val="0"/>
          <w:bCs w:val="0"/>
          <w:lang w:val="en-US" w:eastAsia="zh-CN"/>
        </w:rPr>
        <w:t>压缩/解压文件或文件夹</w:t>
      </w:r>
    </w:p>
    <w:p>
      <w:pPr>
        <w:widowControl w:val="0"/>
        <w:numPr>
          <w:ilvl w:val="0"/>
          <w:numId w:val="0"/>
        </w:numPr>
        <w:jc w:val="both"/>
        <w:rPr>
          <w:rFonts w:hint="eastAsia"/>
          <w:b w:val="0"/>
          <w:bCs w:val="0"/>
          <w:lang w:val="en-US" w:eastAsia="zh-CN"/>
        </w:rPr>
      </w:pPr>
      <w:r>
        <w:rPr>
          <w:rFonts w:hint="eastAsia"/>
          <w:b w:val="0"/>
          <w:bCs w:val="0"/>
          <w:lang w:val="en-US" w:eastAsia="zh-CN"/>
        </w:rPr>
        <w:t>Ps</w:t>
      </w:r>
      <w:r>
        <w:rPr>
          <w:rFonts w:hint="eastAsia"/>
          <w:b w:val="0"/>
          <w:bCs w:val="0"/>
          <w:lang w:val="en-US" w:eastAsia="zh-CN"/>
        </w:rPr>
        <w:tab/>
      </w:r>
      <w:r>
        <w:rPr>
          <w:rFonts w:hint="eastAsia"/>
          <w:b w:val="0"/>
          <w:bCs w:val="0"/>
          <w:lang w:val="en-US" w:eastAsia="zh-CN"/>
        </w:rPr>
        <w:t>展示所有线程的状态</w:t>
      </w:r>
    </w:p>
    <w:p>
      <w:pPr>
        <w:widowControl w:val="0"/>
        <w:numPr>
          <w:ilvl w:val="0"/>
          <w:numId w:val="0"/>
        </w:numPr>
        <w:jc w:val="both"/>
        <w:rPr>
          <w:rFonts w:hint="eastAsia"/>
          <w:b w:val="0"/>
          <w:bCs w:val="0"/>
          <w:lang w:val="en-US" w:eastAsia="zh-CN"/>
        </w:rPr>
      </w:pPr>
      <w:r>
        <w:rPr>
          <w:rFonts w:hint="eastAsia"/>
          <w:b w:val="0"/>
          <w:bCs w:val="0"/>
          <w:lang w:val="en-US" w:eastAsia="zh-CN"/>
        </w:rPr>
        <w:t>Kill</w:t>
      </w:r>
      <w:r>
        <w:rPr>
          <w:rFonts w:hint="eastAsia"/>
          <w:b w:val="0"/>
          <w:bCs w:val="0"/>
          <w:lang w:val="en-US" w:eastAsia="zh-CN"/>
        </w:rPr>
        <w:tab/>
      </w:r>
      <w:r>
        <w:rPr>
          <w:rFonts w:hint="eastAsia"/>
          <w:b w:val="0"/>
          <w:bCs w:val="0"/>
          <w:lang w:val="en-US" w:eastAsia="zh-CN"/>
        </w:rPr>
        <w:tab/>
      </w:r>
      <w:r>
        <w:rPr>
          <w:rFonts w:hint="eastAsia"/>
          <w:b w:val="0"/>
          <w:bCs w:val="0"/>
          <w:lang w:val="en-US" w:eastAsia="zh-CN"/>
        </w:rPr>
        <w:t>杀掉某个线程</w:t>
      </w:r>
    </w:p>
    <w:p>
      <w:pPr>
        <w:widowControl w:val="0"/>
        <w:numPr>
          <w:ilvl w:val="0"/>
          <w:numId w:val="0"/>
        </w:numPr>
        <w:jc w:val="both"/>
        <w:rPr>
          <w:rFonts w:hint="eastAsia"/>
          <w:b w:val="0"/>
          <w:bCs w:val="0"/>
          <w:lang w:val="en-US" w:eastAsia="zh-CN"/>
        </w:rPr>
      </w:pPr>
      <w:r>
        <w:rPr>
          <w:rFonts w:hint="eastAsia"/>
          <w:b w:val="0"/>
          <w:bCs w:val="0"/>
          <w:lang w:val="en-US" w:eastAsia="zh-CN"/>
        </w:rPr>
        <w:t>Netstat</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查看网络状态</w:t>
      </w:r>
    </w:p>
    <w:p>
      <w:pPr>
        <w:widowControl w:val="0"/>
        <w:numPr>
          <w:ilvl w:val="0"/>
          <w:numId w:val="0"/>
        </w:numPr>
        <w:jc w:val="both"/>
        <w:rPr>
          <w:rFonts w:hint="eastAsia"/>
          <w:b w:val="0"/>
          <w:bCs w:val="0"/>
          <w:lang w:val="en-US" w:eastAsia="zh-CN"/>
        </w:rPr>
      </w:pPr>
      <w:r>
        <w:rPr>
          <w:rFonts w:hint="eastAsia"/>
          <w:b w:val="0"/>
          <w:bCs w:val="0"/>
          <w:lang w:val="en-US" w:eastAsia="zh-CN"/>
        </w:rPr>
        <w:t>IfConfig</w:t>
      </w:r>
      <w:r>
        <w:rPr>
          <w:rFonts w:hint="eastAsia"/>
          <w:b w:val="0"/>
          <w:bCs w:val="0"/>
          <w:lang w:val="en-US" w:eastAsia="zh-CN"/>
        </w:rPr>
        <w:tab/>
      </w:r>
      <w:r>
        <w:rPr>
          <w:rFonts w:hint="eastAsia"/>
          <w:b w:val="0"/>
          <w:bCs w:val="0"/>
          <w:lang w:val="en-US" w:eastAsia="zh-CN"/>
        </w:rPr>
        <w:tab/>
      </w:r>
      <w:r>
        <w:rPr>
          <w:rFonts w:hint="eastAsia"/>
          <w:b w:val="0"/>
          <w:bCs w:val="0"/>
          <w:lang w:val="en-US" w:eastAsia="zh-CN"/>
        </w:rPr>
        <w:t>查看网路信息</w:t>
      </w:r>
    </w:p>
    <w:p>
      <w:pPr>
        <w:widowControl w:val="0"/>
        <w:numPr>
          <w:ilvl w:val="0"/>
          <w:numId w:val="0"/>
        </w:numPr>
        <w:jc w:val="both"/>
        <w:rPr>
          <w:rFonts w:hint="eastAsia"/>
          <w:b w:val="0"/>
          <w:bCs w:val="0"/>
          <w:lang w:val="en-US" w:eastAsia="zh-CN"/>
        </w:rPr>
      </w:pPr>
      <w:r>
        <w:rPr>
          <w:rFonts w:hint="eastAsia"/>
          <w:b w:val="0"/>
          <w:bCs w:val="0"/>
          <w:lang w:val="en-US" w:eastAsia="zh-CN"/>
        </w:rPr>
        <w:t>Ping</w:t>
      </w:r>
      <w:r>
        <w:rPr>
          <w:rFonts w:hint="eastAsia"/>
          <w:b w:val="0"/>
          <w:bCs w:val="0"/>
          <w:lang w:val="en-US" w:eastAsia="zh-CN"/>
        </w:rPr>
        <w:tab/>
      </w:r>
      <w:r>
        <w:rPr>
          <w:rFonts w:hint="eastAsia"/>
          <w:b w:val="0"/>
          <w:bCs w:val="0"/>
          <w:lang w:val="en-US" w:eastAsia="zh-CN"/>
        </w:rPr>
        <w:tab/>
      </w:r>
      <w:r>
        <w:rPr>
          <w:rFonts w:hint="eastAsia"/>
          <w:b w:val="0"/>
          <w:bCs w:val="0"/>
          <w:lang w:val="en-US" w:eastAsia="zh-CN"/>
        </w:rPr>
        <w:t>ping网络</w:t>
      </w:r>
    </w:p>
    <w:p>
      <w:pPr>
        <w:widowControl w:val="0"/>
        <w:numPr>
          <w:ilvl w:val="0"/>
          <w:numId w:val="0"/>
        </w:numPr>
        <w:jc w:val="both"/>
        <w:rPr>
          <w:rFonts w:hint="eastAsia"/>
          <w:b w:val="0"/>
          <w:bCs w:val="0"/>
          <w:lang w:val="en-US" w:eastAsia="zh-CN"/>
        </w:rPr>
      </w:pPr>
      <w:r>
        <w:rPr>
          <w:rFonts w:hint="eastAsia"/>
          <w:b w:val="0"/>
          <w:bCs w:val="0"/>
          <w:lang w:val="en-US" w:eastAsia="zh-CN"/>
        </w:rPr>
        <w:t>Route</w:t>
      </w:r>
      <w:r>
        <w:rPr>
          <w:rFonts w:hint="eastAsia"/>
          <w:b w:val="0"/>
          <w:bCs w:val="0"/>
          <w:lang w:val="en-US" w:eastAsia="zh-CN"/>
        </w:rPr>
        <w:tab/>
      </w:r>
      <w:r>
        <w:rPr>
          <w:rFonts w:hint="eastAsia"/>
          <w:b w:val="0"/>
          <w:bCs w:val="0"/>
          <w:lang w:val="en-US" w:eastAsia="zh-CN"/>
        </w:rPr>
        <w:t>查看路由列表</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Linux安装MySql</w:t>
      </w:r>
    </w:p>
    <w:p>
      <w:pPr>
        <w:widowControl w:val="0"/>
        <w:numPr>
          <w:ilvl w:val="0"/>
          <w:numId w:val="0"/>
        </w:numPr>
        <w:jc w:val="both"/>
        <w:rPr>
          <w:rFonts w:hint="eastAsia"/>
          <w:b/>
          <w:bCs/>
          <w:lang w:val="en-US" w:eastAsia="zh-CN"/>
        </w:rPr>
      </w:pPr>
      <w:r>
        <w:rPr>
          <w:rFonts w:hint="eastAsia"/>
          <w:b/>
          <w:bCs/>
          <w:lang w:val="en-US" w:eastAsia="zh-CN"/>
        </w:rPr>
        <w:t>Linux配置nginx+tomcat集群</w:t>
      </w:r>
    </w:p>
    <w:p>
      <w:pPr>
        <w:widowControl w:val="0"/>
        <w:numPr>
          <w:ilvl w:val="0"/>
          <w:numId w:val="0"/>
        </w:numPr>
        <w:jc w:val="both"/>
        <w:rPr>
          <w:rFonts w:hint="eastAsia"/>
          <w:b/>
          <w:bCs/>
          <w:lang w:val="en-US" w:eastAsia="zh-CN"/>
        </w:rPr>
      </w:pPr>
      <w:r>
        <w:rPr>
          <w:rFonts w:hint="eastAsia"/>
          <w:b/>
          <w:bCs/>
          <w:lang w:val="en-US" w:eastAsia="zh-CN"/>
        </w:rPr>
        <w:t>Linux配置Redis</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color w:val="0000FF"/>
          <w:lang w:val="en-US" w:eastAsia="zh-CN"/>
        </w:rPr>
      </w:pPr>
      <w:r>
        <w:rPr>
          <w:rFonts w:hint="eastAsia"/>
          <w:b/>
          <w:bCs/>
          <w:color w:val="0000FF"/>
          <w:lang w:val="en-US" w:eastAsia="zh-CN"/>
        </w:rPr>
        <w:t>RabbitMq 消息处理：</w:t>
      </w:r>
    </w:p>
    <w:p>
      <w:pPr>
        <w:widowControl w:val="0"/>
        <w:numPr>
          <w:ilvl w:val="0"/>
          <w:numId w:val="0"/>
        </w:numPr>
        <w:jc w:val="both"/>
        <w:rPr>
          <w:rFonts w:hint="eastAsia"/>
          <w:b/>
          <w:bCs/>
          <w:lang w:val="en-US" w:eastAsia="zh-CN"/>
        </w:rPr>
      </w:pPr>
      <w:r>
        <w:rPr>
          <w:rFonts w:hint="eastAsia"/>
          <w:b/>
          <w:bCs/>
          <w:lang w:val="en-US" w:eastAsia="zh-CN"/>
        </w:rPr>
        <w:t>五种消息模型：</w:t>
      </w:r>
    </w:p>
    <w:p>
      <w:pPr>
        <w:widowControl w:val="0"/>
        <w:numPr>
          <w:ilvl w:val="0"/>
          <w:numId w:val="15"/>
        </w:numPr>
        <w:jc w:val="both"/>
        <w:rPr>
          <w:rFonts w:hint="default"/>
          <w:b w:val="0"/>
          <w:bCs w:val="0"/>
          <w:lang w:val="en-US" w:eastAsia="zh-CN"/>
        </w:rPr>
      </w:pPr>
      <w:r>
        <w:rPr>
          <w:rFonts w:hint="eastAsia"/>
          <w:b w:val="0"/>
          <w:bCs w:val="0"/>
          <w:lang w:val="en-US" w:eastAsia="zh-CN"/>
        </w:rPr>
        <w:t>简单模型Simple</w:t>
      </w:r>
    </w:p>
    <w:p>
      <w:pPr>
        <w:widowControl w:val="0"/>
        <w:numPr>
          <w:ilvl w:val="0"/>
          <w:numId w:val="0"/>
        </w:numPr>
        <w:jc w:val="both"/>
        <w:rPr>
          <w:rFonts w:hint="eastAsia"/>
          <w:b w:val="0"/>
          <w:bCs w:val="0"/>
          <w:lang w:val="en-US" w:eastAsia="zh-CN"/>
        </w:rPr>
      </w:pPr>
      <w:r>
        <w:rPr>
          <w:rFonts w:hint="eastAsia"/>
          <w:b w:val="0"/>
          <w:bCs w:val="0"/>
          <w:lang w:val="en-US" w:eastAsia="zh-CN"/>
        </w:rPr>
        <w:t>一对一模式</w:t>
      </w:r>
    </w:p>
    <w:p>
      <w:pPr>
        <w:widowControl w:val="0"/>
        <w:numPr>
          <w:ilvl w:val="0"/>
          <w:numId w:val="0"/>
        </w:numPr>
        <w:jc w:val="both"/>
        <w:rPr>
          <w:rFonts w:hint="eastAsia"/>
          <w:b w:val="0"/>
          <w:bCs w:val="0"/>
          <w:lang w:val="en-US" w:eastAsia="zh-CN"/>
        </w:rPr>
      </w:pPr>
      <w:r>
        <w:drawing>
          <wp:inline distT="0" distB="0" distL="114300" distR="114300">
            <wp:extent cx="5273040" cy="1026160"/>
            <wp:effectExtent l="0" t="0" r="381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273040" cy="1026160"/>
                    </a:xfrm>
                    <a:prstGeom prst="rect">
                      <a:avLst/>
                    </a:prstGeom>
                    <a:noFill/>
                    <a:ln>
                      <a:noFill/>
                    </a:ln>
                  </pic:spPr>
                </pic:pic>
              </a:graphicData>
            </a:graphic>
          </wp:inline>
        </w:drawing>
      </w:r>
    </w:p>
    <w:p>
      <w:pPr>
        <w:widowControl w:val="0"/>
        <w:numPr>
          <w:ilvl w:val="0"/>
          <w:numId w:val="15"/>
        </w:numPr>
        <w:ind w:left="0" w:leftChars="0" w:firstLine="0" w:firstLineChars="0"/>
        <w:jc w:val="both"/>
        <w:rPr>
          <w:rFonts w:hint="default"/>
          <w:b w:val="0"/>
          <w:bCs w:val="0"/>
          <w:lang w:val="en-US" w:eastAsia="zh-CN"/>
        </w:rPr>
      </w:pPr>
      <w:r>
        <w:rPr>
          <w:rFonts w:hint="eastAsia"/>
          <w:b w:val="0"/>
          <w:bCs w:val="0"/>
          <w:lang w:val="en-US" w:eastAsia="zh-CN"/>
        </w:rPr>
        <w:t>工作队列 Work</w:t>
      </w:r>
    </w:p>
    <w:p>
      <w:pPr>
        <w:widowControl w:val="0"/>
        <w:numPr>
          <w:ilvl w:val="0"/>
          <w:numId w:val="0"/>
        </w:numPr>
        <w:ind w:leftChars="0"/>
        <w:jc w:val="both"/>
        <w:rPr>
          <w:rFonts w:hint="eastAsia"/>
          <w:b w:val="0"/>
          <w:bCs w:val="0"/>
          <w:lang w:val="en-US" w:eastAsia="zh-CN"/>
        </w:rPr>
      </w:pPr>
      <w:r>
        <w:rPr>
          <w:rFonts w:hint="eastAsia"/>
          <w:b w:val="0"/>
          <w:bCs w:val="0"/>
          <w:lang w:val="en-US" w:eastAsia="zh-CN"/>
        </w:rPr>
        <w:t>消息分发给多个消费者，但每条消息只能消费一次</w:t>
      </w:r>
    </w:p>
    <w:p>
      <w:pPr>
        <w:widowControl w:val="0"/>
        <w:numPr>
          <w:ilvl w:val="0"/>
          <w:numId w:val="0"/>
        </w:numPr>
        <w:ind w:leftChars="0"/>
        <w:jc w:val="both"/>
        <w:rPr>
          <w:rFonts w:hint="eastAsia"/>
          <w:b w:val="0"/>
          <w:bCs w:val="0"/>
          <w:lang w:val="en-US" w:eastAsia="zh-CN"/>
        </w:rPr>
      </w:pPr>
      <w:r>
        <w:drawing>
          <wp:inline distT="0" distB="0" distL="114300" distR="114300">
            <wp:extent cx="2838450" cy="809625"/>
            <wp:effectExtent l="0" t="0" r="0"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2838450" cy="809625"/>
                    </a:xfrm>
                    <a:prstGeom prst="rect">
                      <a:avLst/>
                    </a:prstGeom>
                    <a:noFill/>
                    <a:ln>
                      <a:noFill/>
                    </a:ln>
                  </pic:spPr>
                </pic:pic>
              </a:graphicData>
            </a:graphic>
          </wp:inline>
        </w:drawing>
      </w:r>
    </w:p>
    <w:p>
      <w:pPr>
        <w:widowControl w:val="0"/>
        <w:numPr>
          <w:ilvl w:val="0"/>
          <w:numId w:val="15"/>
        </w:numPr>
        <w:ind w:left="0" w:leftChars="0" w:firstLine="0" w:firstLineChars="0"/>
        <w:jc w:val="both"/>
        <w:rPr>
          <w:rFonts w:hint="default"/>
          <w:b w:val="0"/>
          <w:bCs w:val="0"/>
          <w:lang w:val="en-US" w:eastAsia="zh-CN"/>
        </w:rPr>
      </w:pPr>
      <w:r>
        <w:rPr>
          <w:rFonts w:hint="eastAsia"/>
          <w:b w:val="0"/>
          <w:bCs w:val="0"/>
          <w:lang w:val="en-US" w:eastAsia="zh-CN"/>
        </w:rPr>
        <w:t>广播模式 Fanout</w:t>
      </w:r>
    </w:p>
    <w:p>
      <w:pPr>
        <w:widowControl w:val="0"/>
        <w:numPr>
          <w:ilvl w:val="0"/>
          <w:numId w:val="0"/>
        </w:numPr>
        <w:ind w:leftChars="0"/>
        <w:jc w:val="both"/>
        <w:rPr>
          <w:rFonts w:hint="eastAsia"/>
          <w:b w:val="0"/>
          <w:bCs w:val="0"/>
          <w:lang w:val="en-US" w:eastAsia="zh-CN"/>
        </w:rPr>
      </w:pPr>
      <w:r>
        <w:rPr>
          <w:rFonts w:hint="eastAsia"/>
          <w:b w:val="0"/>
          <w:bCs w:val="0"/>
          <w:lang w:val="en-US" w:eastAsia="zh-CN"/>
        </w:rPr>
        <w:t>多个消费者，每个消费者有自己的quene队列，每个队列绑定到交换机Exchange，生产者只能把消息发送到交换机，交换机转发到所有已绑定的所有队列，实现一条消息可以被多个消费者消费</w:t>
      </w:r>
    </w:p>
    <w:p>
      <w:pPr>
        <w:widowControl w:val="0"/>
        <w:numPr>
          <w:ilvl w:val="0"/>
          <w:numId w:val="0"/>
        </w:numPr>
        <w:ind w:leftChars="0"/>
        <w:jc w:val="both"/>
        <w:rPr>
          <w:rFonts w:hint="eastAsia"/>
          <w:b w:val="0"/>
          <w:bCs w:val="0"/>
          <w:lang w:val="en-US" w:eastAsia="zh-CN"/>
        </w:rPr>
      </w:pPr>
      <w:r>
        <w:drawing>
          <wp:inline distT="0" distB="0" distL="114300" distR="114300">
            <wp:extent cx="4838700" cy="20574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4838700" cy="2057400"/>
                    </a:xfrm>
                    <a:prstGeom prst="rect">
                      <a:avLst/>
                    </a:prstGeom>
                    <a:noFill/>
                    <a:ln>
                      <a:noFill/>
                    </a:ln>
                  </pic:spPr>
                </pic:pic>
              </a:graphicData>
            </a:graphic>
          </wp:inline>
        </w:drawing>
      </w:r>
    </w:p>
    <w:p>
      <w:pPr>
        <w:widowControl w:val="0"/>
        <w:numPr>
          <w:ilvl w:val="0"/>
          <w:numId w:val="15"/>
        </w:numPr>
        <w:ind w:left="0" w:leftChars="0" w:firstLine="0" w:firstLineChars="0"/>
        <w:jc w:val="both"/>
        <w:rPr>
          <w:rFonts w:hint="default"/>
          <w:b w:val="0"/>
          <w:bCs w:val="0"/>
          <w:lang w:val="en-US" w:eastAsia="zh-CN"/>
        </w:rPr>
      </w:pPr>
      <w:r>
        <w:rPr>
          <w:rFonts w:hint="eastAsia"/>
          <w:b w:val="0"/>
          <w:bCs w:val="0"/>
          <w:lang w:val="en-US" w:eastAsia="zh-CN"/>
        </w:rPr>
        <w:t>定向模型 Direct</w:t>
      </w:r>
    </w:p>
    <w:p>
      <w:pPr>
        <w:widowControl w:val="0"/>
        <w:numPr>
          <w:ilvl w:val="0"/>
          <w:numId w:val="0"/>
        </w:numPr>
        <w:ind w:leftChars="0"/>
        <w:jc w:val="both"/>
        <w:rPr>
          <w:rFonts w:hint="eastAsia"/>
          <w:b w:val="0"/>
          <w:bCs w:val="0"/>
          <w:lang w:val="en-US" w:eastAsia="zh-CN"/>
        </w:rPr>
      </w:pPr>
      <w:r>
        <w:rPr>
          <w:rFonts w:hint="eastAsia"/>
          <w:b w:val="0"/>
          <w:bCs w:val="0"/>
          <w:lang w:val="en-US" w:eastAsia="zh-CN"/>
        </w:rPr>
        <w:t>在广播模式基础上，队列和交换机的绑定增加了一个参数，RoutingKey（路由Key），在生产者向交换机发送消息时也必须指定消息的RoutingKey</w:t>
      </w:r>
    </w:p>
    <w:p>
      <w:pPr>
        <w:widowControl w:val="0"/>
        <w:numPr>
          <w:ilvl w:val="0"/>
          <w:numId w:val="0"/>
        </w:numPr>
        <w:ind w:leftChars="0"/>
        <w:jc w:val="both"/>
      </w:pPr>
      <w:r>
        <w:drawing>
          <wp:inline distT="0" distB="0" distL="114300" distR="114300">
            <wp:extent cx="5269865" cy="1705610"/>
            <wp:effectExtent l="0" t="0" r="698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5269865" cy="1705610"/>
                    </a:xfrm>
                    <a:prstGeom prst="rect">
                      <a:avLst/>
                    </a:prstGeom>
                    <a:noFill/>
                    <a:ln>
                      <a:noFill/>
                    </a:ln>
                  </pic:spPr>
                </pic:pic>
              </a:graphicData>
            </a:graphic>
          </wp:inline>
        </w:drawing>
      </w:r>
    </w:p>
    <w:p>
      <w:pPr>
        <w:widowControl w:val="0"/>
        <w:numPr>
          <w:ilvl w:val="0"/>
          <w:numId w:val="15"/>
        </w:numPr>
        <w:ind w:left="0" w:leftChars="0" w:firstLine="0" w:firstLineChars="0"/>
        <w:jc w:val="both"/>
        <w:rPr>
          <w:rFonts w:hint="default" w:eastAsiaTheme="minorEastAsia"/>
          <w:lang w:val="en-US" w:eastAsia="zh-CN"/>
        </w:rPr>
      </w:pPr>
      <w:r>
        <w:rPr>
          <w:rFonts w:hint="eastAsia"/>
          <w:lang w:val="en-US" w:eastAsia="zh-CN"/>
        </w:rPr>
        <w:t>主题模型 Topic</w:t>
      </w:r>
    </w:p>
    <w:p>
      <w:pPr>
        <w:widowControl w:val="0"/>
        <w:numPr>
          <w:ilvl w:val="0"/>
          <w:numId w:val="0"/>
        </w:numPr>
        <w:ind w:leftChars="0"/>
        <w:jc w:val="both"/>
        <w:rPr>
          <w:rFonts w:hint="eastAsia"/>
          <w:lang w:val="en-US" w:eastAsia="zh-CN"/>
        </w:rPr>
      </w:pPr>
      <w:r>
        <w:rPr>
          <w:rFonts w:hint="eastAsia"/>
          <w:lang w:val="en-US" w:eastAsia="zh-CN"/>
        </w:rPr>
        <w:t>在定向模型的基础上，路由Key的设置方式改成了通配符的匹配方式</w:t>
      </w:r>
    </w:p>
    <w:p>
      <w:pPr>
        <w:widowControl w:val="0"/>
        <w:numPr>
          <w:ilvl w:val="0"/>
          <w:numId w:val="0"/>
        </w:numPr>
        <w:ind w:leftChars="0"/>
        <w:jc w:val="both"/>
        <w:rPr>
          <w:rFonts w:hint="default"/>
          <w:lang w:val="en-US" w:eastAsia="zh-CN"/>
        </w:rPr>
      </w:pPr>
      <w:r>
        <w:drawing>
          <wp:inline distT="0" distB="0" distL="114300" distR="114300">
            <wp:extent cx="5271135" cy="1872615"/>
            <wp:effectExtent l="0" t="0" r="5715" b="133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4"/>
                    <a:stretch>
                      <a:fillRect/>
                    </a:stretch>
                  </pic:blipFill>
                  <pic:spPr>
                    <a:xfrm>
                      <a:off x="0" y="0"/>
                      <a:ext cx="5271135" cy="1872615"/>
                    </a:xfrm>
                    <a:prstGeom prst="rect">
                      <a:avLst/>
                    </a:prstGeom>
                    <a:noFill/>
                    <a:ln>
                      <a:noFill/>
                    </a:ln>
                  </pic:spPr>
                </pic:pic>
              </a:graphicData>
            </a:graphic>
          </wp:inline>
        </w:drawing>
      </w:r>
    </w:p>
    <w:p>
      <w:pPr>
        <w:widowControl w:val="0"/>
        <w:numPr>
          <w:ilvl w:val="0"/>
          <w:numId w:val="0"/>
        </w:numPr>
        <w:ind w:leftChars="0"/>
        <w:jc w:val="both"/>
        <w:rPr>
          <w:rFonts w:hint="default"/>
          <w:b w:val="0"/>
          <w:bCs w:val="0"/>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color w:val="0000FF"/>
          <w:lang w:val="en-US" w:eastAsia="zh-CN"/>
        </w:rPr>
      </w:pPr>
      <w:r>
        <w:rPr>
          <w:rFonts w:hint="eastAsia"/>
          <w:b/>
          <w:bCs/>
          <w:color w:val="0000FF"/>
          <w:lang w:val="en-US" w:eastAsia="zh-CN"/>
        </w:rPr>
        <w:t>数据库分库分表：</w:t>
      </w:r>
    </w:p>
    <w:p>
      <w:pPr>
        <w:widowControl w:val="0"/>
        <w:numPr>
          <w:ilvl w:val="0"/>
          <w:numId w:val="0"/>
        </w:numPr>
        <w:jc w:val="both"/>
        <w:rPr>
          <w:rFonts w:hint="eastAsia"/>
          <w:b w:val="0"/>
          <w:bCs w:val="0"/>
          <w:lang w:val="en-US" w:eastAsia="zh-CN"/>
        </w:rPr>
      </w:pPr>
      <w:r>
        <w:rPr>
          <w:rFonts w:hint="eastAsia"/>
          <w:b w:val="0"/>
          <w:bCs w:val="0"/>
          <w:lang w:val="en-US" w:eastAsia="zh-CN"/>
        </w:rPr>
        <w:t>纵向拆分和垂直拆分</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eastAsia"/>
          <w:b/>
          <w:bCs/>
          <w:lang w:val="en-US" w:eastAsia="zh-CN"/>
        </w:rPr>
      </w:pPr>
      <w:r>
        <w:rPr>
          <w:rFonts w:hint="eastAsia"/>
          <w:b/>
          <w:bCs/>
          <w:lang w:val="en-US" w:eastAsia="zh-CN"/>
        </w:rPr>
        <w:t>Docker 部署项目：</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color w:val="0000FF"/>
          <w:lang w:val="en-US" w:eastAsia="zh-CN"/>
        </w:rPr>
      </w:pPr>
      <w:r>
        <w:rPr>
          <w:rFonts w:hint="eastAsia"/>
          <w:b/>
          <w:bCs/>
          <w:color w:val="0000FF"/>
          <w:lang w:val="en-US" w:eastAsia="zh-CN"/>
        </w:rPr>
        <w:t>单点登录：</w:t>
      </w:r>
    </w:p>
    <w:p>
      <w:pPr>
        <w:widowControl w:val="0"/>
        <w:numPr>
          <w:ilvl w:val="0"/>
          <w:numId w:val="0"/>
        </w:numPr>
        <w:jc w:val="both"/>
        <w:rPr>
          <w:rFonts w:hint="eastAsia"/>
          <w:b/>
          <w:bCs/>
          <w:lang w:val="en-US" w:eastAsia="zh-CN"/>
        </w:rPr>
      </w:pPr>
      <w:r>
        <w:rPr>
          <w:rFonts w:hint="eastAsia"/>
          <w:b/>
          <w:bCs/>
          <w:lang w:val="en-US" w:eastAsia="zh-CN"/>
        </w:rPr>
        <w:t>父域cookie：</w:t>
      </w:r>
    </w:p>
    <w:p>
      <w:pPr>
        <w:widowControl w:val="0"/>
        <w:numPr>
          <w:ilvl w:val="0"/>
          <w:numId w:val="0"/>
        </w:numPr>
        <w:jc w:val="both"/>
        <w:rPr>
          <w:rFonts w:hint="eastAsia"/>
          <w:b w:val="0"/>
          <w:bCs w:val="0"/>
          <w:lang w:val="en-US" w:eastAsia="zh-CN"/>
        </w:rPr>
      </w:pPr>
      <w:r>
        <w:rPr>
          <w:rFonts w:hint="eastAsia"/>
          <w:b w:val="0"/>
          <w:bCs w:val="0"/>
          <w:lang w:val="en-US" w:eastAsia="zh-CN"/>
        </w:rPr>
        <w:t>把需要验证的sessionId或者token保存到父域里面，父域的cookie是被子域共享的，这样就实现了单点登录，比如设置到父域baidu.com后，tieba.baidu.com和map.baidu.com都能共享了，但是不支持跨主域名。</w:t>
      </w:r>
    </w:p>
    <w:p>
      <w:pPr>
        <w:widowControl w:val="0"/>
        <w:numPr>
          <w:ilvl w:val="0"/>
          <w:numId w:val="0"/>
        </w:numPr>
        <w:jc w:val="both"/>
        <w:rPr>
          <w:rFonts w:hint="default"/>
          <w:b/>
          <w:bCs/>
          <w:lang w:val="en-US" w:eastAsia="zh-CN"/>
        </w:rPr>
      </w:pPr>
      <w:r>
        <w:rPr>
          <w:rFonts w:hint="eastAsia"/>
          <w:b/>
          <w:bCs/>
          <w:lang w:val="en-US" w:eastAsia="zh-CN"/>
        </w:rPr>
        <w:t>认证中心（标准做法）：</w:t>
      </w:r>
    </w:p>
    <w:p>
      <w:pPr>
        <w:widowControl w:val="0"/>
        <w:numPr>
          <w:ilvl w:val="0"/>
          <w:numId w:val="0"/>
        </w:numPr>
        <w:jc w:val="both"/>
        <w:rPr>
          <w:rFonts w:hint="eastAsia"/>
          <w:b w:val="0"/>
          <w:bCs w:val="0"/>
          <w:lang w:val="en-US" w:eastAsia="zh-CN"/>
        </w:rPr>
      </w:pPr>
      <w:r>
        <w:rPr>
          <w:rFonts w:hint="eastAsia"/>
          <w:b w:val="0"/>
          <w:bCs w:val="0"/>
          <w:lang w:val="en-US" w:eastAsia="zh-CN"/>
        </w:rPr>
        <w:t>单独设置一个认证中心，第一次访问时，应用系统判断用户没有登录，于是跳转到认证中心让用户进行登录，登陆成功后返回用户登录的token和访问链接，并且认证中心也记住了该用户登录状态，用户拿到新的链接并携带token重新访问应用系统，应用系统拿着携带的token请求认证中心，验证token合法性，通过后及可正常访问了。</w:t>
      </w:r>
    </w:p>
    <w:p>
      <w:pPr>
        <w:widowControl w:val="0"/>
        <w:numPr>
          <w:ilvl w:val="0"/>
          <w:numId w:val="0"/>
        </w:numPr>
        <w:jc w:val="both"/>
        <w:rPr>
          <w:rFonts w:hint="default"/>
          <w:b/>
          <w:bCs/>
          <w:lang w:val="en-US" w:eastAsia="zh-CN"/>
        </w:rPr>
      </w:pPr>
      <w:r>
        <w:rPr>
          <w:rFonts w:hint="eastAsia"/>
          <w:b/>
          <w:bCs/>
          <w:lang w:val="en-US" w:eastAsia="zh-CN"/>
        </w:rPr>
        <w:t>使用前端LocalStorage实现：</w:t>
      </w:r>
    </w:p>
    <w:p>
      <w:pPr>
        <w:widowControl w:val="0"/>
        <w:numPr>
          <w:ilvl w:val="0"/>
          <w:numId w:val="0"/>
        </w:numPr>
        <w:jc w:val="both"/>
        <w:rPr>
          <w:rFonts w:hint="default"/>
          <w:b w:val="0"/>
          <w:bCs w:val="0"/>
          <w:lang w:val="en-US" w:eastAsia="zh-CN"/>
        </w:rPr>
      </w:pPr>
      <w:r>
        <w:rPr>
          <w:rFonts w:hint="eastAsia"/>
          <w:b w:val="0"/>
          <w:bCs w:val="0"/>
          <w:lang w:val="en-US" w:eastAsia="zh-CN"/>
        </w:rPr>
        <w:t>前端把sessionId或者token存放在前端的LocalStorage下面，如果有多个域则同时存放在多个下面，就能实现共享了。</w:t>
      </w: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p>
    <w:p>
      <w:pPr>
        <w:pStyle w:val="3"/>
        <w:bidi w:val="0"/>
        <w:rPr>
          <w:rFonts w:hint="eastAsia"/>
          <w:lang w:val="en-US" w:eastAsia="zh-CN"/>
        </w:rPr>
      </w:pPr>
      <w:r>
        <w:rPr>
          <w:rFonts w:hint="eastAsia"/>
          <w:lang w:val="en-US" w:eastAsia="zh-CN"/>
        </w:rPr>
        <w:t>JVM内存结构：</w:t>
      </w:r>
    </w:p>
    <w:p>
      <w:pPr>
        <w:rPr>
          <w:rFonts w:hint="eastAsia"/>
          <w:lang w:val="en-US" w:eastAsia="zh-CN"/>
        </w:rPr>
      </w:pPr>
      <w:r>
        <w:rPr>
          <w:rFonts w:hint="eastAsia"/>
          <w:lang w:val="en-US" w:eastAsia="zh-CN"/>
        </w:rPr>
        <w:t>方法区：类的属性、成员变量、构造函数，常量等</w:t>
      </w:r>
    </w:p>
    <w:p>
      <w:pPr>
        <w:rPr>
          <w:rFonts w:hint="eastAsia"/>
          <w:lang w:val="en-US" w:eastAsia="zh-CN"/>
        </w:rPr>
      </w:pPr>
      <w:r>
        <w:rPr>
          <w:rFonts w:hint="eastAsia"/>
          <w:lang w:val="en-US" w:eastAsia="zh-CN"/>
        </w:rPr>
        <w:t>堆空间：创建的对象</w:t>
      </w:r>
    </w:p>
    <w:p>
      <w:pPr>
        <w:rPr>
          <w:rFonts w:hint="eastAsia"/>
          <w:lang w:val="en-US" w:eastAsia="zh-CN"/>
        </w:rPr>
      </w:pPr>
      <w:r>
        <w:rPr>
          <w:rFonts w:hint="eastAsia"/>
          <w:lang w:val="en-US" w:eastAsia="zh-CN"/>
        </w:rPr>
        <w:t>本地方法栈：管理了native方法的一些执行细节</w:t>
      </w:r>
    </w:p>
    <w:p>
      <w:pPr>
        <w:rPr>
          <w:rFonts w:hint="default"/>
          <w:lang w:val="en-US" w:eastAsia="zh-CN"/>
        </w:rPr>
      </w:pPr>
      <w:r>
        <w:rPr>
          <w:rFonts w:hint="eastAsia"/>
          <w:lang w:val="en-US" w:eastAsia="zh-CN"/>
        </w:rPr>
        <w:t>虚拟机栈：保存每一次方法调用的信息</w:t>
      </w:r>
    </w:p>
    <w:p>
      <w:pPr>
        <w:rPr>
          <w:rFonts w:hint="eastAsia"/>
          <w:lang w:val="en-US" w:eastAsia="zh-CN"/>
        </w:rPr>
      </w:pPr>
      <w:r>
        <w:rPr>
          <w:rFonts w:hint="eastAsia"/>
          <w:lang w:val="en-US" w:eastAsia="zh-CN"/>
        </w:rPr>
        <w:t>程序计数器：记录线程执行的字节码行号</w:t>
      </w:r>
    </w:p>
    <w:p>
      <w:pPr>
        <w:rPr>
          <w:rFonts w:hint="eastAsia"/>
          <w:lang w:val="en-US" w:eastAsia="zh-CN"/>
        </w:rPr>
      </w:pPr>
    </w:p>
    <w:p>
      <w:pPr>
        <w:rPr>
          <w:rFonts w:hint="eastAsia"/>
          <w:lang w:val="en-US" w:eastAsia="zh-CN"/>
        </w:rPr>
      </w:pPr>
    </w:p>
    <w:p>
      <w:pPr>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JWT：</w:t>
      </w:r>
    </w:p>
    <w:p>
      <w:pPr>
        <w:rPr>
          <w:rFonts w:hint="eastAsia"/>
          <w:lang w:val="en-US" w:eastAsia="zh-CN"/>
        </w:rPr>
      </w:pPr>
      <w:r>
        <w:rPr>
          <w:rFonts w:hint="eastAsia"/>
          <w:lang w:val="en-US" w:eastAsia="zh-CN"/>
        </w:rPr>
        <w:t>用户登录鉴权技术</w:t>
      </w:r>
    </w:p>
    <w:p>
      <w:pPr>
        <w:rPr>
          <w:rFonts w:hint="default"/>
          <w:lang w:val="en-US" w:eastAsia="zh-CN"/>
        </w:rPr>
      </w:pPr>
      <w:r>
        <w:rPr>
          <w:rFonts w:hint="eastAsia"/>
          <w:lang w:val="en-US" w:eastAsia="zh-CN"/>
        </w:rPr>
        <w:t>组成： 标头+有效载荷+签名</w:t>
      </w: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p>
    <w:p>
      <w:pPr>
        <w:pStyle w:val="3"/>
        <w:bidi w:val="0"/>
        <w:rPr>
          <w:rFonts w:hint="eastAsia"/>
          <w:color w:val="FF0000"/>
          <w:lang w:val="en-US" w:eastAsia="zh-CN"/>
        </w:rPr>
      </w:pPr>
      <w:r>
        <w:rPr>
          <w:rFonts w:hint="eastAsia"/>
          <w:color w:val="FF0000"/>
          <w:lang w:val="en-US" w:eastAsia="zh-CN"/>
        </w:rPr>
        <w:t>GITHub配置SSH提交代码到仓库：</w:t>
      </w:r>
    </w:p>
    <w:p>
      <w:pPr>
        <w:rPr>
          <w:rFonts w:hint="default"/>
          <w:b/>
          <w:bCs/>
          <w:lang w:val="en-US" w:eastAsia="zh-CN"/>
        </w:rPr>
      </w:pPr>
      <w:r>
        <w:rPr>
          <w:rFonts w:hint="eastAsia"/>
          <w:b/>
          <w:bCs/>
          <w:lang w:val="en-US" w:eastAsia="zh-CN"/>
        </w:rPr>
        <w:t>项目Git bash进去：</w:t>
      </w:r>
    </w:p>
    <w:p>
      <w:pPr>
        <w:numPr>
          <w:ilvl w:val="0"/>
          <w:numId w:val="16"/>
        </w:numPr>
        <w:rPr>
          <w:rFonts w:hint="eastAsia"/>
          <w:lang w:val="en-US" w:eastAsia="zh-CN"/>
        </w:rPr>
      </w:pPr>
      <w:r>
        <w:rPr>
          <w:rFonts w:hint="eastAsia"/>
          <w:lang w:val="en-US" w:eastAsia="zh-CN"/>
        </w:rPr>
        <w:t>移除https链接访问模式</w:t>
      </w:r>
    </w:p>
    <w:p>
      <w:pPr>
        <w:numPr>
          <w:ilvl w:val="0"/>
          <w:numId w:val="0"/>
        </w:numPr>
        <w:rPr>
          <w:rFonts w:hint="eastAsia"/>
          <w:lang w:val="en-US" w:eastAsia="zh-CN"/>
        </w:rPr>
      </w:pPr>
      <w:r>
        <w:rPr>
          <w:rFonts w:hint="eastAsia"/>
          <w:lang w:val="en-US" w:eastAsia="zh-CN"/>
        </w:rPr>
        <w:t>Git remote rm origin</w:t>
      </w:r>
    </w:p>
    <w:p>
      <w:pPr>
        <w:numPr>
          <w:ilvl w:val="0"/>
          <w:numId w:val="16"/>
        </w:numPr>
        <w:ind w:left="0" w:leftChars="0" w:firstLine="0" w:firstLineChars="0"/>
        <w:rPr>
          <w:rFonts w:hint="default"/>
          <w:lang w:val="en-US" w:eastAsia="zh-CN"/>
        </w:rPr>
      </w:pPr>
      <w:r>
        <w:rPr>
          <w:rFonts w:hint="eastAsia"/>
          <w:lang w:val="en-US" w:eastAsia="zh-CN"/>
        </w:rPr>
        <w:t>添加SSH配置，用户名加gitHub ssh链接</w:t>
      </w:r>
    </w:p>
    <w:p>
      <w:pPr>
        <w:numPr>
          <w:ilvl w:val="0"/>
          <w:numId w:val="0"/>
        </w:numPr>
        <w:ind w:leftChars="0"/>
        <w:rPr>
          <w:rFonts w:hint="default"/>
          <w:lang w:val="en-US" w:eastAsia="zh-C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266690" cy="2962910"/>
            <wp:effectExtent l="0" t="0" r="1016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anchor>
        </w:drawing>
      </w:r>
    </w:p>
    <w:p>
      <w:pPr>
        <w:numPr>
          <w:ilvl w:val="0"/>
          <w:numId w:val="0"/>
        </w:numPr>
        <w:ind w:leftChars="0"/>
        <w:rPr>
          <w:rFonts w:hint="default"/>
          <w:lang w:val="en-US" w:eastAsia="zh-CN"/>
        </w:rPr>
      </w:pPr>
      <w:r>
        <w:rPr>
          <w:rFonts w:hint="eastAsia"/>
          <w:lang w:val="en-US" w:eastAsia="zh-CN"/>
        </w:rPr>
        <w:t>Git remote add Terry-Cc git@github.com:Terry-Cc/MICRO.git</w:t>
      </w:r>
    </w:p>
    <w:p>
      <w:pPr>
        <w:widowControl w:val="0"/>
        <w:numPr>
          <w:ilvl w:val="0"/>
          <w:numId w:val="16"/>
        </w:numPr>
        <w:ind w:left="0" w:leftChars="0" w:firstLine="0" w:firstLineChars="0"/>
        <w:jc w:val="both"/>
        <w:rPr>
          <w:rFonts w:hint="default"/>
          <w:lang w:val="en-US" w:eastAsia="zh-CN"/>
        </w:rPr>
      </w:pPr>
      <w:r>
        <w:rPr>
          <w:rFonts w:hint="eastAsia"/>
          <w:lang w:val="en-US" w:eastAsia="zh-CN"/>
        </w:rPr>
        <w:t>配置git同户名和邮箱</w:t>
      </w:r>
    </w:p>
    <w:p>
      <w:pPr>
        <w:widowControl w:val="0"/>
        <w:numPr>
          <w:ilvl w:val="0"/>
          <w:numId w:val="0"/>
        </w:numPr>
        <w:ind w:leftChars="0"/>
        <w:jc w:val="both"/>
        <w:rPr>
          <w:rFonts w:hint="eastAsia"/>
          <w:lang w:val="en-US" w:eastAsia="zh-CN"/>
        </w:rPr>
      </w:pPr>
      <w:r>
        <w:rPr>
          <w:rFonts w:hint="eastAsia"/>
          <w:lang w:val="en-US" w:eastAsia="zh-CN"/>
        </w:rPr>
        <w:t>Git config --global user.name Terry-Cc</w:t>
      </w:r>
    </w:p>
    <w:p>
      <w:pPr>
        <w:widowControl w:val="0"/>
        <w:numPr>
          <w:ilvl w:val="0"/>
          <w:numId w:val="0"/>
        </w:numPr>
        <w:ind w:leftChars="0"/>
        <w:jc w:val="both"/>
        <w:rPr>
          <w:rFonts w:hint="eastAsia"/>
          <w:lang w:val="en-US" w:eastAsia="zh-CN"/>
        </w:rPr>
      </w:pPr>
      <w:r>
        <w:rPr>
          <w:rFonts w:hint="eastAsia"/>
          <w:lang w:val="en-US" w:eastAsia="zh-CN"/>
        </w:rPr>
        <w:t xml:space="preserve">Git config --global user.email </w:t>
      </w:r>
      <w:r>
        <w:rPr>
          <w:rFonts w:hint="eastAsia"/>
          <w:lang w:val="en-US" w:eastAsia="zh-CN"/>
        </w:rPr>
        <w:fldChar w:fldCharType="begin"/>
      </w:r>
      <w:r>
        <w:rPr>
          <w:rFonts w:hint="eastAsia"/>
          <w:lang w:val="en-US" w:eastAsia="zh-CN"/>
        </w:rPr>
        <w:instrText xml:space="preserve"> HYPERLINK "mailto:terry180219@163.com" </w:instrText>
      </w:r>
      <w:r>
        <w:rPr>
          <w:rFonts w:hint="eastAsia"/>
          <w:lang w:val="en-US" w:eastAsia="zh-CN"/>
        </w:rPr>
        <w:fldChar w:fldCharType="separate"/>
      </w:r>
      <w:r>
        <w:rPr>
          <w:rStyle w:val="10"/>
          <w:rFonts w:hint="eastAsia"/>
          <w:lang w:val="en-US" w:eastAsia="zh-CN"/>
        </w:rPr>
        <w:t>terry180219@163.com</w:t>
      </w:r>
      <w:r>
        <w:rPr>
          <w:rFonts w:hint="eastAsia"/>
          <w:lang w:val="en-US" w:eastAsia="zh-CN"/>
        </w:rPr>
        <w:fldChar w:fldCharType="end"/>
      </w:r>
    </w:p>
    <w:p>
      <w:pPr>
        <w:widowControl w:val="0"/>
        <w:numPr>
          <w:ilvl w:val="0"/>
          <w:numId w:val="16"/>
        </w:numPr>
        <w:ind w:left="0" w:leftChars="0" w:firstLine="0" w:firstLineChars="0"/>
        <w:jc w:val="both"/>
        <w:rPr>
          <w:rFonts w:hint="default"/>
          <w:lang w:val="en-US" w:eastAsia="zh-CN"/>
        </w:rPr>
      </w:pPr>
      <w:r>
        <w:rPr>
          <w:rFonts w:hint="eastAsia"/>
          <w:lang w:val="en-US" w:eastAsia="zh-CN"/>
        </w:rPr>
        <w:t>生成ssh秘钥</w:t>
      </w:r>
    </w:p>
    <w:p>
      <w:pPr>
        <w:widowControl w:val="0"/>
        <w:numPr>
          <w:ilvl w:val="0"/>
          <w:numId w:val="0"/>
        </w:numPr>
        <w:ind w:leftChars="0"/>
        <w:jc w:val="both"/>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 xml:space="preserve">ssh-keygen -t rsa -C </w:t>
      </w:r>
      <w:r>
        <w:rPr>
          <w:rFonts w:hint="eastAsia" w:ascii="Lucida Console" w:hAnsi="Lucida Console" w:eastAsia="Lucida Console"/>
          <w:color w:val="auto"/>
          <w:sz w:val="18"/>
          <w:szCs w:val="24"/>
        </w:rPr>
        <w:fldChar w:fldCharType="begin"/>
      </w:r>
      <w:r>
        <w:rPr>
          <w:rFonts w:hint="eastAsia" w:ascii="Lucida Console" w:hAnsi="Lucida Console" w:eastAsia="Lucida Console"/>
          <w:color w:val="auto"/>
          <w:sz w:val="18"/>
          <w:szCs w:val="24"/>
        </w:rPr>
        <w:instrText xml:space="preserve"> HYPERLINK "mailto:\"terry180219@163.com\"" </w:instrText>
      </w:r>
      <w:r>
        <w:rPr>
          <w:rFonts w:hint="eastAsia" w:ascii="Lucida Console" w:hAnsi="Lucida Console" w:eastAsia="Lucida Console"/>
          <w:color w:val="auto"/>
          <w:sz w:val="18"/>
          <w:szCs w:val="24"/>
        </w:rPr>
        <w:fldChar w:fldCharType="separate"/>
      </w:r>
      <w:r>
        <w:rPr>
          <w:rStyle w:val="10"/>
          <w:rFonts w:hint="eastAsia" w:ascii="Lucida Console" w:hAnsi="Lucida Console" w:eastAsia="Lucida Console"/>
          <w:sz w:val="18"/>
          <w:szCs w:val="24"/>
        </w:rPr>
        <w:t>"terry180219@163.com"</w:t>
      </w:r>
      <w:r>
        <w:rPr>
          <w:rFonts w:hint="eastAsia" w:ascii="Lucida Console" w:hAnsi="Lucida Console" w:eastAsia="Lucida Console"/>
          <w:color w:val="auto"/>
          <w:sz w:val="18"/>
          <w:szCs w:val="24"/>
        </w:rPr>
        <w:fldChar w:fldCharType="end"/>
      </w:r>
    </w:p>
    <w:p>
      <w:pPr>
        <w:widowControl w:val="0"/>
        <w:numPr>
          <w:ilvl w:val="0"/>
          <w:numId w:val="0"/>
        </w:numPr>
        <w:ind w:leftChars="0"/>
        <w:jc w:val="both"/>
        <w:rPr>
          <w:rFonts w:hint="eastAsia" w:ascii="Lucida Console" w:hAnsi="Lucida Console" w:eastAsia="Lucida Console"/>
          <w:color w:val="auto"/>
          <w:sz w:val="18"/>
          <w:szCs w:val="24"/>
          <w:lang w:val="en-US" w:eastAsia="zh-CN"/>
        </w:rPr>
      </w:pPr>
      <w:r>
        <w:rPr>
          <w:rFonts w:hint="eastAsia" w:ascii="Lucida Console" w:hAnsi="Lucida Console" w:eastAsia="Lucida Console"/>
          <w:color w:val="auto"/>
          <w:sz w:val="18"/>
          <w:szCs w:val="24"/>
          <w:lang w:val="en-US" w:eastAsia="zh-CN"/>
        </w:rPr>
        <w:t>秘钥生成后会显示生成后文件的位置，比如公钥：</w:t>
      </w:r>
    </w:p>
    <w:p>
      <w:pPr>
        <w:widowControl w:val="0"/>
        <w:numPr>
          <w:ilvl w:val="0"/>
          <w:numId w:val="0"/>
        </w:numPr>
        <w:ind w:leftChars="0"/>
        <w:jc w:val="both"/>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Your public key has been saved in /c/Users/HP_USER/.ssh/id_rsa.pub</w:t>
      </w:r>
    </w:p>
    <w:p>
      <w:pPr>
        <w:widowControl w:val="0"/>
        <w:numPr>
          <w:ilvl w:val="0"/>
          <w:numId w:val="16"/>
        </w:numPr>
        <w:ind w:left="0" w:leftChars="0" w:firstLine="0" w:firstLineChars="0"/>
        <w:jc w:val="both"/>
        <w:rPr>
          <w:rFonts w:hint="default" w:ascii="Lucida Console" w:hAnsi="Lucida Console" w:eastAsia="宋体"/>
          <w:color w:val="auto"/>
          <w:sz w:val="18"/>
          <w:szCs w:val="24"/>
          <w:lang w:val="en-US" w:eastAsia="zh-CN"/>
        </w:rPr>
      </w:pPr>
      <w:r>
        <w:rPr>
          <w:rFonts w:hint="eastAsia" w:ascii="Lucida Console" w:hAnsi="Lucida Console" w:eastAsia="宋体"/>
          <w:color w:val="auto"/>
          <w:sz w:val="18"/>
          <w:szCs w:val="24"/>
          <w:lang w:val="en-US" w:eastAsia="zh-CN"/>
        </w:rPr>
        <w:t>登录github官网，配置SSH，把刚才生成的公钥文件内容配置到github SSH</w:t>
      </w:r>
    </w:p>
    <w:p>
      <w:pPr>
        <w:widowControl w:val="0"/>
        <w:numPr>
          <w:ilvl w:val="0"/>
          <w:numId w:val="0"/>
        </w:numPr>
        <w:ind w:leftChars="0"/>
        <w:jc w:val="both"/>
        <w:rPr>
          <w:rFonts w:hint="default" w:ascii="Lucida Console" w:hAnsi="Lucida Console" w:eastAsia="宋体"/>
          <w:color w:val="auto"/>
          <w:sz w:val="18"/>
          <w:szCs w:val="24"/>
          <w:lang w:val="en-US" w:eastAsia="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66690" cy="2962910"/>
            <wp:effectExtent l="0" t="0" r="10160" b="889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276F0"/>
    <w:multiLevelType w:val="singleLevel"/>
    <w:tmpl w:val="83A276F0"/>
    <w:lvl w:ilvl="0" w:tentative="0">
      <w:start w:val="1"/>
      <w:numFmt w:val="decimal"/>
      <w:suff w:val="space"/>
      <w:lvlText w:val="%1."/>
      <w:lvlJc w:val="left"/>
    </w:lvl>
  </w:abstractNum>
  <w:abstractNum w:abstractNumId="1">
    <w:nsid w:val="898B7DBA"/>
    <w:multiLevelType w:val="singleLevel"/>
    <w:tmpl w:val="898B7DBA"/>
    <w:lvl w:ilvl="0" w:tentative="0">
      <w:start w:val="1"/>
      <w:numFmt w:val="decimal"/>
      <w:lvlText w:val="%1."/>
      <w:lvlJc w:val="left"/>
      <w:pPr>
        <w:tabs>
          <w:tab w:val="left" w:pos="312"/>
        </w:tabs>
      </w:pPr>
    </w:lvl>
  </w:abstractNum>
  <w:abstractNum w:abstractNumId="2">
    <w:nsid w:val="8DCFB543"/>
    <w:multiLevelType w:val="singleLevel"/>
    <w:tmpl w:val="8DCFB543"/>
    <w:lvl w:ilvl="0" w:tentative="0">
      <w:start w:val="1"/>
      <w:numFmt w:val="decimal"/>
      <w:suff w:val="space"/>
      <w:lvlText w:val="%1."/>
      <w:lvlJc w:val="left"/>
    </w:lvl>
  </w:abstractNum>
  <w:abstractNum w:abstractNumId="3">
    <w:nsid w:val="9E64FCBA"/>
    <w:multiLevelType w:val="singleLevel"/>
    <w:tmpl w:val="9E64FCBA"/>
    <w:lvl w:ilvl="0" w:tentative="0">
      <w:start w:val="1"/>
      <w:numFmt w:val="decimal"/>
      <w:lvlText w:val="%1."/>
      <w:lvlJc w:val="left"/>
      <w:pPr>
        <w:tabs>
          <w:tab w:val="left" w:pos="312"/>
        </w:tabs>
      </w:pPr>
    </w:lvl>
  </w:abstractNum>
  <w:abstractNum w:abstractNumId="4">
    <w:nsid w:val="A56B63A9"/>
    <w:multiLevelType w:val="singleLevel"/>
    <w:tmpl w:val="A56B63A9"/>
    <w:lvl w:ilvl="0" w:tentative="0">
      <w:start w:val="1"/>
      <w:numFmt w:val="decimal"/>
      <w:suff w:val="space"/>
      <w:lvlText w:val="%1."/>
      <w:lvlJc w:val="left"/>
    </w:lvl>
  </w:abstractNum>
  <w:abstractNum w:abstractNumId="5">
    <w:nsid w:val="C435A200"/>
    <w:multiLevelType w:val="singleLevel"/>
    <w:tmpl w:val="C435A200"/>
    <w:lvl w:ilvl="0" w:tentative="0">
      <w:start w:val="1"/>
      <w:numFmt w:val="decimal"/>
      <w:suff w:val="space"/>
      <w:lvlText w:val="%1."/>
      <w:lvlJc w:val="left"/>
    </w:lvl>
  </w:abstractNum>
  <w:abstractNum w:abstractNumId="6">
    <w:nsid w:val="D2C9C3CF"/>
    <w:multiLevelType w:val="singleLevel"/>
    <w:tmpl w:val="D2C9C3CF"/>
    <w:lvl w:ilvl="0" w:tentative="0">
      <w:start w:val="1"/>
      <w:numFmt w:val="decimal"/>
      <w:suff w:val="space"/>
      <w:lvlText w:val="%1."/>
      <w:lvlJc w:val="left"/>
    </w:lvl>
  </w:abstractNum>
  <w:abstractNum w:abstractNumId="7">
    <w:nsid w:val="D780C972"/>
    <w:multiLevelType w:val="singleLevel"/>
    <w:tmpl w:val="D780C972"/>
    <w:lvl w:ilvl="0" w:tentative="0">
      <w:start w:val="1"/>
      <w:numFmt w:val="decimal"/>
      <w:lvlText w:val="%1."/>
      <w:lvlJc w:val="left"/>
      <w:pPr>
        <w:tabs>
          <w:tab w:val="left" w:pos="312"/>
        </w:tabs>
      </w:pPr>
    </w:lvl>
  </w:abstractNum>
  <w:abstractNum w:abstractNumId="8">
    <w:nsid w:val="DFA7DEBF"/>
    <w:multiLevelType w:val="singleLevel"/>
    <w:tmpl w:val="DFA7DEBF"/>
    <w:lvl w:ilvl="0" w:tentative="0">
      <w:start w:val="1"/>
      <w:numFmt w:val="decimal"/>
      <w:lvlText w:val="%1."/>
      <w:lvlJc w:val="left"/>
      <w:pPr>
        <w:tabs>
          <w:tab w:val="left" w:pos="312"/>
        </w:tabs>
      </w:pPr>
    </w:lvl>
  </w:abstractNum>
  <w:abstractNum w:abstractNumId="9">
    <w:nsid w:val="0A5834CF"/>
    <w:multiLevelType w:val="singleLevel"/>
    <w:tmpl w:val="0A5834CF"/>
    <w:lvl w:ilvl="0" w:tentative="0">
      <w:start w:val="1"/>
      <w:numFmt w:val="decimal"/>
      <w:lvlText w:val="%1."/>
      <w:lvlJc w:val="left"/>
      <w:pPr>
        <w:tabs>
          <w:tab w:val="left" w:pos="312"/>
        </w:tabs>
      </w:pPr>
    </w:lvl>
  </w:abstractNum>
  <w:abstractNum w:abstractNumId="10">
    <w:nsid w:val="0DBF4140"/>
    <w:multiLevelType w:val="singleLevel"/>
    <w:tmpl w:val="0DBF4140"/>
    <w:lvl w:ilvl="0" w:tentative="0">
      <w:start w:val="1"/>
      <w:numFmt w:val="decimal"/>
      <w:suff w:val="space"/>
      <w:lvlText w:val="%1."/>
      <w:lvlJc w:val="left"/>
    </w:lvl>
  </w:abstractNum>
  <w:abstractNum w:abstractNumId="11">
    <w:nsid w:val="19CE8434"/>
    <w:multiLevelType w:val="singleLevel"/>
    <w:tmpl w:val="19CE8434"/>
    <w:lvl w:ilvl="0" w:tentative="0">
      <w:start w:val="1"/>
      <w:numFmt w:val="decimal"/>
      <w:suff w:val="space"/>
      <w:lvlText w:val="%1."/>
      <w:lvlJc w:val="left"/>
    </w:lvl>
  </w:abstractNum>
  <w:abstractNum w:abstractNumId="12">
    <w:nsid w:val="280995D0"/>
    <w:multiLevelType w:val="singleLevel"/>
    <w:tmpl w:val="280995D0"/>
    <w:lvl w:ilvl="0" w:tentative="0">
      <w:start w:val="1"/>
      <w:numFmt w:val="decimal"/>
      <w:suff w:val="space"/>
      <w:lvlText w:val="%1."/>
      <w:lvlJc w:val="left"/>
    </w:lvl>
  </w:abstractNum>
  <w:abstractNum w:abstractNumId="13">
    <w:nsid w:val="38DF108F"/>
    <w:multiLevelType w:val="singleLevel"/>
    <w:tmpl w:val="38DF108F"/>
    <w:lvl w:ilvl="0" w:tentative="0">
      <w:start w:val="1"/>
      <w:numFmt w:val="decimal"/>
      <w:suff w:val="space"/>
      <w:lvlText w:val="%1."/>
      <w:lvlJc w:val="left"/>
    </w:lvl>
  </w:abstractNum>
  <w:abstractNum w:abstractNumId="14">
    <w:nsid w:val="474B47AD"/>
    <w:multiLevelType w:val="singleLevel"/>
    <w:tmpl w:val="474B47AD"/>
    <w:lvl w:ilvl="0" w:tentative="0">
      <w:start w:val="1"/>
      <w:numFmt w:val="decimal"/>
      <w:lvlText w:val="%1."/>
      <w:lvlJc w:val="left"/>
      <w:pPr>
        <w:tabs>
          <w:tab w:val="left" w:pos="312"/>
        </w:tabs>
      </w:pPr>
    </w:lvl>
  </w:abstractNum>
  <w:abstractNum w:abstractNumId="15">
    <w:nsid w:val="5055065A"/>
    <w:multiLevelType w:val="singleLevel"/>
    <w:tmpl w:val="5055065A"/>
    <w:lvl w:ilvl="0" w:tentative="0">
      <w:start w:val="1"/>
      <w:numFmt w:val="decimal"/>
      <w:lvlText w:val="%1."/>
      <w:lvlJc w:val="left"/>
      <w:pPr>
        <w:tabs>
          <w:tab w:val="left" w:pos="312"/>
        </w:tabs>
      </w:pPr>
    </w:lvl>
  </w:abstractNum>
  <w:num w:numId="1">
    <w:abstractNumId w:val="4"/>
  </w:num>
  <w:num w:numId="2">
    <w:abstractNumId w:val="6"/>
  </w:num>
  <w:num w:numId="3">
    <w:abstractNumId w:val="7"/>
  </w:num>
  <w:num w:numId="4">
    <w:abstractNumId w:val="10"/>
  </w:num>
  <w:num w:numId="5">
    <w:abstractNumId w:val="5"/>
  </w:num>
  <w:num w:numId="6">
    <w:abstractNumId w:val="9"/>
  </w:num>
  <w:num w:numId="7">
    <w:abstractNumId w:val="1"/>
  </w:num>
  <w:num w:numId="8">
    <w:abstractNumId w:val="15"/>
  </w:num>
  <w:num w:numId="9">
    <w:abstractNumId w:val="8"/>
  </w:num>
  <w:num w:numId="10">
    <w:abstractNumId w:val="3"/>
  </w:num>
  <w:num w:numId="11">
    <w:abstractNumId w:val="13"/>
  </w:num>
  <w:num w:numId="12">
    <w:abstractNumId w:val="11"/>
  </w:num>
  <w:num w:numId="13">
    <w:abstractNumId w:val="12"/>
  </w:num>
  <w:num w:numId="14">
    <w:abstractNumId w:val="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A76B5"/>
    <w:rsid w:val="004672B9"/>
    <w:rsid w:val="00C9140D"/>
    <w:rsid w:val="014557C2"/>
    <w:rsid w:val="01763BCE"/>
    <w:rsid w:val="01D134FA"/>
    <w:rsid w:val="01EB739B"/>
    <w:rsid w:val="02DB2946"/>
    <w:rsid w:val="03FD4132"/>
    <w:rsid w:val="04025BED"/>
    <w:rsid w:val="04D72BD5"/>
    <w:rsid w:val="04E101F1"/>
    <w:rsid w:val="059A3C03"/>
    <w:rsid w:val="06D805D8"/>
    <w:rsid w:val="073267E9"/>
    <w:rsid w:val="07BE1E2B"/>
    <w:rsid w:val="07BF698A"/>
    <w:rsid w:val="081E4FBF"/>
    <w:rsid w:val="08355ACB"/>
    <w:rsid w:val="083A5E9E"/>
    <w:rsid w:val="08B63A0D"/>
    <w:rsid w:val="08D72016"/>
    <w:rsid w:val="08EE4992"/>
    <w:rsid w:val="092526D5"/>
    <w:rsid w:val="0995305F"/>
    <w:rsid w:val="09954E0D"/>
    <w:rsid w:val="09A3752A"/>
    <w:rsid w:val="09CB4CD3"/>
    <w:rsid w:val="0A622F41"/>
    <w:rsid w:val="0B151444"/>
    <w:rsid w:val="0BE6560D"/>
    <w:rsid w:val="0CE17FD4"/>
    <w:rsid w:val="0E0B2945"/>
    <w:rsid w:val="0E7F043C"/>
    <w:rsid w:val="0EBA02CF"/>
    <w:rsid w:val="0F3A3DE3"/>
    <w:rsid w:val="0FE32D76"/>
    <w:rsid w:val="109352AB"/>
    <w:rsid w:val="116F2F3A"/>
    <w:rsid w:val="1217486C"/>
    <w:rsid w:val="12A52565"/>
    <w:rsid w:val="12C329EB"/>
    <w:rsid w:val="12EB513A"/>
    <w:rsid w:val="13025777"/>
    <w:rsid w:val="13906D71"/>
    <w:rsid w:val="13BC5DB8"/>
    <w:rsid w:val="150915EB"/>
    <w:rsid w:val="151412DC"/>
    <w:rsid w:val="15205C6F"/>
    <w:rsid w:val="153674A4"/>
    <w:rsid w:val="153D6F6D"/>
    <w:rsid w:val="159D5775"/>
    <w:rsid w:val="1669580F"/>
    <w:rsid w:val="168C7289"/>
    <w:rsid w:val="168D25F7"/>
    <w:rsid w:val="169A7F07"/>
    <w:rsid w:val="17546308"/>
    <w:rsid w:val="17BA0889"/>
    <w:rsid w:val="181A12FF"/>
    <w:rsid w:val="18B3622B"/>
    <w:rsid w:val="18F57676"/>
    <w:rsid w:val="18F71640"/>
    <w:rsid w:val="19EF056A"/>
    <w:rsid w:val="1A9F5AEC"/>
    <w:rsid w:val="1B132036"/>
    <w:rsid w:val="1B2162A7"/>
    <w:rsid w:val="1B296A60"/>
    <w:rsid w:val="1B7B643E"/>
    <w:rsid w:val="1BB630ED"/>
    <w:rsid w:val="1BC05D1A"/>
    <w:rsid w:val="1BE1450C"/>
    <w:rsid w:val="1BEC44BF"/>
    <w:rsid w:val="1C1C4F1A"/>
    <w:rsid w:val="1C27223D"/>
    <w:rsid w:val="1C536B8E"/>
    <w:rsid w:val="1CDF48C5"/>
    <w:rsid w:val="1D65301C"/>
    <w:rsid w:val="1D954F84"/>
    <w:rsid w:val="1E320A25"/>
    <w:rsid w:val="1E3230B9"/>
    <w:rsid w:val="1F680BA2"/>
    <w:rsid w:val="204F7882"/>
    <w:rsid w:val="20CB7FE4"/>
    <w:rsid w:val="213056EF"/>
    <w:rsid w:val="217A2E0F"/>
    <w:rsid w:val="224369FF"/>
    <w:rsid w:val="22AA425E"/>
    <w:rsid w:val="23280D9A"/>
    <w:rsid w:val="233C685D"/>
    <w:rsid w:val="239D1036"/>
    <w:rsid w:val="23CB16FF"/>
    <w:rsid w:val="25C75925"/>
    <w:rsid w:val="26111CEA"/>
    <w:rsid w:val="26BE554B"/>
    <w:rsid w:val="26D905D7"/>
    <w:rsid w:val="271440A6"/>
    <w:rsid w:val="272555CB"/>
    <w:rsid w:val="278247CB"/>
    <w:rsid w:val="27A21EC2"/>
    <w:rsid w:val="281A4A03"/>
    <w:rsid w:val="282D2989"/>
    <w:rsid w:val="2849664C"/>
    <w:rsid w:val="287E10DB"/>
    <w:rsid w:val="294363FE"/>
    <w:rsid w:val="299D4CE2"/>
    <w:rsid w:val="29A529F3"/>
    <w:rsid w:val="29A62E25"/>
    <w:rsid w:val="29B847CF"/>
    <w:rsid w:val="29BF20C1"/>
    <w:rsid w:val="2A420242"/>
    <w:rsid w:val="2AC450FA"/>
    <w:rsid w:val="2B3502FC"/>
    <w:rsid w:val="2C611A64"/>
    <w:rsid w:val="2CE8264A"/>
    <w:rsid w:val="2DB96A6D"/>
    <w:rsid w:val="2E3D769E"/>
    <w:rsid w:val="2EEB008D"/>
    <w:rsid w:val="2F225361"/>
    <w:rsid w:val="2FBE648A"/>
    <w:rsid w:val="2FE36023"/>
    <w:rsid w:val="30760C45"/>
    <w:rsid w:val="30C3032E"/>
    <w:rsid w:val="31AE6A85"/>
    <w:rsid w:val="31AF79BB"/>
    <w:rsid w:val="31E22A36"/>
    <w:rsid w:val="31EA61B5"/>
    <w:rsid w:val="31FE7144"/>
    <w:rsid w:val="325969C6"/>
    <w:rsid w:val="325D20BC"/>
    <w:rsid w:val="333332A5"/>
    <w:rsid w:val="335D7BC2"/>
    <w:rsid w:val="3411605F"/>
    <w:rsid w:val="34D66C87"/>
    <w:rsid w:val="352856C6"/>
    <w:rsid w:val="354F6D42"/>
    <w:rsid w:val="35E46CDC"/>
    <w:rsid w:val="36785717"/>
    <w:rsid w:val="369D4A54"/>
    <w:rsid w:val="379F0885"/>
    <w:rsid w:val="38543F62"/>
    <w:rsid w:val="38743CBC"/>
    <w:rsid w:val="38887767"/>
    <w:rsid w:val="38AE3101"/>
    <w:rsid w:val="39203911"/>
    <w:rsid w:val="39671A73"/>
    <w:rsid w:val="398A2978"/>
    <w:rsid w:val="39B5458C"/>
    <w:rsid w:val="3A636C6D"/>
    <w:rsid w:val="3AC362FE"/>
    <w:rsid w:val="3AF01B4D"/>
    <w:rsid w:val="3B3C4DEE"/>
    <w:rsid w:val="3B4E2EEA"/>
    <w:rsid w:val="3B7C45E2"/>
    <w:rsid w:val="3B8F4E52"/>
    <w:rsid w:val="3BF55E3D"/>
    <w:rsid w:val="3BF70E8C"/>
    <w:rsid w:val="3C145EE2"/>
    <w:rsid w:val="3C1C4D96"/>
    <w:rsid w:val="3C3E2F5F"/>
    <w:rsid w:val="3D361E88"/>
    <w:rsid w:val="3D3E2C65"/>
    <w:rsid w:val="3E0C7E44"/>
    <w:rsid w:val="3E91465F"/>
    <w:rsid w:val="3F8A6708"/>
    <w:rsid w:val="40E340D5"/>
    <w:rsid w:val="41B554A9"/>
    <w:rsid w:val="41FC55C3"/>
    <w:rsid w:val="42274720"/>
    <w:rsid w:val="42C57285"/>
    <w:rsid w:val="43394480"/>
    <w:rsid w:val="440C5419"/>
    <w:rsid w:val="44EE3048"/>
    <w:rsid w:val="44EE4DF6"/>
    <w:rsid w:val="451B0F59"/>
    <w:rsid w:val="456D21BF"/>
    <w:rsid w:val="46054AED"/>
    <w:rsid w:val="466B72E6"/>
    <w:rsid w:val="46847F99"/>
    <w:rsid w:val="47721D0E"/>
    <w:rsid w:val="47A04D73"/>
    <w:rsid w:val="47D97FDF"/>
    <w:rsid w:val="48021483"/>
    <w:rsid w:val="486C52CA"/>
    <w:rsid w:val="491F7C74"/>
    <w:rsid w:val="499441BE"/>
    <w:rsid w:val="4A757C7F"/>
    <w:rsid w:val="4A7F1081"/>
    <w:rsid w:val="4A8A736F"/>
    <w:rsid w:val="4AEF56BD"/>
    <w:rsid w:val="4B2408F1"/>
    <w:rsid w:val="4B697CF9"/>
    <w:rsid w:val="4B944949"/>
    <w:rsid w:val="4CED3D35"/>
    <w:rsid w:val="4DCB2178"/>
    <w:rsid w:val="4E481A1B"/>
    <w:rsid w:val="4EC022A8"/>
    <w:rsid w:val="4F0022F6"/>
    <w:rsid w:val="4F265A2B"/>
    <w:rsid w:val="508D1967"/>
    <w:rsid w:val="50B05D71"/>
    <w:rsid w:val="50C35389"/>
    <w:rsid w:val="516052CE"/>
    <w:rsid w:val="527A416D"/>
    <w:rsid w:val="530A4CCC"/>
    <w:rsid w:val="530F4983"/>
    <w:rsid w:val="533113DD"/>
    <w:rsid w:val="535B433C"/>
    <w:rsid w:val="540C45B2"/>
    <w:rsid w:val="543603DA"/>
    <w:rsid w:val="557837C4"/>
    <w:rsid w:val="55B8389A"/>
    <w:rsid w:val="5655431B"/>
    <w:rsid w:val="56554CD5"/>
    <w:rsid w:val="56554E54"/>
    <w:rsid w:val="57766C48"/>
    <w:rsid w:val="57B7551B"/>
    <w:rsid w:val="57DA4B4D"/>
    <w:rsid w:val="5915699E"/>
    <w:rsid w:val="5976277D"/>
    <w:rsid w:val="597B1EBB"/>
    <w:rsid w:val="59930F48"/>
    <w:rsid w:val="59D440E6"/>
    <w:rsid w:val="59D7557F"/>
    <w:rsid w:val="5A375D38"/>
    <w:rsid w:val="5A84605C"/>
    <w:rsid w:val="5BD576D6"/>
    <w:rsid w:val="5CDB71FC"/>
    <w:rsid w:val="5D4F6796"/>
    <w:rsid w:val="5DAA0B3A"/>
    <w:rsid w:val="5DC565E7"/>
    <w:rsid w:val="5DC66F63"/>
    <w:rsid w:val="5E062D59"/>
    <w:rsid w:val="5E280F21"/>
    <w:rsid w:val="5F0F7E78"/>
    <w:rsid w:val="5F426012"/>
    <w:rsid w:val="5F492570"/>
    <w:rsid w:val="5FD924D3"/>
    <w:rsid w:val="618A4893"/>
    <w:rsid w:val="61926DDD"/>
    <w:rsid w:val="619D5782"/>
    <w:rsid w:val="62255346"/>
    <w:rsid w:val="626D784A"/>
    <w:rsid w:val="62A62ADB"/>
    <w:rsid w:val="62C456BC"/>
    <w:rsid w:val="62C86973"/>
    <w:rsid w:val="632330DC"/>
    <w:rsid w:val="657F1D6E"/>
    <w:rsid w:val="65AF0982"/>
    <w:rsid w:val="664F1741"/>
    <w:rsid w:val="675D047E"/>
    <w:rsid w:val="681F5143"/>
    <w:rsid w:val="696A25C3"/>
    <w:rsid w:val="6AE56FC8"/>
    <w:rsid w:val="6AFE7BA1"/>
    <w:rsid w:val="6B100000"/>
    <w:rsid w:val="6B1B1531"/>
    <w:rsid w:val="6B39476E"/>
    <w:rsid w:val="6B812A5E"/>
    <w:rsid w:val="6BA442DD"/>
    <w:rsid w:val="6BCF3B63"/>
    <w:rsid w:val="6C6B059F"/>
    <w:rsid w:val="6C944351"/>
    <w:rsid w:val="6E18794E"/>
    <w:rsid w:val="6E3C0E29"/>
    <w:rsid w:val="6E66587A"/>
    <w:rsid w:val="6EDD6954"/>
    <w:rsid w:val="6F3239AE"/>
    <w:rsid w:val="6FAA7F8C"/>
    <w:rsid w:val="70BB79D3"/>
    <w:rsid w:val="70F74EAF"/>
    <w:rsid w:val="718076F3"/>
    <w:rsid w:val="71A62431"/>
    <w:rsid w:val="71CA389F"/>
    <w:rsid w:val="722F68CA"/>
    <w:rsid w:val="72975F95"/>
    <w:rsid w:val="72BA43E6"/>
    <w:rsid w:val="72EF6416"/>
    <w:rsid w:val="733171F2"/>
    <w:rsid w:val="748968B8"/>
    <w:rsid w:val="74923A30"/>
    <w:rsid w:val="754601B3"/>
    <w:rsid w:val="75B3067F"/>
    <w:rsid w:val="763209B5"/>
    <w:rsid w:val="778D098C"/>
    <w:rsid w:val="78591FAB"/>
    <w:rsid w:val="78F61705"/>
    <w:rsid w:val="791B534D"/>
    <w:rsid w:val="792B183B"/>
    <w:rsid w:val="793B3DA7"/>
    <w:rsid w:val="799D05BD"/>
    <w:rsid w:val="79A100AE"/>
    <w:rsid w:val="7AEA7CAE"/>
    <w:rsid w:val="7B041516"/>
    <w:rsid w:val="7B0E3521"/>
    <w:rsid w:val="7B201540"/>
    <w:rsid w:val="7B5F3D7C"/>
    <w:rsid w:val="7B8D6C56"/>
    <w:rsid w:val="7BB76102"/>
    <w:rsid w:val="7BFA68D2"/>
    <w:rsid w:val="7C26738C"/>
    <w:rsid w:val="7C284D4F"/>
    <w:rsid w:val="7C3A7B93"/>
    <w:rsid w:val="7CFB1883"/>
    <w:rsid w:val="7D162B61"/>
    <w:rsid w:val="7D77309D"/>
    <w:rsid w:val="7D8779C2"/>
    <w:rsid w:val="7DF764EE"/>
    <w:rsid w:val="7E1B40AC"/>
    <w:rsid w:val="7F54171E"/>
    <w:rsid w:val="7F596D35"/>
    <w:rsid w:val="7F923FF5"/>
    <w:rsid w:val="7FCE14D1"/>
    <w:rsid w:val="7FF20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6788</Words>
  <Characters>11083</Characters>
  <Lines>0</Lines>
  <Paragraphs>0</Paragraphs>
  <TotalTime>3</TotalTime>
  <ScaleCrop>false</ScaleCrop>
  <LinksUpToDate>false</LinksUpToDate>
  <CharactersWithSpaces>13694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2023-04-07T08:21:00Z</dcterms:created>
  <dc:creator>从愤怒中永生</dc:creator>
  <cp:lastModifiedBy>从愤怒中永生</cp:lastModifiedBy>
  <dcterms:modified xsi:type="dcterms:W3CDTF">2023-04-18T14:36:31Z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655CE6B107774DAA9BA0A2EFEAFD7A6F</vt:lpwstr>
  </property>
</Properties>
</file>