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7EA" w:rsidRDefault="00FF719C">
      <w:hyperlink r:id="rId4" w:tgtFrame="_blank" w:history="1">
        <w:r>
          <w:rPr>
            <w:rStyle w:val="a3"/>
          </w:rPr>
          <w:t>简史三部曲：今日简史</w:t>
        </w:r>
        <w:r>
          <w:rPr>
            <w:rStyle w:val="a3"/>
          </w:rPr>
          <w:t>+</w:t>
        </w:r>
        <w:r>
          <w:rPr>
            <w:rStyle w:val="a3"/>
          </w:rPr>
          <w:t>未来简史</w:t>
        </w:r>
        <w:r>
          <w:rPr>
            <w:rStyle w:val="a3"/>
          </w:rPr>
          <w:t>+</w:t>
        </w:r>
        <w:r>
          <w:rPr>
            <w:rStyle w:val="a3"/>
          </w:rPr>
          <w:t>人类简史</w:t>
        </w:r>
      </w:hyperlink>
      <w:r>
        <w:rPr>
          <w:rFonts w:hint="eastAsia"/>
        </w:rPr>
        <w:t>：</w:t>
      </w:r>
    </w:p>
    <w:p w:rsidR="00FF719C" w:rsidRDefault="00FF719C"/>
    <w:p w:rsidR="00F926E6" w:rsidRDefault="00F926E6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64EF7707" wp14:editId="2EB81F25">
            <wp:extent cx="5274310" cy="7029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926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66C"/>
    <w:rsid w:val="002F466C"/>
    <w:rsid w:val="00B457EA"/>
    <w:rsid w:val="00E16E83"/>
    <w:rsid w:val="00F926E6"/>
    <w:rsid w:val="00FF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A636F-540C-42D6-A870-DC4FB98D1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F71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book.jd.com/12453960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Jun, JIANG(MIBC SWD SERVER--TCT)</dc:creator>
  <cp:keywords/>
  <dc:description/>
  <cp:lastModifiedBy>Jun, JIANG(MIBC SWD SERVER--TCT)</cp:lastModifiedBy>
  <cp:revision>3</cp:revision>
  <dcterms:created xsi:type="dcterms:W3CDTF">2019-07-30T02:37:00Z</dcterms:created>
  <dcterms:modified xsi:type="dcterms:W3CDTF">2019-07-30T02:38:00Z</dcterms:modified>
</cp:coreProperties>
</file>