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29" w:rsidRPr="00C35DCB" w:rsidRDefault="00B76829" w:rsidP="00B76829">
      <w:pPr>
        <w:rPr>
          <w:rFonts w:ascii="华文中宋" w:eastAsia="华文中宋" w:hAnsi="华文中宋"/>
          <w:b/>
          <w:sz w:val="84"/>
          <w:szCs w:val="84"/>
        </w:rPr>
      </w:pPr>
    </w:p>
    <w:p w:rsidR="00B76829" w:rsidRDefault="00B76829" w:rsidP="00B76829">
      <w:pPr>
        <w:pStyle w:val="ab"/>
        <w:ind w:firstLineChars="398" w:firstLine="1758"/>
        <w:jc w:val="left"/>
        <w:rPr>
          <w:sz w:val="44"/>
          <w:szCs w:val="44"/>
        </w:rPr>
      </w:pPr>
      <w:bookmarkStart w:id="0" w:name="_Toc499446887"/>
      <w:r>
        <w:rPr>
          <w:rFonts w:hint="eastAsia"/>
          <w:sz w:val="44"/>
          <w:szCs w:val="44"/>
        </w:rPr>
        <w:t>HRIM</w:t>
      </w:r>
      <w:r>
        <w:rPr>
          <w:rFonts w:hint="eastAsia"/>
          <w:sz w:val="44"/>
          <w:szCs w:val="44"/>
        </w:rPr>
        <w:t>系统接口服务</w:t>
      </w:r>
      <w:r w:rsidRPr="00871495">
        <w:rPr>
          <w:rFonts w:hint="eastAsia"/>
          <w:sz w:val="44"/>
          <w:szCs w:val="44"/>
        </w:rPr>
        <w:t>说明文档</w:t>
      </w:r>
      <w:bookmarkEnd w:id="0"/>
    </w:p>
    <w:p w:rsidR="00B76829" w:rsidRPr="004A1E3D" w:rsidRDefault="00B76829" w:rsidP="00B7682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B76829" w:rsidRDefault="00B76829" w:rsidP="00B76829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B76829" w:rsidRPr="001706BA" w:rsidRDefault="00B76829" w:rsidP="00B7682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72A14">
        <w:rPr>
          <w:rFonts w:ascii="微软雅黑" w:eastAsia="微软雅黑" w:hAnsi="微软雅黑" w:hint="eastAsia"/>
          <w:b/>
          <w:sz w:val="44"/>
          <w:szCs w:val="44"/>
        </w:rPr>
        <w:t>编辑历史</w:t>
      </w:r>
    </w:p>
    <w:tbl>
      <w:tblPr>
        <w:tblStyle w:val="a3"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401"/>
        <w:gridCol w:w="1564"/>
        <w:gridCol w:w="1563"/>
        <w:gridCol w:w="3994"/>
      </w:tblGrid>
      <w:tr w:rsidR="00B76829" w:rsidRPr="00166F84" w:rsidTr="00805D07">
        <w:trPr>
          <w:trHeight w:val="454"/>
          <w:jc w:val="center"/>
        </w:trPr>
        <w:tc>
          <w:tcPr>
            <w:tcW w:w="1401" w:type="dxa"/>
            <w:shd w:val="clear" w:color="auto" w:fill="F2F2F2" w:themeFill="background1" w:themeFillShade="F2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编辑时间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B76829" w:rsidRPr="00E72A14" w:rsidRDefault="00B76829" w:rsidP="00805D07">
            <w:pPr>
              <w:ind w:firstLineChars="18" w:firstLine="32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563" w:type="dxa"/>
            <w:shd w:val="clear" w:color="auto" w:fill="F2F2F2" w:themeFill="background1" w:themeFillShade="F2"/>
            <w:vAlign w:val="center"/>
          </w:tcPr>
          <w:p w:rsidR="00B76829" w:rsidRPr="00E72A14" w:rsidRDefault="00B76829" w:rsidP="00805D07">
            <w:pPr>
              <w:ind w:firstLineChars="18" w:firstLine="32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3994" w:type="dxa"/>
            <w:shd w:val="clear" w:color="auto" w:fill="F2F2F2" w:themeFill="background1" w:themeFillShade="F2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编辑内容</w:t>
            </w:r>
          </w:p>
        </w:tc>
      </w:tr>
      <w:tr w:rsidR="00B76829" w:rsidRPr="00D32FBC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-31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cs="LucidaGrande"/>
                <w:color w:val="3D3D3D"/>
                <w:sz w:val="18"/>
                <w:szCs w:val="18"/>
              </w:rPr>
              <w:t>建立文档</w:t>
            </w:r>
            <w:r>
              <w:rPr>
                <w:rFonts w:ascii="微软雅黑" w:eastAsia="微软雅黑" w:hAnsi="微软雅黑" w:cs="LucidaGrande" w:hint="eastAsia"/>
                <w:color w:val="3D3D3D"/>
                <w:sz w:val="18"/>
                <w:szCs w:val="18"/>
              </w:rPr>
              <w:t>初稿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2017-09-06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1.1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1、增加接口URL定义说明</w:t>
            </w:r>
          </w:p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2、增加安全校验说明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2017-09-11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1.2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增加第6章节签名验证说明、接收、响应报文增加字段</w:t>
            </w:r>
            <w:r w:rsidRPr="00FF49A8">
              <w:rPr>
                <w:rFonts w:asciiTheme="minorEastAsia" w:hAnsiTheme="minorEastAsia"/>
              </w:rPr>
              <w:t>nonce_str</w:t>
            </w:r>
            <w:r>
              <w:rPr>
                <w:rFonts w:asciiTheme="minorEastAsia" w:hAnsiTheme="minorEastAsia" w:hint="eastAsia"/>
              </w:rPr>
              <w:t>、sign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2017-09-28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1.3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修改7.3.9和7.3.10字段biz_type=01；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7.3.1和7.3.9添加</w:t>
            </w:r>
            <w:r w:rsidRPr="00653ED7">
              <w:rPr>
                <w:rFonts w:ascii="微软雅黑" w:eastAsia="微软雅黑" w:hAnsi="微软雅黑"/>
                <w:sz w:val="18"/>
                <w:szCs w:val="18"/>
              </w:rPr>
              <w:t>out_trade_no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订单号字段；</w:t>
            </w:r>
          </w:p>
          <w:p w:rsidR="00B76829" w:rsidRPr="00AF161E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161E">
              <w:rPr>
                <w:rFonts w:ascii="微软雅黑" w:eastAsia="微软雅黑" w:hAnsi="微软雅黑" w:hint="eastAsia"/>
                <w:sz w:val="18"/>
                <w:szCs w:val="18"/>
              </w:rPr>
              <w:t>7.3.3 接收报文bank_no调整为费必输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Pr="00AF161E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161E">
              <w:rPr>
                <w:rFonts w:ascii="微软雅黑" w:eastAsia="微软雅黑" w:hAnsi="微软雅黑" w:hint="eastAsia"/>
                <w:sz w:val="18"/>
                <w:szCs w:val="18"/>
              </w:rPr>
              <w:t>7.3.7 接收保文recv_acc_no删除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161E">
              <w:rPr>
                <w:rFonts w:ascii="微软雅黑" w:eastAsia="微软雅黑" w:hAnsi="微软雅黑" w:hint="eastAsia"/>
                <w:sz w:val="18"/>
                <w:szCs w:val="18"/>
              </w:rPr>
              <w:t>7.3.13 接收保文recv_acc_no删除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30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7.3.8 </w:t>
            </w:r>
            <w:proofErr w:type="gramStart"/>
            <w:r w:rsidRPr="00D30710">
              <w:rPr>
                <w:rFonts w:ascii="微软雅黑" w:eastAsia="微软雅黑" w:hAnsi="微软雅黑" w:hint="eastAsia"/>
                <w:sz w:val="18"/>
                <w:szCs w:val="18"/>
              </w:rPr>
              <w:t>诺宝明细</w:t>
            </w:r>
            <w:proofErr w:type="gramEnd"/>
            <w:r w:rsidRPr="00D30710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proofErr w:type="gramStart"/>
            <w:r w:rsidRPr="00D30710">
              <w:rPr>
                <w:rFonts w:ascii="微软雅黑" w:eastAsia="微软雅黑" w:hAnsi="微软雅黑" w:hint="eastAsia"/>
                <w:sz w:val="18"/>
                <w:szCs w:val="18"/>
              </w:rPr>
              <w:t>报文报文</w:t>
            </w:r>
            <w:proofErr w:type="gramEnd"/>
            <w:r w:rsidRPr="00D30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内容调整，将明细内容删除，新增接口7.3.9查询交易明细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7.3.13 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明细返回报文内容调整，将明细内容删除，新增接口7.3.14查询交易明细；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7.3.17 诺积分明细返回报文内容调整，将明细呢绒删除，新增接口7.3.18查询交易明细；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16189">
              <w:rPr>
                <w:rFonts w:ascii="微软雅黑" w:eastAsia="微软雅黑" w:hAnsi="微软雅黑" w:hint="eastAsia"/>
                <w:sz w:val="18"/>
                <w:szCs w:val="18"/>
              </w:rPr>
              <w:t>添加7.3.19 往来伙伴增加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16189">
              <w:rPr>
                <w:rFonts w:ascii="微软雅黑" w:eastAsia="微软雅黑" w:hAnsi="微软雅黑" w:hint="eastAsia"/>
                <w:sz w:val="18"/>
                <w:szCs w:val="18"/>
              </w:rPr>
              <w:t>添加7.3.20 往来伙伴删除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16189">
              <w:rPr>
                <w:rFonts w:ascii="微软雅黑" w:eastAsia="微软雅黑" w:hAnsi="微软雅黑" w:hint="eastAsia"/>
                <w:sz w:val="18"/>
                <w:szCs w:val="18"/>
              </w:rPr>
              <w:t>添加7.3.21 往来伙伴修改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76829" w:rsidRPr="006E3B1C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161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添加7.3.22 </w:t>
            </w:r>
            <w:proofErr w:type="gramStart"/>
            <w:r w:rsidRPr="00A16189">
              <w:rPr>
                <w:rFonts w:ascii="微软雅黑" w:eastAsia="微软雅黑" w:hAnsi="微软雅黑" w:hint="eastAsia"/>
                <w:sz w:val="18"/>
                <w:szCs w:val="18"/>
              </w:rPr>
              <w:t>诺宝体现</w:t>
            </w:r>
            <w:proofErr w:type="gramEnd"/>
            <w:r w:rsidRPr="00A16189">
              <w:rPr>
                <w:rFonts w:ascii="微软雅黑" w:eastAsia="微软雅黑" w:hAnsi="微软雅黑" w:hint="eastAsia"/>
                <w:sz w:val="18"/>
                <w:szCs w:val="18"/>
              </w:rPr>
              <w:t>银行卡增加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2017-10-09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1.4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7.3.18 URL修改为</w:t>
            </w:r>
            <w:r>
              <w:rPr>
                <w:rFonts w:hint="eastAsia"/>
              </w:rPr>
              <w:t>/qz/acc/njf/njf_detail_qry</w:t>
            </w:r>
          </w:p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7</w:t>
            </w:r>
            <w:r w:rsidRPr="0081046B">
              <w:rPr>
                <w:rFonts w:ascii="微软雅黑" w:eastAsia="微软雅黑" w:hAnsi="微软雅黑"/>
                <w:sz w:val="18"/>
                <w:szCs w:val="18"/>
              </w:rPr>
              <w:t xml:space="preserve">.3.17 </w:t>
            </w:r>
            <w:r w:rsidRPr="0081046B">
              <w:rPr>
                <w:rFonts w:ascii="微软雅黑" w:eastAsia="微软雅黑" w:hAnsi="微软雅黑" w:hint="eastAsia"/>
                <w:sz w:val="18"/>
                <w:szCs w:val="18"/>
              </w:rPr>
              <w:t>响应报文删除无用字段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2017-10-14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1.5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7.2.3添加</w:t>
            </w:r>
            <w:r w:rsidRPr="00653ED7">
              <w:rPr>
                <w:rFonts w:ascii="微软雅黑" w:eastAsia="微软雅黑" w:hAnsi="微软雅黑"/>
                <w:sz w:val="18"/>
                <w:szCs w:val="18"/>
              </w:rPr>
              <w:t>out_trade_no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订单号字段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7.2.3 修改</w:t>
            </w:r>
            <w:r w:rsidRPr="0081046B">
              <w:rPr>
                <w:rFonts w:ascii="微软雅黑" w:eastAsia="微软雅黑" w:hAnsi="微软雅黑"/>
                <w:sz w:val="18"/>
                <w:szCs w:val="18"/>
              </w:rPr>
              <w:t>biz_type=02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诺星开通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新增7.3.23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诺宝充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值比例查询接口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7.3.3 上送字段</w:t>
            </w:r>
            <w:r w:rsidRPr="0081046B">
              <w:rPr>
                <w:rFonts w:ascii="微软雅黑" w:eastAsia="微软雅黑" w:hAnsi="微软雅黑"/>
                <w:sz w:val="18"/>
                <w:szCs w:val="18"/>
              </w:rPr>
              <w:t>bank_no改为bank_name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7.3.7上送字段</w:t>
            </w:r>
            <w:commentRangeStart w:id="1"/>
            <w:r w:rsidRPr="0081046B">
              <w:rPr>
                <w:rFonts w:ascii="微软雅黑" w:eastAsia="微软雅黑" w:hAnsi="微软雅黑"/>
                <w:sz w:val="18"/>
                <w:szCs w:val="18"/>
              </w:rPr>
              <w:t>recv_acc_no</w:t>
            </w:r>
            <w:commentRangeEnd w:id="1"/>
            <w:r w:rsidRPr="0081046B">
              <w:rPr>
                <w:rFonts w:ascii="微软雅黑" w:eastAsia="微软雅黑" w:hAnsi="微软雅黑"/>
                <w:sz w:val="18"/>
                <w:szCs w:val="18"/>
              </w:rPr>
              <w:commentReference w:id="1"/>
            </w:r>
            <w:r w:rsidRPr="0081046B">
              <w:rPr>
                <w:rFonts w:ascii="微软雅黑" w:eastAsia="微软雅黑" w:hAnsi="微软雅黑" w:hint="eastAsia"/>
                <w:sz w:val="18"/>
                <w:szCs w:val="18"/>
              </w:rPr>
              <w:t>改为非必输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7.3.17返回字段tran_type新增说明06=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诺宝充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7.3.6增加分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页支持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字段，返回字段</w:t>
            </w:r>
            <w:r>
              <w:rPr>
                <w:rFonts w:asciiTheme="minorEastAsia" w:hAnsiTheme="minorEastAsia" w:hint="eastAsia"/>
              </w:rPr>
              <w:t>partner_acc_no删除以及其他字段命名重新调整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7.3.20、7.3.21上送字段pacc_no调整为pcust_no</w:t>
            </w:r>
          </w:p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新增7.3.24我的财富接口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2017-10-17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1.6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7.3.15上送字段</w:t>
            </w:r>
            <w:commentRangeStart w:id="2"/>
            <w:r w:rsidRPr="0081046B">
              <w:rPr>
                <w:rFonts w:ascii="微软雅黑" w:eastAsia="微软雅黑" w:hAnsi="微软雅黑"/>
                <w:sz w:val="18"/>
                <w:szCs w:val="18"/>
              </w:rPr>
              <w:t>recv_acc_no</w:t>
            </w:r>
            <w:commentRangeEnd w:id="2"/>
            <w:r w:rsidRPr="0081046B">
              <w:rPr>
                <w:rFonts w:ascii="微软雅黑" w:eastAsia="微软雅黑" w:hAnsi="微软雅黑"/>
                <w:sz w:val="18"/>
                <w:szCs w:val="18"/>
              </w:rPr>
              <w:commentReference w:id="2"/>
            </w:r>
            <w:r w:rsidRPr="0081046B">
              <w:rPr>
                <w:rFonts w:ascii="微软雅黑" w:eastAsia="微软雅黑" w:hAnsi="微软雅黑" w:hint="eastAsia"/>
                <w:sz w:val="18"/>
                <w:szCs w:val="18"/>
              </w:rPr>
              <w:t>改为非必输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7.3.10、7.3.1诺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值支付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方式将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诺宝支付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单独抽取为一个接口7.3.25，方便外围系统调用</w:t>
            </w:r>
          </w:p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7.3.6、7.3.16、7.3.20请求路径URL修改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2017-10-19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1.7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7.3.7、7.3.15转账接口上送字段删除收款客户号字段，新增</w:t>
            </w:r>
            <w:r w:rsidRPr="0081046B">
              <w:rPr>
                <w:rFonts w:ascii="微软雅黑" w:eastAsia="微软雅黑" w:hAnsi="微软雅黑"/>
                <w:sz w:val="18"/>
                <w:szCs w:val="18"/>
              </w:rPr>
              <w:t>recv_mobile_no</w:t>
            </w:r>
            <w:r w:rsidRPr="0081046B">
              <w:rPr>
                <w:rFonts w:ascii="微软雅黑" w:eastAsia="微软雅黑" w:hAnsi="微软雅黑" w:hint="eastAsia"/>
                <w:sz w:val="18"/>
                <w:szCs w:val="18"/>
              </w:rPr>
              <w:t>收款手机号字段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2017-11-06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1.8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7.2.2接收报文新增area_belong_code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2017-11-10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1.9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登陆返回报文增加</w:t>
            </w:r>
            <w:r w:rsidRPr="00B226B7">
              <w:rPr>
                <w:rFonts w:ascii="微软雅黑" w:eastAsia="微软雅黑" w:hAnsi="微软雅黑" w:hint="eastAsia"/>
                <w:sz w:val="18"/>
                <w:szCs w:val="18"/>
              </w:rPr>
              <w:t>会员类型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2017-11-10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2.0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7.3.24响应报文添加ystd_profit昨日收益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2017-11-12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2.1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7.3.5接收报文、7.3.22响应报文增加bank_name字段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2017-11-12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2.2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增加7.3.26银行卡删除功能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2017-11-24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2.3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添加7.5内部管理系统调用接口：</w:t>
            </w:r>
          </w:p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7.1.1登录返回报文内容新增cust_type字段，type字段注释增加代理和城市总部</w:t>
            </w: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2017-11-26</w:t>
            </w: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2.4</w:t>
            </w: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7.2.2上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送报文增加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省、市、区代码，原有area_belong、area_belong_code暂不使用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7.2.5增加省、市、区代码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7.4.1修改为分页查询</w:t>
            </w:r>
          </w:p>
          <w:p w:rsidR="00B76829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7.4.2修改为分页查询</w:t>
            </w:r>
          </w:p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829" w:rsidRPr="00D26091" w:rsidTr="00805D07">
        <w:trPr>
          <w:trHeight w:val="454"/>
          <w:jc w:val="center"/>
        </w:trPr>
        <w:tc>
          <w:tcPr>
            <w:tcW w:w="1401" w:type="dxa"/>
            <w:vAlign w:val="center"/>
          </w:tcPr>
          <w:p w:rsidR="00B76829" w:rsidRPr="00E72A14" w:rsidRDefault="00B76829" w:rsidP="00805D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B76829" w:rsidRPr="00E72A14" w:rsidRDefault="00B76829" w:rsidP="00805D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76829" w:rsidRDefault="00B76829" w:rsidP="00B76829"/>
    <w:p w:rsidR="00B76829" w:rsidRDefault="00B76829" w:rsidP="00B76829">
      <w:r>
        <w:br w:type="page"/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-714189973"/>
        <w:docPartObj>
          <w:docPartGallery w:val="Table of Contents"/>
          <w:docPartUnique/>
        </w:docPartObj>
      </w:sdtPr>
      <w:sdtEndPr>
        <w:rPr>
          <w:rFonts w:ascii="Courier New" w:hAnsi="Courier New"/>
        </w:rPr>
      </w:sdtEndPr>
      <w:sdtContent>
        <w:p w:rsidR="00B76829" w:rsidRPr="0033489E" w:rsidRDefault="00B76829" w:rsidP="00B76829">
          <w:pPr>
            <w:pStyle w:val="TOC"/>
            <w:numPr>
              <w:ilvl w:val="0"/>
              <w:numId w:val="0"/>
            </w:numPr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33489E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46887" w:history="1">
            <w:r w:rsidRPr="00613AC3">
              <w:rPr>
                <w:rStyle w:val="a9"/>
                <w:noProof/>
              </w:rPr>
              <w:t>电子账户核心系统接口服务说明文档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88" w:history="1">
            <w:r w:rsidRPr="00613AC3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89" w:history="1">
            <w:r w:rsidRPr="00613AC3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90" w:history="1">
            <w:r w:rsidRPr="00613AC3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91" w:history="1">
            <w:r w:rsidRPr="00613AC3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92" w:history="1">
            <w:r w:rsidRPr="00613AC3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93" w:history="1">
            <w:r w:rsidRPr="00613AC3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签名验证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10"/>
            <w:ind w:left="96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94" w:history="1">
            <w:r w:rsidRPr="00613AC3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895" w:history="1">
            <w:r w:rsidRPr="00613AC3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896" w:history="1">
            <w:r w:rsidRPr="00613AC3">
              <w:rPr>
                <w:rStyle w:val="a9"/>
                <w:noProof/>
              </w:rPr>
              <w:t>7.1.1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897" w:history="1">
            <w:r w:rsidRPr="00613AC3">
              <w:rPr>
                <w:rStyle w:val="a9"/>
                <w:noProof/>
              </w:rPr>
              <w:t>7.1.2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登录密码重置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898" w:history="1">
            <w:r w:rsidRPr="00613AC3">
              <w:rPr>
                <w:rStyle w:val="a9"/>
                <w:noProof/>
              </w:rPr>
              <w:t>7.1.3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登录密码修改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899" w:history="1">
            <w:r w:rsidRPr="00613AC3">
              <w:rPr>
                <w:rStyle w:val="a9"/>
                <w:noProof/>
              </w:rPr>
              <w:t>7.1.4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交易密码修改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0" w:history="1">
            <w:r w:rsidRPr="00613AC3">
              <w:rPr>
                <w:rStyle w:val="a9"/>
                <w:noProof/>
              </w:rPr>
              <w:t>7.1.5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交易密码重置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1" w:history="1">
            <w:r w:rsidRPr="00613AC3">
              <w:rPr>
                <w:rStyle w:val="a9"/>
                <w:noProof/>
              </w:rPr>
              <w:t>7.1.6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更换注册手机号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902" w:history="1">
            <w:r w:rsidRPr="00613AC3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3" w:history="1">
            <w:r w:rsidRPr="00613AC3">
              <w:rPr>
                <w:rStyle w:val="a9"/>
                <w:noProof/>
              </w:rPr>
              <w:t>7.2.1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4" w:history="1">
            <w:r w:rsidRPr="00613AC3">
              <w:rPr>
                <w:rStyle w:val="a9"/>
                <w:noProof/>
              </w:rPr>
              <w:t>7.2.2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信息更新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5" w:history="1">
            <w:r w:rsidRPr="00613AC3">
              <w:rPr>
                <w:rStyle w:val="a9"/>
                <w:noProof/>
              </w:rPr>
              <w:t>7.2.3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诺星会员开通生成支付订单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6" w:history="1">
            <w:r w:rsidRPr="00613AC3">
              <w:rPr>
                <w:rStyle w:val="a9"/>
                <w:noProof/>
              </w:rPr>
              <w:t>7.2.4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诺星会员开通支付结果通知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7" w:history="1">
            <w:r w:rsidRPr="00613AC3">
              <w:rPr>
                <w:rStyle w:val="a9"/>
                <w:noProof/>
              </w:rPr>
              <w:t>7.2.5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诺商认证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08" w:history="1">
            <w:r w:rsidRPr="00613AC3">
              <w:rPr>
                <w:rStyle w:val="a9"/>
                <w:noProof/>
              </w:rPr>
              <w:t>7.2.6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诺商认证信息查询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909" w:history="1">
            <w:r w:rsidRPr="00613AC3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0" w:history="1">
            <w:r w:rsidRPr="00613AC3">
              <w:rPr>
                <w:rStyle w:val="a9"/>
                <w:noProof/>
              </w:rPr>
              <w:t>7.3.1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诺宝充值生成支付订单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1" w:history="1">
            <w:r w:rsidRPr="00613AC3">
              <w:rPr>
                <w:rStyle w:val="a9"/>
                <w:noProof/>
              </w:rPr>
              <w:t>7.3.2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诺宝充值支付结果通知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2" w:history="1">
            <w:r w:rsidRPr="00613AC3">
              <w:rPr>
                <w:rStyle w:val="a9"/>
                <w:noProof/>
              </w:rPr>
              <w:t>7.3.3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诺宝提现申请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3" w:history="1">
            <w:r w:rsidRPr="00613AC3">
              <w:rPr>
                <w:rStyle w:val="a9"/>
                <w:noProof/>
              </w:rPr>
              <w:t>7.3.4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诺宝提现税率查询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4" w:history="1">
            <w:r w:rsidRPr="00613AC3">
              <w:rPr>
                <w:rStyle w:val="a9"/>
                <w:noProof/>
              </w:rPr>
              <w:t>7.3.5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诺宝提现银行卡查询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5" w:history="1">
            <w:r w:rsidRPr="00613AC3">
              <w:rPr>
                <w:rStyle w:val="a9"/>
                <w:noProof/>
              </w:rPr>
              <w:t>7.3.6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诺宝往来伙伴查询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6" w:history="1">
            <w:r w:rsidRPr="00613AC3">
              <w:rPr>
                <w:rStyle w:val="a9"/>
                <w:noProof/>
              </w:rPr>
              <w:t>7.3.7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7" w:history="1">
            <w:r w:rsidRPr="00613AC3">
              <w:rPr>
                <w:rStyle w:val="a9"/>
                <w:noProof/>
              </w:rPr>
              <w:t>7.3.8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诺宝明细列表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8" w:history="1">
            <w:r w:rsidRPr="00613AC3">
              <w:rPr>
                <w:rStyle w:val="a9"/>
                <w:noProof/>
              </w:rPr>
              <w:t>7.3.9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诺宝明细列表详细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19" w:history="1">
            <w:r w:rsidRPr="00613AC3">
              <w:rPr>
                <w:rStyle w:val="a9"/>
                <w:noProof/>
              </w:rPr>
              <w:t>7.3.10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诺券充值生成支付订单（微信、支付宝）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0" w:history="1">
            <w:r w:rsidRPr="00613AC3">
              <w:rPr>
                <w:rStyle w:val="a9"/>
                <w:noProof/>
              </w:rPr>
              <w:t>7.3.11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诺券充值支付结果通知（微信、支付宝）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1" w:history="1">
            <w:r w:rsidRPr="00613AC3">
              <w:rPr>
                <w:rStyle w:val="a9"/>
                <w:noProof/>
              </w:rPr>
              <w:t>7.3.12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诺券比例查询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2" w:history="1">
            <w:r w:rsidRPr="00613AC3">
              <w:rPr>
                <w:rStyle w:val="a9"/>
                <w:noProof/>
              </w:rPr>
              <w:t>7.3.13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诺券明细列表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3" w:history="1">
            <w:r w:rsidRPr="00613AC3">
              <w:rPr>
                <w:rStyle w:val="a9"/>
                <w:noProof/>
              </w:rPr>
              <w:t>7.3.14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诺券明细列表详细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4" w:history="1">
            <w:r w:rsidRPr="00613AC3">
              <w:rPr>
                <w:rStyle w:val="a9"/>
                <w:noProof/>
              </w:rPr>
              <w:t>7.3.15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诺积分转账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5" w:history="1">
            <w:r w:rsidRPr="00613AC3">
              <w:rPr>
                <w:rStyle w:val="a9"/>
                <w:noProof/>
              </w:rPr>
              <w:t>7.3.16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诺积分往来伙伴查询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6" w:history="1">
            <w:r w:rsidRPr="00613AC3">
              <w:rPr>
                <w:rStyle w:val="a9"/>
                <w:noProof/>
              </w:rPr>
              <w:t>7.3.17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诺积分明细列表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7" w:history="1">
            <w:r w:rsidRPr="00613AC3">
              <w:rPr>
                <w:rStyle w:val="a9"/>
                <w:noProof/>
              </w:rPr>
              <w:t>7.3.18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诺积分明细列表详细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8" w:history="1">
            <w:r w:rsidRPr="00613AC3">
              <w:rPr>
                <w:rStyle w:val="a9"/>
                <w:noProof/>
              </w:rPr>
              <w:t>7.3.19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往来伙伴增加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29" w:history="1">
            <w:r w:rsidRPr="00613AC3">
              <w:rPr>
                <w:rStyle w:val="a9"/>
                <w:noProof/>
              </w:rPr>
              <w:t>7.3.20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往来伙伴删除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0" w:history="1">
            <w:r w:rsidRPr="00613AC3">
              <w:rPr>
                <w:rStyle w:val="a9"/>
                <w:noProof/>
              </w:rPr>
              <w:t>7.3.21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往来伙伴修改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1" w:history="1">
            <w:r w:rsidRPr="00613AC3">
              <w:rPr>
                <w:rStyle w:val="a9"/>
                <w:noProof/>
              </w:rPr>
              <w:t>7.3.22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诺宝提现银行卡添加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2" w:history="1">
            <w:r w:rsidRPr="00613AC3">
              <w:rPr>
                <w:rStyle w:val="a9"/>
                <w:noProof/>
              </w:rPr>
              <w:t>7.3.23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诺宝充值比例查询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3" w:history="1">
            <w:r w:rsidRPr="00613AC3">
              <w:rPr>
                <w:rStyle w:val="a9"/>
                <w:noProof/>
              </w:rPr>
              <w:t>7.3.24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我的财富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4" w:history="1">
            <w:r w:rsidRPr="00613AC3">
              <w:rPr>
                <w:rStyle w:val="a9"/>
                <w:noProof/>
              </w:rPr>
              <w:t>7.3.25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诺券充值（诺宝支付）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5" w:history="1">
            <w:r w:rsidRPr="00613AC3">
              <w:rPr>
                <w:rStyle w:val="a9"/>
                <w:noProof/>
              </w:rPr>
              <w:t>7.3.26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诺宝提现银行卡删除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936" w:history="1">
            <w:r w:rsidRPr="00613AC3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7" w:history="1">
            <w:r w:rsidRPr="00613AC3">
              <w:rPr>
                <w:rStyle w:val="a9"/>
                <w:noProof/>
              </w:rPr>
              <w:t>7.4.1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我是推荐人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38" w:history="1">
            <w:r w:rsidRPr="00613AC3">
              <w:rPr>
                <w:rStyle w:val="a9"/>
                <w:noProof/>
              </w:rPr>
              <w:t>7.4.2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代理信息查询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446939" w:history="1">
            <w:r w:rsidRPr="00613AC3">
              <w:rPr>
                <w:rStyle w:val="a9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内部管理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40" w:history="1">
            <w:r w:rsidRPr="00613AC3">
              <w:rPr>
                <w:rStyle w:val="a9"/>
                <w:noProof/>
              </w:rPr>
              <w:t>7.5.1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诺星升级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41" w:history="1">
            <w:r w:rsidRPr="00613AC3">
              <w:rPr>
                <w:rStyle w:val="a9"/>
                <w:noProof/>
              </w:rPr>
              <w:t>7.5.2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账户资金管理</w:t>
            </w:r>
            <w:r w:rsidRPr="00613AC3">
              <w:rPr>
                <w:rStyle w:val="a9"/>
                <w:noProof/>
              </w:rPr>
              <w:t>-</w:t>
            </w:r>
            <w:r w:rsidRPr="00613AC3">
              <w:rPr>
                <w:rStyle w:val="a9"/>
                <w:noProof/>
              </w:rPr>
              <w:t>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4"/>
              <w:szCs w:val="24"/>
            </w:rPr>
          </w:pPr>
          <w:hyperlink w:anchor="_Toc499446942" w:history="1">
            <w:r w:rsidRPr="00613AC3">
              <w:rPr>
                <w:rStyle w:val="a9"/>
                <w:noProof/>
              </w:rPr>
              <w:t>7.5.3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13AC3">
              <w:rPr>
                <w:rStyle w:val="a9"/>
                <w:noProof/>
              </w:rPr>
              <w:t>账户资金管理</w:t>
            </w:r>
            <w:r w:rsidRPr="00613AC3">
              <w:rPr>
                <w:rStyle w:val="a9"/>
                <w:noProof/>
              </w:rPr>
              <w:t>-</w:t>
            </w:r>
            <w:r w:rsidRPr="00613AC3">
              <w:rPr>
                <w:rStyle w:val="a9"/>
                <w:noProof/>
              </w:rPr>
              <w:t>收入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29" w:rsidRDefault="00B76829" w:rsidP="00B76829">
          <w:pPr>
            <w:pStyle w:val="docrefer"/>
          </w:pPr>
          <w:r>
            <w:fldChar w:fldCharType="end"/>
          </w:r>
        </w:p>
      </w:sdtContent>
    </w:sdt>
    <w:p w:rsidR="00B76829" w:rsidRDefault="00B76829" w:rsidP="00B76829">
      <w:pPr>
        <w:sectPr w:rsidR="00B76829" w:rsidSect="00E72A14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6829" w:rsidRDefault="00B76829" w:rsidP="00B76829">
      <w:pPr>
        <w:pStyle w:val="1"/>
      </w:pPr>
      <w:bookmarkStart w:id="3" w:name="_Toc499446888"/>
      <w:r>
        <w:rPr>
          <w:rFonts w:hint="eastAsia"/>
        </w:rPr>
        <w:t>概述</w:t>
      </w:r>
      <w:bookmarkEnd w:id="3"/>
    </w:p>
    <w:p w:rsidR="00B76829" w:rsidRPr="00D37778" w:rsidRDefault="00B76829" w:rsidP="00B76829">
      <w:pPr>
        <w:pStyle w:val="Content"/>
        <w:rPr>
          <w:b/>
        </w:rPr>
      </w:pPr>
      <w:r>
        <w:rPr>
          <w:rFonts w:hint="eastAsia"/>
        </w:rPr>
        <w:t>本文档主要定义了核心系统对前置系统提供的接口调用服务。</w:t>
      </w:r>
    </w:p>
    <w:p w:rsidR="00B76829" w:rsidRDefault="00B76829" w:rsidP="00B76829">
      <w:pPr>
        <w:pStyle w:val="1"/>
      </w:pPr>
      <w:bookmarkStart w:id="4" w:name="_Toc499446889"/>
      <w:r>
        <w:rPr>
          <w:rFonts w:hint="eastAsia"/>
        </w:rPr>
        <w:t>名词解释</w:t>
      </w:r>
      <w:bookmarkEnd w:id="4"/>
    </w:p>
    <w:p w:rsidR="00B76829" w:rsidRDefault="00B76829" w:rsidP="00B76829">
      <w:pPr>
        <w:ind w:firstLine="420"/>
      </w:pPr>
      <w:r>
        <w:rPr>
          <w:rFonts w:hint="eastAsia"/>
        </w:rPr>
        <w:t>电子账户前置系统：以下简称前置系统，主要作用是作为外围系统（手机</w:t>
      </w:r>
      <w:r>
        <w:rPr>
          <w:rFonts w:hint="eastAsia"/>
        </w:rPr>
        <w:t>App</w:t>
      </w:r>
      <w:r>
        <w:rPr>
          <w:rFonts w:hint="eastAsia"/>
        </w:rPr>
        <w:t>）与核心系统数据交互的桥梁。</w:t>
      </w:r>
    </w:p>
    <w:p w:rsidR="00B76829" w:rsidRPr="00F665BF" w:rsidRDefault="00B76829" w:rsidP="00B76829">
      <w:pPr>
        <w:ind w:firstLine="420"/>
      </w:pPr>
      <w:r>
        <w:rPr>
          <w:rFonts w:hint="eastAsia"/>
        </w:rPr>
        <w:t>电子账户核心系统：以下简称核心系统，主要用来存储会员信息、账户信息、账务信息等相关业务信息，以及对前置系统提供接口访问服务。</w:t>
      </w:r>
    </w:p>
    <w:p w:rsidR="00B76829" w:rsidRDefault="00B76829" w:rsidP="00B76829">
      <w:pPr>
        <w:pStyle w:val="1"/>
      </w:pPr>
      <w:bookmarkStart w:id="5" w:name="_Toc499446890"/>
      <w:r>
        <w:rPr>
          <w:rFonts w:hint="eastAsia"/>
        </w:rPr>
        <w:t>通讯协议</w:t>
      </w:r>
      <w:bookmarkEnd w:id="5"/>
    </w:p>
    <w:p w:rsidR="00B76829" w:rsidRDefault="00B76829" w:rsidP="00B76829">
      <w:pPr>
        <w:ind w:firstLine="420"/>
      </w:pPr>
      <w:r>
        <w:rPr>
          <w:rFonts w:hint="eastAsia"/>
        </w:rPr>
        <w:t>核心系统对外提供</w:t>
      </w:r>
      <w:r>
        <w:rPr>
          <w:rFonts w:hint="eastAsia"/>
        </w:rPr>
        <w:t>HTTP</w:t>
      </w:r>
      <w:r>
        <w:rPr>
          <w:rFonts w:hint="eastAsia"/>
        </w:rPr>
        <w:t>接口访问服务。前置系统与核心系统数据交互格式采用</w:t>
      </w:r>
      <w:r>
        <w:rPr>
          <w:rFonts w:hint="eastAsia"/>
        </w:rPr>
        <w:t>json</w:t>
      </w:r>
      <w:r>
        <w:rPr>
          <w:rFonts w:hint="eastAsia"/>
        </w:rPr>
        <w:t>字符串作为数据载体。</w:t>
      </w:r>
    </w:p>
    <w:p w:rsidR="00B76829" w:rsidRDefault="00B76829" w:rsidP="00B76829">
      <w:pPr>
        <w:pStyle w:val="1"/>
      </w:pPr>
      <w:bookmarkStart w:id="6" w:name="_Toc499446891"/>
      <w:r>
        <w:rPr>
          <w:rFonts w:hint="eastAsia"/>
        </w:rPr>
        <w:t>数据类型</w:t>
      </w:r>
      <w:bookmarkEnd w:id="6"/>
    </w:p>
    <w:p w:rsidR="00B76829" w:rsidRPr="003E7F65" w:rsidRDefault="00B76829" w:rsidP="00B76829">
      <w:r>
        <w:rPr>
          <w:rFonts w:hint="eastAsia"/>
        </w:rPr>
        <w:t>数据类型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4820"/>
      </w:tblGrid>
      <w:tr w:rsidR="00B76829" w:rsidRPr="001E289B" w:rsidTr="00805D07">
        <w:tc>
          <w:tcPr>
            <w:tcW w:w="4077" w:type="dxa"/>
            <w:vAlign w:val="center"/>
          </w:tcPr>
          <w:p w:rsidR="00B76829" w:rsidRPr="001E289B" w:rsidRDefault="00B76829" w:rsidP="00805D07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术语</w:t>
            </w:r>
          </w:p>
        </w:tc>
        <w:tc>
          <w:tcPr>
            <w:tcW w:w="4820" w:type="dxa"/>
            <w:vAlign w:val="center"/>
          </w:tcPr>
          <w:p w:rsidR="00B76829" w:rsidRPr="001E289B" w:rsidRDefault="00B76829" w:rsidP="00805D07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B76829" w:rsidRPr="001E289B" w:rsidTr="00805D07">
        <w:tc>
          <w:tcPr>
            <w:tcW w:w="4077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4820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字符串类型</w:t>
            </w:r>
          </w:p>
        </w:tc>
      </w:tr>
      <w:tr w:rsidR="00B76829" w:rsidRPr="001E289B" w:rsidTr="00805D07">
        <w:tc>
          <w:tcPr>
            <w:tcW w:w="4077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4820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浮点数类型</w:t>
            </w:r>
          </w:p>
        </w:tc>
      </w:tr>
      <w:tr w:rsidR="00B76829" w:rsidRPr="002B5BBA" w:rsidTr="00805D07">
        <w:tc>
          <w:tcPr>
            <w:tcW w:w="4077" w:type="dxa"/>
            <w:vAlign w:val="center"/>
          </w:tcPr>
          <w:p w:rsidR="00B76829" w:rsidRPr="002B5BBA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4820" w:type="dxa"/>
            <w:vAlign w:val="center"/>
          </w:tcPr>
          <w:p w:rsidR="00B76829" w:rsidRPr="002B5BBA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整数类型</w:t>
            </w:r>
          </w:p>
        </w:tc>
      </w:tr>
      <w:tr w:rsidR="00B76829" w:rsidRPr="002B5BBA" w:rsidTr="00805D07">
        <w:tc>
          <w:tcPr>
            <w:tcW w:w="4077" w:type="dxa"/>
            <w:vAlign w:val="center"/>
          </w:tcPr>
          <w:p w:rsidR="00B76829" w:rsidRPr="002B5BBA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4820" w:type="dxa"/>
            <w:vAlign w:val="center"/>
          </w:tcPr>
          <w:p w:rsidR="00B76829" w:rsidRPr="002B5BBA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日期类型</w:t>
            </w:r>
          </w:p>
        </w:tc>
      </w:tr>
    </w:tbl>
    <w:p w:rsidR="00B76829" w:rsidRDefault="00B76829" w:rsidP="00B76829">
      <w:pPr>
        <w:ind w:firstLine="420"/>
      </w:pPr>
      <w:r>
        <w:rPr>
          <w:rFonts w:hint="eastAsia"/>
        </w:rPr>
        <w:t>必输项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4820"/>
      </w:tblGrid>
      <w:tr w:rsidR="00B76829" w:rsidRPr="001E289B" w:rsidTr="00805D07">
        <w:tc>
          <w:tcPr>
            <w:tcW w:w="4077" w:type="dxa"/>
            <w:vAlign w:val="center"/>
          </w:tcPr>
          <w:p w:rsidR="00B76829" w:rsidRPr="001E289B" w:rsidRDefault="00B76829" w:rsidP="00805D07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术语</w:t>
            </w:r>
          </w:p>
        </w:tc>
        <w:tc>
          <w:tcPr>
            <w:tcW w:w="4820" w:type="dxa"/>
            <w:vAlign w:val="center"/>
          </w:tcPr>
          <w:p w:rsidR="00B76829" w:rsidRPr="001E289B" w:rsidRDefault="00B76829" w:rsidP="00805D07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B76829" w:rsidRPr="001E289B" w:rsidTr="00805D07">
        <w:tc>
          <w:tcPr>
            <w:tcW w:w="4077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</w:p>
        </w:tc>
        <w:tc>
          <w:tcPr>
            <w:tcW w:w="4820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必输项</w:t>
            </w:r>
          </w:p>
        </w:tc>
      </w:tr>
      <w:tr w:rsidR="00B76829" w:rsidRPr="001E289B" w:rsidTr="00805D07">
        <w:tc>
          <w:tcPr>
            <w:tcW w:w="4077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</w:t>
            </w:r>
          </w:p>
        </w:tc>
        <w:tc>
          <w:tcPr>
            <w:tcW w:w="4820" w:type="dxa"/>
            <w:vAlign w:val="center"/>
          </w:tcPr>
          <w:p w:rsidR="00B76829" w:rsidRPr="001E289B" w:rsidRDefault="00B76829" w:rsidP="00805D0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非必输项</w:t>
            </w:r>
          </w:p>
        </w:tc>
      </w:tr>
    </w:tbl>
    <w:p w:rsidR="00B76829" w:rsidRDefault="00B76829" w:rsidP="00B76829">
      <w:pPr>
        <w:pStyle w:val="1"/>
      </w:pPr>
      <w:bookmarkStart w:id="7" w:name="_Toc499446892"/>
      <w:r>
        <w:rPr>
          <w:rFonts w:hint="eastAsia"/>
        </w:rPr>
        <w:t>约定</w:t>
      </w:r>
      <w:bookmarkEnd w:id="7"/>
    </w:p>
    <w:p w:rsidR="00B76829" w:rsidRDefault="00B76829" w:rsidP="00B76829">
      <w:pPr>
        <w:ind w:firstLine="420"/>
      </w:pPr>
      <w:r>
        <w:rPr>
          <w:rFonts w:hint="eastAsia"/>
        </w:rPr>
        <w:t>本文约定所有接收、响应报文的字段均采用小写，由字母、下划线、数字组合而成；字段长度均为最大长度，当字段不足最大长度时，无需做补位处理，按字段实际长度即可。</w:t>
      </w:r>
    </w:p>
    <w:p w:rsidR="00B76829" w:rsidRDefault="00B76829" w:rsidP="00B76829">
      <w:pPr>
        <w:pStyle w:val="1"/>
      </w:pPr>
      <w:bookmarkStart w:id="8" w:name="_Toc499446893"/>
      <w:r>
        <w:rPr>
          <w:rFonts w:hint="eastAsia"/>
        </w:rPr>
        <w:t>签名验证</w:t>
      </w:r>
      <w:bookmarkEnd w:id="8"/>
    </w:p>
    <w:p w:rsidR="00B76829" w:rsidRDefault="00B76829" w:rsidP="00B7682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、签名算法</w:t>
      </w:r>
    </w:p>
    <w:p w:rsidR="00B76829" w:rsidRDefault="00B76829" w:rsidP="00B76829">
      <w:pPr>
        <w:ind w:firstLine="420"/>
      </w:pPr>
      <w:r>
        <w:rPr>
          <w:rFonts w:hint="eastAsia"/>
        </w:rPr>
        <w:t>签名生成的通用步骤如下：</w:t>
      </w:r>
    </w:p>
    <w:p w:rsidR="00B76829" w:rsidRDefault="00B76829" w:rsidP="00B76829">
      <w:pPr>
        <w:ind w:firstLine="420"/>
      </w:pPr>
      <w:r>
        <w:rPr>
          <w:rFonts w:hint="eastAsia"/>
        </w:rPr>
        <w:t>第一步，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发送或者接收到的数据为集合</w:t>
      </w:r>
      <w:r>
        <w:rPr>
          <w:rFonts w:hint="eastAsia"/>
        </w:rPr>
        <w:t>M</w:t>
      </w:r>
      <w:r>
        <w:rPr>
          <w:rFonts w:hint="eastAsia"/>
        </w:rPr>
        <w:t>，将集合</w:t>
      </w:r>
      <w:r>
        <w:rPr>
          <w:rFonts w:hint="eastAsia"/>
        </w:rPr>
        <w:t>M</w:t>
      </w:r>
      <w:r>
        <w:rPr>
          <w:rFonts w:hint="eastAsia"/>
        </w:rPr>
        <w:t>内非空参数值的参数按照参数名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码从小到大排序（字典序），使用</w:t>
      </w:r>
      <w:r>
        <w:rPr>
          <w:rFonts w:hint="eastAsia"/>
        </w:rPr>
        <w:t>URL</w:t>
      </w:r>
      <w:r>
        <w:rPr>
          <w:rFonts w:hint="eastAsia"/>
        </w:rPr>
        <w:t>键值对的格式（即</w:t>
      </w:r>
      <w:r>
        <w:rPr>
          <w:rFonts w:hint="eastAsia"/>
        </w:rPr>
        <w:t>key1=value1&amp;key2=value2</w:t>
      </w:r>
      <w:r>
        <w:rPr>
          <w:rFonts w:hint="eastAsia"/>
        </w:rPr>
        <w:t>…）拼接成字符串</w:t>
      </w:r>
      <w:r>
        <w:rPr>
          <w:rFonts w:hint="eastAsia"/>
        </w:rPr>
        <w:t>stringA</w:t>
      </w:r>
      <w:r>
        <w:rPr>
          <w:rFonts w:hint="eastAsia"/>
        </w:rPr>
        <w:t>。</w:t>
      </w:r>
    </w:p>
    <w:p w:rsidR="00B76829" w:rsidRDefault="00B76829" w:rsidP="00B76829">
      <w:pPr>
        <w:ind w:firstLine="420"/>
      </w:pPr>
      <w:r>
        <w:rPr>
          <w:rFonts w:hint="eastAsia"/>
        </w:rPr>
        <w:t>特别注意以下重要规则：</w:t>
      </w:r>
    </w:p>
    <w:p w:rsidR="00B76829" w:rsidRDefault="00B76829" w:rsidP="00B7682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</w:p>
    <w:p w:rsidR="00B76829" w:rsidRDefault="00B76829" w:rsidP="00B7682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如果参数的值</w:t>
      </w:r>
      <w:proofErr w:type="gramStart"/>
      <w:r>
        <w:rPr>
          <w:rFonts w:hint="eastAsia"/>
        </w:rPr>
        <w:t>为空不参与</w:t>
      </w:r>
      <w:proofErr w:type="gramEnd"/>
      <w:r>
        <w:rPr>
          <w:rFonts w:hint="eastAsia"/>
        </w:rPr>
        <w:t>签名；</w:t>
      </w:r>
    </w:p>
    <w:p w:rsidR="00B76829" w:rsidRDefault="00B76829" w:rsidP="00B7682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参数名区分大小写；</w:t>
      </w:r>
    </w:p>
    <w:p w:rsidR="00B76829" w:rsidRDefault="00B76829" w:rsidP="00B7682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验证调用返回或前置主动通知签名时，传送的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B76829" w:rsidRDefault="00B76829" w:rsidP="00B7682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前置接口可能增加字段，验证签名时必须支持增加的扩展字段</w:t>
      </w:r>
    </w:p>
    <w:p w:rsidR="00B76829" w:rsidRDefault="00B76829" w:rsidP="00B76829">
      <w:pPr>
        <w:ind w:firstLine="420"/>
      </w:pPr>
      <w:r>
        <w:rPr>
          <w:rFonts w:hint="eastAsia"/>
        </w:rPr>
        <w:t>第二步，在</w:t>
      </w:r>
      <w:r>
        <w:rPr>
          <w:rFonts w:hint="eastAsia"/>
        </w:rPr>
        <w:t>stringA</w:t>
      </w:r>
      <w:r>
        <w:rPr>
          <w:rFonts w:hint="eastAsia"/>
        </w:rPr>
        <w:t>最后拼接上</w:t>
      </w:r>
      <w:r>
        <w:rPr>
          <w:rFonts w:hint="eastAsia"/>
        </w:rPr>
        <w:t>key</w:t>
      </w:r>
      <w:r>
        <w:rPr>
          <w:rFonts w:hint="eastAsia"/>
        </w:rPr>
        <w:t>得到</w:t>
      </w:r>
      <w:r>
        <w:rPr>
          <w:rFonts w:hint="eastAsia"/>
        </w:rPr>
        <w:t>stringSignTemp</w:t>
      </w:r>
      <w:r>
        <w:rPr>
          <w:rFonts w:hint="eastAsia"/>
        </w:rPr>
        <w:t>字符串，并对</w:t>
      </w:r>
      <w:r>
        <w:rPr>
          <w:rFonts w:hint="eastAsia"/>
        </w:rPr>
        <w:t>stringSignTemp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运算，再将得到的字符串所有字符转换为大写，得到</w:t>
      </w:r>
      <w:r>
        <w:rPr>
          <w:rFonts w:hint="eastAsia"/>
        </w:rPr>
        <w:t>sign</w:t>
      </w:r>
      <w:r>
        <w:rPr>
          <w:rFonts w:hint="eastAsia"/>
        </w:rPr>
        <w:t>值</w:t>
      </w:r>
      <w:r>
        <w:rPr>
          <w:rFonts w:hint="eastAsia"/>
        </w:rPr>
        <w:t>signValue</w:t>
      </w:r>
      <w:r>
        <w:rPr>
          <w:rFonts w:hint="eastAsia"/>
        </w:rPr>
        <w:t>。</w:t>
      </w:r>
    </w:p>
    <w:p w:rsidR="00B76829" w:rsidRDefault="00B76829" w:rsidP="00B76829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Pr="00C10748">
        <w:t>key</w:t>
      </w:r>
      <w:r w:rsidRPr="00C10748">
        <w:t>设置：</w:t>
      </w:r>
      <w:r w:rsidRPr="00C10748">
        <w:rPr>
          <w:rFonts w:hint="eastAsia"/>
        </w:rPr>
        <w:t>由前置系</w:t>
      </w:r>
      <w:r w:rsidRPr="00C10748">
        <w:t>统统</w:t>
      </w:r>
      <w:r w:rsidRPr="00C10748">
        <w:rPr>
          <w:rFonts w:hint="eastAsia"/>
        </w:rPr>
        <w:t>一</w:t>
      </w:r>
      <w:r w:rsidRPr="00C10748">
        <w:t>颁发</w:t>
      </w:r>
      <w:proofErr w:type="gramStart"/>
      <w:r w:rsidRPr="00C10748">
        <w:rPr>
          <w:rFonts w:hint="eastAsia"/>
        </w:rPr>
        <w:t>个各个</w:t>
      </w:r>
      <w:proofErr w:type="gramEnd"/>
      <w:r w:rsidRPr="00C10748">
        <w:rPr>
          <w:rFonts w:hint="eastAsia"/>
        </w:rPr>
        <w:t>法人秘</w:t>
      </w:r>
      <w:proofErr w:type="gramStart"/>
      <w:r w:rsidRPr="00C10748">
        <w:t>钥</w:t>
      </w:r>
      <w:proofErr w:type="gramEnd"/>
    </w:p>
    <w:p w:rsidR="00B76829" w:rsidRDefault="00B76829" w:rsidP="00B76829">
      <w:pPr>
        <w:rPr>
          <w:shd w:val="clear" w:color="auto" w:fill="D9D9D9" w:themeFill="background1" w:themeFillShade="D9"/>
        </w:rPr>
      </w:pPr>
    </w:p>
    <w:p w:rsidR="00B76829" w:rsidRPr="001075A2" w:rsidRDefault="00B76829" w:rsidP="00B76829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假设传送的参数如下：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appid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wxd930ea5d5a258f4f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mch_id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10000100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device_info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1000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body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</w:t>
      </w:r>
      <w:proofErr w:type="gramStart"/>
      <w:r w:rsidRPr="001075A2">
        <w:rPr>
          <w:rFonts w:ascii="Helvetica Neue" w:hAnsi="Helvetica Neue"/>
          <w:color w:val="8D8D8D"/>
          <w:sz w:val="21"/>
          <w:szCs w:val="21"/>
        </w:rPr>
        <w:t>test</w:t>
      </w:r>
      <w:proofErr w:type="gramEnd"/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nonce_str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</w:t>
      </w:r>
      <w:proofErr w:type="gramStart"/>
      <w:r w:rsidRPr="001075A2">
        <w:rPr>
          <w:rFonts w:ascii="Helvetica Neue" w:hAnsi="Helvetica Neue"/>
          <w:color w:val="8D8D8D"/>
          <w:sz w:val="21"/>
          <w:szCs w:val="21"/>
        </w:rPr>
        <w:t>ibuaiVcKdpRxkhJA</w:t>
      </w:r>
      <w:proofErr w:type="gramEnd"/>
    </w:p>
    <w:p w:rsidR="00B76829" w:rsidRPr="001075A2" w:rsidRDefault="00B76829" w:rsidP="00B76829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第一步：对参数按照</w:t>
      </w:r>
      <w:r w:rsidRPr="001075A2">
        <w:rPr>
          <w:rFonts w:ascii="Helvetica Neue" w:hAnsi="Helvetica Neue"/>
          <w:color w:val="222222"/>
          <w:sz w:val="21"/>
          <w:szCs w:val="21"/>
        </w:rPr>
        <w:t>key=value</w:t>
      </w:r>
      <w:r w:rsidRPr="001075A2">
        <w:rPr>
          <w:rFonts w:ascii="Helvetica Neue" w:hAnsi="Helvetica Neue"/>
          <w:color w:val="222222"/>
          <w:sz w:val="21"/>
          <w:szCs w:val="21"/>
        </w:rPr>
        <w:t>的格式，并按照参数名</w:t>
      </w:r>
      <w:r w:rsidRPr="001075A2">
        <w:rPr>
          <w:rFonts w:ascii="Helvetica Neue" w:hAnsi="Helvetica Neue"/>
          <w:color w:val="222222"/>
          <w:sz w:val="21"/>
          <w:szCs w:val="21"/>
        </w:rPr>
        <w:t>ASCII</w:t>
      </w:r>
      <w:r w:rsidRPr="001075A2">
        <w:rPr>
          <w:rFonts w:ascii="Helvetica Neue" w:hAnsi="Helvetica Neue"/>
          <w:color w:val="222222"/>
          <w:sz w:val="21"/>
          <w:szCs w:val="21"/>
        </w:rPr>
        <w:t>字典序排序如下：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proofErr w:type="gramStart"/>
      <w:r w:rsidRPr="001075A2">
        <w:rPr>
          <w:rFonts w:ascii="Helvetica Neue" w:hAnsi="Helvetica Neue"/>
          <w:color w:val="8D8D8D"/>
          <w:sz w:val="21"/>
          <w:szCs w:val="21"/>
        </w:rPr>
        <w:t>stringA</w:t>
      </w:r>
      <w:proofErr w:type="gramEnd"/>
      <w:r w:rsidRPr="001075A2">
        <w:rPr>
          <w:rFonts w:ascii="Helvetica Neue" w:hAnsi="Helvetica Neue"/>
          <w:color w:val="8D8D8D"/>
          <w:sz w:val="21"/>
          <w:szCs w:val="21"/>
        </w:rPr>
        <w:t>="appid=wxd930ea5d5a258f4f&amp;body=test&amp;device_info=1000&amp;mch_id=10000100&amp;nonce_str=ibuaiVcKdpRxkhJA";</w:t>
      </w:r>
    </w:p>
    <w:p w:rsidR="00B76829" w:rsidRPr="001075A2" w:rsidRDefault="00B76829" w:rsidP="00B76829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第二步：拼接</w:t>
      </w:r>
      <w:r w:rsidRPr="001075A2">
        <w:rPr>
          <w:rFonts w:ascii="Helvetica Neue" w:hAnsi="Helvetica Neue"/>
          <w:color w:val="222222"/>
          <w:sz w:val="21"/>
          <w:szCs w:val="21"/>
        </w:rPr>
        <w:t>API</w:t>
      </w:r>
      <w:r w:rsidRPr="001075A2">
        <w:rPr>
          <w:rFonts w:ascii="Helvetica Neue" w:hAnsi="Helvetica Neue"/>
          <w:color w:val="222222"/>
          <w:sz w:val="21"/>
          <w:szCs w:val="21"/>
        </w:rPr>
        <w:t>密钥：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stringSignTemp=stringA+"&amp;key=192006250b4c09247ec02edce69f6a2d" </w:t>
      </w:r>
      <w:r w:rsidRPr="001075A2">
        <w:rPr>
          <w:rFonts w:ascii="宋体" w:eastAsia="宋体" w:hAnsi="宋体"/>
          <w:color w:val="008000"/>
          <w:sz w:val="21"/>
          <w:szCs w:val="21"/>
        </w:rPr>
        <w:t>//注：key为商户平台设置的密钥key</w:t>
      </w:r>
    </w:p>
    <w:p w:rsidR="00B76829" w:rsidRPr="001075A2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sign=MD5(stringSignTemp).toUpperCase()="9A0A8659F005D6984697E2CA0A9CF3B7" </w:t>
      </w:r>
      <w:r w:rsidRPr="001075A2">
        <w:rPr>
          <w:rFonts w:ascii="宋体" w:eastAsia="宋体" w:hAnsi="宋体"/>
          <w:color w:val="008000"/>
          <w:sz w:val="21"/>
          <w:szCs w:val="21"/>
        </w:rPr>
        <w:t>//注：MD5签名方式</w:t>
      </w:r>
    </w:p>
    <w:p w:rsidR="00B76829" w:rsidRPr="001075A2" w:rsidRDefault="00B76829" w:rsidP="00B76829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最终得到最终发送的数据：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>{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 xml:space="preserve">   "</w:t>
      </w:r>
      <w:proofErr w:type="gramStart"/>
      <w:r w:rsidRPr="00E31DBA">
        <w:rPr>
          <w:rFonts w:ascii="Helvetica Neue" w:hAnsi="Helvetica Neue"/>
          <w:color w:val="8D8D8D"/>
          <w:sz w:val="21"/>
          <w:szCs w:val="21"/>
        </w:rPr>
        <w:t>appid</w:t>
      </w:r>
      <w:proofErr w:type="gramEnd"/>
      <w:r w:rsidRPr="00E31DBA">
        <w:rPr>
          <w:rFonts w:ascii="Helvetica Neue" w:hAnsi="Helvetica Neue"/>
          <w:color w:val="8D8D8D"/>
          <w:sz w:val="21"/>
          <w:szCs w:val="21"/>
        </w:rPr>
        <w:t>": "wxd930ea5d5a258f4f",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 xml:space="preserve">   "mch_id": "10000100",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"device_info": "1000",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</w:t>
      </w:r>
      <w:proofErr w:type="gramStart"/>
      <w:r w:rsidRPr="00E31DBA">
        <w:rPr>
          <w:rFonts w:ascii="Helvetica Neue" w:hAnsi="Helvetica Neue"/>
          <w:color w:val="8D8D8D"/>
          <w:sz w:val="21"/>
          <w:szCs w:val="21"/>
        </w:rPr>
        <w:t>body</w:t>
      </w:r>
      <w:proofErr w:type="gramEnd"/>
      <w:r w:rsidRPr="00E31DBA">
        <w:rPr>
          <w:rFonts w:ascii="Helvetica Neue" w:hAnsi="Helvetica Neue"/>
          <w:color w:val="8D8D8D"/>
          <w:sz w:val="21"/>
          <w:szCs w:val="21"/>
        </w:rPr>
        <w:t>": "test",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"nonce_str": "ibuaiVcKdpRxkhJA",</w:t>
      </w:r>
    </w:p>
    <w:p w:rsidR="00B76829" w:rsidRPr="00E31DBA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</w:t>
      </w:r>
      <w:proofErr w:type="gramStart"/>
      <w:r w:rsidRPr="00E31DBA">
        <w:rPr>
          <w:rFonts w:ascii="Helvetica Neue" w:hAnsi="Helvetica Neue"/>
          <w:color w:val="8D8D8D"/>
          <w:sz w:val="21"/>
          <w:szCs w:val="21"/>
        </w:rPr>
        <w:t>sign</w:t>
      </w:r>
      <w:proofErr w:type="gramEnd"/>
      <w:r w:rsidRPr="00E31DBA">
        <w:rPr>
          <w:rFonts w:ascii="Helvetica Neue" w:hAnsi="Helvetica Neue"/>
          <w:color w:val="8D8D8D"/>
          <w:sz w:val="21"/>
          <w:szCs w:val="21"/>
        </w:rPr>
        <w:t xml:space="preserve">": "9A0A8659F005D6984697E2CA0A9CF3B7" </w:t>
      </w:r>
    </w:p>
    <w:p w:rsidR="00B76829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>}</w:t>
      </w:r>
    </w:p>
    <w:p w:rsidR="00B76829" w:rsidRPr="00E31DBA" w:rsidRDefault="00B76829" w:rsidP="00B76829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 w:hint="eastAsia"/>
          <w:color w:val="222222"/>
          <w:sz w:val="21"/>
          <w:szCs w:val="21"/>
        </w:rPr>
        <w:t>2</w:t>
      </w:r>
      <w:r>
        <w:rPr>
          <w:rFonts w:ascii="Helvetica Neue" w:hAnsi="Helvetica Neue" w:hint="eastAsia"/>
          <w:color w:val="222222"/>
          <w:sz w:val="21"/>
          <w:szCs w:val="21"/>
        </w:rPr>
        <w:t>、生成随机数算法</w:t>
      </w:r>
    </w:p>
    <w:p w:rsidR="00B76829" w:rsidRPr="001075A2" w:rsidRDefault="00B76829" w:rsidP="00B76829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 w:hint="eastAsia"/>
          <w:color w:val="222222"/>
          <w:sz w:val="21"/>
          <w:szCs w:val="21"/>
        </w:rPr>
        <w:t>前置系统</w:t>
      </w:r>
      <w:r w:rsidRPr="001075A2">
        <w:rPr>
          <w:rFonts w:ascii="Helvetica Neue" w:hAnsi="Helvetica Neue"/>
          <w:color w:val="222222"/>
          <w:sz w:val="21"/>
          <w:szCs w:val="21"/>
        </w:rPr>
        <w:t>API</w:t>
      </w:r>
      <w:r w:rsidRPr="001075A2">
        <w:rPr>
          <w:rFonts w:ascii="Helvetica Neue" w:hAnsi="Helvetica Neue"/>
          <w:color w:val="222222"/>
          <w:sz w:val="21"/>
          <w:szCs w:val="21"/>
        </w:rPr>
        <w:t>接口协议中包含字段</w:t>
      </w:r>
      <w:r w:rsidRPr="001075A2">
        <w:rPr>
          <w:rFonts w:ascii="Helvetica Neue" w:hAnsi="Helvetica Neue"/>
          <w:color w:val="222222"/>
          <w:sz w:val="21"/>
          <w:szCs w:val="21"/>
        </w:rPr>
        <w:t>nonce_str</w:t>
      </w:r>
      <w:r w:rsidRPr="001075A2">
        <w:rPr>
          <w:rFonts w:ascii="Helvetica Neue" w:hAnsi="Helvetica Neue"/>
          <w:color w:val="222222"/>
          <w:sz w:val="21"/>
          <w:szCs w:val="21"/>
        </w:rPr>
        <w:t>，主要保证签名不可预测。我们推荐生成随机数算法如下：调用随机数函数生成，将得到的值转换为字符串。</w:t>
      </w:r>
    </w:p>
    <w:p w:rsidR="00B76829" w:rsidRDefault="00B76829" w:rsidP="00B76829">
      <w:r>
        <w:rPr>
          <w:rFonts w:hint="eastAsia"/>
        </w:rPr>
        <w:tab/>
      </w:r>
    </w:p>
    <w:p w:rsidR="00B76829" w:rsidRPr="00F72657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 w:hint="eastAsia"/>
          <w:color w:val="8D8D8D"/>
          <w:sz w:val="21"/>
          <w:szCs w:val="21"/>
        </w:rPr>
        <w:tab/>
      </w:r>
      <w:r w:rsidRPr="00F72657">
        <w:rPr>
          <w:rFonts w:ascii="Helvetica Neue" w:hAnsi="Helvetica Neue"/>
          <w:color w:val="8D8D8D"/>
          <w:sz w:val="21"/>
          <w:szCs w:val="21"/>
        </w:rPr>
        <w:t>/**</w:t>
      </w:r>
    </w:p>
    <w:p w:rsidR="00B76829" w:rsidRPr="00F72657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 w:hint="eastAsia"/>
          <w:color w:val="8D8D8D"/>
          <w:sz w:val="21"/>
          <w:szCs w:val="21"/>
        </w:rPr>
        <w:t xml:space="preserve">     * </w:t>
      </w:r>
      <w:r w:rsidRPr="00F72657">
        <w:rPr>
          <w:rFonts w:ascii="Helvetica Neue" w:hAnsi="Helvetica Neue" w:hint="eastAsia"/>
          <w:color w:val="8D8D8D"/>
          <w:sz w:val="21"/>
          <w:szCs w:val="21"/>
        </w:rPr>
        <w:t>获取随机字符串</w:t>
      </w:r>
      <w:r w:rsidRPr="00F72657">
        <w:rPr>
          <w:rFonts w:ascii="Helvetica Neue" w:hAnsi="Helvetica Neue" w:hint="eastAsia"/>
          <w:color w:val="8D8D8D"/>
          <w:sz w:val="21"/>
          <w:szCs w:val="21"/>
        </w:rPr>
        <w:t xml:space="preserve"> Nonce Str</w:t>
      </w:r>
    </w:p>
    <w:p w:rsidR="00B76829" w:rsidRPr="00F72657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 w:hint="eastAsia"/>
          <w:color w:val="8D8D8D"/>
          <w:sz w:val="21"/>
          <w:szCs w:val="21"/>
        </w:rPr>
        <w:t xml:space="preserve">     * @return String </w:t>
      </w:r>
      <w:r w:rsidRPr="00F72657">
        <w:rPr>
          <w:rFonts w:ascii="Helvetica Neue" w:hAnsi="Helvetica Neue" w:hint="eastAsia"/>
          <w:color w:val="8D8D8D"/>
          <w:sz w:val="21"/>
          <w:szCs w:val="21"/>
        </w:rPr>
        <w:t>随机字符串</w:t>
      </w:r>
    </w:p>
    <w:p w:rsidR="00B76829" w:rsidRPr="00F72657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 */</w:t>
      </w:r>
    </w:p>
    <w:p w:rsidR="00B76829" w:rsidRPr="00F72657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</w:t>
      </w:r>
      <w:proofErr w:type="gramStart"/>
      <w:r w:rsidRPr="00F72657">
        <w:rPr>
          <w:rFonts w:ascii="Helvetica Neue" w:hAnsi="Helvetica Neue"/>
          <w:color w:val="8D8D8D"/>
          <w:sz w:val="21"/>
          <w:szCs w:val="21"/>
        </w:rPr>
        <w:t>public</w:t>
      </w:r>
      <w:proofErr w:type="gramEnd"/>
      <w:r w:rsidRPr="00F72657">
        <w:rPr>
          <w:rFonts w:ascii="Helvetica Neue" w:hAnsi="Helvetica Neue"/>
          <w:color w:val="8D8D8D"/>
          <w:sz w:val="21"/>
          <w:szCs w:val="21"/>
        </w:rPr>
        <w:t xml:space="preserve"> static String generateNonceStr() {</w:t>
      </w:r>
    </w:p>
    <w:p w:rsidR="00B76829" w:rsidRPr="00F72657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    </w:t>
      </w:r>
      <w:proofErr w:type="gramStart"/>
      <w:r w:rsidRPr="00F72657">
        <w:rPr>
          <w:rFonts w:ascii="Helvetica Neue" w:hAnsi="Helvetica Neue"/>
          <w:color w:val="8D8D8D"/>
          <w:sz w:val="21"/>
          <w:szCs w:val="21"/>
        </w:rPr>
        <w:t>return</w:t>
      </w:r>
      <w:proofErr w:type="gramEnd"/>
      <w:r w:rsidRPr="00F72657">
        <w:rPr>
          <w:rFonts w:ascii="Helvetica Neue" w:hAnsi="Helvetica Neue"/>
          <w:color w:val="8D8D8D"/>
          <w:sz w:val="21"/>
          <w:szCs w:val="21"/>
        </w:rPr>
        <w:t xml:space="preserve"> UUID.randomUUID().toString().replaceAll("-", "").substring(0, 32);</w:t>
      </w:r>
    </w:p>
    <w:p w:rsidR="00B76829" w:rsidRDefault="00B76829" w:rsidP="00B76829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}</w:t>
      </w:r>
      <w:r w:rsidRPr="00E31DBA">
        <w:rPr>
          <w:rFonts w:ascii="Helvetica Neue" w:hAnsi="Helvetica Neue"/>
          <w:color w:val="8D8D8D"/>
          <w:sz w:val="21"/>
          <w:szCs w:val="21"/>
        </w:rPr>
        <w:t xml:space="preserve"> </w:t>
      </w:r>
    </w:p>
    <w:p w:rsidR="00B76829" w:rsidRPr="001075A2" w:rsidRDefault="00B76829" w:rsidP="00B76829"/>
    <w:p w:rsidR="00B76829" w:rsidRDefault="00B76829" w:rsidP="00B76829">
      <w:pPr>
        <w:pStyle w:val="1"/>
      </w:pPr>
      <w:bookmarkStart w:id="9" w:name="_Toc499446894"/>
      <w:r>
        <w:rPr>
          <w:rFonts w:hint="eastAsia"/>
        </w:rPr>
        <w:t>接口定义</w:t>
      </w:r>
      <w:bookmarkEnd w:id="9"/>
    </w:p>
    <w:p w:rsidR="00B76829" w:rsidRDefault="00B76829" w:rsidP="00B76829">
      <w:pPr>
        <w:pStyle w:val="2"/>
      </w:pPr>
      <w:bookmarkStart w:id="10" w:name="_Toc499446895"/>
      <w:r>
        <w:rPr>
          <w:rFonts w:hint="eastAsia"/>
        </w:rPr>
        <w:t>系统</w:t>
      </w:r>
      <w:bookmarkEnd w:id="10"/>
    </w:p>
    <w:p w:rsidR="00B76829" w:rsidRDefault="00B76829" w:rsidP="00B76829">
      <w:pPr>
        <w:pStyle w:val="3"/>
      </w:pPr>
      <w:r>
        <w:rPr>
          <w:rFonts w:hint="eastAsia"/>
        </w:rPr>
        <w:t>获取商店名称</w:t>
      </w:r>
    </w:p>
    <w:p w:rsidR="00B76829" w:rsidRDefault="00B76829" w:rsidP="00B76829">
      <w:r>
        <w:rPr>
          <w:rFonts w:hint="eastAsia"/>
        </w:rPr>
        <w:t>报文描述：获取商店名称。</w:t>
      </w:r>
    </w:p>
    <w:p w:rsidR="00B76829" w:rsidRDefault="00B76829" w:rsidP="00B76829">
      <w:r>
        <w:rPr>
          <w:rFonts w:hint="eastAsia"/>
        </w:rPr>
        <w:t>接收前置系统报文，调用商店名称查询服务，返回处理结果。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D87E23" w:rsidRDefault="00B76829" w:rsidP="00B76829">
      <w:r w:rsidRPr="00D87E23">
        <w:t>/config/get-value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1104"/>
        <w:gridCol w:w="809"/>
        <w:gridCol w:w="1263"/>
        <w:gridCol w:w="1241"/>
        <w:gridCol w:w="2177"/>
      </w:tblGrid>
      <w:tr w:rsidR="00B76829" w:rsidTr="00805D07">
        <w:tc>
          <w:tcPr>
            <w:tcW w:w="192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key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关键字</w:t>
            </w:r>
          </w:p>
        </w:tc>
        <w:tc>
          <w:tcPr>
            <w:tcW w:w="217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mallName:商店名称</w:t>
            </w: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2177" w:type="dxa"/>
          </w:tcPr>
          <w:p w:rsidR="00B76829" w:rsidRPr="009D6787" w:rsidRDefault="00B76829" w:rsidP="00B768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0001=天使童装</w:t>
            </w: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6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217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0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6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217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061"/>
        <w:gridCol w:w="1136"/>
        <w:gridCol w:w="1045"/>
        <w:gridCol w:w="1689"/>
        <w:gridCol w:w="1575"/>
      </w:tblGrid>
      <w:tr w:rsidR="00B76829" w:rsidTr="00805D07">
        <w:tc>
          <w:tcPr>
            <w:tcW w:w="201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01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0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8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01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0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8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value</w:t>
            </w:r>
          </w:p>
        </w:tc>
        <w:tc>
          <w:tcPr>
            <w:tcW w:w="106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0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8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57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11" w:name="_Toc499446897"/>
      <w:r>
        <w:rPr>
          <w:rFonts w:hint="eastAsia"/>
        </w:rPr>
        <w:t>登录密码重置</w:t>
      </w:r>
      <w:bookmarkEnd w:id="11"/>
    </w:p>
    <w:p w:rsidR="00B76829" w:rsidRDefault="00B76829" w:rsidP="00B76829">
      <w:r>
        <w:rPr>
          <w:rFonts w:hint="eastAsia"/>
        </w:rPr>
        <w:t>报文描述：重置会员登录密码。</w:t>
      </w:r>
    </w:p>
    <w:p w:rsidR="00B76829" w:rsidRDefault="00B76829" w:rsidP="00B76829">
      <w:r>
        <w:rPr>
          <w:rFonts w:hint="eastAsia"/>
        </w:rPr>
        <w:t>接收前置系统报文，调用会员登录密码重置服务，校验会员相关信息，重新设置登录密码，返回处理结果。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9C6488" w:rsidRDefault="00B76829" w:rsidP="00B76829">
      <w:r>
        <w:rPr>
          <w:rFonts w:hint="eastAsia"/>
        </w:rPr>
        <w:t>/qz/sys/login_pwd_reset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1104"/>
        <w:gridCol w:w="809"/>
        <w:gridCol w:w="1484"/>
        <w:gridCol w:w="1638"/>
        <w:gridCol w:w="1559"/>
      </w:tblGrid>
      <w:tr w:rsidR="00B76829" w:rsidTr="00805D07">
        <w:tc>
          <w:tcPr>
            <w:tcW w:w="192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logon_pwd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</w:t>
            </w:r>
            <w:r w:rsidRPr="009D6787"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bookmarkStart w:id="12" w:name="_Hlk519863604"/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0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28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0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bookmarkEnd w:id="12"/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13" w:name="_Toc499446898"/>
      <w:r>
        <w:rPr>
          <w:rFonts w:hint="eastAsia"/>
        </w:rPr>
        <w:t>登录密码修改</w:t>
      </w:r>
      <w:bookmarkEnd w:id="13"/>
    </w:p>
    <w:p w:rsidR="00B76829" w:rsidRDefault="00B76829" w:rsidP="00B76829">
      <w:r>
        <w:rPr>
          <w:rFonts w:hint="eastAsia"/>
        </w:rPr>
        <w:t>报文描述：会员登录密码修改。</w:t>
      </w:r>
    </w:p>
    <w:p w:rsidR="00B76829" w:rsidRDefault="00B76829" w:rsidP="00B76829">
      <w:r>
        <w:rPr>
          <w:rFonts w:hint="eastAsia"/>
        </w:rPr>
        <w:t>接收前置系统报文，调用会员登录密码修改服务，校验会员原密码相关信息，重新设置登录密码，返回处理结果。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512981" w:rsidRDefault="00B76829" w:rsidP="00B76829">
      <w:r>
        <w:rPr>
          <w:rFonts w:hint="eastAsia"/>
        </w:rPr>
        <w:t>/qz/sys/login_pwd_modify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1079"/>
        <w:gridCol w:w="800"/>
        <w:gridCol w:w="1435"/>
        <w:gridCol w:w="1601"/>
        <w:gridCol w:w="1535"/>
      </w:tblGrid>
      <w:tr w:rsidR="00B76829" w:rsidTr="00805D07">
        <w:tc>
          <w:tcPr>
            <w:tcW w:w="207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logon_pwd</w:t>
            </w:r>
            <w:r>
              <w:rPr>
                <w:rFonts w:asciiTheme="minorEastAsia" w:hAnsiTheme="minorEastAsia" w:hint="eastAsia"/>
              </w:rPr>
              <w:t>_old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原</w:t>
            </w:r>
            <w:r w:rsidRPr="009D6787"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logon_pwd_new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新登录密码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14" w:name="_Toc499446899"/>
      <w:r>
        <w:rPr>
          <w:rFonts w:hint="eastAsia"/>
        </w:rPr>
        <w:t>交易密码修改</w:t>
      </w:r>
      <w:bookmarkEnd w:id="14"/>
    </w:p>
    <w:p w:rsidR="00B76829" w:rsidRDefault="00B76829" w:rsidP="00B76829">
      <w:r>
        <w:rPr>
          <w:rFonts w:hint="eastAsia"/>
        </w:rPr>
        <w:t>报文描述：会员交易密码修改。</w:t>
      </w:r>
    </w:p>
    <w:p w:rsidR="00B76829" w:rsidRDefault="00B76829" w:rsidP="00B76829">
      <w:r>
        <w:rPr>
          <w:rFonts w:hint="eastAsia"/>
        </w:rPr>
        <w:t>接收前置系统报文，调用会员交易密码修改服务，校验会员原交易密码相关信息，重新设置交易密码，返回处理结果。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512981" w:rsidRDefault="00B76829" w:rsidP="00B76829">
      <w:r>
        <w:rPr>
          <w:rFonts w:hint="eastAsia"/>
        </w:rPr>
        <w:t>/qz/sys/tran_pwd_modify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086"/>
        <w:gridCol w:w="803"/>
        <w:gridCol w:w="1448"/>
        <w:gridCol w:w="1611"/>
        <w:gridCol w:w="1541"/>
      </w:tblGrid>
      <w:tr w:rsidR="00B76829" w:rsidTr="00805D07">
        <w:tc>
          <w:tcPr>
            <w:tcW w:w="203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03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8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3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</w:t>
            </w:r>
            <w:r w:rsidRPr="009D6787">
              <w:rPr>
                <w:rFonts w:asciiTheme="minorEastAsia" w:hAnsiTheme="minorEastAsia" w:hint="eastAsia"/>
              </w:rPr>
              <w:t>_pwd</w:t>
            </w:r>
            <w:r>
              <w:rPr>
                <w:rFonts w:asciiTheme="minorEastAsia" w:hAnsiTheme="minorEastAsia" w:hint="eastAsia"/>
              </w:rPr>
              <w:t>_old</w:t>
            </w:r>
          </w:p>
        </w:tc>
        <w:tc>
          <w:tcPr>
            <w:tcW w:w="108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原交易</w:t>
            </w:r>
            <w:r w:rsidRPr="009D6787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3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tran_pwd_new</w:t>
            </w:r>
          </w:p>
        </w:tc>
        <w:tc>
          <w:tcPr>
            <w:tcW w:w="108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新交易密码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3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8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03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8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4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03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8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3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8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15" w:name="_Toc499446900"/>
      <w:r>
        <w:rPr>
          <w:rFonts w:hint="eastAsia"/>
        </w:rPr>
        <w:t>交易密码重置</w:t>
      </w:r>
      <w:bookmarkEnd w:id="15"/>
    </w:p>
    <w:p w:rsidR="00B76829" w:rsidRDefault="00B76829" w:rsidP="00B76829">
      <w:r>
        <w:rPr>
          <w:rFonts w:hint="eastAsia"/>
        </w:rPr>
        <w:t>报文描述：会员交易密码重置。</w:t>
      </w:r>
    </w:p>
    <w:p w:rsidR="00B76829" w:rsidRDefault="00B76829" w:rsidP="00B76829">
      <w:r>
        <w:rPr>
          <w:rFonts w:hint="eastAsia"/>
        </w:rPr>
        <w:t>接收前置系统报文，调用会员交易密码重置服务，校验会员相关信息，重新设置交易密码，返回处理结果。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512981" w:rsidRDefault="00B76829" w:rsidP="00B76829">
      <w:r>
        <w:rPr>
          <w:rFonts w:hint="eastAsia"/>
        </w:rPr>
        <w:t>/qz/sys/tran_pwd_reset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5"/>
        <w:gridCol w:w="1110"/>
        <w:gridCol w:w="812"/>
        <w:gridCol w:w="1495"/>
        <w:gridCol w:w="1646"/>
        <w:gridCol w:w="1564"/>
      </w:tblGrid>
      <w:tr w:rsidR="00B76829" w:rsidTr="00805D07">
        <w:tc>
          <w:tcPr>
            <w:tcW w:w="189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1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8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</w:t>
            </w:r>
            <w:r w:rsidRPr="009D6787">
              <w:rPr>
                <w:rFonts w:asciiTheme="minorEastAsia" w:hAnsiTheme="minorEastAsia" w:hint="eastAsia"/>
              </w:rPr>
              <w:t>_pwd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新交易</w:t>
            </w:r>
            <w:r w:rsidRPr="009D6787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5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16" w:name="_Toc499446901"/>
      <w:r>
        <w:rPr>
          <w:rFonts w:hint="eastAsia"/>
        </w:rPr>
        <w:t>更换注册手机号</w:t>
      </w:r>
      <w:bookmarkEnd w:id="16"/>
    </w:p>
    <w:p w:rsidR="00B76829" w:rsidRDefault="00B76829" w:rsidP="00B76829">
      <w:r>
        <w:rPr>
          <w:rFonts w:hint="eastAsia"/>
        </w:rPr>
        <w:t>报文描述：注册手机号码更换。</w:t>
      </w:r>
    </w:p>
    <w:p w:rsidR="00B76829" w:rsidRDefault="00B76829" w:rsidP="00B76829">
      <w:r>
        <w:rPr>
          <w:rFonts w:hint="eastAsia"/>
        </w:rPr>
        <w:t>接收前置系统报文，调用注册手机号码更换服务，校验会员登录密码等信息，重新设置注册手机号，返回处理结果。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512981" w:rsidRDefault="00B76829" w:rsidP="00B76829">
      <w:r>
        <w:rPr>
          <w:rFonts w:hint="eastAsia"/>
        </w:rPr>
        <w:t>/qz/sys/reg_mobile_change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1079"/>
        <w:gridCol w:w="800"/>
        <w:gridCol w:w="1435"/>
        <w:gridCol w:w="1601"/>
        <w:gridCol w:w="1535"/>
      </w:tblGrid>
      <w:tr w:rsidR="00B76829" w:rsidTr="00805D07">
        <w:tc>
          <w:tcPr>
            <w:tcW w:w="207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mobile_no_new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新手机号码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logon_pwd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Pr="00190C55" w:rsidRDefault="00B76829" w:rsidP="00B76829"/>
    <w:p w:rsidR="00B76829" w:rsidRDefault="00B76829" w:rsidP="00B76829">
      <w:pPr>
        <w:pStyle w:val="2"/>
      </w:pPr>
      <w:bookmarkStart w:id="17" w:name="_Toc499446902"/>
      <w:r>
        <w:rPr>
          <w:rFonts w:hint="eastAsia"/>
        </w:rPr>
        <w:t>会员</w:t>
      </w:r>
      <w:bookmarkEnd w:id="17"/>
    </w:p>
    <w:p w:rsidR="00B76829" w:rsidRDefault="00B76829" w:rsidP="00B76829">
      <w:pPr>
        <w:pStyle w:val="3"/>
      </w:pPr>
      <w:bookmarkStart w:id="18" w:name="_Toc499446903"/>
      <w:r>
        <w:rPr>
          <w:rFonts w:hint="eastAsia"/>
        </w:rPr>
        <w:t>注册</w:t>
      </w:r>
      <w:bookmarkEnd w:id="18"/>
    </w:p>
    <w:p w:rsidR="00B76829" w:rsidRDefault="00B76829" w:rsidP="00B76829">
      <w:r>
        <w:rPr>
          <w:rFonts w:hint="eastAsia"/>
        </w:rPr>
        <w:t>报文描述：会员注册。</w:t>
      </w:r>
    </w:p>
    <w:p w:rsidR="00B76829" w:rsidRDefault="00B76829" w:rsidP="00B76829">
      <w:r>
        <w:rPr>
          <w:rFonts w:hint="eastAsia"/>
        </w:rPr>
        <w:t>接收前置系统报文，调用会员注册服务，核心系统新增会员信息。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9C6488" w:rsidRDefault="00B76829" w:rsidP="00B76829">
      <w:r>
        <w:rPr>
          <w:rFonts w:hint="eastAsia"/>
        </w:rPr>
        <w:t>/qz/mem/register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1065"/>
        <w:gridCol w:w="795"/>
        <w:gridCol w:w="1407"/>
        <w:gridCol w:w="1581"/>
        <w:gridCol w:w="1521"/>
      </w:tblGrid>
      <w:tr w:rsidR="00B76829" w:rsidTr="00805D07">
        <w:tc>
          <w:tcPr>
            <w:tcW w:w="215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mobile_no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0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登录账号</w:t>
            </w:r>
          </w:p>
        </w:tc>
      </w:tr>
      <w:tr w:rsidR="00B76829" w:rsidTr="00805D07">
        <w:trPr>
          <w:trHeight w:val="353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recmd_mobile_no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0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推荐人手机号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logon_pwd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0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0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0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0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01=PC</w:t>
            </w:r>
          </w:p>
        </w:tc>
      </w:tr>
      <w:tr w:rsidR="00B76829" w:rsidRPr="006B61D2" w:rsidTr="00805D07">
        <w:trPr>
          <w:trHeight w:val="353"/>
        </w:trPr>
        <w:tc>
          <w:tcPr>
            <w:tcW w:w="215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0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0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2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136"/>
        <w:gridCol w:w="821"/>
        <w:gridCol w:w="1160"/>
        <w:gridCol w:w="1758"/>
        <w:gridCol w:w="1759"/>
      </w:tblGrid>
      <w:tr w:rsidR="00B76829" w:rsidTr="00805D07">
        <w:tc>
          <w:tcPr>
            <w:tcW w:w="188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8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3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6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88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3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6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88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cust_no</w:t>
            </w:r>
          </w:p>
        </w:tc>
        <w:tc>
          <w:tcPr>
            <w:tcW w:w="113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7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88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7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888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19" w:name="_Toc499446904"/>
      <w:r>
        <w:rPr>
          <w:rFonts w:hint="eastAsia"/>
        </w:rPr>
        <w:t>信息更新</w:t>
      </w:r>
      <w:bookmarkEnd w:id="19"/>
    </w:p>
    <w:p w:rsidR="00B76829" w:rsidRDefault="00B76829" w:rsidP="00B76829">
      <w:r>
        <w:rPr>
          <w:rFonts w:hint="eastAsia"/>
        </w:rPr>
        <w:t>报文描述：会员信息更新。</w:t>
      </w:r>
    </w:p>
    <w:p w:rsidR="00B76829" w:rsidRDefault="00B76829" w:rsidP="00B76829">
      <w:r>
        <w:rPr>
          <w:rFonts w:hint="eastAsia"/>
        </w:rPr>
        <w:t>接收前置系统报文，调用会员信息修改服务，修改核心系统会员信息。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9C6488" w:rsidRDefault="00B76829" w:rsidP="00B76829">
      <w:r>
        <w:rPr>
          <w:rFonts w:hint="eastAsia"/>
        </w:rPr>
        <w:t>/qz/mem/reg_info_update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07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0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cert_no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area_belong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归属区域描述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暂不使用</w:t>
            </w: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area_belong_code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归属区域代码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暂不使用</w:t>
            </w: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DA261B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provice_code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DA261B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city_code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Pr="00DA261B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district_code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img_front_url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身份证照片正面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B76829" w:rsidTr="00805D07">
        <w:trPr>
          <w:trHeight w:val="353"/>
        </w:trPr>
        <w:tc>
          <w:tcPr>
            <w:tcW w:w="20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img_back_url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身份证照片背面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7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072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7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0" w:name="_Toc499446905"/>
      <w:r>
        <w:rPr>
          <w:rFonts w:hint="eastAsia"/>
        </w:rPr>
        <w:t>诺星会员开通生成支付订单</w:t>
      </w:r>
      <w:bookmarkEnd w:id="20"/>
    </w:p>
    <w:p w:rsidR="00B76829" w:rsidRDefault="00B76829" w:rsidP="00B76829">
      <w:r>
        <w:rPr>
          <w:rFonts w:hint="eastAsia"/>
        </w:rPr>
        <w:t>报文描述：普通会员开通为诺星会员。</w:t>
      </w:r>
    </w:p>
    <w:p w:rsidR="00B76829" w:rsidRDefault="00B76829" w:rsidP="00B76829">
      <w:r>
        <w:rPr>
          <w:rFonts w:hint="eastAsia"/>
        </w:rPr>
        <w:t>接收前置系统报文，调用诺星会员开通服务，修改核心系统会员信息。</w:t>
      </w:r>
    </w:p>
    <w:p w:rsidR="00B76829" w:rsidRDefault="00B76829" w:rsidP="00B76829">
      <w:r>
        <w:rPr>
          <w:rFonts w:hint="eastAsia"/>
        </w:rPr>
        <w:t>备注：先</w:t>
      </w:r>
      <w:proofErr w:type="gramStart"/>
      <w:r>
        <w:rPr>
          <w:rFonts w:hint="eastAsia"/>
        </w:rPr>
        <w:t>使用微信或者</w:t>
      </w:r>
      <w:proofErr w:type="gramEnd"/>
      <w:r>
        <w:rPr>
          <w:rFonts w:hint="eastAsia"/>
        </w:rPr>
        <w:t>支付宝进行充值平台服务费，充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后，发起充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通知，由核心服务</w:t>
      </w:r>
      <w:proofErr w:type="gramStart"/>
      <w:r>
        <w:rPr>
          <w:rFonts w:hint="eastAsia"/>
        </w:rPr>
        <w:t>开通诺星</w:t>
      </w:r>
      <w:proofErr w:type="gramEnd"/>
      <w:r>
        <w:rPr>
          <w:rFonts w:hint="eastAsia"/>
        </w:rPr>
        <w:t>会员。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9C6488" w:rsidRDefault="00B76829" w:rsidP="00B76829">
      <w:r>
        <w:rPr>
          <w:rFonts w:hint="eastAsia"/>
        </w:rPr>
        <w:t>/qz/mem/create_nx_order_prepay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7"/>
        <w:gridCol w:w="1092"/>
        <w:gridCol w:w="846"/>
        <w:gridCol w:w="1460"/>
        <w:gridCol w:w="1620"/>
        <w:gridCol w:w="1547"/>
      </w:tblGrid>
      <w:tr w:rsidR="00B76829" w:rsidTr="00805D07">
        <w:tc>
          <w:tcPr>
            <w:tcW w:w="195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平台服务费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E2072">
              <w:rPr>
                <w:rFonts w:asciiTheme="minorEastAsia" w:hAnsiTheme="minorEastAsia"/>
              </w:rPr>
              <w:t>out_trade_no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02=诺星开通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126"/>
        <w:gridCol w:w="817"/>
        <w:gridCol w:w="972"/>
        <w:gridCol w:w="1757"/>
        <w:gridCol w:w="1901"/>
      </w:tblGrid>
      <w:tr w:rsidR="00B76829" w:rsidTr="00805D07">
        <w:tc>
          <w:tcPr>
            <w:tcW w:w="194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4921B5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1" w:name="_Toc499446906"/>
      <w:r>
        <w:rPr>
          <w:rFonts w:hint="eastAsia"/>
        </w:rPr>
        <w:t>诺星会员开通支付结果通知</w:t>
      </w:r>
      <w:bookmarkEnd w:id="21"/>
    </w:p>
    <w:p w:rsidR="00B76829" w:rsidRDefault="00B76829" w:rsidP="00B76829">
      <w:r>
        <w:rPr>
          <w:rFonts w:hint="eastAsia"/>
        </w:rPr>
        <w:t>报文描述：通过微信、支付宝在线上购买诺宝，支付成功后发起本交易。</w:t>
      </w:r>
    </w:p>
    <w:p w:rsidR="00B76829" w:rsidRDefault="00B76829" w:rsidP="00B76829">
      <w:r>
        <w:rPr>
          <w:rFonts w:hint="eastAsia"/>
        </w:rPr>
        <w:t>接收前置系统报文，调用诺星平台服务费支付成功后相关账务服务。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/qz/mem/notify_nx_order_payed_</w:t>
      </w:r>
      <w:r w:rsidRPr="00BA0845">
        <w:rPr>
          <w:rFonts w:hint="eastAsia"/>
        </w:rPr>
        <w:t xml:space="preserve"> </w:t>
      </w:r>
      <w:r>
        <w:rPr>
          <w:rFonts w:hint="eastAsia"/>
        </w:rPr>
        <w:t>result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7"/>
        <w:gridCol w:w="1092"/>
        <w:gridCol w:w="846"/>
        <w:gridCol w:w="1460"/>
        <w:gridCol w:w="1620"/>
        <w:gridCol w:w="1547"/>
      </w:tblGrid>
      <w:tr w:rsidR="00B76829" w:rsidTr="00805D07">
        <w:tc>
          <w:tcPr>
            <w:tcW w:w="195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微信、支付宝平台订单号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退款使用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pay_result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支付结果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0=成  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1=失  </w:t>
            </w:r>
            <w:proofErr w:type="gramStart"/>
            <w:r>
              <w:rPr>
                <w:rFonts w:asciiTheme="minorEastAsia" w:hAnsiTheme="minorEastAsia" w:hint="eastAsia"/>
              </w:rPr>
              <w:t>败</w:t>
            </w:r>
            <w:proofErr w:type="gramEnd"/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</w:t>
            </w:r>
            <w:proofErr w:type="gramStart"/>
            <w:r>
              <w:rPr>
                <w:rFonts w:asciiTheme="minorEastAsia" w:hAnsiTheme="minorEastAsia" w:hint="eastAsia"/>
              </w:rPr>
              <w:t>待支付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00=诺星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2" w:name="_Toc499446907"/>
      <w:proofErr w:type="gramStart"/>
      <w:r>
        <w:rPr>
          <w:rFonts w:hint="eastAsia"/>
        </w:rPr>
        <w:t>诺商认证</w:t>
      </w:r>
      <w:bookmarkEnd w:id="22"/>
      <w:proofErr w:type="gramEnd"/>
    </w:p>
    <w:p w:rsidR="00B76829" w:rsidRDefault="00B76829" w:rsidP="00B76829">
      <w:r>
        <w:rPr>
          <w:rFonts w:hint="eastAsia"/>
        </w:rPr>
        <w:t>报文描述：诺星会员通过商户实名认证成为诺商。</w:t>
      </w:r>
    </w:p>
    <w:p w:rsidR="00B76829" w:rsidRDefault="00B76829" w:rsidP="00B76829">
      <w:r>
        <w:rPr>
          <w:rFonts w:hint="eastAsia"/>
        </w:rPr>
        <w:t>接收前置系统报文，</w:t>
      </w:r>
      <w:proofErr w:type="gramStart"/>
      <w:r>
        <w:rPr>
          <w:rFonts w:hint="eastAsia"/>
        </w:rPr>
        <w:t>调用诺商认证</w:t>
      </w:r>
      <w:proofErr w:type="gramEnd"/>
      <w:r>
        <w:rPr>
          <w:rFonts w:hint="eastAsia"/>
        </w:rPr>
        <w:t>服务。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/qz/mem/ns_</w:t>
      </w:r>
      <w:r w:rsidRPr="00956469">
        <w:t xml:space="preserve"> identify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13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corpor_name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128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企业名称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cert_no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注册号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legal_person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regist_addr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注册地址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auth_state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img_busi_lic_url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B76829" w:rsidTr="00805D07">
        <w:trPr>
          <w:trHeight w:val="968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busi_lic_due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营业执照有效期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长期：99991231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provice_code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city_code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district_code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3" w:name="_Toc499446908"/>
      <w:proofErr w:type="gramStart"/>
      <w:r>
        <w:rPr>
          <w:rFonts w:hint="eastAsia"/>
        </w:rPr>
        <w:t>诺商认证</w:t>
      </w:r>
      <w:proofErr w:type="gramEnd"/>
      <w:r>
        <w:rPr>
          <w:rFonts w:hint="eastAsia"/>
        </w:rPr>
        <w:t>信息查询</w:t>
      </w:r>
      <w:bookmarkEnd w:id="23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诺商认证</w:t>
      </w:r>
      <w:proofErr w:type="gramEnd"/>
      <w:r>
        <w:rPr>
          <w:rFonts w:hint="eastAsia"/>
        </w:rPr>
        <w:t>信息查询。</w:t>
      </w:r>
    </w:p>
    <w:p w:rsidR="00B76829" w:rsidRDefault="00B76829" w:rsidP="00B76829">
      <w:r>
        <w:rPr>
          <w:rFonts w:hint="eastAsia"/>
        </w:rPr>
        <w:t>接收前置系统报文，</w:t>
      </w:r>
      <w:proofErr w:type="gramStart"/>
      <w:r>
        <w:rPr>
          <w:rFonts w:hint="eastAsia"/>
        </w:rPr>
        <w:t>调用诺商认证</w:t>
      </w:r>
      <w:proofErr w:type="gramEnd"/>
      <w:r>
        <w:rPr>
          <w:rFonts w:hint="eastAsia"/>
        </w:rPr>
        <w:t>查询服务。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/qz/mem/ns_identified_info_qry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13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3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2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corpor_name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企业名称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cert_no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注册号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legal_person</w:t>
            </w:r>
          </w:p>
        </w:tc>
        <w:tc>
          <w:tcPr>
            <w:tcW w:w="106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regist_addr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注册地址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auth_state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img_busi_lic_url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</w:t>
            </w:r>
          </w:p>
        </w:tc>
        <w:tc>
          <w:tcPr>
            <w:tcW w:w="17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busi_lic_due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营业执照有效期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长期：99991231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Pr="007C79C8" w:rsidRDefault="00B76829" w:rsidP="00B76829"/>
    <w:p w:rsidR="00B76829" w:rsidRDefault="00B76829" w:rsidP="00B76829">
      <w:pPr>
        <w:pStyle w:val="2"/>
      </w:pPr>
      <w:bookmarkStart w:id="24" w:name="_Toc499446909"/>
      <w:r>
        <w:rPr>
          <w:rFonts w:hint="eastAsia"/>
        </w:rPr>
        <w:t>账户</w:t>
      </w:r>
      <w:bookmarkEnd w:id="24"/>
    </w:p>
    <w:p w:rsidR="00B76829" w:rsidRDefault="00B76829" w:rsidP="00B76829">
      <w:pPr>
        <w:pStyle w:val="3"/>
      </w:pPr>
      <w:bookmarkStart w:id="25" w:name="_Toc499446910"/>
      <w:proofErr w:type="gramStart"/>
      <w:r>
        <w:rPr>
          <w:rFonts w:hint="eastAsia"/>
        </w:rPr>
        <w:t>诺宝充</w:t>
      </w:r>
      <w:proofErr w:type="gramEnd"/>
      <w:r>
        <w:rPr>
          <w:rFonts w:hint="eastAsia"/>
        </w:rPr>
        <w:t>值生成支付订单</w:t>
      </w:r>
      <w:bookmarkEnd w:id="25"/>
    </w:p>
    <w:p w:rsidR="00B76829" w:rsidRDefault="00B76829" w:rsidP="00B76829">
      <w:r>
        <w:rPr>
          <w:rFonts w:hint="eastAsia"/>
        </w:rPr>
        <w:t>报文描述：通过微信、支付宝在线上购买诺宝。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诺宝充</w:t>
      </w:r>
      <w:proofErr w:type="gramEnd"/>
      <w:r>
        <w:rPr>
          <w:rFonts w:hint="eastAsia"/>
        </w:rPr>
        <w:t>值订单生成服务。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824931" w:rsidRDefault="00B76829" w:rsidP="00B76829">
      <w:r>
        <w:rPr>
          <w:rFonts w:hint="eastAsia"/>
        </w:rPr>
        <w:t>/qz/acc/nb/create_nb_order_prepay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7"/>
        <w:gridCol w:w="1092"/>
        <w:gridCol w:w="846"/>
        <w:gridCol w:w="1460"/>
        <w:gridCol w:w="1620"/>
        <w:gridCol w:w="1547"/>
      </w:tblGrid>
      <w:tr w:rsidR="00B76829" w:rsidTr="00805D07">
        <w:tc>
          <w:tcPr>
            <w:tcW w:w="195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out_trade_no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</w:t>
            </w:r>
            <w:proofErr w:type="gramStart"/>
            <w:r>
              <w:rPr>
                <w:rFonts w:asciiTheme="minorEastAsia" w:hAnsiTheme="minorEastAsia" w:hint="eastAsia"/>
              </w:rPr>
              <w:t>诺宝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126"/>
        <w:gridCol w:w="817"/>
        <w:gridCol w:w="972"/>
        <w:gridCol w:w="1757"/>
        <w:gridCol w:w="1901"/>
      </w:tblGrid>
      <w:tr w:rsidR="00B76829" w:rsidTr="00805D07">
        <w:tc>
          <w:tcPr>
            <w:tcW w:w="194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4921B5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6" w:name="_Toc499446911"/>
      <w:proofErr w:type="gramStart"/>
      <w:r>
        <w:rPr>
          <w:rFonts w:hint="eastAsia"/>
        </w:rPr>
        <w:t>诺宝充值支付</w:t>
      </w:r>
      <w:proofErr w:type="gramEnd"/>
      <w:r>
        <w:rPr>
          <w:rFonts w:hint="eastAsia"/>
        </w:rPr>
        <w:t>结果通知</w:t>
      </w:r>
      <w:bookmarkEnd w:id="26"/>
    </w:p>
    <w:p w:rsidR="00B76829" w:rsidRDefault="00B76829" w:rsidP="00B76829">
      <w:r>
        <w:rPr>
          <w:rFonts w:hint="eastAsia"/>
        </w:rPr>
        <w:t>报文描述：通过微信、支付宝在线上购买诺宝，支付成功后发起本交易。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诺宝账户充值成功</w:t>
      </w:r>
      <w:proofErr w:type="gramEnd"/>
      <w:r>
        <w:rPr>
          <w:rFonts w:hint="eastAsia"/>
        </w:rPr>
        <w:t>后相关账务服务。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361197" w:rsidRDefault="00B76829" w:rsidP="00B76829">
      <w:r>
        <w:rPr>
          <w:rFonts w:hint="eastAsia"/>
        </w:rPr>
        <w:t>/qz/acc/nb/notify_nb_order_payed_result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7"/>
        <w:gridCol w:w="1092"/>
        <w:gridCol w:w="846"/>
        <w:gridCol w:w="1460"/>
        <w:gridCol w:w="1620"/>
        <w:gridCol w:w="1547"/>
      </w:tblGrid>
      <w:tr w:rsidR="00B76829" w:rsidTr="00805D07">
        <w:tc>
          <w:tcPr>
            <w:tcW w:w="195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微信、支付宝平台订单号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退款使用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pay_result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支付结果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0=成  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1=失  </w:t>
            </w:r>
            <w:proofErr w:type="gramStart"/>
            <w:r>
              <w:rPr>
                <w:rFonts w:asciiTheme="minorEastAsia" w:hAnsiTheme="minorEastAsia" w:hint="eastAsia"/>
              </w:rPr>
              <w:t>败</w:t>
            </w:r>
            <w:proofErr w:type="gramEnd"/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</w:t>
            </w:r>
            <w:proofErr w:type="gramStart"/>
            <w:r>
              <w:rPr>
                <w:rFonts w:asciiTheme="minorEastAsia" w:hAnsiTheme="minorEastAsia" w:hint="eastAsia"/>
              </w:rPr>
              <w:t>待支付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</w:t>
            </w:r>
            <w:proofErr w:type="gramStart"/>
            <w:r>
              <w:rPr>
                <w:rFonts w:asciiTheme="minorEastAsia" w:hAnsiTheme="minorEastAsia" w:hint="eastAsia"/>
              </w:rPr>
              <w:t>诺宝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7" w:name="_Toc499446912"/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申请</w:t>
      </w:r>
      <w:bookmarkEnd w:id="27"/>
    </w:p>
    <w:p w:rsidR="00B76829" w:rsidRDefault="00B76829" w:rsidP="00B76829">
      <w:r>
        <w:rPr>
          <w:rFonts w:hint="eastAsia"/>
        </w:rPr>
        <w:t>报文描述：会员</w:t>
      </w:r>
      <w:proofErr w:type="gramStart"/>
      <w:r>
        <w:rPr>
          <w:rFonts w:hint="eastAsia"/>
        </w:rPr>
        <w:t>发起诺宝提现</w:t>
      </w:r>
      <w:proofErr w:type="gramEnd"/>
      <w:r>
        <w:rPr>
          <w:rFonts w:hint="eastAsia"/>
        </w:rPr>
        <w:t>申请，由平台通过线下方式将提现金额转入会员银行卡。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提现相关账务服务。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9755FB" w:rsidRDefault="00B76829" w:rsidP="00B76829">
      <w:r>
        <w:rPr>
          <w:rFonts w:hint="eastAsia"/>
        </w:rPr>
        <w:t>/qz/acc/nb/nb_withdraw_apply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1057"/>
        <w:gridCol w:w="837"/>
        <w:gridCol w:w="1392"/>
        <w:gridCol w:w="1570"/>
        <w:gridCol w:w="1514"/>
      </w:tblGrid>
      <w:tr w:rsidR="00B76829" w:rsidTr="00805D07">
        <w:tc>
          <w:tcPr>
            <w:tcW w:w="215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</w:t>
            </w:r>
            <w:proofErr w:type="gramStart"/>
            <w:r>
              <w:rPr>
                <w:rFonts w:asciiTheme="minorEastAsia" w:hAnsiTheme="minorEastAsia" w:hint="eastAsia"/>
              </w:rPr>
              <w:t>诺宝</w:t>
            </w:r>
            <w:proofErr w:type="gramEnd"/>
          </w:p>
        </w:tc>
      </w:tr>
      <w:tr w:rsidR="00B76829" w:rsidTr="00805D07">
        <w:trPr>
          <w:trHeight w:val="339"/>
        </w:trPr>
        <w:tc>
          <w:tcPr>
            <w:tcW w:w="2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withdraw_amount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3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提现金额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card_no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银行卡号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bank_name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银行卡开户行联行号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15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152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1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Pr="00A071F9" w:rsidRDefault="00B76829" w:rsidP="00B76829"/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8" w:name="_Toc499446913"/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税率查询</w:t>
      </w:r>
      <w:bookmarkEnd w:id="28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税率查询。</w:t>
      </w:r>
    </w:p>
    <w:p w:rsidR="00B76829" w:rsidRDefault="00B76829" w:rsidP="00B76829">
      <w:r>
        <w:rPr>
          <w:rFonts w:hint="eastAsia"/>
        </w:rPr>
        <w:t>接收前置系统报文，</w:t>
      </w:r>
      <w:proofErr w:type="gramStart"/>
      <w:r>
        <w:rPr>
          <w:rFonts w:hint="eastAsia"/>
        </w:rPr>
        <w:t>调用诺宝提现</w:t>
      </w:r>
      <w:proofErr w:type="gramEnd"/>
      <w:r>
        <w:rPr>
          <w:rFonts w:hint="eastAsia"/>
        </w:rPr>
        <w:t>税率查询服务。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/qz/acc/nb/nb_withdraw_feerate_qry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/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2"/>
        <w:gridCol w:w="1126"/>
        <w:gridCol w:w="854"/>
        <w:gridCol w:w="1212"/>
        <w:gridCol w:w="1517"/>
        <w:gridCol w:w="1901"/>
      </w:tblGrid>
      <w:tr w:rsidR="00B76829" w:rsidTr="00805D07">
        <w:tc>
          <w:tcPr>
            <w:tcW w:w="191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1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21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fee_rate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5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税率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29" w:name="_Toc499446914"/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银行卡查询</w:t>
      </w:r>
      <w:bookmarkEnd w:id="29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银行卡查询。</w:t>
      </w:r>
    </w:p>
    <w:p w:rsidR="00B76829" w:rsidRDefault="00B76829" w:rsidP="00B76829">
      <w:r>
        <w:rPr>
          <w:rFonts w:hint="eastAsia"/>
        </w:rPr>
        <w:t>接收前置系统报文，调用会员银行卡查询服务。</w:t>
      </w:r>
    </w:p>
    <w:p w:rsidR="00B76829" w:rsidRDefault="00B76829" w:rsidP="00B76829">
      <w:r>
        <w:rPr>
          <w:rFonts w:hint="eastAsia"/>
        </w:rPr>
        <w:t>备注：若有多张银行卡信息，则全部返回。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/qz/acc/nb/nb_withdraw_card_qry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1110"/>
        <w:gridCol w:w="773"/>
        <w:gridCol w:w="1495"/>
        <w:gridCol w:w="1646"/>
        <w:gridCol w:w="1564"/>
      </w:tblGrid>
      <w:tr w:rsidR="00B76829" w:rsidTr="00805D07">
        <w:tc>
          <w:tcPr>
            <w:tcW w:w="193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bank_type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开户行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9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34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6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126"/>
        <w:gridCol w:w="817"/>
        <w:gridCol w:w="1170"/>
        <w:gridCol w:w="1559"/>
        <w:gridCol w:w="1901"/>
      </w:tblGrid>
      <w:tr w:rsidR="00B76829" w:rsidTr="00805D07">
        <w:tc>
          <w:tcPr>
            <w:tcW w:w="194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card_list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5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卡号列表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card_no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卡号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bank_no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联行号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bank_type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银行类别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bank_name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300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</w:t>
            </w: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card_name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银行卡户名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0" w:name="_Toc499446915"/>
      <w:proofErr w:type="gramStart"/>
      <w:r>
        <w:rPr>
          <w:rFonts w:hint="eastAsia"/>
        </w:rPr>
        <w:t>诺宝往来</w:t>
      </w:r>
      <w:proofErr w:type="gramEnd"/>
      <w:r>
        <w:rPr>
          <w:rFonts w:hint="eastAsia"/>
        </w:rPr>
        <w:t>伙伴查询</w:t>
      </w:r>
      <w:bookmarkEnd w:id="30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往来伙伴，与我的收款人名册类似功能。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往来伙伴查询服务。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0943F3" w:rsidRDefault="00B76829" w:rsidP="00B76829">
      <w:r>
        <w:rPr>
          <w:rFonts w:hint="eastAsia"/>
        </w:rPr>
        <w:t>/qz/acc/</w:t>
      </w:r>
      <w:r w:rsidRPr="00FF5FC2">
        <w:t>partner_qry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1065"/>
        <w:gridCol w:w="796"/>
        <w:gridCol w:w="1172"/>
        <w:gridCol w:w="1656"/>
        <w:gridCol w:w="1577"/>
      </w:tblGrid>
      <w:tr w:rsidR="00B76829" w:rsidTr="00805D07">
        <w:tc>
          <w:tcPr>
            <w:tcW w:w="22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81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113E17">
              <w:rPr>
                <w:rFonts w:asciiTheme="minorEastAsia" w:hAnsiTheme="minorEastAsia"/>
              </w:rPr>
              <w:t>total_num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总记录数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E71FC7" w:rsidRDefault="00B76829" w:rsidP="00805D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partner_list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往来伙伴列表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pcust_no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pmobile_no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pname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pcorpor_name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1" w:name="_Toc499446916"/>
      <w:proofErr w:type="gramStart"/>
      <w:r>
        <w:rPr>
          <w:rFonts w:hint="eastAsia"/>
        </w:rPr>
        <w:t>诺宝转账</w:t>
      </w:r>
      <w:bookmarkEnd w:id="31"/>
      <w:proofErr w:type="gramEnd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之间转账。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转账服务。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/qz/acc/nb/nb_transfer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1035"/>
        <w:gridCol w:w="949"/>
        <w:gridCol w:w="1559"/>
        <w:gridCol w:w="1610"/>
      </w:tblGrid>
      <w:tr w:rsidR="00B76829" w:rsidTr="00805D07">
        <w:tc>
          <w:tcPr>
            <w:tcW w:w="22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6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11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转账金额</w:t>
            </w:r>
          </w:p>
        </w:tc>
        <w:tc>
          <w:tcPr>
            <w:tcW w:w="16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recv_mobile_no</w:t>
            </w:r>
          </w:p>
        </w:tc>
        <w:tc>
          <w:tcPr>
            <w:tcW w:w="11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收款手机号</w:t>
            </w:r>
          </w:p>
        </w:tc>
        <w:tc>
          <w:tcPr>
            <w:tcW w:w="16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recv_cust_name</w:t>
            </w:r>
          </w:p>
        </w:tc>
        <w:tc>
          <w:tcPr>
            <w:tcW w:w="11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收款人姓名</w:t>
            </w:r>
          </w:p>
        </w:tc>
        <w:tc>
          <w:tcPr>
            <w:tcW w:w="16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11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6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2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1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转账时间</w:t>
            </w:r>
          </w:p>
        </w:tc>
        <w:tc>
          <w:tcPr>
            <w:tcW w:w="161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YYYYMMDDHHMMSS</w:t>
            </w:r>
          </w:p>
        </w:tc>
      </w:tr>
      <w:tr w:rsidR="00B76829" w:rsidRPr="006B61D2" w:rsidTr="00805D07">
        <w:trPr>
          <w:trHeight w:val="353"/>
        </w:trPr>
        <w:tc>
          <w:tcPr>
            <w:tcW w:w="22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6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22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6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22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3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2235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3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1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1065"/>
        <w:gridCol w:w="796"/>
        <w:gridCol w:w="1172"/>
        <w:gridCol w:w="1656"/>
        <w:gridCol w:w="1577"/>
      </w:tblGrid>
      <w:tr w:rsidR="00B76829" w:rsidTr="00805D07">
        <w:tc>
          <w:tcPr>
            <w:tcW w:w="22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2" w:name="_Toc499446917"/>
      <w:proofErr w:type="gramStart"/>
      <w:r>
        <w:rPr>
          <w:rFonts w:hint="eastAsia"/>
        </w:rPr>
        <w:t>诺宝明细</w:t>
      </w:r>
      <w:proofErr w:type="gramEnd"/>
      <w:r>
        <w:rPr>
          <w:rFonts w:hint="eastAsia"/>
        </w:rPr>
        <w:t>列表</w:t>
      </w:r>
      <w:bookmarkEnd w:id="32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诺宝交易</w:t>
      </w:r>
      <w:proofErr w:type="gramEnd"/>
      <w:r>
        <w:rPr>
          <w:rFonts w:hint="eastAsia"/>
        </w:rPr>
        <w:t>明细查询。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明细查询服务。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备注：本交易支持交易其他法人业务类型（比如后面业务扩展：银宝，信宝等）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/qz/acc/nb/nb_detail_list_qry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开始日期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结束日期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048"/>
        <w:gridCol w:w="790"/>
        <w:gridCol w:w="1152"/>
        <w:gridCol w:w="1626"/>
        <w:gridCol w:w="1656"/>
      </w:tblGrid>
      <w:tr w:rsidR="00B76829" w:rsidTr="00805D07">
        <w:tc>
          <w:tcPr>
            <w:tcW w:w="22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诺宝交易</w:t>
            </w:r>
            <w:proofErr w:type="gramEnd"/>
            <w:r>
              <w:rPr>
                <w:rFonts w:asciiTheme="minorEastAsia" w:hAnsiTheme="minorEastAsia" w:hint="eastAsia"/>
              </w:rPr>
              <w:t>明细列表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</w:t>
            </w:r>
            <w:proofErr w:type="gramStart"/>
            <w:r>
              <w:rPr>
                <w:rFonts w:asciiTheme="minorEastAsia" w:hAnsiTheme="minorEastAsia" w:hint="eastAsia"/>
              </w:rPr>
              <w:t>诺宝充</w:t>
            </w:r>
            <w:proofErr w:type="gramEnd"/>
            <w:r>
              <w:rPr>
                <w:rFonts w:asciiTheme="minorEastAsia" w:hAnsiTheme="minorEastAsia" w:hint="eastAsia"/>
              </w:rPr>
              <w:t>值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</w:t>
            </w:r>
            <w:proofErr w:type="gramStart"/>
            <w:r>
              <w:rPr>
                <w:rFonts w:asciiTheme="minorEastAsia" w:hAnsiTheme="minorEastAsia" w:hint="eastAsia"/>
              </w:rPr>
              <w:t>诺宝提现</w:t>
            </w:r>
            <w:proofErr w:type="gramEnd"/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</w:t>
            </w:r>
            <w:proofErr w:type="gramStart"/>
            <w:r>
              <w:rPr>
                <w:rFonts w:asciiTheme="minorEastAsia" w:hAnsiTheme="minorEastAsia" w:hint="eastAsia"/>
              </w:rPr>
              <w:t>诺宝转账</w:t>
            </w:r>
            <w:proofErr w:type="gramEnd"/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03=积分转换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04=</w:t>
            </w:r>
            <w:proofErr w:type="gramStart"/>
            <w:r>
              <w:rPr>
                <w:rFonts w:asciiTheme="minorEastAsia" w:hAnsiTheme="minorEastAsia" w:hint="eastAsia"/>
              </w:rPr>
              <w:t>诺宝支付</w:t>
            </w:r>
            <w:proofErr w:type="gramEnd"/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交易日期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交易金额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tran_flown_no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3" w:name="_Toc499446918"/>
      <w:proofErr w:type="gramStart"/>
      <w:r>
        <w:rPr>
          <w:rFonts w:hint="eastAsia"/>
        </w:rPr>
        <w:t>诺宝明细</w:t>
      </w:r>
      <w:proofErr w:type="gramEnd"/>
      <w:r>
        <w:rPr>
          <w:rFonts w:hint="eastAsia"/>
        </w:rPr>
        <w:t>列表详细</w:t>
      </w:r>
      <w:bookmarkEnd w:id="33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诺宝交易</w:t>
      </w:r>
      <w:proofErr w:type="gramEnd"/>
      <w:r>
        <w:rPr>
          <w:rFonts w:hint="eastAsia"/>
        </w:rPr>
        <w:t>明细查询。</w:t>
      </w:r>
    </w:p>
    <w:p w:rsidR="00B76829" w:rsidRDefault="00B76829" w:rsidP="00B76829"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诺宝账户</w:t>
      </w:r>
      <w:proofErr w:type="gramEnd"/>
      <w:r>
        <w:rPr>
          <w:rFonts w:hint="eastAsia"/>
        </w:rPr>
        <w:t>明细查询服务。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/qz/acc/nb/nb_detail_qry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</w:t>
            </w:r>
            <w:proofErr w:type="gramStart"/>
            <w:r>
              <w:rPr>
                <w:rFonts w:asciiTheme="minorEastAsia" w:hAnsiTheme="minorEastAsia" w:hint="eastAsia"/>
              </w:rPr>
              <w:t>诺宝充</w:t>
            </w:r>
            <w:proofErr w:type="gramEnd"/>
            <w:r>
              <w:rPr>
                <w:rFonts w:asciiTheme="minorEastAsia" w:hAnsiTheme="minorEastAsia" w:hint="eastAsia"/>
              </w:rPr>
              <w:t>值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</w:t>
            </w:r>
            <w:proofErr w:type="gramStart"/>
            <w:r>
              <w:rPr>
                <w:rFonts w:asciiTheme="minorEastAsia" w:hAnsiTheme="minorEastAsia" w:hint="eastAsia"/>
              </w:rPr>
              <w:t>诺宝提现</w:t>
            </w:r>
            <w:proofErr w:type="gramEnd"/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</w:t>
            </w:r>
            <w:proofErr w:type="gramStart"/>
            <w:r>
              <w:rPr>
                <w:rFonts w:asciiTheme="minorEastAsia" w:hAnsiTheme="minorEastAsia" w:hint="eastAsia"/>
              </w:rPr>
              <w:t>诺宝转账</w:t>
            </w:r>
            <w:proofErr w:type="gramEnd"/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03=积分转换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04=</w:t>
            </w:r>
            <w:proofErr w:type="gramStart"/>
            <w:r>
              <w:rPr>
                <w:rFonts w:asciiTheme="minorEastAsia" w:hAnsiTheme="minorEastAsia" w:hint="eastAsia"/>
              </w:rPr>
              <w:t>诺宝支付</w:t>
            </w:r>
            <w:proofErr w:type="gramEnd"/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tran_flown_no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048"/>
        <w:gridCol w:w="790"/>
        <w:gridCol w:w="1152"/>
        <w:gridCol w:w="1626"/>
        <w:gridCol w:w="1656"/>
      </w:tblGrid>
      <w:tr w:rsidR="00B76829" w:rsidTr="00805D07">
        <w:tc>
          <w:tcPr>
            <w:tcW w:w="22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pay_type_desc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656" w:type="dxa"/>
            <w:vMerge w:val="restart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tran_type=00返回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充值金额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值状态</w:t>
            </w:r>
            <w:proofErr w:type="gramEnd"/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值时间</w:t>
            </w:r>
            <w:proofErr w:type="gramEnd"/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withdraw_amount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提现金额</w:t>
            </w:r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tran_type=01返回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fee_rate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提现税率%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422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fee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提现税费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actual_amount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实到金额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in_bank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入账银行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in_name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入账户名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in_card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入账卡号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81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入账金额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withdraw_state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withdraw_flow_no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转账金额</w:t>
            </w:r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tran_type=02返回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tran_acc_no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对方账号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tran_name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对方户名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转账时间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convert_rate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转换比例</w:t>
            </w:r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tran_type=03返回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convert_base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转换基数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convert_date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转换时间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convert_state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转换状态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convert_flow_no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转换流水号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convert_amount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转换金额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nb_pay_amount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支付金额</w:t>
            </w:r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tran_type=04返回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nb_pay_state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nb_pay_date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支付时间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nb_pay_flow_no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/>
    <w:p w:rsidR="00B76829" w:rsidRDefault="00B76829" w:rsidP="00B76829">
      <w:pPr>
        <w:pStyle w:val="3"/>
      </w:pPr>
      <w:bookmarkStart w:id="34" w:name="_Toc499446919"/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充值生成支付订单（微信、支付宝）</w:t>
      </w:r>
      <w:bookmarkEnd w:id="34"/>
    </w:p>
    <w:p w:rsidR="00B76829" w:rsidRDefault="00B76829" w:rsidP="00B76829">
      <w:r>
        <w:rPr>
          <w:rFonts w:hint="eastAsia"/>
        </w:rPr>
        <w:t>报文描述：诺</w:t>
      </w:r>
      <w:proofErr w:type="gramStart"/>
      <w:r>
        <w:rPr>
          <w:rFonts w:hint="eastAsia"/>
        </w:rPr>
        <w:t>商会员线上</w:t>
      </w:r>
      <w:proofErr w:type="gramEnd"/>
      <w:r>
        <w:rPr>
          <w:rFonts w:hint="eastAsia"/>
        </w:rPr>
        <w:t>购买诺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B76829" w:rsidRDefault="00B76829" w:rsidP="00B76829">
      <w:r>
        <w:rPr>
          <w:rFonts w:hint="eastAsia"/>
        </w:rPr>
        <w:t>接收前置系统报文，调用诺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等），如果是</w:t>
      </w:r>
      <w:proofErr w:type="gramStart"/>
      <w:r>
        <w:rPr>
          <w:rFonts w:hint="eastAsia"/>
        </w:rPr>
        <w:t>使用诺宝进行</w:t>
      </w:r>
      <w:proofErr w:type="gramEnd"/>
      <w:r>
        <w:rPr>
          <w:rFonts w:hint="eastAsia"/>
        </w:rPr>
        <w:t>充值的，则不需要发送支付结果通知。</w:t>
      </w:r>
    </w:p>
    <w:p w:rsidR="00B76829" w:rsidRPr="0081046B" w:rsidRDefault="00B76829" w:rsidP="00B76829">
      <w:pPr>
        <w:rPr>
          <w:shd w:val="pct15" w:color="auto" w:fill="FFFFFF"/>
        </w:rPr>
      </w:pPr>
      <w:r w:rsidRPr="0081046B">
        <w:rPr>
          <w:rFonts w:hint="eastAsia"/>
          <w:shd w:val="pct15" w:color="auto" w:fill="FFFFFF"/>
        </w:rPr>
        <w:t>注意：只有</w:t>
      </w:r>
      <w:r w:rsidRPr="0081046B">
        <w:rPr>
          <w:rFonts w:hint="eastAsia"/>
          <w:b/>
          <w:shd w:val="pct15" w:color="auto" w:fill="FFFFFF"/>
        </w:rPr>
        <w:t>微信、支付</w:t>
      </w:r>
      <w:proofErr w:type="gramStart"/>
      <w:r w:rsidRPr="0081046B">
        <w:rPr>
          <w:rFonts w:hint="eastAsia"/>
          <w:b/>
          <w:shd w:val="pct15" w:color="auto" w:fill="FFFFFF"/>
        </w:rPr>
        <w:t>宝</w:t>
      </w:r>
      <w:r w:rsidRPr="0081046B">
        <w:rPr>
          <w:rFonts w:hint="eastAsia"/>
          <w:shd w:val="pct15" w:color="auto" w:fill="FFFFFF"/>
        </w:rPr>
        <w:t>支付</w:t>
      </w:r>
      <w:proofErr w:type="gramEnd"/>
      <w:r w:rsidRPr="0081046B">
        <w:rPr>
          <w:rFonts w:hint="eastAsia"/>
          <w:shd w:val="pct15" w:color="auto" w:fill="FFFFFF"/>
        </w:rPr>
        <w:t>时使用本接口</w:t>
      </w:r>
      <w:r w:rsidRPr="006F4CE9">
        <w:rPr>
          <w:rFonts w:hint="eastAsia"/>
          <w:shd w:val="pct15" w:color="auto" w:fill="FFFFFF"/>
        </w:rPr>
        <w:t>，</w:t>
      </w:r>
      <w:proofErr w:type="gramStart"/>
      <w:r>
        <w:rPr>
          <w:rFonts w:hint="eastAsia"/>
          <w:shd w:val="pct15" w:color="auto" w:fill="FFFFFF"/>
        </w:rPr>
        <w:t>诺宝支付使用诺宝支付</w:t>
      </w:r>
      <w:proofErr w:type="gramEnd"/>
      <w:r>
        <w:rPr>
          <w:rFonts w:hint="eastAsia"/>
          <w:shd w:val="pct15" w:color="auto" w:fill="FFFFFF"/>
        </w:rPr>
        <w:t>专用接口。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/qz/acc/nq/create_nq_order_prepay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67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支付方式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充值金额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3F7750">
              <w:rPr>
                <w:rFonts w:asciiTheme="minorEastAsia" w:hAnsiTheme="minorEastAsia"/>
              </w:rPr>
              <w:t>out_trade_no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126"/>
        <w:gridCol w:w="817"/>
        <w:gridCol w:w="972"/>
        <w:gridCol w:w="1757"/>
        <w:gridCol w:w="1901"/>
      </w:tblGrid>
      <w:tr w:rsidR="00B76829" w:rsidTr="00805D07">
        <w:tc>
          <w:tcPr>
            <w:tcW w:w="194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Del="00903669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5" w:name="_Toc499446920"/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结果通知（微信、支付宝）</w:t>
      </w:r>
      <w:bookmarkEnd w:id="35"/>
    </w:p>
    <w:p w:rsidR="00B76829" w:rsidRDefault="00B76829" w:rsidP="00B76829">
      <w:r>
        <w:rPr>
          <w:rFonts w:hint="eastAsia"/>
        </w:rPr>
        <w:t>报文描述：通过微信、支付宝在线上购买诺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，支付成功后发起本交易。</w:t>
      </w:r>
    </w:p>
    <w:p w:rsidR="00B76829" w:rsidRDefault="00B76829" w:rsidP="00B76829">
      <w:r>
        <w:rPr>
          <w:rFonts w:hint="eastAsia"/>
        </w:rPr>
        <w:t>接收前置系统报文，调用诺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后相关账务服务。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等）</w:t>
      </w:r>
    </w:p>
    <w:p w:rsidR="00B76829" w:rsidRPr="0081046B" w:rsidRDefault="00B76829" w:rsidP="00B76829">
      <w:pPr>
        <w:rPr>
          <w:shd w:val="pct15" w:color="auto" w:fill="FFFFFF"/>
        </w:rPr>
      </w:pPr>
      <w:r w:rsidRPr="0081046B">
        <w:rPr>
          <w:rFonts w:hint="eastAsia"/>
          <w:shd w:val="pct15" w:color="auto" w:fill="FFFFFF"/>
        </w:rPr>
        <w:t>注意：只有微信、支付</w:t>
      </w:r>
      <w:proofErr w:type="gramStart"/>
      <w:r w:rsidRPr="0081046B">
        <w:rPr>
          <w:rFonts w:hint="eastAsia"/>
          <w:shd w:val="pct15" w:color="auto" w:fill="FFFFFF"/>
        </w:rPr>
        <w:t>宝支付</w:t>
      </w:r>
      <w:proofErr w:type="gramEnd"/>
      <w:r w:rsidRPr="0081046B">
        <w:rPr>
          <w:rFonts w:hint="eastAsia"/>
          <w:shd w:val="pct15" w:color="auto" w:fill="FFFFFF"/>
        </w:rPr>
        <w:t>时使用本接口</w:t>
      </w:r>
      <w:r>
        <w:rPr>
          <w:rFonts w:hint="eastAsia"/>
          <w:shd w:val="pct15" w:color="auto" w:fill="FFFFFF"/>
        </w:rPr>
        <w:t>，</w:t>
      </w:r>
      <w:proofErr w:type="gramStart"/>
      <w:r>
        <w:rPr>
          <w:rFonts w:hint="eastAsia"/>
          <w:shd w:val="pct15" w:color="auto" w:fill="FFFFFF"/>
        </w:rPr>
        <w:t>诺宝支付使用诺宝支付</w:t>
      </w:r>
      <w:proofErr w:type="gramEnd"/>
      <w:r>
        <w:rPr>
          <w:rFonts w:hint="eastAsia"/>
          <w:shd w:val="pct15" w:color="auto" w:fill="FFFFFF"/>
        </w:rPr>
        <w:t>专用接口。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361197" w:rsidRDefault="00B76829" w:rsidP="00B76829">
      <w:r>
        <w:rPr>
          <w:rFonts w:hint="eastAsia"/>
        </w:rPr>
        <w:t>/qz/acc/nq/notify_nq_order_payed_result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7"/>
        <w:gridCol w:w="1092"/>
        <w:gridCol w:w="846"/>
        <w:gridCol w:w="1460"/>
        <w:gridCol w:w="1620"/>
        <w:gridCol w:w="1547"/>
      </w:tblGrid>
      <w:tr w:rsidR="00B76829" w:rsidTr="00805D07">
        <w:tc>
          <w:tcPr>
            <w:tcW w:w="195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微信、支付宝平台订单号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退款使用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pay_result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支付结果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0=成  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1=失  </w:t>
            </w:r>
            <w:proofErr w:type="gramStart"/>
            <w:r>
              <w:rPr>
                <w:rFonts w:asciiTheme="minorEastAsia" w:hAnsiTheme="minorEastAsia" w:hint="eastAsia"/>
              </w:rPr>
              <w:t>败</w:t>
            </w:r>
            <w:proofErr w:type="gramEnd"/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</w:t>
            </w:r>
            <w:proofErr w:type="gramStart"/>
            <w:r>
              <w:rPr>
                <w:rFonts w:asciiTheme="minorEastAsia" w:hAnsiTheme="minorEastAsia" w:hint="eastAsia"/>
              </w:rPr>
              <w:t>待支付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57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158"/>
        <w:gridCol w:w="829"/>
        <w:gridCol w:w="1587"/>
        <w:gridCol w:w="1650"/>
        <w:gridCol w:w="1545"/>
      </w:tblGrid>
      <w:tr w:rsidR="00B76829" w:rsidTr="00805D07">
        <w:tc>
          <w:tcPr>
            <w:tcW w:w="175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753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Pr="003B7012" w:rsidRDefault="00B76829" w:rsidP="00B76829"/>
    <w:p w:rsidR="00B76829" w:rsidRDefault="00B76829" w:rsidP="00B76829">
      <w:pPr>
        <w:pStyle w:val="3"/>
      </w:pPr>
      <w:bookmarkStart w:id="36" w:name="_Toc499446921"/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比例查询</w:t>
      </w:r>
      <w:bookmarkEnd w:id="36"/>
    </w:p>
    <w:p w:rsidR="00B76829" w:rsidRDefault="00B76829" w:rsidP="00B76829">
      <w:r>
        <w:rPr>
          <w:rFonts w:hint="eastAsia"/>
        </w:rPr>
        <w:t>报文描述：诺</w:t>
      </w:r>
      <w:proofErr w:type="gramStart"/>
      <w:r>
        <w:rPr>
          <w:rFonts w:hint="eastAsia"/>
        </w:rPr>
        <w:t>商会员线上</w:t>
      </w:r>
      <w:proofErr w:type="gramEnd"/>
      <w:r>
        <w:rPr>
          <w:rFonts w:hint="eastAsia"/>
        </w:rPr>
        <w:t>购买诺，获得相应诺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与积分奖励比例查询（如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=20</w:t>
      </w:r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+1</w:t>
      </w:r>
      <w:r>
        <w:rPr>
          <w:rFonts w:hint="eastAsia"/>
        </w:rPr>
        <w:t>积分）。</w:t>
      </w:r>
    </w:p>
    <w:p w:rsidR="00B76829" w:rsidRDefault="00B76829" w:rsidP="00B76829">
      <w:r>
        <w:rPr>
          <w:rFonts w:hint="eastAsia"/>
        </w:rPr>
        <w:t>接收前置系统报文，调用诺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充值比例查询服务。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/qz/acc/nq/nq_feerate_qry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67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126"/>
        <w:gridCol w:w="817"/>
        <w:gridCol w:w="972"/>
        <w:gridCol w:w="1757"/>
        <w:gridCol w:w="1901"/>
      </w:tblGrid>
      <w:tr w:rsidR="00B76829" w:rsidTr="00805D07">
        <w:tc>
          <w:tcPr>
            <w:tcW w:w="194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ticket_num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数量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1元获得诺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数量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4921B5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6E358D">
              <w:rPr>
                <w:rFonts w:asciiTheme="minorEastAsia" w:hAnsiTheme="minorEastAsia"/>
              </w:rPr>
              <w:t>integral</w:t>
            </w:r>
            <w:r>
              <w:rPr>
                <w:rFonts w:asciiTheme="minorEastAsia" w:hAnsiTheme="minorEastAsia" w:hint="eastAsia"/>
              </w:rPr>
              <w:t>_num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积分数量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1元充值诺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获得积分数量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6E358D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7" w:name="_Toc499446922"/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明细列表</w:t>
      </w:r>
      <w:bookmarkEnd w:id="37"/>
    </w:p>
    <w:p w:rsidR="00B76829" w:rsidRDefault="00B76829" w:rsidP="00B76829">
      <w:r>
        <w:rPr>
          <w:rFonts w:hint="eastAsia"/>
        </w:rPr>
        <w:t>报文描述：诺商会员诺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明细查询。</w:t>
      </w:r>
    </w:p>
    <w:p w:rsidR="00B76829" w:rsidRDefault="00B76829" w:rsidP="00B76829">
      <w:r>
        <w:rPr>
          <w:rFonts w:hint="eastAsia"/>
        </w:rPr>
        <w:t>接收前置系统报文，调用诺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明细查询服务。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等）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/qz/acc/nq/nq_detail_list_qry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开始日期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结束日期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048"/>
        <w:gridCol w:w="790"/>
        <w:gridCol w:w="1152"/>
        <w:gridCol w:w="1626"/>
        <w:gridCol w:w="1656"/>
      </w:tblGrid>
      <w:tr w:rsidR="00B76829" w:rsidTr="00805D07">
        <w:tc>
          <w:tcPr>
            <w:tcW w:w="22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诺宝交易</w:t>
            </w:r>
            <w:proofErr w:type="gramEnd"/>
            <w:r>
              <w:rPr>
                <w:rFonts w:asciiTheme="minorEastAsia" w:hAnsiTheme="minorEastAsia" w:hint="eastAsia"/>
              </w:rPr>
              <w:t>明细列表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充值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交易日期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交易金额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tran_flown_no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38" w:name="_Toc499446923"/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明细列表详细</w:t>
      </w:r>
      <w:bookmarkEnd w:id="38"/>
    </w:p>
    <w:p w:rsidR="00B76829" w:rsidRDefault="00B76829" w:rsidP="00B76829">
      <w:r>
        <w:rPr>
          <w:rFonts w:hint="eastAsia"/>
        </w:rPr>
        <w:t>报文描述：诺商会员诺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明细查询。</w:t>
      </w:r>
    </w:p>
    <w:p w:rsidR="00B76829" w:rsidRDefault="00B76829" w:rsidP="00B76829">
      <w:r>
        <w:rPr>
          <w:rFonts w:hint="eastAsia"/>
        </w:rPr>
        <w:t>接收前置系统报文，调用诺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明细查询服务。</w:t>
      </w:r>
    </w:p>
    <w:p w:rsidR="00B76829" w:rsidRDefault="00B76829" w:rsidP="00B76829"/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/qz/acc/nq/nq_detail_qry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充值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tran_flown_no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048"/>
        <w:gridCol w:w="790"/>
        <w:gridCol w:w="1152"/>
        <w:gridCol w:w="1626"/>
        <w:gridCol w:w="1656"/>
      </w:tblGrid>
      <w:tr w:rsidR="00B76829" w:rsidTr="00805D07">
        <w:tc>
          <w:tcPr>
            <w:tcW w:w="22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值方式</w:t>
            </w:r>
            <w:proofErr w:type="gramEnd"/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02=诺  宝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充值金额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pay_state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值状态</w:t>
            </w:r>
            <w:proofErr w:type="gramEnd"/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pay_date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</w:t>
            </w:r>
            <w:proofErr w:type="gramStart"/>
            <w:r>
              <w:rPr>
                <w:rFonts w:asciiTheme="minorEastAsia" w:hAnsiTheme="minorEastAsia" w:hint="eastAsia"/>
              </w:rPr>
              <w:t>值时间</w:t>
            </w:r>
            <w:proofErr w:type="gramEnd"/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pay_flow_no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/>
    <w:p w:rsidR="00B76829" w:rsidRPr="00495FAD" w:rsidRDefault="00B76829" w:rsidP="00B76829">
      <w:pPr>
        <w:pStyle w:val="3"/>
      </w:pPr>
      <w:bookmarkStart w:id="39" w:name="_Toc499446924"/>
      <w:r>
        <w:rPr>
          <w:rFonts w:hint="eastAsia"/>
        </w:rPr>
        <w:t>诺积分转账</w:t>
      </w:r>
      <w:bookmarkEnd w:id="39"/>
    </w:p>
    <w:p w:rsidR="00B76829" w:rsidRDefault="00B76829" w:rsidP="00B76829">
      <w:r>
        <w:rPr>
          <w:rFonts w:hint="eastAsia"/>
        </w:rPr>
        <w:t>报文描述：诺积分账户之间转账。</w:t>
      </w:r>
    </w:p>
    <w:p w:rsidR="00B76829" w:rsidRDefault="00B76829" w:rsidP="00B76829">
      <w:r>
        <w:rPr>
          <w:rFonts w:hint="eastAsia"/>
        </w:rPr>
        <w:t>接收前置系统报文，调用诺积分账户转账服务。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备注：本交易支持交易其他法人业务类型（比如后面业务扩展：银积，</w:t>
      </w:r>
      <w:proofErr w:type="gramStart"/>
      <w:r>
        <w:rPr>
          <w:rFonts w:hint="eastAsia"/>
        </w:rPr>
        <w:t>信积等</w:t>
      </w:r>
      <w:proofErr w:type="gramEnd"/>
      <w:r>
        <w:rPr>
          <w:rFonts w:hint="eastAsia"/>
        </w:rPr>
        <w:t>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Pr="007C5916" w:rsidRDefault="00B76829" w:rsidP="00B76829">
      <w:r>
        <w:rPr>
          <w:rFonts w:hint="eastAsia"/>
        </w:rPr>
        <w:t>/qz/acc/njf/njf_transfer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00=诺积分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转账金额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recv_mobile_no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收款手机号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recv_cust_name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收款人姓名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转账时间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YYYYMMDDHHMMSS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1065"/>
        <w:gridCol w:w="796"/>
        <w:gridCol w:w="1172"/>
        <w:gridCol w:w="1656"/>
        <w:gridCol w:w="1577"/>
      </w:tblGrid>
      <w:tr w:rsidR="00B76829" w:rsidTr="00805D07">
        <w:tc>
          <w:tcPr>
            <w:tcW w:w="22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0" w:name="_Toc499446925"/>
      <w:r>
        <w:rPr>
          <w:rFonts w:hint="eastAsia"/>
        </w:rPr>
        <w:t>诺积分往来伙伴查询</w:t>
      </w:r>
      <w:bookmarkEnd w:id="40"/>
    </w:p>
    <w:p w:rsidR="00B76829" w:rsidRDefault="00B76829" w:rsidP="00B76829">
      <w:r>
        <w:rPr>
          <w:rFonts w:hint="eastAsia"/>
        </w:rPr>
        <w:t>报文描述：诺积分账户往来伙伴，与我的收款人名册类似功能。</w:t>
      </w:r>
    </w:p>
    <w:p w:rsidR="00B76829" w:rsidRDefault="00B76829" w:rsidP="00B76829">
      <w:r>
        <w:rPr>
          <w:rFonts w:hint="eastAsia"/>
        </w:rPr>
        <w:t>接收前置系统报文，调用诺积分账户往来伙伴查询服务。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备注：本交易支持查询其他法人业务类型（比如后面业务扩展：银积，</w:t>
      </w:r>
      <w:proofErr w:type="gramStart"/>
      <w:r>
        <w:rPr>
          <w:rFonts w:hint="eastAsia"/>
        </w:rPr>
        <w:t>信积等</w:t>
      </w:r>
      <w:proofErr w:type="gramEnd"/>
      <w:r>
        <w:rPr>
          <w:rFonts w:hint="eastAsia"/>
        </w:rPr>
        <w:t>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</w:t>
      </w:r>
      <w:r w:rsidRPr="00FF5FC2">
        <w:t>partner_qry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00=诺积分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90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893"/>
        <w:gridCol w:w="1233"/>
        <w:gridCol w:w="1714"/>
        <w:gridCol w:w="1455"/>
      </w:tblGrid>
      <w:tr w:rsidR="00B76829" w:rsidTr="00805D07">
        <w:tc>
          <w:tcPr>
            <w:tcW w:w="237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37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85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3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85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23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1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45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85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45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Pr="00E71FC7" w:rsidRDefault="00B76829" w:rsidP="00805D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partner_list</w:t>
            </w:r>
          </w:p>
        </w:tc>
        <w:tc>
          <w:tcPr>
            <w:tcW w:w="85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14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往来伙伴列表</w:t>
            </w:r>
          </w:p>
        </w:tc>
        <w:tc>
          <w:tcPr>
            <w:tcW w:w="1455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pcust_no</w:t>
            </w:r>
          </w:p>
        </w:tc>
        <w:tc>
          <w:tcPr>
            <w:tcW w:w="85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pmobile_no</w:t>
            </w:r>
          </w:p>
        </w:tc>
        <w:tc>
          <w:tcPr>
            <w:tcW w:w="85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pname</w:t>
            </w:r>
          </w:p>
        </w:tc>
        <w:tc>
          <w:tcPr>
            <w:tcW w:w="85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pcorpor_name</w:t>
            </w:r>
          </w:p>
        </w:tc>
        <w:tc>
          <w:tcPr>
            <w:tcW w:w="85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85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376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85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45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1" w:name="_Toc499446926"/>
      <w:r>
        <w:rPr>
          <w:rFonts w:hint="eastAsia"/>
        </w:rPr>
        <w:t>诺积分明细列表</w:t>
      </w:r>
      <w:bookmarkEnd w:id="41"/>
    </w:p>
    <w:p w:rsidR="00B76829" w:rsidRDefault="00B76829" w:rsidP="00B76829">
      <w:r>
        <w:rPr>
          <w:rFonts w:hint="eastAsia"/>
        </w:rPr>
        <w:t>报文描述：会员诺积分明细查询。</w:t>
      </w:r>
    </w:p>
    <w:p w:rsidR="00B76829" w:rsidRDefault="00B76829" w:rsidP="00B76829">
      <w:r>
        <w:rPr>
          <w:rFonts w:hint="eastAsia"/>
        </w:rPr>
        <w:t>接收前置系统报文，调用诺积分明细查询服务。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备注：本交易支持交易其他法人业务类型（比如后面业务扩展：信积，</w:t>
      </w:r>
      <w:proofErr w:type="gramStart"/>
      <w:r>
        <w:rPr>
          <w:rFonts w:hint="eastAsia"/>
        </w:rPr>
        <w:t>银积等</w:t>
      </w:r>
      <w:proofErr w:type="gramEnd"/>
      <w:r>
        <w:rPr>
          <w:rFonts w:hint="eastAsia"/>
        </w:rPr>
        <w:t>）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/qz/acc/njf/njf_detail_list_qry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00=诺积分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开始日期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end_date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结束日期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048"/>
        <w:gridCol w:w="790"/>
        <w:gridCol w:w="1152"/>
        <w:gridCol w:w="1626"/>
        <w:gridCol w:w="1656"/>
      </w:tblGrid>
      <w:tr w:rsidR="00B76829" w:rsidTr="00805D07">
        <w:tc>
          <w:tcPr>
            <w:tcW w:w="22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诺宝交易</w:t>
            </w:r>
            <w:proofErr w:type="gramEnd"/>
            <w:r>
              <w:rPr>
                <w:rFonts w:asciiTheme="minorEastAsia" w:hAnsiTheme="minorEastAsia" w:hint="eastAsia"/>
              </w:rPr>
              <w:t>明细列表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98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充值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01=</w:t>
            </w:r>
            <w:r>
              <w:rPr>
                <w:rFonts w:asciiTheme="minorEastAsia" w:hAnsiTheme="minorEastAsia" w:hint="eastAsia"/>
              </w:rPr>
              <w:t>积分转入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02=积分转出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03=</w:t>
            </w:r>
            <w:proofErr w:type="gramStart"/>
            <w:r>
              <w:rPr>
                <w:rFonts w:asciiTheme="minorEastAsia" w:hAnsiTheme="minorEastAsia" w:hint="eastAsia"/>
              </w:rPr>
              <w:t>诺宝转账</w:t>
            </w:r>
            <w:proofErr w:type="gramEnd"/>
            <w:r>
              <w:rPr>
                <w:rFonts w:asciiTheme="minorEastAsia" w:hAnsiTheme="minorEastAsia" w:hint="eastAsia"/>
              </w:rPr>
              <w:t>赠送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04=推荐人收益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05=代理收益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06=</w:t>
            </w:r>
            <w:proofErr w:type="gramStart"/>
            <w:r>
              <w:rPr>
                <w:rFonts w:asciiTheme="minorEastAsia" w:hAnsiTheme="minorEastAsia" w:hint="eastAsia"/>
              </w:rPr>
              <w:t>诺宝充</w:t>
            </w:r>
            <w:proofErr w:type="gramEnd"/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交易日期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交易金额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95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tran_flown_no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2" w:name="_Toc499446927"/>
      <w:r>
        <w:rPr>
          <w:rFonts w:hint="eastAsia"/>
        </w:rPr>
        <w:t>诺积分明细列表详细</w:t>
      </w:r>
      <w:bookmarkEnd w:id="42"/>
    </w:p>
    <w:p w:rsidR="00B76829" w:rsidRDefault="00B76829" w:rsidP="00B76829">
      <w:r>
        <w:rPr>
          <w:rFonts w:hint="eastAsia"/>
        </w:rPr>
        <w:t>报文描述：会员诺积分明细查询。</w:t>
      </w:r>
    </w:p>
    <w:p w:rsidR="00B76829" w:rsidRDefault="00B76829" w:rsidP="00B76829">
      <w:r>
        <w:rPr>
          <w:rFonts w:hint="eastAsia"/>
        </w:rPr>
        <w:t>接收前置系统报文，调用诺积分明细查询服务。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/qz/acc/njf/njf_detail_qry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充值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01=</w:t>
            </w:r>
            <w:r>
              <w:rPr>
                <w:rFonts w:asciiTheme="minorEastAsia" w:hAnsiTheme="minorEastAsia" w:hint="eastAsia"/>
              </w:rPr>
              <w:t>积分转入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02=积分转出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03=</w:t>
            </w:r>
            <w:proofErr w:type="gramStart"/>
            <w:r>
              <w:rPr>
                <w:rFonts w:asciiTheme="minorEastAsia" w:hAnsiTheme="minorEastAsia" w:hint="eastAsia"/>
              </w:rPr>
              <w:t>诺宝转账</w:t>
            </w:r>
            <w:proofErr w:type="gramEnd"/>
            <w:r>
              <w:rPr>
                <w:rFonts w:asciiTheme="minorEastAsia" w:hAnsiTheme="minorEastAsia" w:hint="eastAsia"/>
              </w:rPr>
              <w:t>赠送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tran_flown_no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048"/>
        <w:gridCol w:w="790"/>
        <w:gridCol w:w="1152"/>
        <w:gridCol w:w="1626"/>
        <w:gridCol w:w="1656"/>
      </w:tblGrid>
      <w:tr w:rsidR="00B76829" w:rsidTr="00805D07">
        <w:tc>
          <w:tcPr>
            <w:tcW w:w="225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nq_amount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  <w:r>
              <w:rPr>
                <w:rFonts w:asciiTheme="minorEastAsia" w:hAnsiTheme="minorEastAsia" w:hint="eastAsia"/>
              </w:rPr>
              <w:t>数量</w:t>
            </w:r>
          </w:p>
        </w:tc>
        <w:tc>
          <w:tcPr>
            <w:tcW w:w="1656" w:type="dxa"/>
            <w:vMerge w:val="restart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tran_type=00返回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支付方式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支付金额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支付状态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支付时间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opp_acctno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对方账号</w:t>
            </w:r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tran_type=01返回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opp_acctname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对方户名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opp_acctno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对方账号</w:t>
            </w:r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tran_type=02返回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opp_acctname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对方户名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nb_amount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诺宝数量</w:t>
            </w:r>
            <w:proofErr w:type="gramEnd"/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tran_type=03返回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opp_acctno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对方账号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opp_acctname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对方户名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转账时间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nb_amount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0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81046B">
              <w:rPr>
                <w:rFonts w:asciiTheme="minorEastAsia" w:hAnsiTheme="minorEastAsia" w:hint="eastAsia"/>
              </w:rPr>
              <w:t>诺宝数量</w:t>
            </w:r>
            <w:proofErr w:type="gramEnd"/>
          </w:p>
        </w:tc>
        <w:tc>
          <w:tcPr>
            <w:tcW w:w="1656" w:type="dxa"/>
            <w:vMerge w:val="restart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tran_type=06返回</w:t>
            </w: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pay_type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100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0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 w:hint="eastAsia"/>
              </w:rPr>
              <w:t>支付方式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pay_amount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S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18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0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 w:hint="eastAsia"/>
              </w:rPr>
              <w:t>支付金额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pay_state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100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0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 w:hint="eastAsia"/>
              </w:rPr>
              <w:t>支付状态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pay_date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D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14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0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 w:hint="eastAsia"/>
              </w:rPr>
              <w:t>支付时间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pay_flow_no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/>
              </w:rPr>
              <w:t>0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81046B">
              <w:rPr>
                <w:rFonts w:asciiTheme="minorEastAsia" w:hAnsiTheme="minorEastAsia" w:hint="eastAsia"/>
              </w:rPr>
              <w:t>交易流水号</w:t>
            </w:r>
          </w:p>
        </w:tc>
        <w:tc>
          <w:tcPr>
            <w:tcW w:w="1656" w:type="dxa"/>
            <w:vMerge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0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3" w:name="_Toc499446928"/>
      <w:r>
        <w:rPr>
          <w:rFonts w:hint="eastAsia"/>
        </w:rPr>
        <w:t>往来伙伴增加</w:t>
      </w:r>
      <w:bookmarkEnd w:id="43"/>
    </w:p>
    <w:p w:rsidR="00B76829" w:rsidRDefault="00B76829" w:rsidP="00B76829">
      <w:r>
        <w:rPr>
          <w:rFonts w:hint="eastAsia"/>
        </w:rPr>
        <w:t>报文描述：增加往来伙伴，</w:t>
      </w:r>
    </w:p>
    <w:p w:rsidR="00B76829" w:rsidRDefault="00B76829" w:rsidP="00B76829">
      <w:r>
        <w:rPr>
          <w:rFonts w:hint="eastAsia"/>
        </w:rPr>
        <w:t>接收前置系统报文（手机号，备注名），增加往来伙伴，返回操作提示。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/qz/acc/partner_add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pmobile_no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往来伙伴手机号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pcorpor_name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备注名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56"/>
        <w:gridCol w:w="1065"/>
        <w:gridCol w:w="796"/>
        <w:gridCol w:w="1172"/>
        <w:gridCol w:w="1656"/>
        <w:gridCol w:w="1577"/>
      </w:tblGrid>
      <w:tr w:rsidR="00B76829" w:rsidTr="00805D07">
        <w:tc>
          <w:tcPr>
            <w:tcW w:w="22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4" w:name="_Toc499446929"/>
      <w:r>
        <w:rPr>
          <w:rFonts w:hint="eastAsia"/>
        </w:rPr>
        <w:t>往来伙伴删除</w:t>
      </w:r>
      <w:bookmarkEnd w:id="44"/>
    </w:p>
    <w:p w:rsidR="00B76829" w:rsidRDefault="00B76829" w:rsidP="00B76829">
      <w:r>
        <w:rPr>
          <w:rFonts w:hint="eastAsia"/>
        </w:rPr>
        <w:t>报文描述：删除往来伙伴，</w:t>
      </w:r>
    </w:p>
    <w:p w:rsidR="00B76829" w:rsidRDefault="00B76829" w:rsidP="00B76829">
      <w:r>
        <w:rPr>
          <w:rFonts w:hint="eastAsia"/>
        </w:rPr>
        <w:t>接收前置系统报文，删除往来伙伴，返回操作提示。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/qz/acc/partner_del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pcust_no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客户号（往来伙伴）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56"/>
        <w:gridCol w:w="1065"/>
        <w:gridCol w:w="796"/>
        <w:gridCol w:w="1172"/>
        <w:gridCol w:w="1656"/>
        <w:gridCol w:w="1577"/>
      </w:tblGrid>
      <w:tr w:rsidR="00B76829" w:rsidTr="00805D07">
        <w:tc>
          <w:tcPr>
            <w:tcW w:w="22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5" w:name="_Toc499446930"/>
      <w:r>
        <w:rPr>
          <w:rFonts w:hint="eastAsia"/>
        </w:rPr>
        <w:t>往来伙伴修改</w:t>
      </w:r>
      <w:bookmarkEnd w:id="45"/>
    </w:p>
    <w:p w:rsidR="00B76829" w:rsidRDefault="00B76829" w:rsidP="00B76829">
      <w:r>
        <w:rPr>
          <w:rFonts w:hint="eastAsia"/>
        </w:rPr>
        <w:t>报文描述：修改往来伙伴信息，</w:t>
      </w:r>
    </w:p>
    <w:p w:rsidR="00B76829" w:rsidRDefault="00B76829" w:rsidP="00B76829">
      <w:r>
        <w:rPr>
          <w:rFonts w:hint="eastAsia"/>
        </w:rPr>
        <w:t>接收前置系统报文，修改往来伙伴，返回操作提示。</w:t>
      </w:r>
    </w:p>
    <w:p w:rsidR="00B76829" w:rsidRDefault="00B76829" w:rsidP="00B76829">
      <w:r>
        <w:rPr>
          <w:rFonts w:hint="eastAsia"/>
        </w:rPr>
        <w:t>备注：目前只能修改备注名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/qz/acc/partner_update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pcust_no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客户号（往来伙伴）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pcorpor_name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备注名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56"/>
        <w:gridCol w:w="1065"/>
        <w:gridCol w:w="796"/>
        <w:gridCol w:w="1172"/>
        <w:gridCol w:w="1656"/>
        <w:gridCol w:w="1577"/>
      </w:tblGrid>
      <w:tr w:rsidR="00B76829" w:rsidTr="00805D07">
        <w:tc>
          <w:tcPr>
            <w:tcW w:w="22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22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3"/>
      </w:pPr>
      <w:bookmarkStart w:id="46" w:name="_Toc493061567"/>
      <w:bookmarkStart w:id="47" w:name="_Toc499446931"/>
      <w:proofErr w:type="gramStart"/>
      <w:r>
        <w:rPr>
          <w:rFonts w:hint="eastAsia"/>
        </w:rPr>
        <w:t>诺</w:t>
      </w:r>
      <w:bookmarkEnd w:id="46"/>
      <w:r>
        <w:rPr>
          <w:rFonts w:hint="eastAsia"/>
        </w:rPr>
        <w:t>宝提现</w:t>
      </w:r>
      <w:proofErr w:type="gramEnd"/>
      <w:r>
        <w:rPr>
          <w:rFonts w:hint="eastAsia"/>
        </w:rPr>
        <w:t>银行卡添加</w:t>
      </w:r>
      <w:bookmarkEnd w:id="47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银行卡添加。</w:t>
      </w:r>
    </w:p>
    <w:p w:rsidR="00B76829" w:rsidRDefault="00B76829" w:rsidP="00B76829">
      <w:r>
        <w:rPr>
          <w:rFonts w:hint="eastAsia"/>
        </w:rPr>
        <w:t>接收前置系统报文，</w:t>
      </w:r>
      <w:proofErr w:type="gramStart"/>
      <w:r>
        <w:rPr>
          <w:rFonts w:hint="eastAsia"/>
        </w:rPr>
        <w:t>调用诺宝提现</w:t>
      </w:r>
      <w:proofErr w:type="gramEnd"/>
      <w:r>
        <w:rPr>
          <w:rFonts w:hint="eastAsia"/>
        </w:rPr>
        <w:t>银行卡添加。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/qz/acc/nb/nb_withdraw_card_insert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cust_no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bank_type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开户行类别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开户行名称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card_name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64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户名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card_no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bank_no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联行号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3"/>
      </w:pPr>
      <w:bookmarkStart w:id="48" w:name="_Toc499446932"/>
      <w:proofErr w:type="gramStart"/>
      <w:r>
        <w:rPr>
          <w:rFonts w:hint="eastAsia"/>
        </w:rPr>
        <w:t>诺宝充</w:t>
      </w:r>
      <w:proofErr w:type="gramEnd"/>
      <w:r>
        <w:rPr>
          <w:rFonts w:hint="eastAsia"/>
        </w:rPr>
        <w:t>值比例查询</w:t>
      </w:r>
      <w:bookmarkEnd w:id="48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诺宝充</w:t>
      </w:r>
      <w:proofErr w:type="gramEnd"/>
      <w:r>
        <w:rPr>
          <w:rFonts w:hint="eastAsia"/>
        </w:rPr>
        <w:t>值比例查询。</w:t>
      </w:r>
    </w:p>
    <w:p w:rsidR="00B76829" w:rsidRDefault="00B76829" w:rsidP="00B76829">
      <w:pPr>
        <w:jc w:val="both"/>
      </w:pPr>
      <w:r>
        <w:rPr>
          <w:rFonts w:hint="eastAsia"/>
        </w:rPr>
        <w:t>接收前置系统报文，调用</w:t>
      </w:r>
      <w:proofErr w:type="gramStart"/>
      <w:r>
        <w:rPr>
          <w:rFonts w:hint="eastAsia"/>
        </w:rPr>
        <w:t>诺宝充</w:t>
      </w:r>
      <w:proofErr w:type="gramEnd"/>
      <w:r>
        <w:rPr>
          <w:rFonts w:hint="eastAsia"/>
        </w:rPr>
        <w:t>值比例查询服务。</w:t>
      </w:r>
    </w:p>
    <w:p w:rsidR="00B76829" w:rsidRDefault="00B76829" w:rsidP="00B76829">
      <w:r>
        <w:rPr>
          <w:rFonts w:hint="eastAsia"/>
        </w:rPr>
        <w:t>备注：本交易支持查询其他法人业务类型（比如后面业务扩展：银宝，信宝等）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/qz/acc/nb/nb_order_feerate_qry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00"/>
        <w:gridCol w:w="1116"/>
        <w:gridCol w:w="776"/>
        <w:gridCol w:w="1506"/>
        <w:gridCol w:w="1654"/>
        <w:gridCol w:w="1570"/>
      </w:tblGrid>
      <w:tr w:rsidR="00B76829" w:rsidTr="00805D07">
        <w:tc>
          <w:tcPr>
            <w:tcW w:w="1900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cust_no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客户号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biz_type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</w:t>
            </w:r>
            <w:proofErr w:type="gramStart"/>
            <w:r>
              <w:rPr>
                <w:rFonts w:ascii="宋体" w:hAnsi="宋体" w:hint="eastAsia"/>
              </w:rPr>
              <w:t>诺宝</w:t>
            </w:r>
            <w:proofErr w:type="gramEnd"/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190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1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7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50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570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/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12"/>
        <w:gridCol w:w="1126"/>
        <w:gridCol w:w="854"/>
        <w:gridCol w:w="1212"/>
        <w:gridCol w:w="1517"/>
        <w:gridCol w:w="1901"/>
      </w:tblGrid>
      <w:tr w:rsidR="00B76829" w:rsidTr="00805D07">
        <w:tc>
          <w:tcPr>
            <w:tcW w:w="1912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2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fee_rate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18,2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比例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1元对应</w:t>
            </w:r>
            <w:proofErr w:type="gramStart"/>
            <w:r>
              <w:rPr>
                <w:rFonts w:ascii="宋体" w:hAnsi="宋体" w:hint="eastAsia"/>
              </w:rPr>
              <w:t>的诺宝数</w:t>
            </w:r>
            <w:proofErr w:type="gramEnd"/>
          </w:p>
        </w:tc>
      </w:tr>
      <w:tr w:rsidR="00B76829" w:rsidTr="00805D07">
        <w:trPr>
          <w:trHeight w:val="353"/>
        </w:trPr>
        <w:tc>
          <w:tcPr>
            <w:tcW w:w="19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25"/>
        </w:trPr>
        <w:tc>
          <w:tcPr>
            <w:tcW w:w="19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85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212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3"/>
      </w:pPr>
      <w:bookmarkStart w:id="49" w:name="_Toc499446933"/>
      <w:r>
        <w:rPr>
          <w:rFonts w:hint="eastAsia"/>
        </w:rPr>
        <w:t>我的财富</w:t>
      </w:r>
      <w:bookmarkEnd w:id="49"/>
    </w:p>
    <w:p w:rsidR="00B76829" w:rsidRDefault="00B76829" w:rsidP="00B76829">
      <w:r>
        <w:rPr>
          <w:rFonts w:hint="eastAsia"/>
        </w:rPr>
        <w:t>报文描述：查看该账户的</w:t>
      </w:r>
      <w:proofErr w:type="gramStart"/>
      <w:r>
        <w:rPr>
          <w:rFonts w:hint="eastAsia"/>
        </w:rPr>
        <w:t>诺宝值</w:t>
      </w:r>
      <w:proofErr w:type="gramEnd"/>
      <w:r>
        <w:rPr>
          <w:rFonts w:hint="eastAsia"/>
        </w:rPr>
        <w:t>、诺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值、诺积分值。</w:t>
      </w:r>
    </w:p>
    <w:p w:rsidR="00B76829" w:rsidRDefault="00B76829" w:rsidP="00B76829">
      <w:r>
        <w:rPr>
          <w:rFonts w:hint="eastAsia"/>
        </w:rPr>
        <w:t>接收前置系统报文，调用我的财富查询财富信息。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</w:t>
      </w:r>
      <w:bookmarkStart w:id="50" w:name="OLE_LINK1"/>
      <w:bookmarkStart w:id="51" w:name="OLE_LINK2"/>
      <w:r>
        <w:rPr>
          <w:rFonts w:hint="eastAsia"/>
        </w:rPr>
        <w:t>acc/</w:t>
      </w:r>
      <w:r w:rsidRPr="000812E7">
        <w:t>wealth</w:t>
      </w:r>
      <w:bookmarkEnd w:id="50"/>
      <w:bookmarkEnd w:id="51"/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850"/>
        <w:gridCol w:w="2694"/>
        <w:gridCol w:w="1417"/>
      </w:tblGrid>
      <w:tr w:rsidR="00B76829" w:rsidRPr="000812E7" w:rsidTr="00805D07">
        <w:tc>
          <w:tcPr>
            <w:tcW w:w="1560" w:type="dxa"/>
          </w:tcPr>
          <w:p w:rsidR="00B76829" w:rsidRPr="0081046B" w:rsidRDefault="00B76829" w:rsidP="00805D07">
            <w:pPr>
              <w:jc w:val="center"/>
              <w:rPr>
                <w:b/>
              </w:rPr>
            </w:pPr>
            <w:r w:rsidRPr="0081046B">
              <w:rPr>
                <w:rFonts w:hint="eastAsia"/>
              </w:rPr>
              <w:t>字段名称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b/>
              </w:rPr>
            </w:pPr>
            <w:r w:rsidRPr="0081046B"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b/>
              </w:rPr>
            </w:pPr>
            <w:r w:rsidRPr="0081046B">
              <w:rPr>
                <w:rFonts w:hint="eastAsia"/>
              </w:rPr>
              <w:t>长度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b/>
              </w:rPr>
            </w:pPr>
            <w:r w:rsidRPr="0081046B">
              <w:rPr>
                <w:rFonts w:hint="eastAsia"/>
              </w:rPr>
              <w:t>必输</w:t>
            </w:r>
          </w:p>
        </w:tc>
        <w:tc>
          <w:tcPr>
            <w:tcW w:w="2694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字段描述</w:t>
            </w:r>
          </w:p>
        </w:tc>
        <w:tc>
          <w:tcPr>
            <w:tcW w:w="1417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备注</w:t>
            </w:r>
          </w:p>
        </w:tc>
      </w:tr>
      <w:tr w:rsidR="00B76829" w:rsidRPr="000812E7" w:rsidTr="00805D07">
        <w:tc>
          <w:tcPr>
            <w:tcW w:w="156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cust_no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32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694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客户号</w:t>
            </w:r>
          </w:p>
        </w:tc>
        <w:tc>
          <w:tcPr>
            <w:tcW w:w="1417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B76829" w:rsidRPr="000812E7" w:rsidTr="00805D07">
        <w:tc>
          <w:tcPr>
            <w:tcW w:w="156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organ_id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32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694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417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多法人标识</w:t>
            </w:r>
          </w:p>
        </w:tc>
      </w:tr>
      <w:tr w:rsidR="00B76829" w:rsidRPr="000812E7" w:rsidTr="00805D07">
        <w:tc>
          <w:tcPr>
            <w:tcW w:w="156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channel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694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渠道</w:t>
            </w:r>
          </w:p>
        </w:tc>
        <w:tc>
          <w:tcPr>
            <w:tcW w:w="1417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00=APP</w:t>
            </w:r>
          </w:p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01= PC</w:t>
            </w:r>
          </w:p>
        </w:tc>
      </w:tr>
      <w:tr w:rsidR="00B76829" w:rsidRPr="000812E7" w:rsidTr="00805D07">
        <w:tc>
          <w:tcPr>
            <w:tcW w:w="156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nonce_str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32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694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随机数</w:t>
            </w:r>
          </w:p>
        </w:tc>
        <w:tc>
          <w:tcPr>
            <w:tcW w:w="1417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B76829" w:rsidRPr="000812E7" w:rsidTr="00805D07">
        <w:tc>
          <w:tcPr>
            <w:tcW w:w="156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sign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32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694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  <w:r w:rsidRPr="0081046B">
              <w:rPr>
                <w:rFonts w:ascii="宋体" w:hAnsi="宋体" w:hint="eastAsia"/>
              </w:rPr>
              <w:t>签名</w:t>
            </w:r>
          </w:p>
        </w:tc>
        <w:tc>
          <w:tcPr>
            <w:tcW w:w="1417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B76829" w:rsidRDefault="00B76829" w:rsidP="00B76829"/>
    <w:p w:rsidR="00B76829" w:rsidRDefault="00B76829" w:rsidP="00B76829">
      <w:pPr>
        <w:pStyle w:val="4"/>
        <w:spacing w:before="0" w:after="0"/>
      </w:pPr>
      <w:r>
        <w:rPr>
          <w:rFonts w:hint="eastAsia"/>
        </w:rPr>
        <w:t>响应报文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850"/>
        <w:gridCol w:w="2410"/>
        <w:gridCol w:w="1701"/>
      </w:tblGrid>
      <w:tr w:rsidR="00B76829" w:rsidTr="00805D07">
        <w:tc>
          <w:tcPr>
            <w:tcW w:w="1668" w:type="dxa"/>
          </w:tcPr>
          <w:p w:rsidR="00B76829" w:rsidRDefault="00B76829" w:rsidP="00805D07">
            <w:r>
              <w:rPr>
                <w:rFonts w:hint="eastAsia"/>
              </w:rPr>
              <w:t>字段名称</w:t>
            </w:r>
          </w:p>
        </w:tc>
        <w:tc>
          <w:tcPr>
            <w:tcW w:w="1275" w:type="dxa"/>
          </w:tcPr>
          <w:p w:rsidR="00B76829" w:rsidRDefault="00B76829" w:rsidP="00805D07"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B76829" w:rsidRDefault="00B76829" w:rsidP="00805D07">
            <w:r>
              <w:rPr>
                <w:rFonts w:hint="eastAsia"/>
              </w:rPr>
              <w:t>长度</w:t>
            </w:r>
          </w:p>
        </w:tc>
        <w:tc>
          <w:tcPr>
            <w:tcW w:w="850" w:type="dxa"/>
          </w:tcPr>
          <w:p w:rsidR="00B76829" w:rsidRDefault="00B76829" w:rsidP="00805D07">
            <w:r>
              <w:rPr>
                <w:rFonts w:hint="eastAsia"/>
              </w:rPr>
              <w:t>必输</w:t>
            </w:r>
          </w:p>
        </w:tc>
        <w:tc>
          <w:tcPr>
            <w:tcW w:w="2410" w:type="dxa"/>
          </w:tcPr>
          <w:p w:rsidR="00B76829" w:rsidRDefault="00B76829" w:rsidP="00805D07">
            <w:r>
              <w:rPr>
                <w:rFonts w:hint="eastAsia"/>
              </w:rPr>
              <w:t>字段描述</w:t>
            </w:r>
          </w:p>
        </w:tc>
        <w:tc>
          <w:tcPr>
            <w:tcW w:w="1701" w:type="dxa"/>
          </w:tcPr>
          <w:p w:rsidR="00B76829" w:rsidRDefault="00B76829" w:rsidP="00805D07">
            <w:r>
              <w:rPr>
                <w:rFonts w:hint="eastAsia"/>
              </w:rPr>
              <w:t>备注</w:t>
            </w: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ec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701" w:type="dxa"/>
          </w:tcPr>
          <w:p w:rsidR="00B76829" w:rsidRPr="0081046B" w:rsidRDefault="00B76829" w:rsidP="00805D07">
            <w:pPr>
              <w:jc w:val="center"/>
            </w:pPr>
            <w:r w:rsidRPr="0081046B">
              <w:t>0=</w:t>
            </w:r>
            <w:r w:rsidRPr="0081046B">
              <w:rPr>
                <w:rFonts w:hint="eastAsia"/>
              </w:rPr>
              <w:t>交易正常；</w:t>
            </w:r>
          </w:p>
          <w:p w:rsidR="00B76829" w:rsidRPr="0081046B" w:rsidRDefault="00B76829" w:rsidP="00805D07">
            <w:pPr>
              <w:jc w:val="center"/>
            </w:pPr>
            <w:r w:rsidRPr="0081046B">
              <w:t>!0=</w:t>
            </w:r>
            <w:r w:rsidRPr="0081046B">
              <w:rPr>
                <w:rFonts w:hint="eastAsia"/>
              </w:rPr>
              <w:t>交易异常</w:t>
            </w: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em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600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响应信息</w:t>
            </w:r>
          </w:p>
        </w:tc>
        <w:tc>
          <w:tcPr>
            <w:tcW w:w="1701" w:type="dxa"/>
          </w:tcPr>
          <w:p w:rsidR="00B76829" w:rsidRDefault="00B76829" w:rsidP="00805D07">
            <w:pPr>
              <w:jc w:val="center"/>
            </w:pP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nb_wealth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S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18,2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proofErr w:type="gramStart"/>
            <w:r>
              <w:rPr>
                <w:rFonts w:hint="eastAsia"/>
              </w:rPr>
              <w:t>诺宝余额</w:t>
            </w:r>
            <w:proofErr w:type="gramEnd"/>
          </w:p>
        </w:tc>
        <w:tc>
          <w:tcPr>
            <w:tcW w:w="1701" w:type="dxa"/>
          </w:tcPr>
          <w:p w:rsidR="00B76829" w:rsidRDefault="00B76829" w:rsidP="00805D07">
            <w:pPr>
              <w:jc w:val="center"/>
            </w:pP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nq_wealth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S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18,2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诺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余额</w:t>
            </w:r>
          </w:p>
        </w:tc>
        <w:tc>
          <w:tcPr>
            <w:tcW w:w="1701" w:type="dxa"/>
          </w:tcPr>
          <w:p w:rsidR="00B76829" w:rsidRDefault="00B76829" w:rsidP="00805D07">
            <w:pPr>
              <w:jc w:val="center"/>
            </w:pP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njf_wealth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S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18,2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诺积分余额</w:t>
            </w:r>
          </w:p>
        </w:tc>
        <w:tc>
          <w:tcPr>
            <w:tcW w:w="1701" w:type="dxa"/>
          </w:tcPr>
          <w:p w:rsidR="00B76829" w:rsidRDefault="00B76829" w:rsidP="00805D07">
            <w:pPr>
              <w:jc w:val="center"/>
            </w:pPr>
          </w:p>
        </w:tc>
      </w:tr>
      <w:tr w:rsidR="00B76829" w:rsidTr="00805D07">
        <w:tc>
          <w:tcPr>
            <w:tcW w:w="1668" w:type="dxa"/>
          </w:tcPr>
          <w:p w:rsidR="00B76829" w:rsidRPr="00700953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ystd_profit</w:t>
            </w:r>
          </w:p>
        </w:tc>
        <w:tc>
          <w:tcPr>
            <w:tcW w:w="1275" w:type="dxa"/>
          </w:tcPr>
          <w:p w:rsidR="00B76829" w:rsidRPr="00700953" w:rsidRDefault="00B76829" w:rsidP="00805D07">
            <w:pPr>
              <w:jc w:val="center"/>
              <w:rPr>
                <w:rFonts w:ascii="宋体" w:hAnsi="宋体"/>
              </w:rPr>
            </w:pPr>
            <w:r w:rsidRPr="00A7021F">
              <w:rPr>
                <w:rFonts w:ascii="宋体" w:hAnsi="宋体"/>
              </w:rPr>
              <w:t>S</w:t>
            </w:r>
          </w:p>
        </w:tc>
        <w:tc>
          <w:tcPr>
            <w:tcW w:w="851" w:type="dxa"/>
          </w:tcPr>
          <w:p w:rsidR="00B76829" w:rsidRPr="00700953" w:rsidRDefault="00B76829" w:rsidP="00805D07">
            <w:pPr>
              <w:jc w:val="center"/>
              <w:rPr>
                <w:rFonts w:ascii="宋体" w:hAnsi="宋体"/>
              </w:rPr>
            </w:pPr>
            <w:r w:rsidRPr="00A7021F">
              <w:rPr>
                <w:rFonts w:ascii="宋体" w:hAnsi="宋体"/>
              </w:rPr>
              <w:t>18,2</w:t>
            </w:r>
          </w:p>
        </w:tc>
        <w:tc>
          <w:tcPr>
            <w:tcW w:w="850" w:type="dxa"/>
          </w:tcPr>
          <w:p w:rsidR="00B76829" w:rsidRPr="00700953" w:rsidRDefault="00B76829" w:rsidP="00805D07">
            <w:pPr>
              <w:jc w:val="center"/>
              <w:rPr>
                <w:rFonts w:ascii="宋体" w:hAnsi="宋体"/>
              </w:rPr>
            </w:pPr>
            <w:r w:rsidRPr="00A7021F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昨日收益</w:t>
            </w:r>
          </w:p>
        </w:tc>
        <w:tc>
          <w:tcPr>
            <w:tcW w:w="170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nonce_str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32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701" w:type="dxa"/>
          </w:tcPr>
          <w:p w:rsidR="00B76829" w:rsidRDefault="00B76829" w:rsidP="00805D07">
            <w:pPr>
              <w:jc w:val="center"/>
            </w:pPr>
          </w:p>
        </w:tc>
      </w:tr>
      <w:tr w:rsidR="00B76829" w:rsidTr="00805D07">
        <w:tc>
          <w:tcPr>
            <w:tcW w:w="1668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sign</w:t>
            </w:r>
          </w:p>
        </w:tc>
        <w:tc>
          <w:tcPr>
            <w:tcW w:w="1275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X</w:t>
            </w:r>
          </w:p>
        </w:tc>
        <w:tc>
          <w:tcPr>
            <w:tcW w:w="851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32</w:t>
            </w:r>
          </w:p>
        </w:tc>
        <w:tc>
          <w:tcPr>
            <w:tcW w:w="850" w:type="dxa"/>
          </w:tcPr>
          <w:p w:rsidR="00B76829" w:rsidRPr="0081046B" w:rsidRDefault="00B76829" w:rsidP="00805D07">
            <w:pPr>
              <w:jc w:val="center"/>
              <w:rPr>
                <w:rFonts w:ascii="宋体" w:hAnsi="宋体"/>
              </w:rPr>
            </w:pPr>
            <w:r w:rsidRPr="0081046B">
              <w:rPr>
                <w:rFonts w:ascii="宋体" w:hAnsi="宋体"/>
              </w:rPr>
              <w:t>M</w:t>
            </w:r>
          </w:p>
        </w:tc>
        <w:tc>
          <w:tcPr>
            <w:tcW w:w="2410" w:type="dxa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701" w:type="dxa"/>
          </w:tcPr>
          <w:p w:rsidR="00B76829" w:rsidRDefault="00B76829" w:rsidP="00805D07">
            <w:pPr>
              <w:jc w:val="center"/>
            </w:pPr>
          </w:p>
        </w:tc>
      </w:tr>
    </w:tbl>
    <w:p w:rsidR="00B76829" w:rsidRDefault="00B76829" w:rsidP="00B76829"/>
    <w:p w:rsidR="00B76829" w:rsidRDefault="00B76829" w:rsidP="00B76829">
      <w:pPr>
        <w:pStyle w:val="3"/>
      </w:pPr>
      <w:bookmarkStart w:id="52" w:name="_Toc499446934"/>
      <w:r>
        <w:rPr>
          <w:rFonts w:hint="eastAsia"/>
        </w:rPr>
        <w:t>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充值（</w:t>
      </w:r>
      <w:proofErr w:type="gramStart"/>
      <w:r>
        <w:rPr>
          <w:rFonts w:hint="eastAsia"/>
        </w:rPr>
        <w:t>诺宝支付</w:t>
      </w:r>
      <w:proofErr w:type="gramEnd"/>
      <w:r>
        <w:rPr>
          <w:rFonts w:hint="eastAsia"/>
        </w:rPr>
        <w:t>）</w:t>
      </w:r>
      <w:bookmarkEnd w:id="52"/>
    </w:p>
    <w:p w:rsidR="00B76829" w:rsidRDefault="00B76829" w:rsidP="00B76829">
      <w:r>
        <w:rPr>
          <w:rFonts w:hint="eastAsia"/>
        </w:rPr>
        <w:t>报文描述：诺</w:t>
      </w:r>
      <w:proofErr w:type="gramStart"/>
      <w:r>
        <w:rPr>
          <w:rFonts w:hint="eastAsia"/>
        </w:rPr>
        <w:t>商会员线上</w:t>
      </w:r>
      <w:proofErr w:type="gramEnd"/>
      <w:r>
        <w:rPr>
          <w:rFonts w:hint="eastAsia"/>
        </w:rPr>
        <w:t>购买诺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B76829" w:rsidRDefault="00B76829" w:rsidP="00B76829">
      <w:r>
        <w:rPr>
          <w:rFonts w:hint="eastAsia"/>
        </w:rPr>
        <w:t>接收前置系统报文，调用诺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充值服务。</w:t>
      </w:r>
    </w:p>
    <w:p w:rsidR="00B76829" w:rsidRDefault="00B76829" w:rsidP="00B76829">
      <w:r>
        <w:rPr>
          <w:rFonts w:hint="eastAsia"/>
        </w:rPr>
        <w:t>备注：本交易支持交易其他法人业务类型（比如后面业务扩展：信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等），如果是</w:t>
      </w:r>
      <w:proofErr w:type="gramStart"/>
      <w:r>
        <w:rPr>
          <w:rFonts w:hint="eastAsia"/>
        </w:rPr>
        <w:t>使用诺宝进行</w:t>
      </w:r>
      <w:proofErr w:type="gramEnd"/>
      <w:r>
        <w:rPr>
          <w:rFonts w:hint="eastAsia"/>
        </w:rPr>
        <w:t>充值的，则不需要发送支付结果通知。</w:t>
      </w:r>
    </w:p>
    <w:p w:rsidR="00B76829" w:rsidRDefault="00B76829" w:rsidP="00B76829">
      <w:r>
        <w:rPr>
          <w:rFonts w:hint="eastAsia"/>
        </w:rPr>
        <w:t>注意：只有</w:t>
      </w:r>
      <w:proofErr w:type="gramStart"/>
      <w:r>
        <w:rPr>
          <w:rFonts w:hint="eastAsia"/>
          <w:b/>
          <w:shd w:val="pct15" w:color="auto" w:fill="FFFFFF"/>
        </w:rPr>
        <w:t>诺</w:t>
      </w:r>
      <w:r w:rsidRPr="006F4CE9">
        <w:rPr>
          <w:rFonts w:hint="eastAsia"/>
          <w:b/>
          <w:shd w:val="pct15" w:color="auto" w:fill="FFFFFF"/>
        </w:rPr>
        <w:t>宝</w:t>
      </w:r>
      <w:r>
        <w:rPr>
          <w:rFonts w:hint="eastAsia"/>
        </w:rPr>
        <w:t>支付</w:t>
      </w:r>
      <w:proofErr w:type="gramEnd"/>
      <w:r>
        <w:rPr>
          <w:rFonts w:hint="eastAsia"/>
        </w:rPr>
        <w:t>时使用本接口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/qz/acc/nq/nq_deposit_nbpay</w:t>
      </w:r>
    </w:p>
    <w:p w:rsidR="00B76829" w:rsidRPr="009C6488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966"/>
        <w:gridCol w:w="838"/>
        <w:gridCol w:w="1382"/>
        <w:gridCol w:w="1541"/>
        <w:gridCol w:w="1896"/>
      </w:tblGrid>
      <w:tr w:rsidR="00B76829" w:rsidTr="00805D07">
        <w:tc>
          <w:tcPr>
            <w:tcW w:w="1899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76829" w:rsidRPr="006B429A" w:rsidRDefault="00B76829" w:rsidP="00805D07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67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01=诺</w:t>
            </w:r>
            <w:proofErr w:type="gramStart"/>
            <w:r>
              <w:rPr>
                <w:rFonts w:asciiTheme="minorEastAsia" w:hAnsiTheme="minorEastAsia" w:hint="eastAsia"/>
              </w:rPr>
              <w:t>券</w:t>
            </w:r>
            <w:proofErr w:type="gramEnd"/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充值金额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189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89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RPr="006B61D2" w:rsidTr="00805D07">
        <w:trPr>
          <w:trHeight w:val="353"/>
        </w:trPr>
        <w:tc>
          <w:tcPr>
            <w:tcW w:w="189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B76829" w:rsidRPr="009D678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126"/>
        <w:gridCol w:w="817"/>
        <w:gridCol w:w="972"/>
        <w:gridCol w:w="1757"/>
        <w:gridCol w:w="1901"/>
      </w:tblGrid>
      <w:tr w:rsidR="00B76829" w:rsidTr="00805D07">
        <w:tc>
          <w:tcPr>
            <w:tcW w:w="1949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76829" w:rsidRPr="00E71FC7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53"/>
        </w:trPr>
        <w:tc>
          <w:tcPr>
            <w:tcW w:w="1949" w:type="dxa"/>
          </w:tcPr>
          <w:p w:rsidR="00B76829" w:rsidRPr="00FF49A8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76829" w:rsidRDefault="00B76829" w:rsidP="00B76829"/>
    <w:p w:rsidR="00B76829" w:rsidRDefault="00B76829" w:rsidP="00B76829">
      <w:pPr>
        <w:pStyle w:val="3"/>
      </w:pPr>
      <w:bookmarkStart w:id="53" w:name="_Toc499446935"/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银行卡删除</w:t>
      </w:r>
      <w:bookmarkEnd w:id="53"/>
    </w:p>
    <w:p w:rsidR="00B76829" w:rsidRDefault="00B76829" w:rsidP="00B76829">
      <w:r>
        <w:rPr>
          <w:rFonts w:hint="eastAsia"/>
        </w:rPr>
        <w:t>报文描述：</w:t>
      </w:r>
      <w:proofErr w:type="gramStart"/>
      <w:r>
        <w:rPr>
          <w:rFonts w:hint="eastAsia"/>
        </w:rPr>
        <w:t>诺宝提现</w:t>
      </w:r>
      <w:proofErr w:type="gramEnd"/>
      <w:r>
        <w:rPr>
          <w:rFonts w:hint="eastAsia"/>
        </w:rPr>
        <w:t>银行卡删除。</w:t>
      </w:r>
    </w:p>
    <w:p w:rsidR="00B76829" w:rsidRDefault="00B76829" w:rsidP="00B76829">
      <w:r>
        <w:rPr>
          <w:rFonts w:hint="eastAsia"/>
        </w:rPr>
        <w:t>接收前置系统报文，</w:t>
      </w:r>
      <w:proofErr w:type="gramStart"/>
      <w:r>
        <w:rPr>
          <w:rFonts w:hint="eastAsia"/>
        </w:rPr>
        <w:t>调用诺宝提现</w:t>
      </w:r>
      <w:proofErr w:type="gramEnd"/>
      <w:r>
        <w:rPr>
          <w:rFonts w:hint="eastAsia"/>
        </w:rPr>
        <w:t>银行卡删除。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/qz/acc/nb/nb_withdraw_card_del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cust_no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card_no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2"/>
      </w:pPr>
      <w:bookmarkStart w:id="54" w:name="_Toc499446936"/>
      <w:r>
        <w:rPr>
          <w:rFonts w:hint="eastAsia"/>
        </w:rPr>
        <w:t>团队</w:t>
      </w:r>
      <w:bookmarkEnd w:id="54"/>
    </w:p>
    <w:p w:rsidR="00B76829" w:rsidRDefault="00B76829" w:rsidP="00B76829">
      <w:pPr>
        <w:pStyle w:val="3"/>
      </w:pPr>
      <w:bookmarkStart w:id="55" w:name="_Toc499446937"/>
      <w:r>
        <w:rPr>
          <w:rFonts w:hint="eastAsia"/>
        </w:rPr>
        <w:t>我是推荐人</w:t>
      </w:r>
      <w:bookmarkEnd w:id="55"/>
    </w:p>
    <w:p w:rsidR="00B76829" w:rsidRDefault="00B76829" w:rsidP="00B76829">
      <w:r>
        <w:rPr>
          <w:rFonts w:hint="eastAsia"/>
        </w:rPr>
        <w:t>报文描述：查询该会员为推荐人的会员信息</w:t>
      </w:r>
    </w:p>
    <w:p w:rsidR="00B76829" w:rsidRDefault="00B76829" w:rsidP="00B76829">
      <w:r>
        <w:rPr>
          <w:rFonts w:hint="eastAsia"/>
        </w:rPr>
        <w:t>接收前置系统报文，调用推荐会员查询服务。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/qz/team/my_recommend_qry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cust_no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我是推荐人信息列表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mobile_no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会员手机号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会员名称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star_lvl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星级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1=一星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2=二星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3=三星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4=四星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5=五星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cust_type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会员类型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2D11F8">
              <w:rPr>
                <w:rFonts w:ascii="宋体" w:hAnsi="宋体" w:hint="eastAsia"/>
              </w:rPr>
              <w:t>1=</w:t>
            </w:r>
            <w:r>
              <w:rPr>
                <w:rFonts w:ascii="宋体" w:hAnsi="宋体" w:hint="eastAsia"/>
              </w:rPr>
              <w:t>普通会员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2D11F8">
              <w:rPr>
                <w:rFonts w:ascii="宋体" w:hAnsi="宋体" w:hint="eastAsia"/>
              </w:rPr>
              <w:t>2=</w:t>
            </w:r>
            <w:r>
              <w:rPr>
                <w:rFonts w:ascii="宋体" w:hAnsi="宋体" w:hint="eastAsia"/>
              </w:rPr>
              <w:t>诺星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2D11F8">
              <w:rPr>
                <w:rFonts w:ascii="宋体" w:hAnsi="宋体" w:hint="eastAsia"/>
              </w:rPr>
              <w:t>3=</w:t>
            </w:r>
            <w:proofErr w:type="gramStart"/>
            <w:r w:rsidRPr="002D11F8">
              <w:rPr>
                <w:rFonts w:ascii="宋体" w:hAnsi="宋体" w:hint="eastAsia"/>
              </w:rPr>
              <w:t>诺商</w:t>
            </w:r>
            <w:proofErr w:type="gramEnd"/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3"/>
      </w:pPr>
      <w:bookmarkStart w:id="56" w:name="_Toc499446938"/>
      <w:r>
        <w:rPr>
          <w:rFonts w:hint="eastAsia"/>
        </w:rPr>
        <w:t>代理信息查询</w:t>
      </w:r>
      <w:bookmarkEnd w:id="56"/>
    </w:p>
    <w:p w:rsidR="00B76829" w:rsidRDefault="00B76829" w:rsidP="00B76829">
      <w:r>
        <w:rPr>
          <w:rFonts w:hint="eastAsia"/>
        </w:rPr>
        <w:t>报文描述：查询该会员的下级代理信息。</w:t>
      </w:r>
    </w:p>
    <w:p w:rsidR="00B76829" w:rsidRDefault="00B76829" w:rsidP="00B76829">
      <w:r>
        <w:rPr>
          <w:rFonts w:hint="eastAsia"/>
        </w:rPr>
        <w:t>接收前置系统报文，调用代理信息查询服务</w:t>
      </w:r>
    </w:p>
    <w:p w:rsidR="00B76829" w:rsidRDefault="00B76829" w:rsidP="00B76829">
      <w:r>
        <w:rPr>
          <w:rFonts w:hint="eastAsia"/>
        </w:rPr>
        <w:t>备注：若会员是</w:t>
      </w:r>
      <w:proofErr w:type="gramStart"/>
      <w:r>
        <w:rPr>
          <w:rFonts w:hint="eastAsia"/>
        </w:rPr>
        <w:t>省代则返回市代</w:t>
      </w:r>
      <w:proofErr w:type="gramEnd"/>
      <w:r>
        <w:rPr>
          <w:rFonts w:hint="eastAsia"/>
        </w:rPr>
        <w:t>列表，若</w:t>
      </w:r>
      <w:proofErr w:type="gramStart"/>
      <w:r>
        <w:rPr>
          <w:rFonts w:hint="eastAsia"/>
        </w:rPr>
        <w:t>会员市代则</w:t>
      </w:r>
      <w:proofErr w:type="gramEnd"/>
      <w:r>
        <w:rPr>
          <w:rFonts w:hint="eastAsia"/>
        </w:rPr>
        <w:t>返回区代列表。</w:t>
      </w:r>
    </w:p>
    <w:p w:rsidR="00B76829" w:rsidRPr="00E17191" w:rsidRDefault="00B76829" w:rsidP="00B76829">
      <w:r>
        <w:rPr>
          <w:rFonts w:hint="eastAsia"/>
        </w:rPr>
        <w:t>若为</w:t>
      </w:r>
      <w:proofErr w:type="gramStart"/>
      <w:r>
        <w:rPr>
          <w:rFonts w:hint="eastAsia"/>
        </w:rPr>
        <w:t>区代则直接</w:t>
      </w:r>
      <w:proofErr w:type="gramEnd"/>
      <w:r>
        <w:rPr>
          <w:rFonts w:hint="eastAsia"/>
        </w:rPr>
        <w:t>返回该区代下的会员信息。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/qz/team/my_agent_qry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1416"/>
        <w:gridCol w:w="1584"/>
        <w:gridCol w:w="1523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agent_no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代理账号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即客户号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41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84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52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代理商下级信息列表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sub_agent_no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代理账号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sub_agent_name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64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代理名称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cust_type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0=会员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44451E">
              <w:rPr>
                <w:rFonts w:ascii="宋体" w:hAnsi="宋体" w:hint="eastAsia"/>
              </w:rPr>
              <w:t>1=</w:t>
            </w:r>
            <w:r>
              <w:rPr>
                <w:rFonts w:ascii="宋体" w:hAnsi="宋体" w:hint="eastAsia"/>
              </w:rPr>
              <w:t>省代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44451E">
              <w:rPr>
                <w:rFonts w:ascii="宋体" w:hAnsi="宋体" w:hint="eastAsia"/>
              </w:rPr>
              <w:t>2=</w:t>
            </w:r>
            <w:r>
              <w:rPr>
                <w:rFonts w:ascii="宋体" w:hAnsi="宋体" w:hint="eastAsia"/>
              </w:rPr>
              <w:t>市代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44451E">
              <w:rPr>
                <w:rFonts w:ascii="宋体" w:hAnsi="宋体" w:hint="eastAsia"/>
              </w:rPr>
              <w:t>3=区代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star_lvl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星级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cust_</w:t>
            </w:r>
            <w:r>
              <w:rPr>
                <w:rFonts w:asciiTheme="minorEastAsia" w:hAnsiTheme="minorEastAsia" w:hint="eastAsia"/>
              </w:rPr>
              <w:t>type=0返回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1=一星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2=二星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3=三星</w:t>
            </w:r>
          </w:p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4=四星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5=五星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会员类型</w:t>
            </w:r>
          </w:p>
        </w:tc>
        <w:tc>
          <w:tcPr>
            <w:tcW w:w="1747" w:type="dxa"/>
          </w:tcPr>
          <w:p w:rsidR="00B76829" w:rsidRPr="0081046B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</w:rPr>
              <w:t>cust_</w:t>
            </w:r>
            <w:r>
              <w:rPr>
                <w:rFonts w:asciiTheme="minorEastAsia" w:hAnsiTheme="minorEastAsia" w:hint="eastAsia"/>
              </w:rPr>
              <w:t>type=0返回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2D11F8">
              <w:rPr>
                <w:rFonts w:ascii="宋体" w:hAnsi="宋体" w:hint="eastAsia"/>
              </w:rPr>
              <w:t>1=</w:t>
            </w:r>
            <w:r>
              <w:rPr>
                <w:rFonts w:ascii="宋体" w:hAnsi="宋体" w:hint="eastAsia"/>
              </w:rPr>
              <w:t>普通会员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2D11F8">
              <w:rPr>
                <w:rFonts w:ascii="宋体" w:hAnsi="宋体" w:hint="eastAsia"/>
              </w:rPr>
              <w:t>2=</w:t>
            </w:r>
            <w:r>
              <w:rPr>
                <w:rFonts w:ascii="宋体" w:hAnsi="宋体" w:hint="eastAsia"/>
              </w:rPr>
              <w:t>诺星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2D11F8">
              <w:rPr>
                <w:rFonts w:ascii="宋体" w:hAnsi="宋体" w:hint="eastAsia"/>
              </w:rPr>
              <w:t>3=</w:t>
            </w:r>
            <w:proofErr w:type="gramStart"/>
            <w:r w:rsidRPr="002D11F8">
              <w:rPr>
                <w:rFonts w:ascii="宋体" w:hAnsi="宋体" w:hint="eastAsia"/>
              </w:rPr>
              <w:t>诺商</w:t>
            </w:r>
            <w:proofErr w:type="gramEnd"/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/>
    <w:p w:rsidR="00B76829" w:rsidRPr="002F0FD8" w:rsidRDefault="00B76829" w:rsidP="00B76829">
      <w:pPr>
        <w:pStyle w:val="2"/>
      </w:pPr>
      <w:bookmarkStart w:id="57" w:name="_Toc499446939"/>
      <w:r>
        <w:rPr>
          <w:rFonts w:hint="eastAsia"/>
        </w:rPr>
        <w:t>内部管理</w:t>
      </w:r>
      <w:bookmarkEnd w:id="57"/>
    </w:p>
    <w:p w:rsidR="00B76829" w:rsidRDefault="00B76829" w:rsidP="00B76829">
      <w:pPr>
        <w:pStyle w:val="3"/>
      </w:pPr>
      <w:bookmarkStart w:id="58" w:name="_Toc499446940"/>
      <w:r>
        <w:rPr>
          <w:rFonts w:hint="eastAsia"/>
        </w:rPr>
        <w:t>诺星升级</w:t>
      </w:r>
      <w:bookmarkEnd w:id="58"/>
    </w:p>
    <w:p w:rsidR="00B76829" w:rsidRDefault="00B76829" w:rsidP="00B76829">
      <w:r>
        <w:rPr>
          <w:rFonts w:hint="eastAsia"/>
        </w:rPr>
        <w:t>报文描述：内管系统调用该服务为会员进行升级诺星。</w:t>
      </w:r>
    </w:p>
    <w:p w:rsidR="00B76829" w:rsidRDefault="00B76829" w:rsidP="00B76829">
      <w:r>
        <w:rPr>
          <w:rFonts w:hint="eastAsia"/>
        </w:rPr>
        <w:t>接收前置系统报文，调用升级诺星服务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/qz/manage/cust/upgrade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787"/>
        <w:gridCol w:w="1843"/>
        <w:gridCol w:w="1893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4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89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mobile_no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cust_name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会员名称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支付方式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00=诺宝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01=线下支付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18，2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支付金额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A60C19">
              <w:rPr>
                <w:rFonts w:asciiTheme="minorEastAsia" w:hAnsiTheme="minorEastAsia"/>
              </w:rPr>
              <w:t>voucher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线下支付凭证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图片存放路径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Pr="00A60C1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biz_cust_mobile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业务推荐人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89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/>
    <w:p w:rsidR="00B76829" w:rsidRDefault="00B76829" w:rsidP="00B76829">
      <w:pPr>
        <w:pStyle w:val="3"/>
      </w:pPr>
      <w:bookmarkStart w:id="59" w:name="_Toc499446941"/>
      <w:r>
        <w:rPr>
          <w:rFonts w:hint="eastAsia"/>
        </w:rPr>
        <w:t>账户资金管理</w:t>
      </w:r>
      <w:r>
        <w:rPr>
          <w:rFonts w:hint="eastAsia"/>
        </w:rPr>
        <w:t>-</w:t>
      </w:r>
      <w:r>
        <w:rPr>
          <w:rFonts w:hint="eastAsia"/>
        </w:rPr>
        <w:t>支出</w:t>
      </w:r>
      <w:bookmarkEnd w:id="59"/>
    </w:p>
    <w:p w:rsidR="00B76829" w:rsidRDefault="00B76829" w:rsidP="00B76829">
      <w:r>
        <w:rPr>
          <w:rFonts w:hint="eastAsia"/>
        </w:rPr>
        <w:t>报文描述：内管系统调用该服务为会员账户进行金额的支出操作。</w:t>
      </w:r>
    </w:p>
    <w:p w:rsidR="00B76829" w:rsidRDefault="00B76829" w:rsidP="00B76829">
      <w:r>
        <w:rPr>
          <w:rFonts w:hint="eastAsia"/>
        </w:rPr>
        <w:t>接收前置系统报文，调用账户转账服务。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/qz/manage/acc/transfer</w:t>
      </w:r>
      <w:r>
        <w:t>_out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787"/>
        <w:gridCol w:w="1843"/>
        <w:gridCol w:w="1835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4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835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会员账号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cust_name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会员名称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account_type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交易类型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9571B8">
              <w:rPr>
                <w:rFonts w:ascii="宋体" w:hAnsi="宋体" w:hint="eastAsia"/>
              </w:rPr>
              <w:t>01=</w:t>
            </w:r>
            <w:proofErr w:type="gramStart"/>
            <w:r w:rsidRPr="009571B8">
              <w:rPr>
                <w:rFonts w:ascii="宋体" w:hAnsi="宋体" w:hint="eastAsia"/>
              </w:rPr>
              <w:t>诺宝账户</w:t>
            </w:r>
            <w:proofErr w:type="gramEnd"/>
            <w:r w:rsidRPr="009571B8">
              <w:rPr>
                <w:rFonts w:ascii="宋体" w:hAnsi="宋体" w:hint="eastAsia"/>
              </w:rPr>
              <w:t>；02=</w:t>
            </w:r>
            <w:proofErr w:type="gramStart"/>
            <w:r w:rsidRPr="009571B8">
              <w:rPr>
                <w:rFonts w:ascii="宋体" w:hAnsi="宋体" w:hint="eastAsia"/>
              </w:rPr>
              <w:t>诺卷账户</w:t>
            </w:r>
            <w:proofErr w:type="gramEnd"/>
            <w:r w:rsidRPr="009571B8">
              <w:rPr>
                <w:rFonts w:ascii="宋体" w:hAnsi="宋体" w:hint="eastAsia"/>
              </w:rPr>
              <w:t>；03=诺积分账户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11=商家诺</w:t>
            </w:r>
            <w:proofErr w:type="gramStart"/>
            <w:r>
              <w:rPr>
                <w:rFonts w:ascii="宋体" w:hAnsi="宋体" w:hint="eastAsia"/>
              </w:rPr>
              <w:t>券转会员积分</w:t>
            </w:r>
            <w:proofErr w:type="gramEnd"/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18，2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  <w:tc>
          <w:tcPr>
            <w:tcW w:w="1835" w:type="dxa"/>
          </w:tcPr>
          <w:p w:rsidR="00B76829" w:rsidRPr="009571B8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recv_mobile_no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对方会员账号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flag=1必输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recv_cust_name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对方会员名称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flag=1必输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biz_cust_mobile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业务推荐人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3"/>
      </w:pPr>
      <w:bookmarkStart w:id="60" w:name="_Toc499446942"/>
      <w:r>
        <w:rPr>
          <w:rFonts w:hint="eastAsia"/>
        </w:rPr>
        <w:t>账户资金管理</w:t>
      </w:r>
      <w:r>
        <w:rPr>
          <w:rFonts w:hint="eastAsia"/>
        </w:rPr>
        <w:t>-</w:t>
      </w:r>
      <w:r>
        <w:rPr>
          <w:rFonts w:hint="eastAsia"/>
        </w:rPr>
        <w:t>收入</w:t>
      </w:r>
      <w:bookmarkEnd w:id="60"/>
    </w:p>
    <w:p w:rsidR="00B76829" w:rsidRDefault="00B76829" w:rsidP="00B76829">
      <w:r>
        <w:rPr>
          <w:rFonts w:hint="eastAsia"/>
        </w:rPr>
        <w:t>报文描述：内管系统调用该服务为会员账户进行金额的收入操作。</w:t>
      </w:r>
    </w:p>
    <w:p w:rsidR="00B76829" w:rsidRDefault="00B76829" w:rsidP="00B76829">
      <w:r>
        <w:rPr>
          <w:rFonts w:hint="eastAsia"/>
        </w:rPr>
        <w:t>接收前置系统报文，调用账户转账服务。</w:t>
      </w:r>
    </w:p>
    <w:p w:rsidR="00B76829" w:rsidRDefault="00B76829" w:rsidP="00B7682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76829" w:rsidRDefault="00B76829" w:rsidP="00B76829">
      <w:r>
        <w:rPr>
          <w:rFonts w:hint="eastAsia"/>
        </w:rPr>
        <w:t>/qz/manage/acc/transfer</w:t>
      </w:r>
      <w:r>
        <w:t>_</w:t>
      </w:r>
      <w:r>
        <w:rPr>
          <w:rFonts w:hint="eastAsia"/>
        </w:rPr>
        <w:t>in</w:t>
      </w:r>
    </w:p>
    <w:p w:rsidR="00B76829" w:rsidRDefault="00B76829" w:rsidP="00B7682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787"/>
        <w:gridCol w:w="1843"/>
        <w:gridCol w:w="1835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43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835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mobile_no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会员账号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cust_name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会员名称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account_type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交易类型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 w:rsidRPr="009571B8">
              <w:rPr>
                <w:rFonts w:ascii="宋体" w:hAnsi="宋体" w:hint="eastAsia"/>
              </w:rPr>
              <w:t>01=</w:t>
            </w:r>
            <w:proofErr w:type="gramStart"/>
            <w:r w:rsidRPr="009571B8">
              <w:rPr>
                <w:rFonts w:ascii="宋体" w:hAnsi="宋体" w:hint="eastAsia"/>
              </w:rPr>
              <w:t>诺宝账户</w:t>
            </w:r>
            <w:proofErr w:type="gramEnd"/>
            <w:r w:rsidRPr="009571B8">
              <w:rPr>
                <w:rFonts w:ascii="宋体" w:hAnsi="宋体" w:hint="eastAsia"/>
              </w:rPr>
              <w:t>；02=</w:t>
            </w:r>
            <w:proofErr w:type="gramStart"/>
            <w:r w:rsidRPr="009571B8">
              <w:rPr>
                <w:rFonts w:ascii="宋体" w:hAnsi="宋体" w:hint="eastAsia"/>
              </w:rPr>
              <w:t>诺卷账户</w:t>
            </w:r>
            <w:proofErr w:type="gramEnd"/>
            <w:r w:rsidRPr="009571B8">
              <w:rPr>
                <w:rFonts w:ascii="宋体" w:hAnsi="宋体" w:hint="eastAsia"/>
              </w:rPr>
              <w:t>；03=诺积分账户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18，2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  <w:tc>
          <w:tcPr>
            <w:tcW w:w="1835" w:type="dxa"/>
          </w:tcPr>
          <w:p w:rsidR="00B76829" w:rsidRPr="009571B8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 w:rsidRPr="00A60C19">
              <w:rPr>
                <w:rFonts w:asciiTheme="minorEastAsia" w:hAnsiTheme="minorEastAsia"/>
              </w:rPr>
              <w:t>voucher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线下支付凭证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图片存放路径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biz_cust_mobile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业务推荐人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organ_id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法人代码（机构代码）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多法人标识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channel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00=APP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01= PC</w:t>
            </w: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8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43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835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Default="00B76829" w:rsidP="00B7682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067"/>
        <w:gridCol w:w="796"/>
        <w:gridCol w:w="959"/>
        <w:gridCol w:w="1817"/>
        <w:gridCol w:w="1747"/>
      </w:tblGrid>
      <w:tr w:rsidR="00B76829" w:rsidTr="00805D07">
        <w:tc>
          <w:tcPr>
            <w:tcW w:w="213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8D8D8"/>
          </w:tcPr>
          <w:p w:rsidR="00B76829" w:rsidRDefault="00B76829" w:rsidP="00805D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响应码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0=交易正常；</w:t>
            </w:r>
          </w:p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!0=交易异常</w:t>
            </w:r>
          </w:p>
        </w:tc>
      </w:tr>
      <w:tr w:rsidR="00B76829" w:rsidTr="00805D07">
        <w:trPr>
          <w:trHeight w:val="339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响应信息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nonce_str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随机数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  <w:tr w:rsidR="00B76829" w:rsidTr="00805D07">
        <w:trPr>
          <w:trHeight w:val="353"/>
        </w:trPr>
        <w:tc>
          <w:tcPr>
            <w:tcW w:w="213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06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796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59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1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747" w:type="dxa"/>
          </w:tcPr>
          <w:p w:rsidR="00B76829" w:rsidRDefault="00B76829" w:rsidP="00805D07">
            <w:pPr>
              <w:jc w:val="center"/>
              <w:rPr>
                <w:rFonts w:ascii="宋体" w:hAnsi="宋体"/>
              </w:rPr>
            </w:pPr>
          </w:p>
        </w:tc>
      </w:tr>
    </w:tbl>
    <w:p w:rsidR="00B76829" w:rsidRPr="00583B3C" w:rsidRDefault="00B76829" w:rsidP="00B76829"/>
    <w:p w:rsidR="00B76829" w:rsidRPr="00036CB7" w:rsidRDefault="00B76829" w:rsidP="00B76829"/>
    <w:p w:rsidR="00272E91" w:rsidRPr="00B76829" w:rsidRDefault="00272E91" w:rsidP="00B76829"/>
    <w:sectPr w:rsidR="00272E91" w:rsidRPr="00B76829" w:rsidSect="00A60AC4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K" w:date="2018-07-21T11:10:00Z" w:initials="SK">
    <w:p w:rsidR="00B76829" w:rsidRDefault="00B76829" w:rsidP="00B7682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该字段可以删除</w:t>
      </w:r>
    </w:p>
  </w:comment>
  <w:comment w:id="2" w:author="SK" w:date="2018-07-21T11:10:00Z" w:initials="SK">
    <w:p w:rsidR="00B76829" w:rsidRDefault="00B76829" w:rsidP="00B7682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该字段可以删除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B2F29" w15:done="0"/>
  <w15:commentEx w15:paraId="6FBBD3EB" w15:done="0"/>
  <w15:commentEx w15:paraId="2A806FC1" w15:done="0"/>
  <w15:commentEx w15:paraId="091452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D22" w:rsidRDefault="00523D22" w:rsidP="00085A97">
      <w:r>
        <w:separator/>
      </w:r>
    </w:p>
    <w:p w:rsidR="00523D22" w:rsidRDefault="00523D22"/>
  </w:endnote>
  <w:endnote w:type="continuationSeparator" w:id="0">
    <w:p w:rsidR="00523D22" w:rsidRDefault="00523D22" w:rsidP="00085A97">
      <w:r>
        <w:continuationSeparator/>
      </w:r>
    </w:p>
    <w:p w:rsidR="00523D22" w:rsidRDefault="00523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Grande"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微软雅黑"/>
    <w:charset w:val="00"/>
    <w:family w:val="swiss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984925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-1936665392"/>
          <w:docPartObj>
            <w:docPartGallery w:val="Page Numbers (Top of Page)"/>
            <w:docPartUnique/>
          </w:docPartObj>
        </w:sdtPr>
        <w:sdtEndPr>
          <w:rPr>
            <w:rFonts w:ascii="Courier New" w:hAnsi="Courier New" w:cs="Courier New"/>
            <w:b/>
            <w:sz w:val="20"/>
          </w:rPr>
        </w:sdtEndPr>
        <w:sdtContent>
          <w:p w:rsidR="00B76829" w:rsidRPr="00C80211" w:rsidRDefault="00B76829" w:rsidP="007F04C6">
            <w:pPr>
              <w:pStyle w:val="a8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C80211"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>PAGE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noProof/>
                <w:sz w:val="20"/>
              </w:rPr>
              <w:t>1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 w:rsidRPr="00C80211"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noProof/>
                <w:sz w:val="20"/>
              </w:rPr>
              <w:t>1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698554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481435432"/>
          <w:docPartObj>
            <w:docPartGallery w:val="Page Numbers (Top of Page)"/>
            <w:docPartUnique/>
          </w:docPartObj>
        </w:sdtPr>
        <w:sdtEndPr>
          <w:rPr>
            <w:rFonts w:ascii="Courier New" w:hAnsi="Courier New" w:cs="Courier New"/>
            <w:b/>
            <w:sz w:val="20"/>
          </w:rPr>
        </w:sdtEndPr>
        <w:sdtContent>
          <w:p w:rsidR="009A2C8F" w:rsidRPr="00C80211" w:rsidRDefault="009A2C8F" w:rsidP="007F04C6">
            <w:pPr>
              <w:pStyle w:val="a8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C80211"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>PAGE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B76829">
              <w:rPr>
                <w:rFonts w:ascii="Courier New" w:hAnsi="Courier New" w:cs="Courier New"/>
                <w:b/>
                <w:bCs/>
                <w:noProof/>
                <w:sz w:val="20"/>
              </w:rPr>
              <w:t>4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 w:rsidRPr="00C80211"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B76829">
              <w:rPr>
                <w:rFonts w:ascii="Courier New" w:hAnsi="Courier New" w:cs="Courier New"/>
                <w:b/>
                <w:bCs/>
                <w:noProof/>
                <w:sz w:val="20"/>
              </w:rPr>
              <w:t>49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D22" w:rsidRDefault="00523D22" w:rsidP="00085A97">
      <w:r>
        <w:separator/>
      </w:r>
    </w:p>
    <w:p w:rsidR="00523D22" w:rsidRDefault="00523D22"/>
  </w:footnote>
  <w:footnote w:type="continuationSeparator" w:id="0">
    <w:p w:rsidR="00523D22" w:rsidRDefault="00523D22" w:rsidP="00085A97">
      <w:r>
        <w:continuationSeparator/>
      </w:r>
    </w:p>
    <w:p w:rsidR="00523D22" w:rsidRDefault="00523D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29" w:rsidRPr="004B2AB8" w:rsidRDefault="00B76829" w:rsidP="004B2AB8">
    <w:pPr>
      <w:pStyle w:val="a7"/>
      <w:jc w:val="left"/>
      <w:rPr>
        <w:rFonts w:ascii="微软雅黑" w:eastAsia="微软雅黑" w:hAnsi="微软雅黑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1B5"/>
    <w:multiLevelType w:val="hybridMultilevel"/>
    <w:tmpl w:val="C57E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63FED"/>
    <w:multiLevelType w:val="hybridMultilevel"/>
    <w:tmpl w:val="32322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23499"/>
    <w:multiLevelType w:val="hybridMultilevel"/>
    <w:tmpl w:val="227A2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91BAD"/>
    <w:multiLevelType w:val="hybridMultilevel"/>
    <w:tmpl w:val="0A84AE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95188"/>
    <w:multiLevelType w:val="hybridMultilevel"/>
    <w:tmpl w:val="43046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2A6ED4"/>
    <w:multiLevelType w:val="multilevel"/>
    <w:tmpl w:val="651EA7A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4BB1BA3"/>
    <w:multiLevelType w:val="hybridMultilevel"/>
    <w:tmpl w:val="FAA89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773031"/>
    <w:multiLevelType w:val="hybridMultilevel"/>
    <w:tmpl w:val="2D7E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466431"/>
    <w:multiLevelType w:val="hybridMultilevel"/>
    <w:tmpl w:val="CEB23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E3036D"/>
    <w:multiLevelType w:val="hybridMultilevel"/>
    <w:tmpl w:val="32CC2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">
    <w15:presenceInfo w15:providerId="None" w15:userId="Kai"/>
  </w15:person>
  <w15:person w15:author="SK">
    <w15:presenceInfo w15:providerId="None" w15:userId="S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bordersDoNotSurroundHeader/>
  <w:bordersDoNotSurroundFooter/>
  <w:hideSpellingErrors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5342"/>
    <w:rsid w:val="000020C3"/>
    <w:rsid w:val="00002771"/>
    <w:rsid w:val="0000298B"/>
    <w:rsid w:val="00003769"/>
    <w:rsid w:val="00004814"/>
    <w:rsid w:val="0000534E"/>
    <w:rsid w:val="00007515"/>
    <w:rsid w:val="00007ECC"/>
    <w:rsid w:val="00011B64"/>
    <w:rsid w:val="00011D44"/>
    <w:rsid w:val="00011FAE"/>
    <w:rsid w:val="00012CDA"/>
    <w:rsid w:val="00013C67"/>
    <w:rsid w:val="00022368"/>
    <w:rsid w:val="00022CF5"/>
    <w:rsid w:val="00023639"/>
    <w:rsid w:val="000236A9"/>
    <w:rsid w:val="00024DEB"/>
    <w:rsid w:val="00025AE5"/>
    <w:rsid w:val="00025B0B"/>
    <w:rsid w:val="000260A0"/>
    <w:rsid w:val="0002611E"/>
    <w:rsid w:val="0003147B"/>
    <w:rsid w:val="0003227C"/>
    <w:rsid w:val="00032372"/>
    <w:rsid w:val="000334B2"/>
    <w:rsid w:val="0003404C"/>
    <w:rsid w:val="00034F00"/>
    <w:rsid w:val="00035680"/>
    <w:rsid w:val="0004013E"/>
    <w:rsid w:val="00040326"/>
    <w:rsid w:val="00040691"/>
    <w:rsid w:val="00041563"/>
    <w:rsid w:val="00041E07"/>
    <w:rsid w:val="00042BC5"/>
    <w:rsid w:val="00043973"/>
    <w:rsid w:val="00043FAE"/>
    <w:rsid w:val="00045EEF"/>
    <w:rsid w:val="00046245"/>
    <w:rsid w:val="00046810"/>
    <w:rsid w:val="0004760B"/>
    <w:rsid w:val="00047A08"/>
    <w:rsid w:val="000527D5"/>
    <w:rsid w:val="000560C8"/>
    <w:rsid w:val="0005620F"/>
    <w:rsid w:val="000621DB"/>
    <w:rsid w:val="00063874"/>
    <w:rsid w:val="00064A2E"/>
    <w:rsid w:val="00064E50"/>
    <w:rsid w:val="000677AF"/>
    <w:rsid w:val="0007096F"/>
    <w:rsid w:val="00070ABA"/>
    <w:rsid w:val="00070F51"/>
    <w:rsid w:val="0007197B"/>
    <w:rsid w:val="00076AD3"/>
    <w:rsid w:val="00077173"/>
    <w:rsid w:val="00080BE7"/>
    <w:rsid w:val="00081066"/>
    <w:rsid w:val="00081683"/>
    <w:rsid w:val="00081A22"/>
    <w:rsid w:val="00081EA7"/>
    <w:rsid w:val="00083BED"/>
    <w:rsid w:val="00085A97"/>
    <w:rsid w:val="00087CAB"/>
    <w:rsid w:val="000904A5"/>
    <w:rsid w:val="000916DF"/>
    <w:rsid w:val="00092924"/>
    <w:rsid w:val="00092A49"/>
    <w:rsid w:val="00093393"/>
    <w:rsid w:val="000936E3"/>
    <w:rsid w:val="000943F3"/>
    <w:rsid w:val="000957FE"/>
    <w:rsid w:val="00097883"/>
    <w:rsid w:val="000A0982"/>
    <w:rsid w:val="000A1955"/>
    <w:rsid w:val="000A2E00"/>
    <w:rsid w:val="000A39E0"/>
    <w:rsid w:val="000A6728"/>
    <w:rsid w:val="000A6964"/>
    <w:rsid w:val="000A7873"/>
    <w:rsid w:val="000B1197"/>
    <w:rsid w:val="000B3274"/>
    <w:rsid w:val="000B6B86"/>
    <w:rsid w:val="000B6C42"/>
    <w:rsid w:val="000B7D94"/>
    <w:rsid w:val="000C0FBD"/>
    <w:rsid w:val="000C3927"/>
    <w:rsid w:val="000C4731"/>
    <w:rsid w:val="000C5183"/>
    <w:rsid w:val="000C6AF6"/>
    <w:rsid w:val="000C7F4F"/>
    <w:rsid w:val="000D148B"/>
    <w:rsid w:val="000D2B01"/>
    <w:rsid w:val="000D2DA9"/>
    <w:rsid w:val="000D3F18"/>
    <w:rsid w:val="000D4874"/>
    <w:rsid w:val="000D4ACA"/>
    <w:rsid w:val="000D5592"/>
    <w:rsid w:val="000D59A2"/>
    <w:rsid w:val="000D5FFF"/>
    <w:rsid w:val="000E2AD1"/>
    <w:rsid w:val="000E2E66"/>
    <w:rsid w:val="000E32E0"/>
    <w:rsid w:val="000E4CB3"/>
    <w:rsid w:val="000E5C07"/>
    <w:rsid w:val="000E5FED"/>
    <w:rsid w:val="000E65B7"/>
    <w:rsid w:val="000F01A2"/>
    <w:rsid w:val="000F11A6"/>
    <w:rsid w:val="000F4CA7"/>
    <w:rsid w:val="000F516B"/>
    <w:rsid w:val="000F6516"/>
    <w:rsid w:val="000F6C5B"/>
    <w:rsid w:val="000F6EDD"/>
    <w:rsid w:val="000F75AF"/>
    <w:rsid w:val="00100499"/>
    <w:rsid w:val="00103402"/>
    <w:rsid w:val="00104F3E"/>
    <w:rsid w:val="001050C7"/>
    <w:rsid w:val="00105915"/>
    <w:rsid w:val="00105CD0"/>
    <w:rsid w:val="0010744C"/>
    <w:rsid w:val="001075A2"/>
    <w:rsid w:val="00110F03"/>
    <w:rsid w:val="0011295D"/>
    <w:rsid w:val="001133C8"/>
    <w:rsid w:val="0011373F"/>
    <w:rsid w:val="00113E17"/>
    <w:rsid w:val="001147A5"/>
    <w:rsid w:val="00114BFA"/>
    <w:rsid w:val="00115A0E"/>
    <w:rsid w:val="001161CB"/>
    <w:rsid w:val="00121F57"/>
    <w:rsid w:val="00123476"/>
    <w:rsid w:val="00123832"/>
    <w:rsid w:val="0013047A"/>
    <w:rsid w:val="00130E12"/>
    <w:rsid w:val="001312F9"/>
    <w:rsid w:val="00131DF7"/>
    <w:rsid w:val="001343CA"/>
    <w:rsid w:val="001359DD"/>
    <w:rsid w:val="00135E2C"/>
    <w:rsid w:val="001369D3"/>
    <w:rsid w:val="00137B8E"/>
    <w:rsid w:val="001400EC"/>
    <w:rsid w:val="00144724"/>
    <w:rsid w:val="001451BB"/>
    <w:rsid w:val="00146180"/>
    <w:rsid w:val="001470C7"/>
    <w:rsid w:val="0015009B"/>
    <w:rsid w:val="001502E8"/>
    <w:rsid w:val="00151667"/>
    <w:rsid w:val="00152C07"/>
    <w:rsid w:val="00153801"/>
    <w:rsid w:val="00153AA1"/>
    <w:rsid w:val="0015531E"/>
    <w:rsid w:val="001555D1"/>
    <w:rsid w:val="0015581F"/>
    <w:rsid w:val="00156240"/>
    <w:rsid w:val="00156CC6"/>
    <w:rsid w:val="00156FCA"/>
    <w:rsid w:val="00157AE3"/>
    <w:rsid w:val="00161985"/>
    <w:rsid w:val="001659CF"/>
    <w:rsid w:val="0016631C"/>
    <w:rsid w:val="001705D9"/>
    <w:rsid w:val="001706BA"/>
    <w:rsid w:val="00171058"/>
    <w:rsid w:val="00171546"/>
    <w:rsid w:val="001753A1"/>
    <w:rsid w:val="001802F2"/>
    <w:rsid w:val="00184F85"/>
    <w:rsid w:val="0018534B"/>
    <w:rsid w:val="00185C74"/>
    <w:rsid w:val="00190191"/>
    <w:rsid w:val="00190C55"/>
    <w:rsid w:val="00193303"/>
    <w:rsid w:val="00193E17"/>
    <w:rsid w:val="0019518C"/>
    <w:rsid w:val="001A0328"/>
    <w:rsid w:val="001A20A6"/>
    <w:rsid w:val="001A3B0A"/>
    <w:rsid w:val="001A5E26"/>
    <w:rsid w:val="001A64AE"/>
    <w:rsid w:val="001A6B64"/>
    <w:rsid w:val="001B013F"/>
    <w:rsid w:val="001B01B9"/>
    <w:rsid w:val="001B1375"/>
    <w:rsid w:val="001B1A19"/>
    <w:rsid w:val="001B1C4B"/>
    <w:rsid w:val="001B24CB"/>
    <w:rsid w:val="001B2910"/>
    <w:rsid w:val="001B36BF"/>
    <w:rsid w:val="001B3A7D"/>
    <w:rsid w:val="001B4FEC"/>
    <w:rsid w:val="001B5D54"/>
    <w:rsid w:val="001B63FB"/>
    <w:rsid w:val="001B7FE8"/>
    <w:rsid w:val="001C17C5"/>
    <w:rsid w:val="001C31E1"/>
    <w:rsid w:val="001C3F16"/>
    <w:rsid w:val="001C6ED2"/>
    <w:rsid w:val="001C763C"/>
    <w:rsid w:val="001D03E7"/>
    <w:rsid w:val="001D04D4"/>
    <w:rsid w:val="001D0B80"/>
    <w:rsid w:val="001D0C53"/>
    <w:rsid w:val="001D1041"/>
    <w:rsid w:val="001D1082"/>
    <w:rsid w:val="001D1A40"/>
    <w:rsid w:val="001D31EF"/>
    <w:rsid w:val="001D415C"/>
    <w:rsid w:val="001D635F"/>
    <w:rsid w:val="001E0FE7"/>
    <w:rsid w:val="001E1668"/>
    <w:rsid w:val="001E46BD"/>
    <w:rsid w:val="001E52B6"/>
    <w:rsid w:val="001E5BC3"/>
    <w:rsid w:val="001E662E"/>
    <w:rsid w:val="001F0E82"/>
    <w:rsid w:val="001F32BF"/>
    <w:rsid w:val="001F3EC7"/>
    <w:rsid w:val="001F7B34"/>
    <w:rsid w:val="002015C0"/>
    <w:rsid w:val="002051E5"/>
    <w:rsid w:val="00207055"/>
    <w:rsid w:val="00211B9F"/>
    <w:rsid w:val="00214828"/>
    <w:rsid w:val="00215A36"/>
    <w:rsid w:val="0022064A"/>
    <w:rsid w:val="00221691"/>
    <w:rsid w:val="00223CEE"/>
    <w:rsid w:val="00223FC3"/>
    <w:rsid w:val="002308CB"/>
    <w:rsid w:val="0023477F"/>
    <w:rsid w:val="00241DA7"/>
    <w:rsid w:val="0024311F"/>
    <w:rsid w:val="002449D9"/>
    <w:rsid w:val="00250855"/>
    <w:rsid w:val="00251118"/>
    <w:rsid w:val="00251EAE"/>
    <w:rsid w:val="002535F7"/>
    <w:rsid w:val="002541D4"/>
    <w:rsid w:val="0025619B"/>
    <w:rsid w:val="00256B92"/>
    <w:rsid w:val="00256DED"/>
    <w:rsid w:val="00256E08"/>
    <w:rsid w:val="00256E13"/>
    <w:rsid w:val="00256FEE"/>
    <w:rsid w:val="00257797"/>
    <w:rsid w:val="002606AF"/>
    <w:rsid w:val="0026317D"/>
    <w:rsid w:val="0026456C"/>
    <w:rsid w:val="002656B7"/>
    <w:rsid w:val="00265E75"/>
    <w:rsid w:val="00267676"/>
    <w:rsid w:val="00267D92"/>
    <w:rsid w:val="00271BB4"/>
    <w:rsid w:val="00272E91"/>
    <w:rsid w:val="00273303"/>
    <w:rsid w:val="00273BB1"/>
    <w:rsid w:val="00274D17"/>
    <w:rsid w:val="00277F07"/>
    <w:rsid w:val="00280114"/>
    <w:rsid w:val="00280151"/>
    <w:rsid w:val="002829DF"/>
    <w:rsid w:val="00283447"/>
    <w:rsid w:val="002840AC"/>
    <w:rsid w:val="002859B8"/>
    <w:rsid w:val="00286311"/>
    <w:rsid w:val="0029012D"/>
    <w:rsid w:val="00295353"/>
    <w:rsid w:val="00297A33"/>
    <w:rsid w:val="00297EE8"/>
    <w:rsid w:val="002A1642"/>
    <w:rsid w:val="002A55EA"/>
    <w:rsid w:val="002A58B9"/>
    <w:rsid w:val="002A6061"/>
    <w:rsid w:val="002A692E"/>
    <w:rsid w:val="002A73D8"/>
    <w:rsid w:val="002A74DA"/>
    <w:rsid w:val="002A7754"/>
    <w:rsid w:val="002A7A87"/>
    <w:rsid w:val="002B292D"/>
    <w:rsid w:val="002B2976"/>
    <w:rsid w:val="002B650B"/>
    <w:rsid w:val="002B6D5D"/>
    <w:rsid w:val="002B7327"/>
    <w:rsid w:val="002C00F8"/>
    <w:rsid w:val="002C0968"/>
    <w:rsid w:val="002C4DB5"/>
    <w:rsid w:val="002C589C"/>
    <w:rsid w:val="002C7D1A"/>
    <w:rsid w:val="002D11F8"/>
    <w:rsid w:val="002D25F4"/>
    <w:rsid w:val="002D288C"/>
    <w:rsid w:val="002D3781"/>
    <w:rsid w:val="002D4046"/>
    <w:rsid w:val="002D77A8"/>
    <w:rsid w:val="002D7E8F"/>
    <w:rsid w:val="002E2EA6"/>
    <w:rsid w:val="002E5FAC"/>
    <w:rsid w:val="002E7DCF"/>
    <w:rsid w:val="002F0A33"/>
    <w:rsid w:val="002F0FD8"/>
    <w:rsid w:val="002F3700"/>
    <w:rsid w:val="002F3EF5"/>
    <w:rsid w:val="002F402E"/>
    <w:rsid w:val="002F5486"/>
    <w:rsid w:val="002F5A71"/>
    <w:rsid w:val="00302BEA"/>
    <w:rsid w:val="00302E9D"/>
    <w:rsid w:val="003040C5"/>
    <w:rsid w:val="00304D24"/>
    <w:rsid w:val="00305B91"/>
    <w:rsid w:val="00310AB6"/>
    <w:rsid w:val="00310F85"/>
    <w:rsid w:val="00311694"/>
    <w:rsid w:val="003126EB"/>
    <w:rsid w:val="00314E35"/>
    <w:rsid w:val="0032036A"/>
    <w:rsid w:val="00320423"/>
    <w:rsid w:val="00320AEE"/>
    <w:rsid w:val="00321044"/>
    <w:rsid w:val="00331CB0"/>
    <w:rsid w:val="003325B2"/>
    <w:rsid w:val="00333362"/>
    <w:rsid w:val="003334DC"/>
    <w:rsid w:val="0033406C"/>
    <w:rsid w:val="00334898"/>
    <w:rsid w:val="0033489E"/>
    <w:rsid w:val="00335A44"/>
    <w:rsid w:val="00335B50"/>
    <w:rsid w:val="003369F7"/>
    <w:rsid w:val="00337D7E"/>
    <w:rsid w:val="0034000C"/>
    <w:rsid w:val="003420E8"/>
    <w:rsid w:val="00342CFE"/>
    <w:rsid w:val="0034521E"/>
    <w:rsid w:val="00346B38"/>
    <w:rsid w:val="003473B7"/>
    <w:rsid w:val="003509F0"/>
    <w:rsid w:val="00350E60"/>
    <w:rsid w:val="00352F97"/>
    <w:rsid w:val="00353F74"/>
    <w:rsid w:val="003546AC"/>
    <w:rsid w:val="0035543E"/>
    <w:rsid w:val="003559ED"/>
    <w:rsid w:val="0035712B"/>
    <w:rsid w:val="00361197"/>
    <w:rsid w:val="00361595"/>
    <w:rsid w:val="00363208"/>
    <w:rsid w:val="00363E02"/>
    <w:rsid w:val="00364036"/>
    <w:rsid w:val="00365750"/>
    <w:rsid w:val="00367A30"/>
    <w:rsid w:val="00370995"/>
    <w:rsid w:val="003712E2"/>
    <w:rsid w:val="0037175C"/>
    <w:rsid w:val="00374BF3"/>
    <w:rsid w:val="00375193"/>
    <w:rsid w:val="00375CFA"/>
    <w:rsid w:val="0038149F"/>
    <w:rsid w:val="0038301E"/>
    <w:rsid w:val="00383B65"/>
    <w:rsid w:val="00384356"/>
    <w:rsid w:val="0038547B"/>
    <w:rsid w:val="00387321"/>
    <w:rsid w:val="00387AB3"/>
    <w:rsid w:val="00387FF2"/>
    <w:rsid w:val="0039210B"/>
    <w:rsid w:val="0039383E"/>
    <w:rsid w:val="00396233"/>
    <w:rsid w:val="00396DEF"/>
    <w:rsid w:val="00397F7C"/>
    <w:rsid w:val="003A20B3"/>
    <w:rsid w:val="003A3622"/>
    <w:rsid w:val="003A7A63"/>
    <w:rsid w:val="003B14F2"/>
    <w:rsid w:val="003B1548"/>
    <w:rsid w:val="003B1D83"/>
    <w:rsid w:val="003B27BA"/>
    <w:rsid w:val="003B7012"/>
    <w:rsid w:val="003C133D"/>
    <w:rsid w:val="003C5721"/>
    <w:rsid w:val="003C66D1"/>
    <w:rsid w:val="003C73D1"/>
    <w:rsid w:val="003C7A04"/>
    <w:rsid w:val="003C7DFD"/>
    <w:rsid w:val="003D08CC"/>
    <w:rsid w:val="003D462E"/>
    <w:rsid w:val="003E15B6"/>
    <w:rsid w:val="003E3510"/>
    <w:rsid w:val="003E7F65"/>
    <w:rsid w:val="003F0B49"/>
    <w:rsid w:val="003F1902"/>
    <w:rsid w:val="0040251F"/>
    <w:rsid w:val="0040283B"/>
    <w:rsid w:val="00403830"/>
    <w:rsid w:val="00404CA4"/>
    <w:rsid w:val="00406BDD"/>
    <w:rsid w:val="00410270"/>
    <w:rsid w:val="00410339"/>
    <w:rsid w:val="00410389"/>
    <w:rsid w:val="004111F1"/>
    <w:rsid w:val="00411A18"/>
    <w:rsid w:val="00412D82"/>
    <w:rsid w:val="00413591"/>
    <w:rsid w:val="004147AF"/>
    <w:rsid w:val="00417B84"/>
    <w:rsid w:val="00417D02"/>
    <w:rsid w:val="00417D6A"/>
    <w:rsid w:val="004201AD"/>
    <w:rsid w:val="00424EBB"/>
    <w:rsid w:val="00424FC3"/>
    <w:rsid w:val="00427F8C"/>
    <w:rsid w:val="0043086C"/>
    <w:rsid w:val="00430D52"/>
    <w:rsid w:val="00431A65"/>
    <w:rsid w:val="0043230B"/>
    <w:rsid w:val="004364C2"/>
    <w:rsid w:val="004400EB"/>
    <w:rsid w:val="00442654"/>
    <w:rsid w:val="0044451E"/>
    <w:rsid w:val="004448B6"/>
    <w:rsid w:val="00444EE8"/>
    <w:rsid w:val="0044686A"/>
    <w:rsid w:val="004468D2"/>
    <w:rsid w:val="00452928"/>
    <w:rsid w:val="00453713"/>
    <w:rsid w:val="00454060"/>
    <w:rsid w:val="00455801"/>
    <w:rsid w:val="00461291"/>
    <w:rsid w:val="004632A3"/>
    <w:rsid w:val="004722A3"/>
    <w:rsid w:val="00473A83"/>
    <w:rsid w:val="004754BB"/>
    <w:rsid w:val="00475E23"/>
    <w:rsid w:val="00476450"/>
    <w:rsid w:val="00477AD3"/>
    <w:rsid w:val="00477F49"/>
    <w:rsid w:val="00480190"/>
    <w:rsid w:val="004821BF"/>
    <w:rsid w:val="00482377"/>
    <w:rsid w:val="00485B7D"/>
    <w:rsid w:val="0048764F"/>
    <w:rsid w:val="00487698"/>
    <w:rsid w:val="00491C8C"/>
    <w:rsid w:val="004921B5"/>
    <w:rsid w:val="00492F1C"/>
    <w:rsid w:val="00494047"/>
    <w:rsid w:val="00495FAD"/>
    <w:rsid w:val="00496098"/>
    <w:rsid w:val="004A1E3D"/>
    <w:rsid w:val="004A21FE"/>
    <w:rsid w:val="004A2E7A"/>
    <w:rsid w:val="004A31E6"/>
    <w:rsid w:val="004A414A"/>
    <w:rsid w:val="004A59FF"/>
    <w:rsid w:val="004A7185"/>
    <w:rsid w:val="004B05C9"/>
    <w:rsid w:val="004B080A"/>
    <w:rsid w:val="004B2AB8"/>
    <w:rsid w:val="004B347E"/>
    <w:rsid w:val="004B469D"/>
    <w:rsid w:val="004B5D04"/>
    <w:rsid w:val="004C1146"/>
    <w:rsid w:val="004C1E3E"/>
    <w:rsid w:val="004C4C78"/>
    <w:rsid w:val="004C7369"/>
    <w:rsid w:val="004C7CBB"/>
    <w:rsid w:val="004D025A"/>
    <w:rsid w:val="004D07B7"/>
    <w:rsid w:val="004D1D4D"/>
    <w:rsid w:val="004D2B6A"/>
    <w:rsid w:val="004D3F7A"/>
    <w:rsid w:val="004D64B4"/>
    <w:rsid w:val="004D7A49"/>
    <w:rsid w:val="004E0153"/>
    <w:rsid w:val="004E0AFA"/>
    <w:rsid w:val="004E2CDC"/>
    <w:rsid w:val="004E3AD5"/>
    <w:rsid w:val="004E5D72"/>
    <w:rsid w:val="004E64B0"/>
    <w:rsid w:val="004E69E0"/>
    <w:rsid w:val="004E7D8A"/>
    <w:rsid w:val="004F0D02"/>
    <w:rsid w:val="004F1616"/>
    <w:rsid w:val="004F1BC7"/>
    <w:rsid w:val="004F20DE"/>
    <w:rsid w:val="004F2999"/>
    <w:rsid w:val="004F3DFD"/>
    <w:rsid w:val="004F4361"/>
    <w:rsid w:val="004F5496"/>
    <w:rsid w:val="004F5FDE"/>
    <w:rsid w:val="004F6529"/>
    <w:rsid w:val="005027B9"/>
    <w:rsid w:val="0050293E"/>
    <w:rsid w:val="005032C1"/>
    <w:rsid w:val="005039EC"/>
    <w:rsid w:val="00504030"/>
    <w:rsid w:val="00504779"/>
    <w:rsid w:val="005063D6"/>
    <w:rsid w:val="0050643F"/>
    <w:rsid w:val="00506F8F"/>
    <w:rsid w:val="00510F86"/>
    <w:rsid w:val="00511EED"/>
    <w:rsid w:val="005122A6"/>
    <w:rsid w:val="00512981"/>
    <w:rsid w:val="00513117"/>
    <w:rsid w:val="005135E6"/>
    <w:rsid w:val="0051477B"/>
    <w:rsid w:val="00514F0E"/>
    <w:rsid w:val="00520939"/>
    <w:rsid w:val="0052310E"/>
    <w:rsid w:val="00523365"/>
    <w:rsid w:val="00523D22"/>
    <w:rsid w:val="005254C0"/>
    <w:rsid w:val="00525A36"/>
    <w:rsid w:val="00525F08"/>
    <w:rsid w:val="00530A1F"/>
    <w:rsid w:val="005359A0"/>
    <w:rsid w:val="005361AE"/>
    <w:rsid w:val="005378CF"/>
    <w:rsid w:val="005409EB"/>
    <w:rsid w:val="005414D5"/>
    <w:rsid w:val="00541A52"/>
    <w:rsid w:val="00541D2A"/>
    <w:rsid w:val="00542BF7"/>
    <w:rsid w:val="0054374B"/>
    <w:rsid w:val="0054400A"/>
    <w:rsid w:val="00544961"/>
    <w:rsid w:val="00547EAA"/>
    <w:rsid w:val="00552051"/>
    <w:rsid w:val="00553B36"/>
    <w:rsid w:val="00554E00"/>
    <w:rsid w:val="00554FAF"/>
    <w:rsid w:val="00560441"/>
    <w:rsid w:val="00560647"/>
    <w:rsid w:val="0056117F"/>
    <w:rsid w:val="00562243"/>
    <w:rsid w:val="005645B9"/>
    <w:rsid w:val="0056518F"/>
    <w:rsid w:val="0056561F"/>
    <w:rsid w:val="005677ED"/>
    <w:rsid w:val="00571159"/>
    <w:rsid w:val="005712CE"/>
    <w:rsid w:val="0057290E"/>
    <w:rsid w:val="005750A8"/>
    <w:rsid w:val="00576360"/>
    <w:rsid w:val="00581426"/>
    <w:rsid w:val="00583B3C"/>
    <w:rsid w:val="00584C61"/>
    <w:rsid w:val="00585F56"/>
    <w:rsid w:val="00586F58"/>
    <w:rsid w:val="00587F50"/>
    <w:rsid w:val="005914C1"/>
    <w:rsid w:val="0059169A"/>
    <w:rsid w:val="00591EED"/>
    <w:rsid w:val="0059732F"/>
    <w:rsid w:val="005A1262"/>
    <w:rsid w:val="005A2973"/>
    <w:rsid w:val="005A2DC1"/>
    <w:rsid w:val="005A4F40"/>
    <w:rsid w:val="005A6683"/>
    <w:rsid w:val="005B005C"/>
    <w:rsid w:val="005B0A6F"/>
    <w:rsid w:val="005B18BE"/>
    <w:rsid w:val="005B1BD8"/>
    <w:rsid w:val="005B1DF7"/>
    <w:rsid w:val="005B250C"/>
    <w:rsid w:val="005B2620"/>
    <w:rsid w:val="005B776D"/>
    <w:rsid w:val="005C0262"/>
    <w:rsid w:val="005C1D7A"/>
    <w:rsid w:val="005C409A"/>
    <w:rsid w:val="005C429F"/>
    <w:rsid w:val="005C47DE"/>
    <w:rsid w:val="005C5860"/>
    <w:rsid w:val="005C5B18"/>
    <w:rsid w:val="005C64BF"/>
    <w:rsid w:val="005D28A9"/>
    <w:rsid w:val="005D2FE0"/>
    <w:rsid w:val="005D32C8"/>
    <w:rsid w:val="005D3B45"/>
    <w:rsid w:val="005D43AD"/>
    <w:rsid w:val="005D4FFB"/>
    <w:rsid w:val="005D5F18"/>
    <w:rsid w:val="005D731C"/>
    <w:rsid w:val="005D7853"/>
    <w:rsid w:val="005D79CA"/>
    <w:rsid w:val="005E153D"/>
    <w:rsid w:val="005E1F93"/>
    <w:rsid w:val="005E2B22"/>
    <w:rsid w:val="005E32B8"/>
    <w:rsid w:val="005E3365"/>
    <w:rsid w:val="005E3424"/>
    <w:rsid w:val="005E4017"/>
    <w:rsid w:val="005E494E"/>
    <w:rsid w:val="005F01EF"/>
    <w:rsid w:val="005F16C2"/>
    <w:rsid w:val="005F2F83"/>
    <w:rsid w:val="005F718B"/>
    <w:rsid w:val="00600088"/>
    <w:rsid w:val="006002C4"/>
    <w:rsid w:val="006020D3"/>
    <w:rsid w:val="006020EC"/>
    <w:rsid w:val="00602AA7"/>
    <w:rsid w:val="006044DE"/>
    <w:rsid w:val="00604FDE"/>
    <w:rsid w:val="00607CB2"/>
    <w:rsid w:val="006119FB"/>
    <w:rsid w:val="006126C7"/>
    <w:rsid w:val="00612F0B"/>
    <w:rsid w:val="00613DD1"/>
    <w:rsid w:val="006203C8"/>
    <w:rsid w:val="00620AFF"/>
    <w:rsid w:val="00625A87"/>
    <w:rsid w:val="00625EE5"/>
    <w:rsid w:val="00627A60"/>
    <w:rsid w:val="0063162E"/>
    <w:rsid w:val="00631900"/>
    <w:rsid w:val="00632F38"/>
    <w:rsid w:val="006344A1"/>
    <w:rsid w:val="0063685B"/>
    <w:rsid w:val="00640CA0"/>
    <w:rsid w:val="00640F75"/>
    <w:rsid w:val="00642109"/>
    <w:rsid w:val="006445FA"/>
    <w:rsid w:val="00646143"/>
    <w:rsid w:val="00646845"/>
    <w:rsid w:val="00646ADE"/>
    <w:rsid w:val="00647FDE"/>
    <w:rsid w:val="006500F4"/>
    <w:rsid w:val="00650E81"/>
    <w:rsid w:val="00652496"/>
    <w:rsid w:val="00653ED7"/>
    <w:rsid w:val="00654031"/>
    <w:rsid w:val="00656219"/>
    <w:rsid w:val="00656E96"/>
    <w:rsid w:val="00663A69"/>
    <w:rsid w:val="00663B0C"/>
    <w:rsid w:val="00664B4F"/>
    <w:rsid w:val="0066674C"/>
    <w:rsid w:val="00672DFF"/>
    <w:rsid w:val="006749EA"/>
    <w:rsid w:val="00674ABA"/>
    <w:rsid w:val="0067548A"/>
    <w:rsid w:val="006821D3"/>
    <w:rsid w:val="00682D13"/>
    <w:rsid w:val="00683DD0"/>
    <w:rsid w:val="00684929"/>
    <w:rsid w:val="00685B53"/>
    <w:rsid w:val="00685FCE"/>
    <w:rsid w:val="00686EB0"/>
    <w:rsid w:val="00691305"/>
    <w:rsid w:val="00694674"/>
    <w:rsid w:val="00694CBF"/>
    <w:rsid w:val="00696742"/>
    <w:rsid w:val="006974F6"/>
    <w:rsid w:val="006A03D6"/>
    <w:rsid w:val="006A0EB5"/>
    <w:rsid w:val="006A2E0E"/>
    <w:rsid w:val="006A3DC5"/>
    <w:rsid w:val="006A53B7"/>
    <w:rsid w:val="006A54CC"/>
    <w:rsid w:val="006A5710"/>
    <w:rsid w:val="006B084E"/>
    <w:rsid w:val="006B429A"/>
    <w:rsid w:val="006B5C52"/>
    <w:rsid w:val="006B61D2"/>
    <w:rsid w:val="006B7CB5"/>
    <w:rsid w:val="006C05CF"/>
    <w:rsid w:val="006C08B7"/>
    <w:rsid w:val="006C2AA0"/>
    <w:rsid w:val="006C32E7"/>
    <w:rsid w:val="006C6820"/>
    <w:rsid w:val="006C6A25"/>
    <w:rsid w:val="006C75D3"/>
    <w:rsid w:val="006D6C9F"/>
    <w:rsid w:val="006D7335"/>
    <w:rsid w:val="006E156E"/>
    <w:rsid w:val="006E1AB0"/>
    <w:rsid w:val="006E1ABA"/>
    <w:rsid w:val="006E2879"/>
    <w:rsid w:val="006E339D"/>
    <w:rsid w:val="006E358D"/>
    <w:rsid w:val="006E3B1C"/>
    <w:rsid w:val="006E5AC0"/>
    <w:rsid w:val="006E7C71"/>
    <w:rsid w:val="006F2BBC"/>
    <w:rsid w:val="006F3FE5"/>
    <w:rsid w:val="006F45BF"/>
    <w:rsid w:val="006F500C"/>
    <w:rsid w:val="006F522E"/>
    <w:rsid w:val="006F63DC"/>
    <w:rsid w:val="006F6793"/>
    <w:rsid w:val="00700953"/>
    <w:rsid w:val="007015CB"/>
    <w:rsid w:val="00704678"/>
    <w:rsid w:val="00705324"/>
    <w:rsid w:val="00705A7A"/>
    <w:rsid w:val="007060C6"/>
    <w:rsid w:val="00706823"/>
    <w:rsid w:val="00706D46"/>
    <w:rsid w:val="00706F69"/>
    <w:rsid w:val="00710711"/>
    <w:rsid w:val="00713188"/>
    <w:rsid w:val="00717DCE"/>
    <w:rsid w:val="00717EFD"/>
    <w:rsid w:val="00717FE3"/>
    <w:rsid w:val="00720CEB"/>
    <w:rsid w:val="007227FF"/>
    <w:rsid w:val="0073043B"/>
    <w:rsid w:val="00731784"/>
    <w:rsid w:val="0073240C"/>
    <w:rsid w:val="00733C80"/>
    <w:rsid w:val="0073467F"/>
    <w:rsid w:val="00735696"/>
    <w:rsid w:val="00735709"/>
    <w:rsid w:val="00735B3D"/>
    <w:rsid w:val="00737168"/>
    <w:rsid w:val="00742BB9"/>
    <w:rsid w:val="00744460"/>
    <w:rsid w:val="00744BE0"/>
    <w:rsid w:val="00746ADB"/>
    <w:rsid w:val="00751645"/>
    <w:rsid w:val="00752E5C"/>
    <w:rsid w:val="0075486A"/>
    <w:rsid w:val="00756BEB"/>
    <w:rsid w:val="007571EA"/>
    <w:rsid w:val="0076039F"/>
    <w:rsid w:val="007603B5"/>
    <w:rsid w:val="00761BB6"/>
    <w:rsid w:val="00762F2C"/>
    <w:rsid w:val="00775E31"/>
    <w:rsid w:val="007764BF"/>
    <w:rsid w:val="00777606"/>
    <w:rsid w:val="0078186C"/>
    <w:rsid w:val="007832A4"/>
    <w:rsid w:val="007839B5"/>
    <w:rsid w:val="00785E0E"/>
    <w:rsid w:val="007876A7"/>
    <w:rsid w:val="00787FD9"/>
    <w:rsid w:val="00793B8A"/>
    <w:rsid w:val="007955D2"/>
    <w:rsid w:val="00796995"/>
    <w:rsid w:val="00796BC3"/>
    <w:rsid w:val="00797D4E"/>
    <w:rsid w:val="007A00F8"/>
    <w:rsid w:val="007A0751"/>
    <w:rsid w:val="007A07D3"/>
    <w:rsid w:val="007A2909"/>
    <w:rsid w:val="007A2BA8"/>
    <w:rsid w:val="007A3A12"/>
    <w:rsid w:val="007A48F7"/>
    <w:rsid w:val="007A710B"/>
    <w:rsid w:val="007B2BB4"/>
    <w:rsid w:val="007B2F7A"/>
    <w:rsid w:val="007B36FC"/>
    <w:rsid w:val="007B53C3"/>
    <w:rsid w:val="007B5DDD"/>
    <w:rsid w:val="007B6012"/>
    <w:rsid w:val="007B6E06"/>
    <w:rsid w:val="007B78FC"/>
    <w:rsid w:val="007B7BCE"/>
    <w:rsid w:val="007C0D6A"/>
    <w:rsid w:val="007C23AA"/>
    <w:rsid w:val="007C5916"/>
    <w:rsid w:val="007C69D4"/>
    <w:rsid w:val="007C74D1"/>
    <w:rsid w:val="007C7565"/>
    <w:rsid w:val="007C79C8"/>
    <w:rsid w:val="007C7E0C"/>
    <w:rsid w:val="007D0D63"/>
    <w:rsid w:val="007D3775"/>
    <w:rsid w:val="007D42E2"/>
    <w:rsid w:val="007D47F5"/>
    <w:rsid w:val="007D5108"/>
    <w:rsid w:val="007D6EE5"/>
    <w:rsid w:val="007D7674"/>
    <w:rsid w:val="007E0018"/>
    <w:rsid w:val="007E2F4A"/>
    <w:rsid w:val="007E2F5E"/>
    <w:rsid w:val="007E3988"/>
    <w:rsid w:val="007E5CA0"/>
    <w:rsid w:val="007E7283"/>
    <w:rsid w:val="007F04C6"/>
    <w:rsid w:val="007F1CC0"/>
    <w:rsid w:val="007F301D"/>
    <w:rsid w:val="007F3EA9"/>
    <w:rsid w:val="007F6095"/>
    <w:rsid w:val="007F6D8B"/>
    <w:rsid w:val="007F7C70"/>
    <w:rsid w:val="00801202"/>
    <w:rsid w:val="00801CA7"/>
    <w:rsid w:val="0080307F"/>
    <w:rsid w:val="00803093"/>
    <w:rsid w:val="00803D71"/>
    <w:rsid w:val="008042BA"/>
    <w:rsid w:val="008052D8"/>
    <w:rsid w:val="00810F42"/>
    <w:rsid w:val="00813B10"/>
    <w:rsid w:val="00813D6B"/>
    <w:rsid w:val="00821F92"/>
    <w:rsid w:val="008227A1"/>
    <w:rsid w:val="00822916"/>
    <w:rsid w:val="00822C1A"/>
    <w:rsid w:val="00824931"/>
    <w:rsid w:val="00825B28"/>
    <w:rsid w:val="00826945"/>
    <w:rsid w:val="008276A2"/>
    <w:rsid w:val="00830AFC"/>
    <w:rsid w:val="0083237D"/>
    <w:rsid w:val="00832610"/>
    <w:rsid w:val="00833A7F"/>
    <w:rsid w:val="00835C38"/>
    <w:rsid w:val="008364D2"/>
    <w:rsid w:val="008369CB"/>
    <w:rsid w:val="00836DB5"/>
    <w:rsid w:val="00840DB5"/>
    <w:rsid w:val="00844730"/>
    <w:rsid w:val="00844965"/>
    <w:rsid w:val="00845186"/>
    <w:rsid w:val="00847275"/>
    <w:rsid w:val="00847568"/>
    <w:rsid w:val="0084780A"/>
    <w:rsid w:val="00847AE6"/>
    <w:rsid w:val="008542D1"/>
    <w:rsid w:val="00854896"/>
    <w:rsid w:val="00856493"/>
    <w:rsid w:val="00856882"/>
    <w:rsid w:val="00857714"/>
    <w:rsid w:val="00857872"/>
    <w:rsid w:val="0086104D"/>
    <w:rsid w:val="008628DE"/>
    <w:rsid w:val="00862E34"/>
    <w:rsid w:val="00863193"/>
    <w:rsid w:val="0086369E"/>
    <w:rsid w:val="00863747"/>
    <w:rsid w:val="00865B92"/>
    <w:rsid w:val="00867A15"/>
    <w:rsid w:val="008703E8"/>
    <w:rsid w:val="00870886"/>
    <w:rsid w:val="00870DB3"/>
    <w:rsid w:val="008736B4"/>
    <w:rsid w:val="00873DC0"/>
    <w:rsid w:val="008757BB"/>
    <w:rsid w:val="00875E08"/>
    <w:rsid w:val="00877365"/>
    <w:rsid w:val="0087778E"/>
    <w:rsid w:val="008778E3"/>
    <w:rsid w:val="00881DF9"/>
    <w:rsid w:val="008824DF"/>
    <w:rsid w:val="008827EC"/>
    <w:rsid w:val="00882DDA"/>
    <w:rsid w:val="00885774"/>
    <w:rsid w:val="00887375"/>
    <w:rsid w:val="0089043D"/>
    <w:rsid w:val="008906FC"/>
    <w:rsid w:val="0089149B"/>
    <w:rsid w:val="00892D31"/>
    <w:rsid w:val="00893719"/>
    <w:rsid w:val="00893B18"/>
    <w:rsid w:val="00895342"/>
    <w:rsid w:val="00895F88"/>
    <w:rsid w:val="008965F0"/>
    <w:rsid w:val="00896865"/>
    <w:rsid w:val="008A3654"/>
    <w:rsid w:val="008A45C0"/>
    <w:rsid w:val="008A4E4A"/>
    <w:rsid w:val="008A62E3"/>
    <w:rsid w:val="008A7EB9"/>
    <w:rsid w:val="008B26E2"/>
    <w:rsid w:val="008B2D89"/>
    <w:rsid w:val="008B46AF"/>
    <w:rsid w:val="008B4AB1"/>
    <w:rsid w:val="008B4FFD"/>
    <w:rsid w:val="008B52F8"/>
    <w:rsid w:val="008B5565"/>
    <w:rsid w:val="008B564D"/>
    <w:rsid w:val="008B6D5B"/>
    <w:rsid w:val="008C066C"/>
    <w:rsid w:val="008C1114"/>
    <w:rsid w:val="008C218E"/>
    <w:rsid w:val="008C5ABD"/>
    <w:rsid w:val="008C6B12"/>
    <w:rsid w:val="008D04BB"/>
    <w:rsid w:val="008D128D"/>
    <w:rsid w:val="008D277C"/>
    <w:rsid w:val="008D42F4"/>
    <w:rsid w:val="008D640E"/>
    <w:rsid w:val="008D74EA"/>
    <w:rsid w:val="008D7C08"/>
    <w:rsid w:val="008D7F90"/>
    <w:rsid w:val="008E1728"/>
    <w:rsid w:val="008E3EBE"/>
    <w:rsid w:val="008E467C"/>
    <w:rsid w:val="008E7C46"/>
    <w:rsid w:val="008F26CA"/>
    <w:rsid w:val="008F3006"/>
    <w:rsid w:val="008F74C4"/>
    <w:rsid w:val="00900050"/>
    <w:rsid w:val="00900CCC"/>
    <w:rsid w:val="00900DE7"/>
    <w:rsid w:val="009023A0"/>
    <w:rsid w:val="00903669"/>
    <w:rsid w:val="00904F69"/>
    <w:rsid w:val="00904F86"/>
    <w:rsid w:val="00906768"/>
    <w:rsid w:val="00906F6B"/>
    <w:rsid w:val="009079B1"/>
    <w:rsid w:val="00907A36"/>
    <w:rsid w:val="00911AC8"/>
    <w:rsid w:val="00912932"/>
    <w:rsid w:val="00912CAE"/>
    <w:rsid w:val="0091387D"/>
    <w:rsid w:val="00914CC9"/>
    <w:rsid w:val="00916243"/>
    <w:rsid w:val="009169B3"/>
    <w:rsid w:val="0091772B"/>
    <w:rsid w:val="00917E62"/>
    <w:rsid w:val="00920A02"/>
    <w:rsid w:val="0092352D"/>
    <w:rsid w:val="0092392A"/>
    <w:rsid w:val="00926737"/>
    <w:rsid w:val="00926BE1"/>
    <w:rsid w:val="00927B66"/>
    <w:rsid w:val="00930ABB"/>
    <w:rsid w:val="00931148"/>
    <w:rsid w:val="0093218A"/>
    <w:rsid w:val="00932B14"/>
    <w:rsid w:val="009403EB"/>
    <w:rsid w:val="00942A23"/>
    <w:rsid w:val="00944D31"/>
    <w:rsid w:val="00944E9B"/>
    <w:rsid w:val="00945944"/>
    <w:rsid w:val="0094632D"/>
    <w:rsid w:val="009516FA"/>
    <w:rsid w:val="00956469"/>
    <w:rsid w:val="009571B8"/>
    <w:rsid w:val="00960B1B"/>
    <w:rsid w:val="009634D7"/>
    <w:rsid w:val="00963F41"/>
    <w:rsid w:val="009649EA"/>
    <w:rsid w:val="00964F7B"/>
    <w:rsid w:val="00965527"/>
    <w:rsid w:val="00967DB8"/>
    <w:rsid w:val="00970546"/>
    <w:rsid w:val="00970900"/>
    <w:rsid w:val="009717E6"/>
    <w:rsid w:val="0097194C"/>
    <w:rsid w:val="00971BB5"/>
    <w:rsid w:val="00971CAF"/>
    <w:rsid w:val="00973E21"/>
    <w:rsid w:val="009749B3"/>
    <w:rsid w:val="00975322"/>
    <w:rsid w:val="009755FB"/>
    <w:rsid w:val="00976029"/>
    <w:rsid w:val="0097618A"/>
    <w:rsid w:val="0097655E"/>
    <w:rsid w:val="00981E55"/>
    <w:rsid w:val="00982672"/>
    <w:rsid w:val="00982827"/>
    <w:rsid w:val="009862F8"/>
    <w:rsid w:val="0099060E"/>
    <w:rsid w:val="00994931"/>
    <w:rsid w:val="00996C4C"/>
    <w:rsid w:val="00997323"/>
    <w:rsid w:val="009977CF"/>
    <w:rsid w:val="009A09DC"/>
    <w:rsid w:val="009A0EA8"/>
    <w:rsid w:val="009A1B99"/>
    <w:rsid w:val="009A2C8F"/>
    <w:rsid w:val="009A4AC1"/>
    <w:rsid w:val="009A63C9"/>
    <w:rsid w:val="009B1018"/>
    <w:rsid w:val="009B13AB"/>
    <w:rsid w:val="009B495A"/>
    <w:rsid w:val="009B4B9B"/>
    <w:rsid w:val="009B6211"/>
    <w:rsid w:val="009C2956"/>
    <w:rsid w:val="009C3346"/>
    <w:rsid w:val="009C56F1"/>
    <w:rsid w:val="009C6488"/>
    <w:rsid w:val="009C70C6"/>
    <w:rsid w:val="009C79D5"/>
    <w:rsid w:val="009C7C22"/>
    <w:rsid w:val="009D189A"/>
    <w:rsid w:val="009D1AFA"/>
    <w:rsid w:val="009D3E1F"/>
    <w:rsid w:val="009D5B1C"/>
    <w:rsid w:val="009D6787"/>
    <w:rsid w:val="009D6BF1"/>
    <w:rsid w:val="009E3DA2"/>
    <w:rsid w:val="009E4B13"/>
    <w:rsid w:val="009E59D4"/>
    <w:rsid w:val="009E5FF8"/>
    <w:rsid w:val="009E701C"/>
    <w:rsid w:val="009E719B"/>
    <w:rsid w:val="009E7BCA"/>
    <w:rsid w:val="009F06AD"/>
    <w:rsid w:val="009F15BD"/>
    <w:rsid w:val="009F2D99"/>
    <w:rsid w:val="009F3271"/>
    <w:rsid w:val="009F7453"/>
    <w:rsid w:val="00A0120B"/>
    <w:rsid w:val="00A01FA2"/>
    <w:rsid w:val="00A02C8D"/>
    <w:rsid w:val="00A04865"/>
    <w:rsid w:val="00A05D0A"/>
    <w:rsid w:val="00A071F9"/>
    <w:rsid w:val="00A07D53"/>
    <w:rsid w:val="00A07DE6"/>
    <w:rsid w:val="00A10933"/>
    <w:rsid w:val="00A1113B"/>
    <w:rsid w:val="00A11F68"/>
    <w:rsid w:val="00A134CA"/>
    <w:rsid w:val="00A136FD"/>
    <w:rsid w:val="00A13D89"/>
    <w:rsid w:val="00A15CBA"/>
    <w:rsid w:val="00A16189"/>
    <w:rsid w:val="00A16B94"/>
    <w:rsid w:val="00A2009A"/>
    <w:rsid w:val="00A2123F"/>
    <w:rsid w:val="00A2155B"/>
    <w:rsid w:val="00A21B75"/>
    <w:rsid w:val="00A22996"/>
    <w:rsid w:val="00A238A3"/>
    <w:rsid w:val="00A2394E"/>
    <w:rsid w:val="00A25B67"/>
    <w:rsid w:val="00A25B9C"/>
    <w:rsid w:val="00A25E9C"/>
    <w:rsid w:val="00A26536"/>
    <w:rsid w:val="00A26B2A"/>
    <w:rsid w:val="00A2787D"/>
    <w:rsid w:val="00A27E9D"/>
    <w:rsid w:val="00A3133B"/>
    <w:rsid w:val="00A32D47"/>
    <w:rsid w:val="00A32F30"/>
    <w:rsid w:val="00A33643"/>
    <w:rsid w:val="00A33BF6"/>
    <w:rsid w:val="00A37242"/>
    <w:rsid w:val="00A409C2"/>
    <w:rsid w:val="00A417AE"/>
    <w:rsid w:val="00A42AF5"/>
    <w:rsid w:val="00A430EF"/>
    <w:rsid w:val="00A45425"/>
    <w:rsid w:val="00A4572B"/>
    <w:rsid w:val="00A459AE"/>
    <w:rsid w:val="00A46F8D"/>
    <w:rsid w:val="00A51104"/>
    <w:rsid w:val="00A552BF"/>
    <w:rsid w:val="00A55456"/>
    <w:rsid w:val="00A60AC4"/>
    <w:rsid w:val="00A60C19"/>
    <w:rsid w:val="00A61B7C"/>
    <w:rsid w:val="00A63F95"/>
    <w:rsid w:val="00A64B2A"/>
    <w:rsid w:val="00A65FF1"/>
    <w:rsid w:val="00A66279"/>
    <w:rsid w:val="00A703A2"/>
    <w:rsid w:val="00A7143F"/>
    <w:rsid w:val="00A72F82"/>
    <w:rsid w:val="00A73AF6"/>
    <w:rsid w:val="00A74D7C"/>
    <w:rsid w:val="00A75E78"/>
    <w:rsid w:val="00A775E5"/>
    <w:rsid w:val="00A81921"/>
    <w:rsid w:val="00A821D0"/>
    <w:rsid w:val="00A82324"/>
    <w:rsid w:val="00A82462"/>
    <w:rsid w:val="00A8261C"/>
    <w:rsid w:val="00A82C54"/>
    <w:rsid w:val="00A834D4"/>
    <w:rsid w:val="00A84C06"/>
    <w:rsid w:val="00A92C11"/>
    <w:rsid w:val="00A92F00"/>
    <w:rsid w:val="00A954FF"/>
    <w:rsid w:val="00A956DD"/>
    <w:rsid w:val="00A96E91"/>
    <w:rsid w:val="00A97055"/>
    <w:rsid w:val="00AA1F69"/>
    <w:rsid w:val="00AA3B78"/>
    <w:rsid w:val="00AA5B00"/>
    <w:rsid w:val="00AA5D0B"/>
    <w:rsid w:val="00AA5E6C"/>
    <w:rsid w:val="00AA6F42"/>
    <w:rsid w:val="00AA7BF9"/>
    <w:rsid w:val="00AB1AC0"/>
    <w:rsid w:val="00AB4BCC"/>
    <w:rsid w:val="00AB55F9"/>
    <w:rsid w:val="00AB5964"/>
    <w:rsid w:val="00AB6083"/>
    <w:rsid w:val="00AC1337"/>
    <w:rsid w:val="00AC1831"/>
    <w:rsid w:val="00AC2C70"/>
    <w:rsid w:val="00AC4CD2"/>
    <w:rsid w:val="00AC52EC"/>
    <w:rsid w:val="00AC53B0"/>
    <w:rsid w:val="00AC7B20"/>
    <w:rsid w:val="00AD0710"/>
    <w:rsid w:val="00AD100C"/>
    <w:rsid w:val="00AD1B26"/>
    <w:rsid w:val="00AD6E09"/>
    <w:rsid w:val="00AD796A"/>
    <w:rsid w:val="00AD7A0B"/>
    <w:rsid w:val="00AE0D6C"/>
    <w:rsid w:val="00AE331B"/>
    <w:rsid w:val="00AE6A4D"/>
    <w:rsid w:val="00AE75A7"/>
    <w:rsid w:val="00AF0226"/>
    <w:rsid w:val="00AF0E7F"/>
    <w:rsid w:val="00AF1181"/>
    <w:rsid w:val="00AF15F1"/>
    <w:rsid w:val="00AF161E"/>
    <w:rsid w:val="00AF1657"/>
    <w:rsid w:val="00AF26EB"/>
    <w:rsid w:val="00AF3CD9"/>
    <w:rsid w:val="00AF52E4"/>
    <w:rsid w:val="00AF716E"/>
    <w:rsid w:val="00B0097A"/>
    <w:rsid w:val="00B02839"/>
    <w:rsid w:val="00B044F6"/>
    <w:rsid w:val="00B04FEF"/>
    <w:rsid w:val="00B05177"/>
    <w:rsid w:val="00B0650E"/>
    <w:rsid w:val="00B076FB"/>
    <w:rsid w:val="00B07B62"/>
    <w:rsid w:val="00B10269"/>
    <w:rsid w:val="00B10FCF"/>
    <w:rsid w:val="00B11A49"/>
    <w:rsid w:val="00B12D25"/>
    <w:rsid w:val="00B13C74"/>
    <w:rsid w:val="00B15951"/>
    <w:rsid w:val="00B208DF"/>
    <w:rsid w:val="00B2520D"/>
    <w:rsid w:val="00B34041"/>
    <w:rsid w:val="00B43386"/>
    <w:rsid w:val="00B44F8B"/>
    <w:rsid w:val="00B46152"/>
    <w:rsid w:val="00B47517"/>
    <w:rsid w:val="00B50106"/>
    <w:rsid w:val="00B51517"/>
    <w:rsid w:val="00B5163D"/>
    <w:rsid w:val="00B55056"/>
    <w:rsid w:val="00B57A71"/>
    <w:rsid w:val="00B61D68"/>
    <w:rsid w:val="00B624F1"/>
    <w:rsid w:val="00B651F2"/>
    <w:rsid w:val="00B658A8"/>
    <w:rsid w:val="00B660F7"/>
    <w:rsid w:val="00B70F3E"/>
    <w:rsid w:val="00B71A33"/>
    <w:rsid w:val="00B72095"/>
    <w:rsid w:val="00B76591"/>
    <w:rsid w:val="00B76829"/>
    <w:rsid w:val="00B801BA"/>
    <w:rsid w:val="00B858B5"/>
    <w:rsid w:val="00B92D62"/>
    <w:rsid w:val="00B95133"/>
    <w:rsid w:val="00B95345"/>
    <w:rsid w:val="00B95CAC"/>
    <w:rsid w:val="00BA0845"/>
    <w:rsid w:val="00BA3472"/>
    <w:rsid w:val="00BA63CD"/>
    <w:rsid w:val="00BA743D"/>
    <w:rsid w:val="00BB1E9C"/>
    <w:rsid w:val="00BB26F9"/>
    <w:rsid w:val="00BB2CC2"/>
    <w:rsid w:val="00BB419A"/>
    <w:rsid w:val="00BB68AD"/>
    <w:rsid w:val="00BB6EB7"/>
    <w:rsid w:val="00BC14B9"/>
    <w:rsid w:val="00BC1979"/>
    <w:rsid w:val="00BC2D91"/>
    <w:rsid w:val="00BC37F8"/>
    <w:rsid w:val="00BC3DAB"/>
    <w:rsid w:val="00BC3ECC"/>
    <w:rsid w:val="00BC4CB2"/>
    <w:rsid w:val="00BC51DF"/>
    <w:rsid w:val="00BC5FA2"/>
    <w:rsid w:val="00BC625F"/>
    <w:rsid w:val="00BC6F22"/>
    <w:rsid w:val="00BC7116"/>
    <w:rsid w:val="00BC74DF"/>
    <w:rsid w:val="00BC77A7"/>
    <w:rsid w:val="00BC7F9A"/>
    <w:rsid w:val="00BD0629"/>
    <w:rsid w:val="00BE01C5"/>
    <w:rsid w:val="00BE0883"/>
    <w:rsid w:val="00BE0F12"/>
    <w:rsid w:val="00BE301A"/>
    <w:rsid w:val="00BE34CA"/>
    <w:rsid w:val="00BE5008"/>
    <w:rsid w:val="00BE67DB"/>
    <w:rsid w:val="00BE72B2"/>
    <w:rsid w:val="00BF067B"/>
    <w:rsid w:val="00BF0EC4"/>
    <w:rsid w:val="00BF117E"/>
    <w:rsid w:val="00BF134E"/>
    <w:rsid w:val="00BF2BCB"/>
    <w:rsid w:val="00BF5084"/>
    <w:rsid w:val="00BF5438"/>
    <w:rsid w:val="00BF54DC"/>
    <w:rsid w:val="00BF634E"/>
    <w:rsid w:val="00BF682F"/>
    <w:rsid w:val="00BF6B03"/>
    <w:rsid w:val="00BF6FBE"/>
    <w:rsid w:val="00BF72F2"/>
    <w:rsid w:val="00BF72F6"/>
    <w:rsid w:val="00BF7F43"/>
    <w:rsid w:val="00C012DA"/>
    <w:rsid w:val="00C01EF9"/>
    <w:rsid w:val="00C02944"/>
    <w:rsid w:val="00C031EC"/>
    <w:rsid w:val="00C0474B"/>
    <w:rsid w:val="00C04767"/>
    <w:rsid w:val="00C06806"/>
    <w:rsid w:val="00C10748"/>
    <w:rsid w:val="00C1404E"/>
    <w:rsid w:val="00C140BF"/>
    <w:rsid w:val="00C158F5"/>
    <w:rsid w:val="00C16201"/>
    <w:rsid w:val="00C1759F"/>
    <w:rsid w:val="00C222CE"/>
    <w:rsid w:val="00C24560"/>
    <w:rsid w:val="00C2476F"/>
    <w:rsid w:val="00C25163"/>
    <w:rsid w:val="00C25FD1"/>
    <w:rsid w:val="00C273BD"/>
    <w:rsid w:val="00C31ADF"/>
    <w:rsid w:val="00C32440"/>
    <w:rsid w:val="00C33DDA"/>
    <w:rsid w:val="00C34AF5"/>
    <w:rsid w:val="00C34BFA"/>
    <w:rsid w:val="00C3587F"/>
    <w:rsid w:val="00C35DCB"/>
    <w:rsid w:val="00C36F1C"/>
    <w:rsid w:val="00C37B87"/>
    <w:rsid w:val="00C37BA6"/>
    <w:rsid w:val="00C404F1"/>
    <w:rsid w:val="00C4328A"/>
    <w:rsid w:val="00C4375B"/>
    <w:rsid w:val="00C46389"/>
    <w:rsid w:val="00C46A45"/>
    <w:rsid w:val="00C4725A"/>
    <w:rsid w:val="00C47F72"/>
    <w:rsid w:val="00C50321"/>
    <w:rsid w:val="00C50C71"/>
    <w:rsid w:val="00C51D2C"/>
    <w:rsid w:val="00C51F56"/>
    <w:rsid w:val="00C523CA"/>
    <w:rsid w:val="00C52807"/>
    <w:rsid w:val="00C52875"/>
    <w:rsid w:val="00C52D82"/>
    <w:rsid w:val="00C55C84"/>
    <w:rsid w:val="00C603EE"/>
    <w:rsid w:val="00C622C9"/>
    <w:rsid w:val="00C635FE"/>
    <w:rsid w:val="00C64004"/>
    <w:rsid w:val="00C65880"/>
    <w:rsid w:val="00C677DE"/>
    <w:rsid w:val="00C67FB1"/>
    <w:rsid w:val="00C70B7C"/>
    <w:rsid w:val="00C72621"/>
    <w:rsid w:val="00C76CCB"/>
    <w:rsid w:val="00C774B7"/>
    <w:rsid w:val="00C80211"/>
    <w:rsid w:val="00C815A4"/>
    <w:rsid w:val="00C873F2"/>
    <w:rsid w:val="00C90893"/>
    <w:rsid w:val="00C915AE"/>
    <w:rsid w:val="00C932DA"/>
    <w:rsid w:val="00C9433F"/>
    <w:rsid w:val="00C94A41"/>
    <w:rsid w:val="00C94AA1"/>
    <w:rsid w:val="00C95016"/>
    <w:rsid w:val="00C9526E"/>
    <w:rsid w:val="00C96F75"/>
    <w:rsid w:val="00CA0DC3"/>
    <w:rsid w:val="00CA32FC"/>
    <w:rsid w:val="00CA3ED9"/>
    <w:rsid w:val="00CA4B5F"/>
    <w:rsid w:val="00CA7A4C"/>
    <w:rsid w:val="00CA7C31"/>
    <w:rsid w:val="00CB0515"/>
    <w:rsid w:val="00CB402F"/>
    <w:rsid w:val="00CB7CF5"/>
    <w:rsid w:val="00CC68DB"/>
    <w:rsid w:val="00CC6D19"/>
    <w:rsid w:val="00CC74B7"/>
    <w:rsid w:val="00CD1EFC"/>
    <w:rsid w:val="00CD206A"/>
    <w:rsid w:val="00CD2CC6"/>
    <w:rsid w:val="00CD35BA"/>
    <w:rsid w:val="00CD3643"/>
    <w:rsid w:val="00CE0419"/>
    <w:rsid w:val="00CE1518"/>
    <w:rsid w:val="00CE299A"/>
    <w:rsid w:val="00CE50D9"/>
    <w:rsid w:val="00CE7EC5"/>
    <w:rsid w:val="00CE7F56"/>
    <w:rsid w:val="00CF4E21"/>
    <w:rsid w:val="00CF6DA7"/>
    <w:rsid w:val="00CF7CCD"/>
    <w:rsid w:val="00D04FE3"/>
    <w:rsid w:val="00D059DF"/>
    <w:rsid w:val="00D0602C"/>
    <w:rsid w:val="00D074BA"/>
    <w:rsid w:val="00D13A67"/>
    <w:rsid w:val="00D14406"/>
    <w:rsid w:val="00D16C36"/>
    <w:rsid w:val="00D17015"/>
    <w:rsid w:val="00D170B7"/>
    <w:rsid w:val="00D177A1"/>
    <w:rsid w:val="00D17A6A"/>
    <w:rsid w:val="00D20348"/>
    <w:rsid w:val="00D2423B"/>
    <w:rsid w:val="00D2569C"/>
    <w:rsid w:val="00D269CA"/>
    <w:rsid w:val="00D30710"/>
    <w:rsid w:val="00D348DC"/>
    <w:rsid w:val="00D353E6"/>
    <w:rsid w:val="00D37778"/>
    <w:rsid w:val="00D37814"/>
    <w:rsid w:val="00D37815"/>
    <w:rsid w:val="00D37A17"/>
    <w:rsid w:val="00D4334F"/>
    <w:rsid w:val="00D435E8"/>
    <w:rsid w:val="00D43E3D"/>
    <w:rsid w:val="00D4560A"/>
    <w:rsid w:val="00D46850"/>
    <w:rsid w:val="00D4731E"/>
    <w:rsid w:val="00D47F80"/>
    <w:rsid w:val="00D50207"/>
    <w:rsid w:val="00D519E3"/>
    <w:rsid w:val="00D51A13"/>
    <w:rsid w:val="00D52485"/>
    <w:rsid w:val="00D52C3E"/>
    <w:rsid w:val="00D53B4B"/>
    <w:rsid w:val="00D5474F"/>
    <w:rsid w:val="00D550D9"/>
    <w:rsid w:val="00D577FF"/>
    <w:rsid w:val="00D578D5"/>
    <w:rsid w:val="00D62469"/>
    <w:rsid w:val="00D627F6"/>
    <w:rsid w:val="00D63015"/>
    <w:rsid w:val="00D632D1"/>
    <w:rsid w:val="00D6551C"/>
    <w:rsid w:val="00D66C85"/>
    <w:rsid w:val="00D67CAE"/>
    <w:rsid w:val="00D71D9B"/>
    <w:rsid w:val="00D72C55"/>
    <w:rsid w:val="00D73078"/>
    <w:rsid w:val="00D7663C"/>
    <w:rsid w:val="00D771DB"/>
    <w:rsid w:val="00D80C39"/>
    <w:rsid w:val="00D81BF9"/>
    <w:rsid w:val="00D84563"/>
    <w:rsid w:val="00D86169"/>
    <w:rsid w:val="00D863BC"/>
    <w:rsid w:val="00D87E23"/>
    <w:rsid w:val="00D90CCD"/>
    <w:rsid w:val="00D914A1"/>
    <w:rsid w:val="00D957B5"/>
    <w:rsid w:val="00D96BD4"/>
    <w:rsid w:val="00DA11DA"/>
    <w:rsid w:val="00DA261B"/>
    <w:rsid w:val="00DA5C33"/>
    <w:rsid w:val="00DB073C"/>
    <w:rsid w:val="00DB0F57"/>
    <w:rsid w:val="00DB5294"/>
    <w:rsid w:val="00DB61F4"/>
    <w:rsid w:val="00DB7117"/>
    <w:rsid w:val="00DC00BE"/>
    <w:rsid w:val="00DC0B3D"/>
    <w:rsid w:val="00DC3468"/>
    <w:rsid w:val="00DC37AF"/>
    <w:rsid w:val="00DC48BB"/>
    <w:rsid w:val="00DC730F"/>
    <w:rsid w:val="00DD030D"/>
    <w:rsid w:val="00DD1B44"/>
    <w:rsid w:val="00DD3346"/>
    <w:rsid w:val="00DD390E"/>
    <w:rsid w:val="00DE1374"/>
    <w:rsid w:val="00DE1E10"/>
    <w:rsid w:val="00DE3E53"/>
    <w:rsid w:val="00DE5340"/>
    <w:rsid w:val="00DE75AA"/>
    <w:rsid w:val="00DF03C8"/>
    <w:rsid w:val="00DF43EA"/>
    <w:rsid w:val="00DF5041"/>
    <w:rsid w:val="00DF70C9"/>
    <w:rsid w:val="00E00992"/>
    <w:rsid w:val="00E013F7"/>
    <w:rsid w:val="00E13F0E"/>
    <w:rsid w:val="00E14806"/>
    <w:rsid w:val="00E14888"/>
    <w:rsid w:val="00E15B18"/>
    <w:rsid w:val="00E17191"/>
    <w:rsid w:val="00E1738F"/>
    <w:rsid w:val="00E176FB"/>
    <w:rsid w:val="00E17E8D"/>
    <w:rsid w:val="00E21E27"/>
    <w:rsid w:val="00E2232B"/>
    <w:rsid w:val="00E2261E"/>
    <w:rsid w:val="00E23225"/>
    <w:rsid w:val="00E2636C"/>
    <w:rsid w:val="00E316DF"/>
    <w:rsid w:val="00E31DBA"/>
    <w:rsid w:val="00E3351D"/>
    <w:rsid w:val="00E40A9D"/>
    <w:rsid w:val="00E41D15"/>
    <w:rsid w:val="00E42334"/>
    <w:rsid w:val="00E423C2"/>
    <w:rsid w:val="00E42528"/>
    <w:rsid w:val="00E42DB3"/>
    <w:rsid w:val="00E4355C"/>
    <w:rsid w:val="00E447B3"/>
    <w:rsid w:val="00E451A5"/>
    <w:rsid w:val="00E46256"/>
    <w:rsid w:val="00E4688B"/>
    <w:rsid w:val="00E477FA"/>
    <w:rsid w:val="00E47891"/>
    <w:rsid w:val="00E50122"/>
    <w:rsid w:val="00E55144"/>
    <w:rsid w:val="00E579AB"/>
    <w:rsid w:val="00E6127A"/>
    <w:rsid w:val="00E61BEA"/>
    <w:rsid w:val="00E61CE3"/>
    <w:rsid w:val="00E64A30"/>
    <w:rsid w:val="00E653C1"/>
    <w:rsid w:val="00E66648"/>
    <w:rsid w:val="00E66DFB"/>
    <w:rsid w:val="00E71779"/>
    <w:rsid w:val="00E71FC7"/>
    <w:rsid w:val="00E723AA"/>
    <w:rsid w:val="00E72A14"/>
    <w:rsid w:val="00E74510"/>
    <w:rsid w:val="00E748F3"/>
    <w:rsid w:val="00E80B46"/>
    <w:rsid w:val="00E85201"/>
    <w:rsid w:val="00E86119"/>
    <w:rsid w:val="00E861FD"/>
    <w:rsid w:val="00E86E4C"/>
    <w:rsid w:val="00E87841"/>
    <w:rsid w:val="00E93341"/>
    <w:rsid w:val="00E97617"/>
    <w:rsid w:val="00E97710"/>
    <w:rsid w:val="00EA07EA"/>
    <w:rsid w:val="00EA0905"/>
    <w:rsid w:val="00EA259A"/>
    <w:rsid w:val="00EA25C8"/>
    <w:rsid w:val="00EA2D53"/>
    <w:rsid w:val="00EA34F1"/>
    <w:rsid w:val="00EA3B38"/>
    <w:rsid w:val="00EA5CC4"/>
    <w:rsid w:val="00EA7857"/>
    <w:rsid w:val="00EA795A"/>
    <w:rsid w:val="00EB0A3A"/>
    <w:rsid w:val="00EB2F2A"/>
    <w:rsid w:val="00EB579F"/>
    <w:rsid w:val="00EB738C"/>
    <w:rsid w:val="00EC12BD"/>
    <w:rsid w:val="00EC41A7"/>
    <w:rsid w:val="00EC523B"/>
    <w:rsid w:val="00EC6359"/>
    <w:rsid w:val="00EC709A"/>
    <w:rsid w:val="00ED0842"/>
    <w:rsid w:val="00ED08CD"/>
    <w:rsid w:val="00ED4D59"/>
    <w:rsid w:val="00ED59BB"/>
    <w:rsid w:val="00ED658D"/>
    <w:rsid w:val="00ED70A5"/>
    <w:rsid w:val="00ED7295"/>
    <w:rsid w:val="00EE1640"/>
    <w:rsid w:val="00EE1E17"/>
    <w:rsid w:val="00EE744F"/>
    <w:rsid w:val="00EE75AC"/>
    <w:rsid w:val="00EF05F1"/>
    <w:rsid w:val="00EF102D"/>
    <w:rsid w:val="00EF22C2"/>
    <w:rsid w:val="00EF40B6"/>
    <w:rsid w:val="00EF7535"/>
    <w:rsid w:val="00F004D1"/>
    <w:rsid w:val="00F01E58"/>
    <w:rsid w:val="00F031F4"/>
    <w:rsid w:val="00F039F3"/>
    <w:rsid w:val="00F041AC"/>
    <w:rsid w:val="00F047CF"/>
    <w:rsid w:val="00F0537C"/>
    <w:rsid w:val="00F05747"/>
    <w:rsid w:val="00F070A4"/>
    <w:rsid w:val="00F10ADD"/>
    <w:rsid w:val="00F10D2F"/>
    <w:rsid w:val="00F1154C"/>
    <w:rsid w:val="00F13F8D"/>
    <w:rsid w:val="00F15E64"/>
    <w:rsid w:val="00F169BB"/>
    <w:rsid w:val="00F17B82"/>
    <w:rsid w:val="00F200BD"/>
    <w:rsid w:val="00F202D8"/>
    <w:rsid w:val="00F21586"/>
    <w:rsid w:val="00F23213"/>
    <w:rsid w:val="00F2379C"/>
    <w:rsid w:val="00F23C32"/>
    <w:rsid w:val="00F24413"/>
    <w:rsid w:val="00F267C3"/>
    <w:rsid w:val="00F27AE8"/>
    <w:rsid w:val="00F309DF"/>
    <w:rsid w:val="00F31C96"/>
    <w:rsid w:val="00F32AEB"/>
    <w:rsid w:val="00F35AAD"/>
    <w:rsid w:val="00F36EF4"/>
    <w:rsid w:val="00F41D6F"/>
    <w:rsid w:val="00F428FE"/>
    <w:rsid w:val="00F43052"/>
    <w:rsid w:val="00F43771"/>
    <w:rsid w:val="00F452CC"/>
    <w:rsid w:val="00F45FF5"/>
    <w:rsid w:val="00F4641C"/>
    <w:rsid w:val="00F470AD"/>
    <w:rsid w:val="00F5097F"/>
    <w:rsid w:val="00F5339A"/>
    <w:rsid w:val="00F5450C"/>
    <w:rsid w:val="00F54958"/>
    <w:rsid w:val="00F56F7B"/>
    <w:rsid w:val="00F576AB"/>
    <w:rsid w:val="00F608C2"/>
    <w:rsid w:val="00F61A49"/>
    <w:rsid w:val="00F62E53"/>
    <w:rsid w:val="00F6390F"/>
    <w:rsid w:val="00F64E39"/>
    <w:rsid w:val="00F64FEA"/>
    <w:rsid w:val="00F664CA"/>
    <w:rsid w:val="00F665BF"/>
    <w:rsid w:val="00F71265"/>
    <w:rsid w:val="00F71E09"/>
    <w:rsid w:val="00F72657"/>
    <w:rsid w:val="00F75052"/>
    <w:rsid w:val="00F7601C"/>
    <w:rsid w:val="00F7652E"/>
    <w:rsid w:val="00F76D27"/>
    <w:rsid w:val="00F8033F"/>
    <w:rsid w:val="00F8191B"/>
    <w:rsid w:val="00F82609"/>
    <w:rsid w:val="00F86EFD"/>
    <w:rsid w:val="00F87459"/>
    <w:rsid w:val="00F909AA"/>
    <w:rsid w:val="00F91C57"/>
    <w:rsid w:val="00F92426"/>
    <w:rsid w:val="00F92577"/>
    <w:rsid w:val="00F94C15"/>
    <w:rsid w:val="00FA0364"/>
    <w:rsid w:val="00FA264E"/>
    <w:rsid w:val="00FA3578"/>
    <w:rsid w:val="00FA35D2"/>
    <w:rsid w:val="00FA6909"/>
    <w:rsid w:val="00FA754F"/>
    <w:rsid w:val="00FB0AE6"/>
    <w:rsid w:val="00FB0C0C"/>
    <w:rsid w:val="00FB0DF6"/>
    <w:rsid w:val="00FB1B11"/>
    <w:rsid w:val="00FB1BAA"/>
    <w:rsid w:val="00FB22D0"/>
    <w:rsid w:val="00FB407A"/>
    <w:rsid w:val="00FB4D22"/>
    <w:rsid w:val="00FB5316"/>
    <w:rsid w:val="00FB5437"/>
    <w:rsid w:val="00FB55C4"/>
    <w:rsid w:val="00FB567C"/>
    <w:rsid w:val="00FB5811"/>
    <w:rsid w:val="00FB6013"/>
    <w:rsid w:val="00FB6118"/>
    <w:rsid w:val="00FC00C7"/>
    <w:rsid w:val="00FC225D"/>
    <w:rsid w:val="00FC2E6B"/>
    <w:rsid w:val="00FC3699"/>
    <w:rsid w:val="00FC37AB"/>
    <w:rsid w:val="00FD0F44"/>
    <w:rsid w:val="00FD4F8F"/>
    <w:rsid w:val="00FD5698"/>
    <w:rsid w:val="00FD5A01"/>
    <w:rsid w:val="00FD5A81"/>
    <w:rsid w:val="00FD6196"/>
    <w:rsid w:val="00FD785D"/>
    <w:rsid w:val="00FE19BA"/>
    <w:rsid w:val="00FE19E3"/>
    <w:rsid w:val="00FE1A91"/>
    <w:rsid w:val="00FE2D26"/>
    <w:rsid w:val="00FE3864"/>
    <w:rsid w:val="00FE466C"/>
    <w:rsid w:val="00FE6627"/>
    <w:rsid w:val="00FF19A6"/>
    <w:rsid w:val="00FF22DD"/>
    <w:rsid w:val="00FF3DC8"/>
    <w:rsid w:val="00FF49A8"/>
    <w:rsid w:val="00FF5FC2"/>
    <w:rsid w:val="00FF61D4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EAA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34D7"/>
    <w:pPr>
      <w:keepNext/>
      <w:keepLines/>
      <w:widowControl w:val="0"/>
      <w:numPr>
        <w:numId w:val="1"/>
      </w:numPr>
      <w:spacing w:before="340" w:after="330" w:line="578" w:lineRule="auto"/>
      <w:outlineLvl w:val="0"/>
    </w:pPr>
    <w:rPr>
      <w:rFonts w:asciiTheme="minorHAnsi" w:eastAsia="微软雅黑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900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eastAsia="微软雅黑" w:hAnsiTheme="min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900"/>
    <w:pPr>
      <w:keepNext/>
      <w:keepLines/>
      <w:widowControl w:val="0"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134E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inorHAnsi" w:eastAsia="微软雅黑" w:hAnsiTheme="minorHAnsi" w:cstheme="majorBidi"/>
      <w:b/>
      <w:bCs/>
      <w:kern w:val="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190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31900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Char"/>
    <w:uiPriority w:val="9"/>
    <w:unhideWhenUsed/>
    <w:qFormat/>
    <w:rsid w:val="00631900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Char"/>
    <w:uiPriority w:val="9"/>
    <w:unhideWhenUsed/>
    <w:qFormat/>
    <w:rsid w:val="00631900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Char"/>
    <w:uiPriority w:val="9"/>
    <w:unhideWhenUsed/>
    <w:qFormat/>
    <w:rsid w:val="00631900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35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A2394E"/>
    <w:rPr>
      <w:kern w:val="0"/>
      <w:sz w:val="22"/>
      <w:lang w:eastAsia="ja-JP"/>
    </w:rPr>
  </w:style>
  <w:style w:type="character" w:customStyle="1" w:styleId="Char">
    <w:name w:val="无间隔 Char"/>
    <w:basedOn w:val="a0"/>
    <w:link w:val="a4"/>
    <w:uiPriority w:val="1"/>
    <w:rsid w:val="00A2394E"/>
    <w:rPr>
      <w:kern w:val="0"/>
      <w:sz w:val="22"/>
      <w:lang w:eastAsia="ja-JP"/>
    </w:rPr>
  </w:style>
  <w:style w:type="paragraph" w:styleId="a5">
    <w:name w:val="Balloon Text"/>
    <w:basedOn w:val="a"/>
    <w:link w:val="Char0"/>
    <w:uiPriority w:val="99"/>
    <w:semiHidden/>
    <w:unhideWhenUsed/>
    <w:rsid w:val="00A2394E"/>
    <w:pPr>
      <w:widowControl w:val="0"/>
      <w:jc w:val="both"/>
    </w:pPr>
    <w:rPr>
      <w:rFonts w:asciiTheme="minorHAnsi" w:hAnsiTheme="minorHAnsi" w:cstheme="minorBidi"/>
      <w:kern w:val="2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A2394E"/>
    <w:rPr>
      <w:sz w:val="16"/>
      <w:szCs w:val="16"/>
    </w:rPr>
  </w:style>
  <w:style w:type="character" w:styleId="a6">
    <w:name w:val="Placeholder Text"/>
    <w:basedOn w:val="a0"/>
    <w:uiPriority w:val="99"/>
    <w:semiHidden/>
    <w:rsid w:val="00BF72F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085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5A9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5A9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5A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4D7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48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31900"/>
    <w:rPr>
      <w:rFonts w:eastAsia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31900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F134E"/>
    <w:rPr>
      <w:rFonts w:eastAsia="微软雅黑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31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31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31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31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31900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D84563"/>
    <w:pPr>
      <w:widowControl w:val="0"/>
      <w:tabs>
        <w:tab w:val="left" w:pos="420"/>
        <w:tab w:val="right" w:leader="dot" w:pos="8296"/>
      </w:tabs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84563"/>
    <w:pPr>
      <w:widowControl w:val="0"/>
      <w:ind w:leftChars="200" w:left="420"/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84563"/>
    <w:pPr>
      <w:widowControl w:val="0"/>
      <w:ind w:leftChars="400" w:left="84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character" w:styleId="a9">
    <w:name w:val="Hyperlink"/>
    <w:basedOn w:val="a0"/>
    <w:uiPriority w:val="99"/>
    <w:unhideWhenUsed/>
    <w:rsid w:val="00384356"/>
    <w:rPr>
      <w:color w:val="0000FF" w:themeColor="hyperlink"/>
      <w:u w:val="single"/>
    </w:rPr>
  </w:style>
  <w:style w:type="paragraph" w:customStyle="1" w:styleId="docrefer">
    <w:name w:val="doc refer"/>
    <w:basedOn w:val="10"/>
    <w:link w:val="docreferChar"/>
    <w:rsid w:val="00C815A4"/>
  </w:style>
  <w:style w:type="character" w:customStyle="1" w:styleId="1Char0">
    <w:name w:val="目录 1 Char"/>
    <w:basedOn w:val="a0"/>
    <w:link w:val="10"/>
    <w:uiPriority w:val="39"/>
    <w:rsid w:val="00D84563"/>
    <w:rPr>
      <w:rFonts w:ascii="Courier New" w:eastAsia="微软雅黑" w:hAnsi="Courier New"/>
      <w:sz w:val="18"/>
    </w:rPr>
  </w:style>
  <w:style w:type="character" w:customStyle="1" w:styleId="docreferChar">
    <w:name w:val="doc refer Char"/>
    <w:basedOn w:val="1Char0"/>
    <w:link w:val="docrefer"/>
    <w:rsid w:val="00C815A4"/>
    <w:rPr>
      <w:rFonts w:ascii="Courier New" w:eastAsia="微软雅黑" w:hAnsi="Courier New"/>
      <w:sz w:val="18"/>
    </w:rPr>
  </w:style>
  <w:style w:type="paragraph" w:styleId="aa">
    <w:name w:val="List Paragraph"/>
    <w:basedOn w:val="a"/>
    <w:uiPriority w:val="34"/>
    <w:qFormat/>
    <w:rsid w:val="00C603EE"/>
    <w:pPr>
      <w:widowControl w:val="0"/>
      <w:spacing w:line="288" w:lineRule="auto"/>
      <w:ind w:firstLineChars="200" w:firstLine="200"/>
      <w:jc w:val="both"/>
    </w:pPr>
    <w:rPr>
      <w:rFonts w:asciiTheme="minorHAnsi" w:hAnsiTheme="minorHAnsi" w:cstheme="minorBidi"/>
      <w:spacing w:val="8"/>
      <w:kern w:val="2"/>
      <w:sz w:val="21"/>
      <w:szCs w:val="22"/>
    </w:rPr>
  </w:style>
  <w:style w:type="paragraph" w:customStyle="1" w:styleId="Content">
    <w:name w:val="Content"/>
    <w:link w:val="ContentChar"/>
    <w:qFormat/>
    <w:rsid w:val="00A1113B"/>
    <w:pPr>
      <w:spacing w:line="288" w:lineRule="auto"/>
      <w:ind w:firstLine="420"/>
    </w:pPr>
    <w:rPr>
      <w:spacing w:val="8"/>
    </w:rPr>
  </w:style>
  <w:style w:type="character" w:customStyle="1" w:styleId="ContentChar">
    <w:name w:val="Content Char"/>
    <w:basedOn w:val="a0"/>
    <w:link w:val="Content"/>
    <w:rsid w:val="00A1113B"/>
    <w:rPr>
      <w:spacing w:val="8"/>
    </w:rPr>
  </w:style>
  <w:style w:type="paragraph" w:styleId="ab">
    <w:name w:val="Title"/>
    <w:basedOn w:val="a"/>
    <w:next w:val="a"/>
    <w:link w:val="Char3"/>
    <w:uiPriority w:val="10"/>
    <w:qFormat/>
    <w:rsid w:val="001706BA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170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7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A75E78"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表头样式"/>
    <w:basedOn w:val="a"/>
    <w:link w:val="CharChar"/>
    <w:rsid w:val="003E7F65"/>
    <w:pPr>
      <w:autoSpaceDE w:val="0"/>
      <w:autoSpaceDN w:val="0"/>
      <w:adjustRightInd w:val="0"/>
      <w:snapToGrid w:val="0"/>
      <w:spacing w:line="360" w:lineRule="atLeast"/>
      <w:jc w:val="center"/>
      <w:textAlignment w:val="baseline"/>
    </w:pPr>
    <w:rPr>
      <w:rFonts w:ascii="Arial" w:eastAsia="宋体" w:hAnsi="Arial"/>
      <w:b/>
      <w:sz w:val="21"/>
      <w:szCs w:val="21"/>
    </w:rPr>
  </w:style>
  <w:style w:type="character" w:customStyle="1" w:styleId="CharChar">
    <w:name w:val="表头样式 Char Char"/>
    <w:basedOn w:val="a0"/>
    <w:link w:val="ac"/>
    <w:rsid w:val="003E7F65"/>
    <w:rPr>
      <w:rFonts w:ascii="Arial" w:eastAsia="宋体" w:hAnsi="Arial" w:cs="Times New Roman"/>
      <w:b/>
      <w:kern w:val="0"/>
      <w:szCs w:val="21"/>
    </w:rPr>
  </w:style>
  <w:style w:type="paragraph" w:styleId="ad">
    <w:name w:val="Revision"/>
    <w:hidden/>
    <w:uiPriority w:val="99"/>
    <w:semiHidden/>
    <w:rsid w:val="003A20B3"/>
    <w:rPr>
      <w:rFonts w:ascii="Times New Roman" w:hAnsi="Times New Roman" w:cs="Times New Roman"/>
      <w:kern w:val="0"/>
      <w:sz w:val="24"/>
      <w:szCs w:val="24"/>
    </w:rPr>
  </w:style>
  <w:style w:type="paragraph" w:customStyle="1" w:styleId="mb10">
    <w:name w:val="mb10"/>
    <w:basedOn w:val="a"/>
    <w:rsid w:val="001075A2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1075A2"/>
    <w:pPr>
      <w:spacing w:before="100" w:beforeAutospacing="1" w:after="100" w:afterAutospacing="1"/>
    </w:pPr>
  </w:style>
  <w:style w:type="character" w:styleId="af">
    <w:name w:val="annotation reference"/>
    <w:basedOn w:val="a0"/>
    <w:uiPriority w:val="99"/>
    <w:semiHidden/>
    <w:unhideWhenUsed/>
    <w:rsid w:val="008D04BB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8D04BB"/>
  </w:style>
  <w:style w:type="character" w:customStyle="1" w:styleId="Char4">
    <w:name w:val="批注文字 Char"/>
    <w:basedOn w:val="a0"/>
    <w:link w:val="af0"/>
    <w:uiPriority w:val="99"/>
    <w:semiHidden/>
    <w:rsid w:val="008D04BB"/>
    <w:rPr>
      <w:rFonts w:ascii="Times New Roman" w:hAnsi="Times New Roman" w:cs="Times New Roman"/>
      <w:kern w:val="0"/>
      <w:sz w:val="24"/>
      <w:szCs w:val="24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8D04BB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8D04BB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f2">
    <w:name w:val="Document Map"/>
    <w:basedOn w:val="a"/>
    <w:link w:val="Char6"/>
    <w:uiPriority w:val="99"/>
    <w:semiHidden/>
    <w:unhideWhenUsed/>
    <w:rsid w:val="004A1E3D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2"/>
    <w:uiPriority w:val="99"/>
    <w:semiHidden/>
    <w:rsid w:val="004A1E3D"/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fa092\AppData\Roaming\Microsoft\Templates\XXXX&#25991;&#26723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09800-6E2C-4F1B-8F76-1114BA4F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XXXX文档模板</Template>
  <TotalTime>813</TotalTime>
  <Pages>1</Pages>
  <Words>4783</Words>
  <Characters>27267</Characters>
  <Application>Microsoft Office Word</Application>
  <DocSecurity>0</DocSecurity>
  <Lines>227</Lines>
  <Paragraphs>63</Paragraphs>
  <ScaleCrop>false</ScaleCrop>
  <Company/>
  <LinksUpToDate>false</LinksUpToDate>
  <CharactersWithSpaces>31987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guxue</dc:creator>
  <cp:lastModifiedBy>liling</cp:lastModifiedBy>
  <cp:revision>440</cp:revision>
  <cp:lastPrinted>2017-10-15T15:44:00Z</cp:lastPrinted>
  <dcterms:created xsi:type="dcterms:W3CDTF">2017-10-15T15:44:00Z</dcterms:created>
  <dcterms:modified xsi:type="dcterms:W3CDTF">2018-07-21T03:09:00Z</dcterms:modified>
</cp:coreProperties>
</file>