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4ABC9" w14:textId="6D44C26E" w:rsidR="00B67E78" w:rsidRDefault="00B67E78" w:rsidP="00B67E78">
      <w:pPr>
        <w:autoSpaceDE w:val="0"/>
        <w:autoSpaceDN w:val="0"/>
        <w:adjustRightInd w:val="0"/>
        <w:jc w:val="center"/>
        <w:rPr>
          <w:rFonts w:ascii="Arial" w:hAnsi="Arial" w:cs="Arial"/>
          <w:sz w:val="24"/>
          <w:szCs w:val="24"/>
        </w:rPr>
      </w:pPr>
      <w:r>
        <w:rPr>
          <w:rFonts w:ascii="Arial" w:hAnsi="Arial" w:cs="Arial"/>
          <w:noProof/>
          <w:sz w:val="24"/>
          <w:szCs w:val="24"/>
          <w:lang w:val="en-GB" w:eastAsia="en-GB"/>
        </w:rPr>
        <w:drawing>
          <wp:inline distT="0" distB="0" distL="0" distR="0" wp14:anchorId="6FED6251" wp14:editId="190B829A">
            <wp:extent cx="1543685" cy="77216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43685" cy="772160"/>
                    </a:xfrm>
                    <a:prstGeom prst="rect">
                      <a:avLst/>
                    </a:prstGeom>
                    <a:noFill/>
                    <a:ln>
                      <a:noFill/>
                    </a:ln>
                  </pic:spPr>
                </pic:pic>
              </a:graphicData>
            </a:graphic>
          </wp:inline>
        </w:drawing>
      </w:r>
    </w:p>
    <w:p w14:paraId="2CFF3B27" w14:textId="77777777" w:rsidR="00B67E78" w:rsidRDefault="00B67E78" w:rsidP="00B67E78">
      <w:pPr>
        <w:autoSpaceDE w:val="0"/>
        <w:autoSpaceDN w:val="0"/>
        <w:adjustRightInd w:val="0"/>
        <w:jc w:val="both"/>
        <w:rPr>
          <w:rFonts w:ascii="Arial" w:hAnsi="Arial" w:cs="Arial"/>
          <w:sz w:val="24"/>
          <w:szCs w:val="24"/>
        </w:rPr>
      </w:pPr>
    </w:p>
    <w:p w14:paraId="568D1338" w14:textId="77777777" w:rsidR="00B67E78" w:rsidRDefault="00B67E78" w:rsidP="00B67E78">
      <w:pPr>
        <w:autoSpaceDE w:val="0"/>
        <w:autoSpaceDN w:val="0"/>
        <w:adjustRightInd w:val="0"/>
        <w:jc w:val="center"/>
        <w:rPr>
          <w:rFonts w:ascii="Arial" w:hAnsi="Arial" w:cs="Arial"/>
          <w:b/>
          <w:bCs/>
          <w:sz w:val="24"/>
          <w:szCs w:val="24"/>
        </w:rPr>
      </w:pPr>
      <w:r>
        <w:rPr>
          <w:rFonts w:ascii="Arial" w:hAnsi="Arial" w:cs="Arial"/>
          <w:b/>
          <w:bCs/>
          <w:sz w:val="24"/>
          <w:szCs w:val="24"/>
        </w:rPr>
        <w:t>UNIVERSITI TUNKU ABDUL RAHMAN</w:t>
      </w:r>
    </w:p>
    <w:p w14:paraId="7D273331" w14:textId="77777777" w:rsidR="00B67E78" w:rsidRDefault="00B67E78" w:rsidP="00B67E78">
      <w:pPr>
        <w:autoSpaceDE w:val="0"/>
        <w:autoSpaceDN w:val="0"/>
        <w:adjustRightInd w:val="0"/>
        <w:jc w:val="center"/>
        <w:rPr>
          <w:rFonts w:ascii="Arial" w:hAnsi="Arial" w:cs="Arial"/>
          <w:b/>
          <w:bCs/>
          <w:sz w:val="24"/>
          <w:szCs w:val="24"/>
        </w:rPr>
      </w:pPr>
      <w:r>
        <w:rPr>
          <w:rFonts w:ascii="Arial" w:hAnsi="Arial" w:cs="Arial"/>
          <w:b/>
          <w:bCs/>
          <w:sz w:val="24"/>
          <w:szCs w:val="24"/>
        </w:rPr>
        <w:t>Faculty of Information and Communication Technology (FICT)</w:t>
      </w:r>
    </w:p>
    <w:p w14:paraId="3684CB68" w14:textId="77777777" w:rsidR="00B67E78" w:rsidRDefault="00B67E78" w:rsidP="00B67E78">
      <w:pPr>
        <w:autoSpaceDE w:val="0"/>
        <w:autoSpaceDN w:val="0"/>
        <w:adjustRightInd w:val="0"/>
        <w:jc w:val="both"/>
        <w:rPr>
          <w:rFonts w:ascii="Arial" w:hAnsi="Arial" w:cs="Arial"/>
          <w:sz w:val="24"/>
          <w:szCs w:val="24"/>
        </w:rPr>
      </w:pPr>
    </w:p>
    <w:p w14:paraId="31728A51" w14:textId="77777777" w:rsidR="006E07A8" w:rsidRDefault="006E07A8" w:rsidP="00B67E78">
      <w:pPr>
        <w:autoSpaceDE w:val="0"/>
        <w:autoSpaceDN w:val="0"/>
        <w:adjustRightInd w:val="0"/>
        <w:jc w:val="center"/>
        <w:rPr>
          <w:rFonts w:ascii="Arial" w:hAnsi="Arial" w:cs="Arial"/>
          <w:b/>
          <w:bCs/>
          <w:sz w:val="24"/>
          <w:szCs w:val="24"/>
        </w:rPr>
      </w:pPr>
      <w:r w:rsidRPr="006E07A8">
        <w:rPr>
          <w:rFonts w:ascii="Arial" w:hAnsi="Arial" w:cs="Arial"/>
          <w:b/>
          <w:bCs/>
          <w:sz w:val="24"/>
          <w:szCs w:val="24"/>
        </w:rPr>
        <w:t>UCCD2044 Object-Oriented Programming Practices</w:t>
      </w:r>
    </w:p>
    <w:p w14:paraId="14D9153A" w14:textId="756B5396" w:rsidR="00B67E78" w:rsidRDefault="00B67E78" w:rsidP="00B67E78">
      <w:pPr>
        <w:autoSpaceDE w:val="0"/>
        <w:autoSpaceDN w:val="0"/>
        <w:adjustRightInd w:val="0"/>
        <w:jc w:val="center"/>
        <w:rPr>
          <w:rFonts w:ascii="Arial" w:hAnsi="Arial" w:cs="Arial"/>
          <w:b/>
          <w:bCs/>
          <w:sz w:val="24"/>
          <w:szCs w:val="24"/>
        </w:rPr>
      </w:pPr>
      <w:r>
        <w:rPr>
          <w:rFonts w:ascii="Arial" w:hAnsi="Arial" w:cs="Arial"/>
          <w:b/>
          <w:bCs/>
          <w:sz w:val="24"/>
          <w:szCs w:val="24"/>
        </w:rPr>
        <w:t>Group Assignment</w:t>
      </w:r>
    </w:p>
    <w:p w14:paraId="67100E3C" w14:textId="77777777" w:rsidR="00B67E78" w:rsidRDefault="00B67E78" w:rsidP="00B67E78">
      <w:pPr>
        <w:autoSpaceDE w:val="0"/>
        <w:autoSpaceDN w:val="0"/>
        <w:adjustRightInd w:val="0"/>
        <w:jc w:val="center"/>
        <w:rPr>
          <w:rFonts w:ascii="Arial" w:hAnsi="Arial" w:cs="Arial"/>
          <w:b/>
          <w:bCs/>
          <w:sz w:val="24"/>
          <w:szCs w:val="24"/>
        </w:rPr>
      </w:pPr>
      <w:r>
        <w:rPr>
          <w:rFonts w:ascii="Arial" w:hAnsi="Arial" w:cs="Arial"/>
          <w:b/>
          <w:bCs/>
          <w:sz w:val="24"/>
          <w:szCs w:val="24"/>
        </w:rPr>
        <w:t>Session 202201</w:t>
      </w:r>
    </w:p>
    <w:p w14:paraId="6DFF0E87" w14:textId="77777777" w:rsidR="00B67E78" w:rsidRDefault="00B67E78" w:rsidP="00B67E78">
      <w:pPr>
        <w:autoSpaceDE w:val="0"/>
        <w:autoSpaceDN w:val="0"/>
        <w:adjustRightInd w:val="0"/>
        <w:jc w:val="center"/>
        <w:rPr>
          <w:rFonts w:ascii="Arial" w:hAnsi="Arial" w:cs="Arial"/>
          <w:b/>
          <w:bCs/>
          <w:sz w:val="24"/>
          <w:szCs w:val="24"/>
        </w:rPr>
      </w:pPr>
      <w:r>
        <w:rPr>
          <w:rFonts w:ascii="Arial" w:hAnsi="Arial" w:cs="Arial"/>
          <w:b/>
          <w:bCs/>
          <w:sz w:val="24"/>
          <w:szCs w:val="24"/>
        </w:rPr>
        <w:t>January 2022 Trimester</w:t>
      </w:r>
    </w:p>
    <w:p w14:paraId="4D092C05" w14:textId="123123C3" w:rsidR="00B67E78" w:rsidRPr="00B67E78" w:rsidRDefault="0079320E" w:rsidP="006E07A8">
      <w:pPr>
        <w:jc w:val="center"/>
        <w:rPr>
          <w:rFonts w:ascii="Times New Roman" w:hAnsi="Times New Roman" w:cs="Times New Roman"/>
          <w:sz w:val="72"/>
          <w:szCs w:val="72"/>
          <w:u w:val="single"/>
        </w:rPr>
      </w:pPr>
      <w:r w:rsidRPr="00B67E78">
        <w:rPr>
          <w:rFonts w:ascii="Times New Roman" w:hAnsi="Times New Roman" w:cs="Times New Roman"/>
          <w:sz w:val="72"/>
          <w:szCs w:val="72"/>
          <w:u w:val="single"/>
        </w:rPr>
        <w:t>OOP Programming Assignment</w:t>
      </w:r>
    </w:p>
    <w:p w14:paraId="187D9F03" w14:textId="77777777" w:rsidR="008E2DA1" w:rsidRPr="00B67E78" w:rsidRDefault="008E2DA1" w:rsidP="008E2DA1">
      <w:pPr>
        <w:pStyle w:val="Default"/>
        <w:jc w:val="center"/>
      </w:pPr>
    </w:p>
    <w:p w14:paraId="71FD372B" w14:textId="6B81E9AA" w:rsidR="00B67E78" w:rsidRPr="006E07A8" w:rsidRDefault="00B67E78" w:rsidP="008E2DA1">
      <w:pPr>
        <w:jc w:val="center"/>
        <w:rPr>
          <w:rFonts w:ascii="Times New Roman" w:hAnsi="Times New Roman" w:cs="Times New Roman"/>
          <w:sz w:val="52"/>
          <w:szCs w:val="52"/>
          <w:u w:val="single"/>
        </w:rPr>
      </w:pPr>
      <w:r w:rsidRPr="006E07A8">
        <w:rPr>
          <w:rFonts w:ascii="Times New Roman" w:hAnsi="Times New Roman" w:cs="Times New Roman"/>
          <w:sz w:val="52"/>
          <w:szCs w:val="52"/>
          <w:u w:val="single"/>
        </w:rPr>
        <w:t>S</w:t>
      </w:r>
      <w:r w:rsidR="008E2DA1" w:rsidRPr="006E07A8">
        <w:rPr>
          <w:rFonts w:ascii="Times New Roman" w:hAnsi="Times New Roman" w:cs="Times New Roman"/>
          <w:sz w:val="52"/>
          <w:szCs w:val="52"/>
          <w:u w:val="single"/>
        </w:rPr>
        <w:t xml:space="preserve">tore </w:t>
      </w:r>
      <w:r w:rsidRPr="006E07A8">
        <w:rPr>
          <w:rFonts w:ascii="Times New Roman" w:hAnsi="Times New Roman" w:cs="Times New Roman"/>
          <w:sz w:val="52"/>
          <w:szCs w:val="52"/>
          <w:u w:val="single"/>
        </w:rPr>
        <w:t>M</w:t>
      </w:r>
      <w:r w:rsidR="008E2DA1" w:rsidRPr="006E07A8">
        <w:rPr>
          <w:rFonts w:ascii="Times New Roman" w:hAnsi="Times New Roman" w:cs="Times New Roman"/>
          <w:sz w:val="52"/>
          <w:szCs w:val="52"/>
          <w:u w:val="single"/>
        </w:rPr>
        <w:t xml:space="preserve">anagement </w:t>
      </w:r>
      <w:r w:rsidRPr="006E07A8">
        <w:rPr>
          <w:rFonts w:ascii="Times New Roman" w:hAnsi="Times New Roman" w:cs="Times New Roman"/>
          <w:sz w:val="52"/>
          <w:szCs w:val="52"/>
          <w:u w:val="single"/>
        </w:rPr>
        <w:t>S</w:t>
      </w:r>
      <w:r w:rsidR="008E2DA1" w:rsidRPr="006E07A8">
        <w:rPr>
          <w:rFonts w:ascii="Times New Roman" w:hAnsi="Times New Roman" w:cs="Times New Roman"/>
          <w:sz w:val="52"/>
          <w:szCs w:val="52"/>
          <w:u w:val="single"/>
        </w:rPr>
        <w:t xml:space="preserve">ystem (SMS) </w:t>
      </w:r>
    </w:p>
    <w:p w14:paraId="29DE4565" w14:textId="77777777" w:rsidR="00B67E78" w:rsidRDefault="00B67E78" w:rsidP="008E2DA1">
      <w:pPr>
        <w:jc w:val="center"/>
        <w:rPr>
          <w:rFonts w:ascii="Times New Roman" w:hAnsi="Times New Roman" w:cs="Times New Roman"/>
          <w:sz w:val="52"/>
          <w:szCs w:val="52"/>
        </w:rPr>
      </w:pPr>
    </w:p>
    <w:p w14:paraId="21AC5692" w14:textId="610FB78A" w:rsidR="00B67E78" w:rsidRDefault="00B67E78" w:rsidP="00B67E78">
      <w:pPr>
        <w:jc w:val="center"/>
        <w:rPr>
          <w:rFonts w:ascii="Times New Roman" w:hAnsi="Times New Roman" w:cs="Times New Roman"/>
          <w:sz w:val="52"/>
          <w:szCs w:val="52"/>
        </w:rPr>
      </w:pPr>
      <w:r>
        <w:rPr>
          <w:rFonts w:ascii="Times New Roman" w:hAnsi="Times New Roman" w:cs="Times New Roman"/>
          <w:sz w:val="52"/>
          <w:szCs w:val="52"/>
        </w:rPr>
        <w:t>1.Tang Sutian (20ACB00149)</w:t>
      </w:r>
    </w:p>
    <w:p w14:paraId="6D816A08" w14:textId="0B8084E5" w:rsidR="00B67E78" w:rsidRDefault="00B67E78" w:rsidP="008E2DA1">
      <w:pPr>
        <w:jc w:val="center"/>
        <w:rPr>
          <w:rFonts w:ascii="Times New Roman" w:hAnsi="Times New Roman" w:cs="Times New Roman"/>
          <w:sz w:val="52"/>
          <w:szCs w:val="52"/>
        </w:rPr>
      </w:pPr>
      <w:r>
        <w:rPr>
          <w:rFonts w:ascii="Times New Roman" w:hAnsi="Times New Roman" w:cs="Times New Roman"/>
          <w:sz w:val="52"/>
          <w:szCs w:val="52"/>
        </w:rPr>
        <w:t>2.Tan Kean Yew (20ACB00148)</w:t>
      </w:r>
    </w:p>
    <w:p w14:paraId="71EAF2D3" w14:textId="77777777" w:rsidR="00B67E78" w:rsidRDefault="00B67E78" w:rsidP="006E07A8">
      <w:pPr>
        <w:rPr>
          <w:rFonts w:ascii="Times New Roman" w:hAnsi="Times New Roman" w:cs="Times New Roman"/>
          <w:sz w:val="52"/>
          <w:szCs w:val="52"/>
        </w:rPr>
      </w:pPr>
    </w:p>
    <w:p w14:paraId="4DD7E810" w14:textId="77777777" w:rsidR="00B67E78" w:rsidRPr="00B67E78" w:rsidRDefault="00B67E78" w:rsidP="00B67E78">
      <w:pPr>
        <w:kinsoku w:val="0"/>
        <w:overflowPunct w:val="0"/>
        <w:autoSpaceDE w:val="0"/>
        <w:autoSpaceDN w:val="0"/>
        <w:adjustRightInd w:val="0"/>
        <w:spacing w:before="8" w:after="1" w:line="240" w:lineRule="auto"/>
        <w:rPr>
          <w:rFonts w:ascii="Times New Roman" w:hAnsi="Times New Roman" w:cs="Times New Roman"/>
          <w:sz w:val="10"/>
          <w:szCs w:val="10"/>
        </w:rPr>
      </w:pPr>
    </w:p>
    <w:tbl>
      <w:tblPr>
        <w:tblStyle w:val="TableGrid"/>
        <w:tblW w:w="0" w:type="auto"/>
        <w:tblLook w:val="04A0" w:firstRow="1" w:lastRow="0" w:firstColumn="1" w:lastColumn="0" w:noHBand="0" w:noVBand="1"/>
      </w:tblPr>
      <w:tblGrid>
        <w:gridCol w:w="3116"/>
        <w:gridCol w:w="3117"/>
        <w:gridCol w:w="3117"/>
      </w:tblGrid>
      <w:tr w:rsidR="00B67E78" w14:paraId="18E17270" w14:textId="77777777" w:rsidTr="00B67E78">
        <w:tc>
          <w:tcPr>
            <w:tcW w:w="3116" w:type="dxa"/>
          </w:tcPr>
          <w:p w14:paraId="4EA49D32" w14:textId="22F11331"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Student1</w:t>
            </w:r>
          </w:p>
        </w:tc>
        <w:tc>
          <w:tcPr>
            <w:tcW w:w="3117" w:type="dxa"/>
          </w:tcPr>
          <w:p w14:paraId="1C2F73AA" w14:textId="68D147D8"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Student2</w:t>
            </w:r>
          </w:p>
        </w:tc>
        <w:tc>
          <w:tcPr>
            <w:tcW w:w="3117" w:type="dxa"/>
          </w:tcPr>
          <w:p w14:paraId="6374F4D5" w14:textId="5AC17C37"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Total</w:t>
            </w:r>
          </w:p>
        </w:tc>
      </w:tr>
      <w:tr w:rsidR="00B67E78" w14:paraId="53F837CD" w14:textId="77777777" w:rsidTr="00B67E78">
        <w:tc>
          <w:tcPr>
            <w:tcW w:w="3116" w:type="dxa"/>
          </w:tcPr>
          <w:p w14:paraId="1BEFEB1C" w14:textId="755FD182"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50%</w:t>
            </w:r>
          </w:p>
        </w:tc>
        <w:tc>
          <w:tcPr>
            <w:tcW w:w="3117" w:type="dxa"/>
          </w:tcPr>
          <w:p w14:paraId="5E1B6265" w14:textId="24F92E36"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50%</w:t>
            </w:r>
          </w:p>
        </w:tc>
        <w:tc>
          <w:tcPr>
            <w:tcW w:w="3117" w:type="dxa"/>
          </w:tcPr>
          <w:p w14:paraId="5B9A92A2" w14:textId="5E9AB77A" w:rsidR="00B67E78" w:rsidRPr="006E07A8" w:rsidRDefault="00B67E78" w:rsidP="00B67E78">
            <w:pPr>
              <w:jc w:val="center"/>
              <w:rPr>
                <w:rFonts w:ascii="Times New Roman" w:hAnsi="Times New Roman" w:cs="Times New Roman"/>
                <w:sz w:val="52"/>
                <w:szCs w:val="52"/>
              </w:rPr>
            </w:pPr>
            <w:r w:rsidRPr="006E07A8">
              <w:rPr>
                <w:rFonts w:ascii="Times New Roman" w:hAnsi="Times New Roman" w:cs="Times New Roman"/>
                <w:sz w:val="52"/>
                <w:szCs w:val="52"/>
              </w:rPr>
              <w:t>100%</w:t>
            </w:r>
          </w:p>
        </w:tc>
      </w:tr>
    </w:tbl>
    <w:p w14:paraId="24BA1387" w14:textId="3A9544E3" w:rsidR="0079320E" w:rsidRPr="00B67E78" w:rsidRDefault="0079320E">
      <w:pPr>
        <w:rPr>
          <w:rFonts w:ascii="Times New Roman" w:hAnsi="Times New Roman" w:cs="Times New Roman"/>
          <w:sz w:val="52"/>
          <w:szCs w:val="52"/>
          <w:u w:val="single"/>
        </w:rPr>
      </w:pPr>
      <w:r>
        <w:rPr>
          <w:rFonts w:ascii="Times New Roman" w:hAnsi="Times New Roman" w:cs="Times New Roman"/>
          <w:sz w:val="24"/>
          <w:szCs w:val="24"/>
          <w:u w:val="single"/>
        </w:rPr>
        <w:br w:type="page"/>
      </w:r>
    </w:p>
    <w:p w14:paraId="35353E6F" w14:textId="4E0BED23" w:rsidR="00B67E78" w:rsidRPr="00B67E78" w:rsidRDefault="00776742" w:rsidP="00776742">
      <w:pPr>
        <w:spacing w:line="360" w:lineRule="auto"/>
        <w:jc w:val="both"/>
        <w:rPr>
          <w:rFonts w:ascii="Times New Roman" w:hAnsi="Times New Roman" w:cs="Times New Roman"/>
          <w:b/>
          <w:bCs/>
          <w:sz w:val="24"/>
          <w:szCs w:val="24"/>
          <w:u w:val="single"/>
        </w:rPr>
      </w:pPr>
      <w:r w:rsidRPr="00B67E78">
        <w:rPr>
          <w:rFonts w:ascii="Times New Roman" w:hAnsi="Times New Roman" w:cs="Times New Roman"/>
          <w:b/>
          <w:bCs/>
          <w:sz w:val="24"/>
          <w:szCs w:val="24"/>
          <w:u w:val="single"/>
        </w:rPr>
        <w:lastRenderedPageBreak/>
        <w:t>Description of the system</w:t>
      </w:r>
    </w:p>
    <w:p w14:paraId="37F4CF66" w14:textId="0B6C633D" w:rsidR="002969CA" w:rsidRPr="00776742" w:rsidRDefault="002A4A0B"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1) User are request to key in their first name and last name(optional) at the first page.</w:t>
      </w:r>
    </w:p>
    <w:p w14:paraId="46F94731" w14:textId="2DA339DB"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69EF5143" wp14:editId="1D0D54DA">
            <wp:extent cx="2896004" cy="271500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96004" cy="2715004"/>
                    </a:xfrm>
                    <a:prstGeom prst="rect">
                      <a:avLst/>
                    </a:prstGeom>
                  </pic:spPr>
                </pic:pic>
              </a:graphicData>
            </a:graphic>
          </wp:inline>
        </w:drawing>
      </w:r>
    </w:p>
    <w:p w14:paraId="2490E1F5" w14:textId="237CFD0C" w:rsidR="002A4A0B" w:rsidRPr="00776742" w:rsidRDefault="002A4A0B"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2)User are request to key in the quantity of the product.</w:t>
      </w:r>
    </w:p>
    <w:p w14:paraId="0D0484A3" w14:textId="535B38D3"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6D9FC6AC" wp14:editId="2595B464">
            <wp:extent cx="3839111" cy="1733792"/>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39111" cy="1733792"/>
                    </a:xfrm>
                    <a:prstGeom prst="rect">
                      <a:avLst/>
                    </a:prstGeom>
                  </pic:spPr>
                </pic:pic>
              </a:graphicData>
            </a:graphic>
          </wp:inline>
        </w:drawing>
      </w:r>
    </w:p>
    <w:p w14:paraId="4A231C8A" w14:textId="7BD55CDE" w:rsidR="002A4A0B" w:rsidRPr="00776742" w:rsidRDefault="002A4A0B"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3)User can choose the</w:t>
      </w:r>
      <w:r w:rsidR="00F47282" w:rsidRPr="00776742">
        <w:rPr>
          <w:rFonts w:ascii="Times New Roman" w:hAnsi="Times New Roman" w:cs="Times New Roman"/>
          <w:sz w:val="24"/>
          <w:szCs w:val="24"/>
        </w:rPr>
        <w:t>ir option in the menu.</w:t>
      </w:r>
    </w:p>
    <w:p w14:paraId="64FE935E" w14:textId="435899FF"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5964F010" wp14:editId="105A8862">
            <wp:extent cx="2886478" cy="1771897"/>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478" cy="1771897"/>
                    </a:xfrm>
                    <a:prstGeom prst="rect">
                      <a:avLst/>
                    </a:prstGeom>
                  </pic:spPr>
                </pic:pic>
              </a:graphicData>
            </a:graphic>
          </wp:inline>
        </w:drawing>
      </w:r>
    </w:p>
    <w:p w14:paraId="1E46700E" w14:textId="78A59B94"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lastRenderedPageBreak/>
        <w:t>4)When user choose for View Stock, it will prompt user to choose the type of product.</w:t>
      </w:r>
    </w:p>
    <w:p w14:paraId="044E85D1" w14:textId="12BAD3CC"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72074DAB" wp14:editId="1D3B9B20">
            <wp:extent cx="2857899" cy="1743318"/>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57899" cy="1743318"/>
                    </a:xfrm>
                    <a:prstGeom prst="rect">
                      <a:avLst/>
                    </a:prstGeom>
                  </pic:spPr>
                </pic:pic>
              </a:graphicData>
            </a:graphic>
          </wp:inline>
        </w:drawing>
      </w:r>
    </w:p>
    <w:p w14:paraId="1B931B81" w14:textId="3C77C410" w:rsidR="00F47282" w:rsidRPr="00776742" w:rsidRDefault="00F47282"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If user choose Laptop, it will show the all the product which type is laptop</w:t>
      </w:r>
      <w:r w:rsidR="00F34926" w:rsidRPr="00776742">
        <w:rPr>
          <w:rFonts w:ascii="Times New Roman" w:hAnsi="Times New Roman" w:cs="Times New Roman"/>
          <w:sz w:val="24"/>
          <w:szCs w:val="24"/>
        </w:rPr>
        <w:t xml:space="preserve"> same as other product.</w:t>
      </w:r>
    </w:p>
    <w:p w14:paraId="10F1AA03" w14:textId="59A97347"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6AC2771B" wp14:editId="41603B8C">
            <wp:extent cx="4887007" cy="4172532"/>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87007" cy="4172532"/>
                    </a:xfrm>
                    <a:prstGeom prst="rect">
                      <a:avLst/>
                    </a:prstGeom>
                  </pic:spPr>
                </pic:pic>
              </a:graphicData>
            </a:graphic>
          </wp:inline>
        </w:drawing>
      </w:r>
    </w:p>
    <w:p w14:paraId="54B83FFC" w14:textId="3B7B948B" w:rsidR="00F34926" w:rsidRPr="00776742" w:rsidRDefault="00F34926" w:rsidP="00776742">
      <w:pPr>
        <w:spacing w:line="360" w:lineRule="auto"/>
        <w:jc w:val="both"/>
        <w:rPr>
          <w:rFonts w:ascii="Times New Roman" w:hAnsi="Times New Roman" w:cs="Times New Roman"/>
          <w:sz w:val="24"/>
          <w:szCs w:val="24"/>
        </w:rPr>
      </w:pPr>
    </w:p>
    <w:p w14:paraId="0EFE64DA" w14:textId="506FB631" w:rsidR="00F34926" w:rsidRPr="00776742" w:rsidRDefault="00F34926" w:rsidP="00776742">
      <w:pPr>
        <w:spacing w:line="360" w:lineRule="auto"/>
        <w:jc w:val="both"/>
        <w:rPr>
          <w:rFonts w:ascii="Times New Roman" w:hAnsi="Times New Roman" w:cs="Times New Roman"/>
          <w:sz w:val="24"/>
          <w:szCs w:val="24"/>
        </w:rPr>
      </w:pPr>
    </w:p>
    <w:p w14:paraId="68AD5C13" w14:textId="5DB242C8" w:rsidR="00F34926" w:rsidRPr="00776742" w:rsidRDefault="00F34926" w:rsidP="00776742">
      <w:pPr>
        <w:spacing w:line="360" w:lineRule="auto"/>
        <w:jc w:val="both"/>
        <w:rPr>
          <w:rFonts w:ascii="Times New Roman" w:hAnsi="Times New Roman" w:cs="Times New Roman"/>
          <w:sz w:val="24"/>
          <w:szCs w:val="24"/>
        </w:rPr>
      </w:pPr>
    </w:p>
    <w:p w14:paraId="151DA8E7" w14:textId="4E127B30"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lastRenderedPageBreak/>
        <w:t>5) If user choose Add Stock, it will request user to choose the product type</w:t>
      </w:r>
    </w:p>
    <w:p w14:paraId="360CAF57" w14:textId="551A54B2"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32E793AD" wp14:editId="791927D7">
            <wp:extent cx="2867425" cy="1733792"/>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67425" cy="1733792"/>
                    </a:xfrm>
                    <a:prstGeom prst="rect">
                      <a:avLst/>
                    </a:prstGeom>
                  </pic:spPr>
                </pic:pic>
              </a:graphicData>
            </a:graphic>
          </wp:inline>
        </w:drawing>
      </w:r>
    </w:p>
    <w:p w14:paraId="6E301896" w14:textId="7CC17807"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If user click on the laptop, it will show the product.</w:t>
      </w:r>
    </w:p>
    <w:p w14:paraId="25268C65" w14:textId="63938886"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1C3EB34E" wp14:editId="7C8704A4">
            <wp:extent cx="3740993" cy="543889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52279" cy="5455307"/>
                    </a:xfrm>
                    <a:prstGeom prst="rect">
                      <a:avLst/>
                    </a:prstGeom>
                  </pic:spPr>
                </pic:pic>
              </a:graphicData>
            </a:graphic>
          </wp:inline>
        </w:drawing>
      </w:r>
    </w:p>
    <w:p w14:paraId="61013BF5" w14:textId="2D03328E"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lastRenderedPageBreak/>
        <w:t>After user click on the product, it will prompt user to enter the quantity to add in. After clicked to confirm, user will be bring back to the menu.</w:t>
      </w:r>
    </w:p>
    <w:p w14:paraId="352A3A62" w14:textId="6EB733F8"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1F616373" wp14:editId="7CA0E20F">
            <wp:extent cx="3325091" cy="15295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27307" cy="1530561"/>
                    </a:xfrm>
                    <a:prstGeom prst="rect">
                      <a:avLst/>
                    </a:prstGeom>
                  </pic:spPr>
                </pic:pic>
              </a:graphicData>
            </a:graphic>
          </wp:inline>
        </w:drawing>
      </w:r>
    </w:p>
    <w:p w14:paraId="7FDBE9EE" w14:textId="77777777" w:rsidR="00F34926" w:rsidRPr="00776742" w:rsidRDefault="00F34926" w:rsidP="00776742">
      <w:pPr>
        <w:spacing w:line="360" w:lineRule="auto"/>
        <w:jc w:val="both"/>
        <w:rPr>
          <w:rFonts w:ascii="Times New Roman" w:hAnsi="Times New Roman" w:cs="Times New Roman"/>
          <w:sz w:val="24"/>
          <w:szCs w:val="24"/>
        </w:rPr>
      </w:pPr>
    </w:p>
    <w:p w14:paraId="0551AEC1" w14:textId="313A5A3F"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 xml:space="preserve">6)If user click on the Deduct Stock, it will request user to choose the product type to </w:t>
      </w:r>
      <w:r w:rsidR="00777D67" w:rsidRPr="00776742">
        <w:rPr>
          <w:rFonts w:ascii="Times New Roman" w:hAnsi="Times New Roman" w:cs="Times New Roman"/>
          <w:sz w:val="24"/>
          <w:szCs w:val="24"/>
        </w:rPr>
        <w:t>deduct</w:t>
      </w:r>
      <w:r w:rsidRPr="00776742">
        <w:rPr>
          <w:rFonts w:ascii="Times New Roman" w:hAnsi="Times New Roman" w:cs="Times New Roman"/>
          <w:sz w:val="24"/>
          <w:szCs w:val="24"/>
        </w:rPr>
        <w:t>.</w:t>
      </w:r>
    </w:p>
    <w:p w14:paraId="0522CDE0" w14:textId="32AA55E2"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3D047DBB" wp14:editId="786E0C06">
            <wp:extent cx="2636322" cy="160281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7127" cy="1603303"/>
                    </a:xfrm>
                    <a:prstGeom prst="rect">
                      <a:avLst/>
                    </a:prstGeom>
                  </pic:spPr>
                </pic:pic>
              </a:graphicData>
            </a:graphic>
          </wp:inline>
        </w:drawing>
      </w:r>
    </w:p>
    <w:p w14:paraId="4BAD93D8" w14:textId="20C59129" w:rsidR="00F34926" w:rsidRPr="00776742" w:rsidRDefault="00F34926"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Same as the Add Stock, user can choose for the product</w:t>
      </w:r>
      <w:r w:rsidR="00777D67" w:rsidRPr="00776742">
        <w:rPr>
          <w:rFonts w:ascii="Times New Roman" w:hAnsi="Times New Roman" w:cs="Times New Roman"/>
          <w:sz w:val="24"/>
          <w:szCs w:val="24"/>
        </w:rPr>
        <w:t xml:space="preserve"> that want to deduct the stock.</w:t>
      </w:r>
    </w:p>
    <w:p w14:paraId="565E99C0" w14:textId="6F99FA8F"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713327AB" wp14:editId="267C0C6F">
            <wp:extent cx="3408218" cy="1529873"/>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9559" cy="1530475"/>
                    </a:xfrm>
                    <a:prstGeom prst="rect">
                      <a:avLst/>
                    </a:prstGeom>
                  </pic:spPr>
                </pic:pic>
              </a:graphicData>
            </a:graphic>
          </wp:inline>
        </w:drawing>
      </w:r>
    </w:p>
    <w:p w14:paraId="43668A1A" w14:textId="77777777" w:rsidR="006E07A8" w:rsidRDefault="006E07A8" w:rsidP="00776742">
      <w:pPr>
        <w:spacing w:line="360" w:lineRule="auto"/>
        <w:jc w:val="both"/>
        <w:rPr>
          <w:rFonts w:ascii="Times New Roman" w:hAnsi="Times New Roman" w:cs="Times New Roman"/>
          <w:sz w:val="24"/>
          <w:szCs w:val="24"/>
        </w:rPr>
      </w:pPr>
    </w:p>
    <w:p w14:paraId="045E2301" w14:textId="77777777" w:rsidR="006E07A8" w:rsidRDefault="006E07A8" w:rsidP="00776742">
      <w:pPr>
        <w:spacing w:line="360" w:lineRule="auto"/>
        <w:jc w:val="both"/>
        <w:rPr>
          <w:rFonts w:ascii="Times New Roman" w:hAnsi="Times New Roman" w:cs="Times New Roman"/>
          <w:sz w:val="24"/>
          <w:szCs w:val="24"/>
        </w:rPr>
      </w:pPr>
    </w:p>
    <w:p w14:paraId="5F55F63A" w14:textId="77777777" w:rsidR="006E07A8" w:rsidRDefault="006E07A8" w:rsidP="00776742">
      <w:pPr>
        <w:spacing w:line="360" w:lineRule="auto"/>
        <w:jc w:val="both"/>
        <w:rPr>
          <w:rFonts w:ascii="Times New Roman" w:hAnsi="Times New Roman" w:cs="Times New Roman"/>
          <w:sz w:val="24"/>
          <w:szCs w:val="24"/>
        </w:rPr>
      </w:pPr>
    </w:p>
    <w:p w14:paraId="012E27CE" w14:textId="2A71805B"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lastRenderedPageBreak/>
        <w:t>After that, user need to key in the amount of the stock that want to deduct. After click to confirm user will be bring back to menu page.</w:t>
      </w:r>
    </w:p>
    <w:p w14:paraId="1E0C3D20" w14:textId="26665908"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5A41672C" wp14:editId="4018F685">
            <wp:extent cx="3420094" cy="1530492"/>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2337" cy="1531496"/>
                    </a:xfrm>
                    <a:prstGeom prst="rect">
                      <a:avLst/>
                    </a:prstGeom>
                  </pic:spPr>
                </pic:pic>
              </a:graphicData>
            </a:graphic>
          </wp:inline>
        </w:drawing>
      </w:r>
    </w:p>
    <w:p w14:paraId="63B462BD" w14:textId="476DFDA4"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7) If user choose to the Discontinue a Product, it will request user to choose the product type.</w:t>
      </w:r>
    </w:p>
    <w:p w14:paraId="16FD0BD5" w14:textId="6EB084D7"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6FC279DE" wp14:editId="12CA1C68">
            <wp:extent cx="2876951" cy="170521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1705213"/>
                    </a:xfrm>
                    <a:prstGeom prst="rect">
                      <a:avLst/>
                    </a:prstGeom>
                  </pic:spPr>
                </pic:pic>
              </a:graphicData>
            </a:graphic>
          </wp:inline>
        </w:drawing>
      </w:r>
    </w:p>
    <w:p w14:paraId="04E51BC1" w14:textId="538D35A7"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IF user choose laptop type, it will show the product, user can click on the product and it will discontinue it. After discontinue, user will be bring back to menu page automatically.</w:t>
      </w:r>
    </w:p>
    <w:p w14:paraId="6B501AC3" w14:textId="483B0DAD"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lastRenderedPageBreak/>
        <w:drawing>
          <wp:inline distT="0" distB="0" distL="0" distR="0" wp14:anchorId="23A5004A" wp14:editId="25A12DC7">
            <wp:extent cx="3040083" cy="440131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6449" cy="4425010"/>
                    </a:xfrm>
                    <a:prstGeom prst="rect">
                      <a:avLst/>
                    </a:prstGeom>
                  </pic:spPr>
                </pic:pic>
              </a:graphicData>
            </a:graphic>
          </wp:inline>
        </w:drawing>
      </w:r>
    </w:p>
    <w:p w14:paraId="1C887E9A" w14:textId="22610AE7" w:rsidR="00777D67" w:rsidRPr="00776742" w:rsidRDefault="00777D67"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 xml:space="preserve">8) If user choose Create a Product, it will request user </w:t>
      </w:r>
      <w:r w:rsidR="00776742" w:rsidRPr="00776742">
        <w:rPr>
          <w:rFonts w:ascii="Times New Roman" w:hAnsi="Times New Roman" w:cs="Times New Roman"/>
          <w:sz w:val="24"/>
          <w:szCs w:val="24"/>
        </w:rPr>
        <w:t>to enter the stock quantity of the product, and the type of the product.</w:t>
      </w:r>
    </w:p>
    <w:p w14:paraId="6E262115" w14:textId="41E800BC" w:rsidR="00776742" w:rsidRPr="00776742" w:rsidRDefault="0077674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449AE4B7" wp14:editId="054506D8">
            <wp:extent cx="2867425" cy="125747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867425" cy="1257475"/>
                    </a:xfrm>
                    <a:prstGeom prst="rect">
                      <a:avLst/>
                    </a:prstGeom>
                  </pic:spPr>
                </pic:pic>
              </a:graphicData>
            </a:graphic>
          </wp:inline>
        </w:drawing>
      </w:r>
      <w:r w:rsidRPr="00776742">
        <w:rPr>
          <w:rFonts w:ascii="Times New Roman" w:hAnsi="Times New Roman" w:cs="Times New Roman"/>
          <w:sz w:val="24"/>
          <w:szCs w:val="24"/>
        </w:rPr>
        <w:t xml:space="preserve"> </w:t>
      </w:r>
      <w:r w:rsidRPr="00776742">
        <w:rPr>
          <w:rFonts w:ascii="Times New Roman" w:hAnsi="Times New Roman" w:cs="Times New Roman"/>
          <w:noProof/>
          <w:sz w:val="24"/>
          <w:szCs w:val="24"/>
        </w:rPr>
        <w:drawing>
          <wp:inline distT="0" distB="0" distL="0" distR="0" wp14:anchorId="0A666230" wp14:editId="14D170FB">
            <wp:extent cx="2876951" cy="1228896"/>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76951" cy="1228896"/>
                    </a:xfrm>
                    <a:prstGeom prst="rect">
                      <a:avLst/>
                    </a:prstGeom>
                  </pic:spPr>
                </pic:pic>
              </a:graphicData>
            </a:graphic>
          </wp:inline>
        </w:drawing>
      </w:r>
    </w:p>
    <w:p w14:paraId="7C7104EF" w14:textId="3366050F" w:rsidR="00776742" w:rsidRPr="00776742" w:rsidRDefault="00776742"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Afte</w:t>
      </w:r>
      <w:r w:rsidR="006E07A8">
        <w:rPr>
          <w:rFonts w:ascii="Times New Roman" w:hAnsi="Times New Roman" w:cs="Times New Roman"/>
          <w:sz w:val="24"/>
          <w:szCs w:val="24"/>
        </w:rPr>
        <w:t>r</w:t>
      </w:r>
      <w:r w:rsidRPr="00776742">
        <w:rPr>
          <w:rFonts w:ascii="Times New Roman" w:hAnsi="Times New Roman" w:cs="Times New Roman"/>
          <w:sz w:val="24"/>
          <w:szCs w:val="24"/>
        </w:rPr>
        <w:t xml:space="preserve"> that, user need to enter the detail of the product. Figure below showing the detail of Laptop, it is similar for other product such as Desktop and Mice.</w:t>
      </w:r>
    </w:p>
    <w:p w14:paraId="1FD8199C" w14:textId="6501AF25" w:rsidR="00776742" w:rsidRPr="00776742" w:rsidRDefault="0077674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lastRenderedPageBreak/>
        <w:drawing>
          <wp:inline distT="0" distB="0" distL="0" distR="0" wp14:anchorId="6DAA7510" wp14:editId="3F59C599">
            <wp:extent cx="2876951" cy="50489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76951" cy="5048955"/>
                    </a:xfrm>
                    <a:prstGeom prst="rect">
                      <a:avLst/>
                    </a:prstGeom>
                  </pic:spPr>
                </pic:pic>
              </a:graphicData>
            </a:graphic>
          </wp:inline>
        </w:drawing>
      </w:r>
    </w:p>
    <w:p w14:paraId="0CA90FD0" w14:textId="44D475C6" w:rsidR="00776742" w:rsidRPr="00776742" w:rsidRDefault="00776742" w:rsidP="00776742">
      <w:pPr>
        <w:spacing w:line="360" w:lineRule="auto"/>
        <w:jc w:val="both"/>
        <w:rPr>
          <w:rFonts w:ascii="Times New Roman" w:hAnsi="Times New Roman" w:cs="Times New Roman"/>
          <w:sz w:val="24"/>
          <w:szCs w:val="24"/>
        </w:rPr>
      </w:pPr>
      <w:r w:rsidRPr="00776742">
        <w:rPr>
          <w:rFonts w:ascii="Times New Roman" w:hAnsi="Times New Roman" w:cs="Times New Roman"/>
          <w:sz w:val="24"/>
          <w:szCs w:val="24"/>
        </w:rPr>
        <w:t xml:space="preserve">9) when user choose Exit, it will bring user to </w:t>
      </w:r>
      <w:r w:rsidR="006E07A8">
        <w:rPr>
          <w:rFonts w:ascii="Times New Roman" w:hAnsi="Times New Roman" w:cs="Times New Roman"/>
          <w:sz w:val="24"/>
          <w:szCs w:val="24"/>
        </w:rPr>
        <w:t>GOOD</w:t>
      </w:r>
      <w:r w:rsidRPr="00776742">
        <w:rPr>
          <w:rFonts w:ascii="Times New Roman" w:hAnsi="Times New Roman" w:cs="Times New Roman"/>
          <w:sz w:val="24"/>
          <w:szCs w:val="24"/>
        </w:rPr>
        <w:t>BYE page which will show the user ID.</w:t>
      </w:r>
    </w:p>
    <w:p w14:paraId="7299E7AB" w14:textId="17560EE9" w:rsidR="00776742" w:rsidRDefault="00776742" w:rsidP="00776742">
      <w:pPr>
        <w:spacing w:line="360" w:lineRule="auto"/>
        <w:jc w:val="both"/>
        <w:rPr>
          <w:rFonts w:ascii="Times New Roman" w:hAnsi="Times New Roman" w:cs="Times New Roman"/>
          <w:sz w:val="24"/>
          <w:szCs w:val="24"/>
        </w:rPr>
      </w:pPr>
      <w:r w:rsidRPr="00776742">
        <w:rPr>
          <w:rFonts w:ascii="Times New Roman" w:hAnsi="Times New Roman" w:cs="Times New Roman"/>
          <w:noProof/>
          <w:sz w:val="24"/>
          <w:szCs w:val="24"/>
        </w:rPr>
        <w:drawing>
          <wp:inline distT="0" distB="0" distL="0" distR="0" wp14:anchorId="4BAE1116" wp14:editId="64ED984E">
            <wp:extent cx="1969712" cy="2137558"/>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71554" cy="2139556"/>
                    </a:xfrm>
                    <a:prstGeom prst="rect">
                      <a:avLst/>
                    </a:prstGeom>
                  </pic:spPr>
                </pic:pic>
              </a:graphicData>
            </a:graphic>
          </wp:inline>
        </w:drawing>
      </w:r>
    </w:p>
    <w:p w14:paraId="5F4B4838" w14:textId="77777777" w:rsidR="00BB1B26" w:rsidRDefault="00BB1B26" w:rsidP="00776742">
      <w:pPr>
        <w:spacing w:line="360" w:lineRule="auto"/>
        <w:jc w:val="both"/>
        <w:rPr>
          <w:rFonts w:ascii="Times New Roman" w:hAnsi="Times New Roman" w:cs="Times New Roman"/>
          <w:b/>
          <w:bCs/>
          <w:sz w:val="24"/>
          <w:szCs w:val="24"/>
          <w:u w:val="single"/>
        </w:rPr>
      </w:pPr>
    </w:p>
    <w:p w14:paraId="5B86ADC0" w14:textId="36686DDB" w:rsidR="00776742" w:rsidRDefault="00776742" w:rsidP="00776742">
      <w:pPr>
        <w:spacing w:line="360" w:lineRule="auto"/>
        <w:jc w:val="both"/>
        <w:rPr>
          <w:rFonts w:ascii="Times New Roman" w:hAnsi="Times New Roman" w:cs="Times New Roman"/>
          <w:b/>
          <w:bCs/>
          <w:sz w:val="24"/>
          <w:szCs w:val="24"/>
          <w:u w:val="single"/>
        </w:rPr>
      </w:pPr>
      <w:r w:rsidRPr="00776742">
        <w:rPr>
          <w:rFonts w:ascii="Times New Roman" w:hAnsi="Times New Roman" w:cs="Times New Roman"/>
          <w:b/>
          <w:bCs/>
          <w:sz w:val="24"/>
          <w:szCs w:val="24"/>
          <w:u w:val="single"/>
        </w:rPr>
        <w:lastRenderedPageBreak/>
        <w:t>Handling Error</w:t>
      </w:r>
    </w:p>
    <w:p w14:paraId="5CAA719C" w14:textId="378DA762" w:rsidR="00776742" w:rsidRDefault="000A1DF5" w:rsidP="000A1DF5">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When user </w:t>
      </w:r>
      <w:r w:rsidR="00BB1B26">
        <w:rPr>
          <w:rFonts w:ascii="Times New Roman" w:hAnsi="Times New Roman" w:cs="Times New Roman"/>
          <w:sz w:val="24"/>
          <w:szCs w:val="24"/>
        </w:rPr>
        <w:t>is</w:t>
      </w:r>
      <w:r>
        <w:rPr>
          <w:rFonts w:ascii="Times New Roman" w:hAnsi="Times New Roman" w:cs="Times New Roman"/>
          <w:sz w:val="24"/>
          <w:szCs w:val="24"/>
        </w:rPr>
        <w:t xml:space="preserve"> not entering the first name or entering number in the name column, it will show error page and request user to enter again.</w:t>
      </w:r>
    </w:p>
    <w:p w14:paraId="3C2D802F" w14:textId="1288A445" w:rsidR="000A1DF5" w:rsidRDefault="000A1DF5" w:rsidP="000A1DF5">
      <w:pPr>
        <w:spacing w:line="360" w:lineRule="auto"/>
        <w:jc w:val="both"/>
        <w:rPr>
          <w:rFonts w:ascii="Times New Roman" w:hAnsi="Times New Roman" w:cs="Times New Roman"/>
          <w:sz w:val="24"/>
          <w:szCs w:val="24"/>
        </w:rPr>
      </w:pPr>
      <w:r>
        <w:rPr>
          <w:rFonts w:ascii="Times New Roman" w:hAnsi="Times New Roman" w:cs="Times New Roman"/>
          <w:sz w:val="24"/>
          <w:szCs w:val="24"/>
        </w:rPr>
        <w:t>2) When user entering not digit value in the max product to added, it will show error page and request user to enter again.</w:t>
      </w:r>
    </w:p>
    <w:p w14:paraId="1F129687" w14:textId="0DBF7077" w:rsidR="000A1DF5" w:rsidRDefault="000A1DF5" w:rsidP="000A1DF5">
      <w:pPr>
        <w:spacing w:line="360" w:lineRule="auto"/>
        <w:jc w:val="both"/>
        <w:rPr>
          <w:rFonts w:ascii="Times New Roman" w:hAnsi="Times New Roman" w:cs="Times New Roman"/>
          <w:sz w:val="24"/>
          <w:szCs w:val="24"/>
        </w:rPr>
      </w:pPr>
      <w:r>
        <w:rPr>
          <w:rFonts w:ascii="Times New Roman" w:hAnsi="Times New Roman" w:cs="Times New Roman"/>
          <w:sz w:val="24"/>
          <w:szCs w:val="24"/>
        </w:rPr>
        <w:t>3) When user entering not digit value in the product detail</w:t>
      </w:r>
      <w:r w:rsidR="005C3904">
        <w:rPr>
          <w:rFonts w:ascii="Times New Roman" w:hAnsi="Times New Roman" w:cs="Times New Roman"/>
          <w:sz w:val="24"/>
          <w:szCs w:val="24"/>
        </w:rPr>
        <w:t xml:space="preserve"> </w:t>
      </w:r>
      <w:r>
        <w:rPr>
          <w:rFonts w:ascii="Times New Roman" w:hAnsi="Times New Roman" w:cs="Times New Roman"/>
          <w:sz w:val="24"/>
          <w:szCs w:val="24"/>
        </w:rPr>
        <w:t>(for certain column)</w:t>
      </w:r>
      <w:r w:rsidR="005C3904">
        <w:rPr>
          <w:rFonts w:ascii="Times New Roman" w:hAnsi="Times New Roman" w:cs="Times New Roman"/>
          <w:sz w:val="24"/>
          <w:szCs w:val="24"/>
        </w:rPr>
        <w:t>, it will show error page and request user to enter again.</w:t>
      </w:r>
    </w:p>
    <w:p w14:paraId="7AFDDDD0" w14:textId="68E2E9AF" w:rsidR="000A1DF5" w:rsidRDefault="000A1DF5" w:rsidP="00776742">
      <w:pPr>
        <w:spacing w:line="360" w:lineRule="auto"/>
        <w:jc w:val="both"/>
        <w:rPr>
          <w:rFonts w:ascii="Times New Roman" w:hAnsi="Times New Roman" w:cs="Times New Roman"/>
          <w:sz w:val="24"/>
          <w:szCs w:val="24"/>
        </w:rPr>
      </w:pPr>
      <w:r w:rsidRPr="000A1DF5">
        <w:rPr>
          <w:rFonts w:ascii="Times New Roman" w:hAnsi="Times New Roman" w:cs="Times New Roman"/>
          <w:noProof/>
          <w:sz w:val="24"/>
          <w:szCs w:val="24"/>
        </w:rPr>
        <w:drawing>
          <wp:inline distT="0" distB="0" distL="0" distR="0" wp14:anchorId="70201017" wp14:editId="075527C2">
            <wp:extent cx="2220686" cy="3144139"/>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224312" cy="3149273"/>
                    </a:xfrm>
                    <a:prstGeom prst="rect">
                      <a:avLst/>
                    </a:prstGeom>
                  </pic:spPr>
                </pic:pic>
              </a:graphicData>
            </a:graphic>
          </wp:inline>
        </w:drawing>
      </w:r>
    </w:p>
    <w:p w14:paraId="642BBEDB" w14:textId="7D45C10E" w:rsidR="005C3904" w:rsidRDefault="005C3904" w:rsidP="00776742">
      <w:pPr>
        <w:spacing w:line="360" w:lineRule="auto"/>
        <w:jc w:val="both"/>
        <w:rPr>
          <w:rFonts w:ascii="Times New Roman" w:hAnsi="Times New Roman" w:cs="Times New Roman"/>
          <w:sz w:val="24"/>
          <w:szCs w:val="24"/>
        </w:rPr>
      </w:pPr>
    </w:p>
    <w:p w14:paraId="7E29E698" w14:textId="77777777" w:rsidR="00BB1B26" w:rsidRDefault="00BB1B26" w:rsidP="00776742">
      <w:pPr>
        <w:spacing w:line="360" w:lineRule="auto"/>
        <w:jc w:val="both"/>
        <w:rPr>
          <w:rFonts w:ascii="Times New Roman" w:hAnsi="Times New Roman" w:cs="Times New Roman"/>
          <w:sz w:val="24"/>
          <w:szCs w:val="24"/>
        </w:rPr>
      </w:pPr>
    </w:p>
    <w:p w14:paraId="5D852B8D" w14:textId="77777777" w:rsidR="00BB1B26" w:rsidRDefault="00BB1B26" w:rsidP="00776742">
      <w:pPr>
        <w:spacing w:line="360" w:lineRule="auto"/>
        <w:jc w:val="both"/>
        <w:rPr>
          <w:rFonts w:ascii="Times New Roman" w:hAnsi="Times New Roman" w:cs="Times New Roman"/>
          <w:sz w:val="24"/>
          <w:szCs w:val="24"/>
        </w:rPr>
      </w:pPr>
    </w:p>
    <w:p w14:paraId="55A68198" w14:textId="77777777" w:rsidR="00BB1B26" w:rsidRDefault="00BB1B26" w:rsidP="00776742">
      <w:pPr>
        <w:spacing w:line="360" w:lineRule="auto"/>
        <w:jc w:val="both"/>
        <w:rPr>
          <w:rFonts w:ascii="Times New Roman" w:hAnsi="Times New Roman" w:cs="Times New Roman"/>
          <w:sz w:val="24"/>
          <w:szCs w:val="24"/>
        </w:rPr>
      </w:pPr>
    </w:p>
    <w:p w14:paraId="2F5FDA48" w14:textId="77777777" w:rsidR="00BB1B26" w:rsidRDefault="00BB1B26" w:rsidP="00776742">
      <w:pPr>
        <w:spacing w:line="360" w:lineRule="auto"/>
        <w:jc w:val="both"/>
        <w:rPr>
          <w:rFonts w:ascii="Times New Roman" w:hAnsi="Times New Roman" w:cs="Times New Roman"/>
          <w:sz w:val="24"/>
          <w:szCs w:val="24"/>
        </w:rPr>
      </w:pPr>
    </w:p>
    <w:p w14:paraId="116326FC" w14:textId="77777777" w:rsidR="00BB1B26" w:rsidRDefault="00BB1B26" w:rsidP="00776742">
      <w:pPr>
        <w:spacing w:line="360" w:lineRule="auto"/>
        <w:jc w:val="both"/>
        <w:rPr>
          <w:rFonts w:ascii="Times New Roman" w:hAnsi="Times New Roman" w:cs="Times New Roman"/>
          <w:sz w:val="24"/>
          <w:szCs w:val="24"/>
        </w:rPr>
      </w:pPr>
    </w:p>
    <w:p w14:paraId="2E44453B" w14:textId="77777777" w:rsidR="00BB1B26" w:rsidRDefault="00BB1B26" w:rsidP="00776742">
      <w:pPr>
        <w:spacing w:line="360" w:lineRule="auto"/>
        <w:jc w:val="both"/>
        <w:rPr>
          <w:rFonts w:ascii="Times New Roman" w:hAnsi="Times New Roman" w:cs="Times New Roman"/>
          <w:sz w:val="24"/>
          <w:szCs w:val="24"/>
        </w:rPr>
      </w:pPr>
    </w:p>
    <w:p w14:paraId="780C2CB2" w14:textId="23DB471F" w:rsidR="005C3904" w:rsidRDefault="005C3904"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4) When no product </w:t>
      </w:r>
      <w:r w:rsidR="00BB1B26">
        <w:rPr>
          <w:rFonts w:ascii="Times New Roman" w:hAnsi="Times New Roman" w:cs="Times New Roman"/>
          <w:sz w:val="24"/>
          <w:szCs w:val="24"/>
        </w:rPr>
        <w:t>is</w:t>
      </w:r>
      <w:r>
        <w:rPr>
          <w:rFonts w:ascii="Times New Roman" w:hAnsi="Times New Roman" w:cs="Times New Roman"/>
          <w:sz w:val="24"/>
          <w:szCs w:val="24"/>
        </w:rPr>
        <w:t xml:space="preserve"> added, viewing stock, adding stock, deducting stock, discontinue stock will display error.</w:t>
      </w:r>
    </w:p>
    <w:p w14:paraId="73FB2BD4" w14:textId="1FE40469" w:rsidR="005C3904" w:rsidRDefault="005C3904" w:rsidP="00776742">
      <w:pPr>
        <w:spacing w:line="360" w:lineRule="auto"/>
        <w:jc w:val="both"/>
        <w:rPr>
          <w:rFonts w:ascii="Times New Roman" w:hAnsi="Times New Roman" w:cs="Times New Roman"/>
          <w:sz w:val="24"/>
          <w:szCs w:val="24"/>
        </w:rPr>
      </w:pPr>
      <w:r w:rsidRPr="005C3904">
        <w:rPr>
          <w:rFonts w:ascii="Times New Roman" w:hAnsi="Times New Roman" w:cs="Times New Roman"/>
          <w:noProof/>
          <w:sz w:val="24"/>
          <w:szCs w:val="24"/>
        </w:rPr>
        <w:drawing>
          <wp:inline distT="0" distB="0" distL="0" distR="0" wp14:anchorId="47CF66E7" wp14:editId="7AAB7CEA">
            <wp:extent cx="2857899" cy="4096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857899" cy="4096322"/>
                    </a:xfrm>
                    <a:prstGeom prst="rect">
                      <a:avLst/>
                    </a:prstGeom>
                  </pic:spPr>
                </pic:pic>
              </a:graphicData>
            </a:graphic>
          </wp:inline>
        </w:drawing>
      </w:r>
    </w:p>
    <w:p w14:paraId="0989FD19" w14:textId="047946B0" w:rsidR="0079320E" w:rsidRDefault="0079320E" w:rsidP="00776742">
      <w:pPr>
        <w:spacing w:line="360" w:lineRule="auto"/>
        <w:jc w:val="both"/>
        <w:rPr>
          <w:rFonts w:ascii="Times New Roman" w:hAnsi="Times New Roman" w:cs="Times New Roman"/>
          <w:sz w:val="24"/>
          <w:szCs w:val="24"/>
        </w:rPr>
      </w:pPr>
    </w:p>
    <w:p w14:paraId="3B9972F4" w14:textId="77777777" w:rsidR="0079320E" w:rsidRDefault="0079320E">
      <w:pPr>
        <w:rPr>
          <w:rFonts w:ascii="Times New Roman" w:hAnsi="Times New Roman" w:cs="Times New Roman"/>
          <w:sz w:val="24"/>
          <w:szCs w:val="24"/>
        </w:rPr>
      </w:pPr>
      <w:r>
        <w:rPr>
          <w:rFonts w:ascii="Times New Roman" w:hAnsi="Times New Roman" w:cs="Times New Roman"/>
          <w:sz w:val="24"/>
          <w:szCs w:val="24"/>
        </w:rPr>
        <w:br w:type="page"/>
      </w:r>
    </w:p>
    <w:p w14:paraId="26CF944E" w14:textId="7FBD5DEC" w:rsidR="005C3904" w:rsidRDefault="0079320E" w:rsidP="00776742">
      <w:pPr>
        <w:spacing w:line="360" w:lineRule="auto"/>
        <w:jc w:val="both"/>
        <w:rPr>
          <w:rFonts w:ascii="Times New Roman" w:hAnsi="Times New Roman" w:cs="Times New Roman"/>
          <w:b/>
          <w:bCs/>
          <w:sz w:val="24"/>
          <w:szCs w:val="24"/>
          <w:u w:val="single"/>
        </w:rPr>
      </w:pPr>
      <w:r w:rsidRPr="0079320E">
        <w:rPr>
          <w:rFonts w:ascii="Times New Roman" w:hAnsi="Times New Roman" w:cs="Times New Roman"/>
          <w:b/>
          <w:bCs/>
          <w:sz w:val="24"/>
          <w:szCs w:val="24"/>
          <w:u w:val="single"/>
        </w:rPr>
        <w:lastRenderedPageBreak/>
        <w:t>UML DIAGRAM</w:t>
      </w:r>
    </w:p>
    <w:p w14:paraId="1EC916D4" w14:textId="58281BC9"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1) Product</w:t>
      </w:r>
    </w:p>
    <w:p w14:paraId="15BEDC04" w14:textId="0F0410F3"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4CC18D66" wp14:editId="780FBE4A">
            <wp:extent cx="1998130" cy="2806262"/>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01930" cy="2811599"/>
                    </a:xfrm>
                    <a:prstGeom prst="rect">
                      <a:avLst/>
                    </a:prstGeom>
                  </pic:spPr>
                </pic:pic>
              </a:graphicData>
            </a:graphic>
          </wp:inline>
        </w:drawing>
      </w:r>
    </w:p>
    <w:p w14:paraId="2A0AFBB1" w14:textId="31961C8F"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2)Desktop</w:t>
      </w:r>
    </w:p>
    <w:p w14:paraId="66D267A6" w14:textId="25576028"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0283EF1C" wp14:editId="1A78BF80">
            <wp:extent cx="2314898" cy="3762900"/>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4898" cy="3762900"/>
                    </a:xfrm>
                    <a:prstGeom prst="rect">
                      <a:avLst/>
                    </a:prstGeom>
                  </pic:spPr>
                </pic:pic>
              </a:graphicData>
            </a:graphic>
          </wp:inline>
        </w:drawing>
      </w:r>
    </w:p>
    <w:p w14:paraId="24109E94" w14:textId="2CA05AB9" w:rsidR="0079320E" w:rsidRDefault="0079320E" w:rsidP="00776742">
      <w:pPr>
        <w:spacing w:line="360" w:lineRule="auto"/>
        <w:jc w:val="both"/>
        <w:rPr>
          <w:rFonts w:ascii="Times New Roman" w:hAnsi="Times New Roman" w:cs="Times New Roman"/>
          <w:sz w:val="24"/>
          <w:szCs w:val="24"/>
        </w:rPr>
      </w:pPr>
    </w:p>
    <w:p w14:paraId="1EC54593" w14:textId="43CEA4F2"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3)Laptop</w:t>
      </w:r>
    </w:p>
    <w:p w14:paraId="4A5E0E67" w14:textId="699ABDDA"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78562BFA" wp14:editId="1CE2004C">
            <wp:extent cx="1943371" cy="2943636"/>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2943636"/>
                    </a:xfrm>
                    <a:prstGeom prst="rect">
                      <a:avLst/>
                    </a:prstGeom>
                  </pic:spPr>
                </pic:pic>
              </a:graphicData>
            </a:graphic>
          </wp:inline>
        </w:drawing>
      </w:r>
    </w:p>
    <w:p w14:paraId="707245EF" w14:textId="1C924FE4"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4)Mice</w:t>
      </w:r>
    </w:p>
    <w:p w14:paraId="340FACBB" w14:textId="15707FBF"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3316EDC3" wp14:editId="11AC2E14">
            <wp:extent cx="2143424" cy="2314898"/>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143424" cy="2314898"/>
                    </a:xfrm>
                    <a:prstGeom prst="rect">
                      <a:avLst/>
                    </a:prstGeom>
                  </pic:spPr>
                </pic:pic>
              </a:graphicData>
            </a:graphic>
          </wp:inline>
        </w:drawing>
      </w:r>
    </w:p>
    <w:p w14:paraId="70E9CB5B" w14:textId="77777777" w:rsidR="0079320E" w:rsidRDefault="0079320E" w:rsidP="00776742">
      <w:pPr>
        <w:spacing w:line="360" w:lineRule="auto"/>
        <w:jc w:val="both"/>
        <w:rPr>
          <w:rFonts w:ascii="Times New Roman" w:hAnsi="Times New Roman" w:cs="Times New Roman"/>
          <w:sz w:val="24"/>
          <w:szCs w:val="24"/>
        </w:rPr>
      </w:pPr>
    </w:p>
    <w:p w14:paraId="1B8B825F" w14:textId="77777777" w:rsidR="0079320E" w:rsidRDefault="0079320E" w:rsidP="00776742">
      <w:pPr>
        <w:spacing w:line="360" w:lineRule="auto"/>
        <w:jc w:val="both"/>
        <w:rPr>
          <w:rFonts w:ascii="Times New Roman" w:hAnsi="Times New Roman" w:cs="Times New Roman"/>
          <w:sz w:val="24"/>
          <w:szCs w:val="24"/>
        </w:rPr>
      </w:pPr>
    </w:p>
    <w:p w14:paraId="15C4095D" w14:textId="77777777" w:rsidR="0079320E" w:rsidRDefault="0079320E" w:rsidP="00776742">
      <w:pPr>
        <w:spacing w:line="360" w:lineRule="auto"/>
        <w:jc w:val="both"/>
        <w:rPr>
          <w:rFonts w:ascii="Times New Roman" w:hAnsi="Times New Roman" w:cs="Times New Roman"/>
          <w:sz w:val="24"/>
          <w:szCs w:val="24"/>
        </w:rPr>
      </w:pPr>
    </w:p>
    <w:p w14:paraId="71357C1F" w14:textId="77777777" w:rsidR="0079320E" w:rsidRDefault="0079320E" w:rsidP="00776742">
      <w:pPr>
        <w:spacing w:line="360" w:lineRule="auto"/>
        <w:jc w:val="both"/>
        <w:rPr>
          <w:rFonts w:ascii="Times New Roman" w:hAnsi="Times New Roman" w:cs="Times New Roman"/>
          <w:sz w:val="24"/>
          <w:szCs w:val="24"/>
        </w:rPr>
      </w:pPr>
    </w:p>
    <w:p w14:paraId="6F51396D" w14:textId="77777777" w:rsidR="0079320E" w:rsidRDefault="0079320E" w:rsidP="00776742">
      <w:pPr>
        <w:spacing w:line="360" w:lineRule="auto"/>
        <w:jc w:val="both"/>
        <w:rPr>
          <w:rFonts w:ascii="Times New Roman" w:hAnsi="Times New Roman" w:cs="Times New Roman"/>
          <w:sz w:val="24"/>
          <w:szCs w:val="24"/>
        </w:rPr>
      </w:pPr>
    </w:p>
    <w:p w14:paraId="17E18AFF" w14:textId="6B2614F4"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5)Admin Info</w:t>
      </w:r>
    </w:p>
    <w:p w14:paraId="1381D341" w14:textId="2EFECA34"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51B8B5BD" wp14:editId="3620F5C8">
            <wp:extent cx="1667108" cy="2029108"/>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2029108"/>
                    </a:xfrm>
                    <a:prstGeom prst="rect">
                      <a:avLst/>
                    </a:prstGeom>
                  </pic:spPr>
                </pic:pic>
              </a:graphicData>
            </a:graphic>
          </wp:inline>
        </w:drawing>
      </w:r>
    </w:p>
    <w:p w14:paraId="7FA00694" w14:textId="11AB477F"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6)Store Management</w:t>
      </w:r>
    </w:p>
    <w:p w14:paraId="644D5BC7" w14:textId="72E29E36"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31ACAD7A" wp14:editId="4887DE29">
            <wp:extent cx="1486107" cy="57158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486107" cy="571580"/>
                    </a:xfrm>
                    <a:prstGeom prst="rect">
                      <a:avLst/>
                    </a:prstGeom>
                  </pic:spPr>
                </pic:pic>
              </a:graphicData>
            </a:graphic>
          </wp:inline>
        </w:drawing>
      </w:r>
    </w:p>
    <w:p w14:paraId="7ADC7DF7" w14:textId="3E762661"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7)GUI</w:t>
      </w:r>
    </w:p>
    <w:p w14:paraId="55AB1BDF" w14:textId="2820359E" w:rsidR="0079320E" w:rsidRDefault="0079320E" w:rsidP="00776742">
      <w:pPr>
        <w:spacing w:line="360" w:lineRule="auto"/>
        <w:jc w:val="both"/>
        <w:rPr>
          <w:rFonts w:ascii="Times New Roman" w:hAnsi="Times New Roman" w:cs="Times New Roman"/>
          <w:sz w:val="24"/>
          <w:szCs w:val="24"/>
        </w:rPr>
      </w:pPr>
      <w:r w:rsidRPr="0079320E">
        <w:rPr>
          <w:rFonts w:ascii="Times New Roman" w:hAnsi="Times New Roman" w:cs="Times New Roman"/>
          <w:noProof/>
          <w:sz w:val="24"/>
          <w:szCs w:val="24"/>
        </w:rPr>
        <w:drawing>
          <wp:inline distT="0" distB="0" distL="0" distR="0" wp14:anchorId="62BA2C70" wp14:editId="1B47AF63">
            <wp:extent cx="1495634" cy="581106"/>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495634" cy="581106"/>
                    </a:xfrm>
                    <a:prstGeom prst="rect">
                      <a:avLst/>
                    </a:prstGeom>
                  </pic:spPr>
                </pic:pic>
              </a:graphicData>
            </a:graphic>
          </wp:inline>
        </w:drawing>
      </w:r>
    </w:p>
    <w:p w14:paraId="46525603" w14:textId="3D8A7FC2" w:rsidR="0079320E" w:rsidRDefault="0079320E" w:rsidP="00776742">
      <w:pPr>
        <w:spacing w:line="360" w:lineRule="auto"/>
        <w:jc w:val="both"/>
        <w:rPr>
          <w:rFonts w:ascii="Times New Roman" w:hAnsi="Times New Roman" w:cs="Times New Roman"/>
          <w:sz w:val="24"/>
          <w:szCs w:val="24"/>
        </w:rPr>
      </w:pPr>
      <w:r>
        <w:rPr>
          <w:rFonts w:ascii="Times New Roman" w:hAnsi="Times New Roman" w:cs="Times New Roman"/>
          <w:sz w:val="24"/>
          <w:szCs w:val="24"/>
        </w:rPr>
        <w:t>8)Welcome</w:t>
      </w:r>
    </w:p>
    <w:p w14:paraId="0553F95E" w14:textId="446FF466" w:rsidR="0079320E" w:rsidRPr="00864873" w:rsidRDefault="0079320E" w:rsidP="00776742">
      <w:pPr>
        <w:spacing w:line="360" w:lineRule="auto"/>
        <w:jc w:val="both"/>
        <w:rPr>
          <w:rFonts w:ascii="Times New Roman" w:hAnsi="Times New Roman" w:cs="Times New Roman"/>
          <w:sz w:val="24"/>
          <w:szCs w:val="24"/>
        </w:rPr>
      </w:pPr>
      <w:r w:rsidRPr="00864873">
        <w:rPr>
          <w:rFonts w:ascii="Times New Roman" w:hAnsi="Times New Roman" w:cs="Times New Roman"/>
          <w:noProof/>
          <w:sz w:val="24"/>
          <w:szCs w:val="24"/>
        </w:rPr>
        <w:drawing>
          <wp:inline distT="0" distB="0" distL="0" distR="0" wp14:anchorId="1A09DCB2" wp14:editId="07644ED7">
            <wp:extent cx="1476581" cy="895475"/>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476581" cy="895475"/>
                    </a:xfrm>
                    <a:prstGeom prst="rect">
                      <a:avLst/>
                    </a:prstGeom>
                  </pic:spPr>
                </pic:pic>
              </a:graphicData>
            </a:graphic>
          </wp:inline>
        </w:drawing>
      </w:r>
    </w:p>
    <w:p w14:paraId="15FFC0D4" w14:textId="749E3A1B" w:rsidR="00864873" w:rsidRPr="00864873" w:rsidRDefault="00864873" w:rsidP="00776742">
      <w:pPr>
        <w:spacing w:line="360" w:lineRule="auto"/>
        <w:jc w:val="both"/>
        <w:rPr>
          <w:rFonts w:ascii="Times New Roman" w:hAnsi="Times New Roman" w:cs="Times New Roman"/>
          <w:b/>
          <w:bCs/>
          <w:color w:val="FF0000"/>
          <w:sz w:val="24"/>
          <w:szCs w:val="24"/>
          <w:u w:val="single"/>
        </w:rPr>
      </w:pPr>
      <w:r w:rsidRPr="00864873">
        <w:rPr>
          <w:rFonts w:ascii="Times New Roman" w:hAnsi="Times New Roman" w:cs="Times New Roman"/>
          <w:b/>
          <w:bCs/>
          <w:color w:val="FF0000"/>
          <w:sz w:val="24"/>
          <w:szCs w:val="24"/>
          <w:highlight w:val="yellow"/>
          <w:u w:val="single"/>
        </w:rPr>
        <w:t>REMINDER</w:t>
      </w:r>
    </w:p>
    <w:p w14:paraId="4DFDE2ED" w14:textId="304103CD" w:rsidR="00864873" w:rsidRPr="00864873" w:rsidRDefault="00864873" w:rsidP="00864873">
      <w:pPr>
        <w:autoSpaceDE w:val="0"/>
        <w:autoSpaceDN w:val="0"/>
        <w:adjustRightInd w:val="0"/>
        <w:spacing w:after="0" w:line="240" w:lineRule="auto"/>
        <w:jc w:val="both"/>
        <w:rPr>
          <w:rFonts w:ascii="Times New Roman" w:hAnsi="Times New Roman" w:cs="Times New Roman"/>
          <w:sz w:val="24"/>
          <w:szCs w:val="24"/>
        </w:rPr>
      </w:pPr>
      <w:r w:rsidRPr="00864873">
        <w:rPr>
          <w:rFonts w:ascii="Times New Roman" w:hAnsi="Times New Roman" w:cs="Times New Roman"/>
          <w:sz w:val="24"/>
          <w:szCs w:val="24"/>
        </w:rPr>
        <w:t xml:space="preserve">The commented part </w:t>
      </w:r>
      <w:r w:rsidRPr="00864873">
        <w:rPr>
          <w:rFonts w:ascii="Times New Roman" w:hAnsi="Times New Roman" w:cs="Times New Roman"/>
          <w:sz w:val="24"/>
          <w:szCs w:val="24"/>
        </w:rPr>
        <w:t>of our code in store management class</w:t>
      </w:r>
      <w:r w:rsidRPr="00864873">
        <w:rPr>
          <w:rFonts w:ascii="Times New Roman" w:hAnsi="Times New Roman" w:cs="Times New Roman"/>
          <w:sz w:val="24"/>
          <w:szCs w:val="24"/>
        </w:rPr>
        <w:t xml:space="preserve"> is the main code and method is created as stated in guideline. After we created the </w:t>
      </w:r>
      <w:r w:rsidRPr="00864873">
        <w:rPr>
          <w:rFonts w:ascii="Times New Roman" w:hAnsi="Times New Roman" w:cs="Times New Roman"/>
          <w:sz w:val="24"/>
          <w:szCs w:val="24"/>
          <w:u w:val="single"/>
        </w:rPr>
        <w:t>java</w:t>
      </w:r>
      <w:r>
        <w:rPr>
          <w:rFonts w:ascii="Times New Roman" w:hAnsi="Times New Roman" w:cs="Times New Roman"/>
          <w:sz w:val="24"/>
          <w:szCs w:val="24"/>
          <w:u w:val="single"/>
        </w:rPr>
        <w:t>FX</w:t>
      </w:r>
      <w:r w:rsidRPr="00864873">
        <w:rPr>
          <w:rFonts w:ascii="Times New Roman" w:hAnsi="Times New Roman" w:cs="Times New Roman"/>
          <w:sz w:val="24"/>
          <w:szCs w:val="24"/>
        </w:rPr>
        <w:t xml:space="preserve"> GUI </w:t>
      </w:r>
      <w:r w:rsidRPr="00864873">
        <w:rPr>
          <w:rFonts w:ascii="Times New Roman" w:hAnsi="Times New Roman" w:cs="Times New Roman"/>
          <w:sz w:val="24"/>
          <w:szCs w:val="24"/>
        </w:rPr>
        <w:t>part, we</w:t>
      </w:r>
      <w:r w:rsidRPr="00864873">
        <w:rPr>
          <w:rFonts w:ascii="Times New Roman" w:hAnsi="Times New Roman" w:cs="Times New Roman"/>
          <w:sz w:val="24"/>
          <w:szCs w:val="24"/>
        </w:rPr>
        <w:t xml:space="preserve"> just realized that</w:t>
      </w:r>
      <w:r w:rsidRPr="00864873">
        <w:rPr>
          <w:rFonts w:ascii="Times New Roman" w:hAnsi="Times New Roman" w:cs="Times New Roman"/>
          <w:sz w:val="24"/>
          <w:szCs w:val="24"/>
        </w:rPr>
        <w:t xml:space="preserve"> </w:t>
      </w:r>
      <w:r w:rsidRPr="00864873">
        <w:rPr>
          <w:rFonts w:ascii="Times New Roman" w:hAnsi="Times New Roman" w:cs="Times New Roman"/>
          <w:sz w:val="24"/>
          <w:szCs w:val="24"/>
        </w:rPr>
        <w:t>the method following the guideline cannot be directly call as we need to do step by step by prompting the user clicking the button.</w:t>
      </w:r>
      <w:r w:rsidRPr="00864873">
        <w:rPr>
          <w:rFonts w:ascii="Times New Roman" w:hAnsi="Times New Roman" w:cs="Times New Roman"/>
          <w:sz w:val="24"/>
          <w:szCs w:val="24"/>
        </w:rPr>
        <w:t xml:space="preserve"> </w:t>
      </w:r>
      <w:r w:rsidRPr="00864873">
        <w:rPr>
          <w:rFonts w:ascii="Times New Roman" w:hAnsi="Times New Roman" w:cs="Times New Roman"/>
          <w:sz w:val="24"/>
          <w:szCs w:val="24"/>
        </w:rPr>
        <w:t>Thus, we break the method we created in commented part below into different part so that the GUI can function properly. The reason we keep and commented source</w:t>
      </w:r>
      <w:r w:rsidRPr="00864873">
        <w:rPr>
          <w:rFonts w:ascii="Times New Roman" w:hAnsi="Times New Roman" w:cs="Times New Roman"/>
          <w:sz w:val="24"/>
          <w:szCs w:val="24"/>
        </w:rPr>
        <w:t xml:space="preserve"> </w:t>
      </w:r>
      <w:r w:rsidRPr="00864873">
        <w:rPr>
          <w:rFonts w:ascii="Times New Roman" w:hAnsi="Times New Roman" w:cs="Times New Roman"/>
          <w:sz w:val="24"/>
          <w:szCs w:val="24"/>
        </w:rPr>
        <w:t xml:space="preserve">code below is because we hope to let miss know we does </w:t>
      </w:r>
      <w:r w:rsidRPr="00864873">
        <w:rPr>
          <w:rFonts w:ascii="Times New Roman" w:hAnsi="Times New Roman" w:cs="Times New Roman"/>
          <w:sz w:val="24"/>
          <w:szCs w:val="24"/>
        </w:rPr>
        <w:t>follow</w:t>
      </w:r>
      <w:r w:rsidRPr="00864873">
        <w:rPr>
          <w:rFonts w:ascii="Times New Roman" w:hAnsi="Times New Roman" w:cs="Times New Roman"/>
          <w:sz w:val="24"/>
          <w:szCs w:val="24"/>
        </w:rPr>
        <w:t xml:space="preserve"> the guideline</w:t>
      </w:r>
      <w:r w:rsidRPr="00864873">
        <w:rPr>
          <w:rFonts w:ascii="Times New Roman" w:hAnsi="Times New Roman" w:cs="Times New Roman"/>
          <w:sz w:val="24"/>
          <w:szCs w:val="24"/>
        </w:rPr>
        <w:t xml:space="preserve"> </w:t>
      </w:r>
      <w:r w:rsidRPr="00864873">
        <w:rPr>
          <w:rFonts w:ascii="Times New Roman" w:hAnsi="Times New Roman" w:cs="Times New Roman"/>
          <w:sz w:val="24"/>
          <w:szCs w:val="24"/>
        </w:rPr>
        <w:t>and put a lot of extra effort on the GUI part since we need to rewrite all the code. If miss want to check the main code part without GUI, can check code below. We hope</w:t>
      </w:r>
      <w:r w:rsidRPr="00864873">
        <w:rPr>
          <w:rFonts w:ascii="Times New Roman" w:hAnsi="Times New Roman" w:cs="Times New Roman"/>
          <w:sz w:val="24"/>
          <w:szCs w:val="24"/>
        </w:rPr>
        <w:t xml:space="preserve"> </w:t>
      </w:r>
      <w:r w:rsidRPr="00864873">
        <w:rPr>
          <w:rFonts w:ascii="Times New Roman" w:hAnsi="Times New Roman" w:cs="Times New Roman"/>
          <w:sz w:val="24"/>
          <w:szCs w:val="24"/>
        </w:rPr>
        <w:t>miss can see our effort. Thank you.</w:t>
      </w:r>
    </w:p>
    <w:sectPr w:rsidR="00864873" w:rsidRPr="00864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A0B"/>
    <w:rsid w:val="000A1DF5"/>
    <w:rsid w:val="002969CA"/>
    <w:rsid w:val="002A4A0B"/>
    <w:rsid w:val="005C3904"/>
    <w:rsid w:val="006E07A8"/>
    <w:rsid w:val="00776742"/>
    <w:rsid w:val="00777D67"/>
    <w:rsid w:val="0079320E"/>
    <w:rsid w:val="00864873"/>
    <w:rsid w:val="008E2DA1"/>
    <w:rsid w:val="00B67E78"/>
    <w:rsid w:val="00BB1B26"/>
    <w:rsid w:val="00BC212F"/>
    <w:rsid w:val="00F34926"/>
    <w:rsid w:val="00F47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7189D"/>
  <w15:chartTrackingRefBased/>
  <w15:docId w15:val="{681C1CDD-C7AB-4D30-80C1-523FAA275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E2DA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1"/>
    <w:qFormat/>
    <w:rsid w:val="00B67E78"/>
    <w:pPr>
      <w:autoSpaceDE w:val="0"/>
      <w:autoSpaceDN w:val="0"/>
      <w:adjustRightInd w:val="0"/>
      <w:spacing w:after="0" w:line="240" w:lineRule="auto"/>
    </w:pPr>
    <w:rPr>
      <w:rFonts w:ascii="Times New Roman" w:hAnsi="Times New Roman" w:cs="Times New Roman"/>
      <w:sz w:val="24"/>
      <w:szCs w:val="24"/>
    </w:rPr>
  </w:style>
  <w:style w:type="paragraph" w:customStyle="1" w:styleId="TableParagraph">
    <w:name w:val="Table Paragraph"/>
    <w:basedOn w:val="Normal"/>
    <w:uiPriority w:val="1"/>
    <w:qFormat/>
    <w:rsid w:val="00B67E78"/>
    <w:pPr>
      <w:autoSpaceDE w:val="0"/>
      <w:autoSpaceDN w:val="0"/>
      <w:adjustRightInd w:val="0"/>
      <w:spacing w:after="0" w:line="256" w:lineRule="exact"/>
      <w:ind w:left="515" w:right="505"/>
      <w:jc w:val="center"/>
    </w:pPr>
    <w:rPr>
      <w:rFonts w:ascii="Times New Roman" w:hAnsi="Times New Roman" w:cs="Times New Roman"/>
      <w:sz w:val="24"/>
      <w:szCs w:val="24"/>
    </w:rPr>
  </w:style>
  <w:style w:type="table" w:styleId="TableGrid">
    <w:name w:val="Table Grid"/>
    <w:basedOn w:val="TableNormal"/>
    <w:uiPriority w:val="39"/>
    <w:rsid w:val="00B67E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635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emf"/><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13</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Sutian Tang</dc:creator>
  <cp:keywords/>
  <dc:description/>
  <cp:lastModifiedBy>Sutian Tang</cp:lastModifiedBy>
  <cp:revision>4</cp:revision>
  <dcterms:created xsi:type="dcterms:W3CDTF">2022-04-20T04:41:00Z</dcterms:created>
  <dcterms:modified xsi:type="dcterms:W3CDTF">2022-04-20T05:48:00Z</dcterms:modified>
</cp:coreProperties>
</file>