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908"/>
      </w:tblGrid>
      <w:tr w:rsidR="00F409FA" w14:paraId="67C23152" w14:textId="77777777" w:rsidTr="00F409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95B80B" w14:textId="77777777" w:rsidR="00F409FA" w:rsidRPr="00F409FA" w:rsidRDefault="00F409FA" w:rsidP="00701B2F">
            <w:pPr>
              <w:pStyle w:val="af5"/>
              <w:rPr>
                <w:color w:val="2E74B5"/>
                <w:sz w:val="24"/>
              </w:rPr>
            </w:pPr>
            <w:r w:rsidRPr="00F409FA">
              <w:rPr>
                <w:rFonts w:hint="eastAsia"/>
                <w:color w:val="2E74B5"/>
                <w:sz w:val="24"/>
                <w:szCs w:val="24"/>
              </w:rPr>
              <w:t>北京泰合佳通信息技术有限公司</w:t>
            </w:r>
          </w:p>
        </w:tc>
      </w:tr>
      <w:tr w:rsidR="00F409FA" w14:paraId="158DF190" w14:textId="77777777" w:rsidTr="00F409FA">
        <w:tc>
          <w:tcPr>
            <w:tcW w:w="7672" w:type="dxa"/>
          </w:tcPr>
          <w:p w14:paraId="1FEB00E4" w14:textId="77777777" w:rsidR="00F409FA" w:rsidRPr="00F409FA" w:rsidRDefault="00C70B46" w:rsidP="00C70B46">
            <w:pPr>
              <w:pStyle w:val="af5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ascii="Calibri Light" w:hAnsi="Calibri Light" w:hint="eastAsia"/>
                <w:color w:val="5B9BD5"/>
                <w:sz w:val="88"/>
                <w:szCs w:val="88"/>
              </w:rPr>
              <w:t>Android</w:t>
            </w:r>
            <w:r>
              <w:rPr>
                <w:rFonts w:ascii="Calibri Light" w:hAnsi="Calibri Light"/>
                <w:color w:val="5B9BD5"/>
                <w:sz w:val="88"/>
                <w:szCs w:val="88"/>
              </w:rPr>
              <w:t>开发手册</w:t>
            </w:r>
          </w:p>
        </w:tc>
      </w:tr>
      <w:tr w:rsidR="00F409FA" w14:paraId="1639FC05" w14:textId="77777777" w:rsidTr="00F409FA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178E6C6" w14:textId="77777777" w:rsidR="00F409FA" w:rsidRPr="00F409FA" w:rsidRDefault="00F409FA" w:rsidP="00701B2F">
            <w:pPr>
              <w:pStyle w:val="af5"/>
              <w:rPr>
                <w:color w:val="2E74B5"/>
                <w:sz w:val="24"/>
              </w:rPr>
            </w:pPr>
            <w:bookmarkStart w:id="0" w:name="OLE_LINK1"/>
            <w:r w:rsidRPr="00F409FA">
              <w:rPr>
                <w:color w:val="2E74B5"/>
                <w:sz w:val="24"/>
                <w:szCs w:val="24"/>
              </w:rPr>
              <w:t>CMMI 3</w:t>
            </w:r>
            <w:r w:rsidRPr="00F409FA">
              <w:rPr>
                <w:rFonts w:hint="eastAsia"/>
                <w:color w:val="2E74B5"/>
                <w:sz w:val="24"/>
                <w:szCs w:val="24"/>
              </w:rPr>
              <w:t>体系文档</w:t>
            </w:r>
            <w:bookmarkEnd w:id="0"/>
          </w:p>
        </w:tc>
      </w:tr>
    </w:tbl>
    <w:p w14:paraId="4986073C" w14:textId="77777777" w:rsidR="00516235" w:rsidRDefault="00F409FA" w:rsidP="00F409FA">
      <w:pPr>
        <w:jc w:val="center"/>
      </w:pPr>
      <w:r>
        <w:rPr>
          <w:b/>
          <w:sz w:val="96"/>
        </w:rPr>
        <w:br w:type="page"/>
      </w:r>
      <w:r w:rsidR="00516235">
        <w:rPr>
          <w:lang w:val="zh-CN"/>
        </w:rPr>
        <w:lastRenderedPageBreak/>
        <w:t>目录</w:t>
      </w:r>
    </w:p>
    <w:p w14:paraId="5DD8E5D5" w14:textId="77777777" w:rsidR="00127BAD" w:rsidRDefault="0051623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912950" w:history="1">
        <w:r w:rsidR="00127BAD" w:rsidRPr="00B548AD">
          <w:rPr>
            <w:rStyle w:val="a4"/>
            <w:noProof/>
          </w:rPr>
          <w:t>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前言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_Toc509912950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4</w:t>
        </w:r>
        <w:r w:rsidR="00127BAD">
          <w:rPr>
            <w:noProof/>
            <w:webHidden/>
          </w:rPr>
          <w:fldChar w:fldCharType="end"/>
        </w:r>
      </w:hyperlink>
    </w:p>
    <w:p w14:paraId="64F60C3F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1" w:history="1">
        <w:r w:rsidR="00127BAD" w:rsidRPr="00B548AD">
          <w:rPr>
            <w:rStyle w:val="a4"/>
            <w:noProof/>
          </w:rPr>
          <w:t>1.1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目的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_Toc509912951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4</w:t>
        </w:r>
        <w:r w:rsidR="00127BAD">
          <w:rPr>
            <w:noProof/>
            <w:webHidden/>
          </w:rPr>
          <w:fldChar w:fldCharType="end"/>
        </w:r>
      </w:hyperlink>
    </w:p>
    <w:p w14:paraId="4E40ADFE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2" w:history="1">
        <w:r w:rsidR="00127BAD" w:rsidRPr="00B548AD">
          <w:rPr>
            <w:rStyle w:val="a4"/>
            <w:noProof/>
          </w:rPr>
          <w:t>1.2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适用范围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_Toc509912952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4</w:t>
        </w:r>
        <w:r w:rsidR="00127BAD">
          <w:rPr>
            <w:noProof/>
            <w:webHidden/>
          </w:rPr>
          <w:fldChar w:fldCharType="end"/>
        </w:r>
      </w:hyperlink>
    </w:p>
    <w:p w14:paraId="225FD2B3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3" w:history="1">
        <w:r w:rsidR="00127BAD" w:rsidRPr="00B548AD">
          <w:rPr>
            <w:rStyle w:val="a4"/>
            <w:noProof/>
          </w:rPr>
          <w:t>1.3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规则级别定义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_Toc509912953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4</w:t>
        </w:r>
        <w:r w:rsidR="00127BAD">
          <w:rPr>
            <w:noProof/>
            <w:webHidden/>
          </w:rPr>
          <w:fldChar w:fldCharType="end"/>
        </w:r>
      </w:hyperlink>
    </w:p>
    <w:p w14:paraId="5122E64E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54" w:history="1">
        <w:r w:rsidR="00127BAD" w:rsidRPr="00B548AD">
          <w:rPr>
            <w:rStyle w:val="a4"/>
            <w:noProof/>
          </w:rPr>
          <w:t>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工程规范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_Toc509912954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4</w:t>
        </w:r>
        <w:r w:rsidR="00127BAD">
          <w:rPr>
            <w:noProof/>
            <w:webHidden/>
          </w:rPr>
          <w:fldChar w:fldCharType="end"/>
        </w:r>
      </w:hyperlink>
    </w:p>
    <w:p w14:paraId="42EA30E7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5" w:history="1">
        <w:r w:rsidR="00127BAD" w:rsidRPr="00B548AD">
          <w:rPr>
            <w:rStyle w:val="a4"/>
            <w:noProof/>
          </w:rPr>
          <w:t>2.1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开发环境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_Toc509912955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4</w:t>
        </w:r>
        <w:r w:rsidR="00127BAD">
          <w:rPr>
            <w:noProof/>
            <w:webHidden/>
          </w:rPr>
          <w:fldChar w:fldCharType="end"/>
        </w:r>
      </w:hyperlink>
    </w:p>
    <w:p w14:paraId="2D62DD58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6" w:history="1">
        <w:r w:rsidR="00127BAD" w:rsidRPr="00B548AD">
          <w:rPr>
            <w:rStyle w:val="a4"/>
            <w:noProof/>
          </w:rPr>
          <w:t>2.2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目录结构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_Toc509912956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5</w:t>
        </w:r>
        <w:r w:rsidR="00127BAD">
          <w:rPr>
            <w:noProof/>
            <w:webHidden/>
          </w:rPr>
          <w:fldChar w:fldCharType="end"/>
        </w:r>
      </w:hyperlink>
    </w:p>
    <w:p w14:paraId="44D24120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7" w:history="1">
        <w:r w:rsidR="00127BAD" w:rsidRPr="00B548AD">
          <w:rPr>
            <w:rStyle w:val="a4"/>
            <w:noProof/>
          </w:rPr>
          <w:t>2.3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提交规范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_Toc509912957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6</w:t>
        </w:r>
        <w:r w:rsidR="00127BAD">
          <w:rPr>
            <w:noProof/>
            <w:webHidden/>
          </w:rPr>
          <w:fldChar w:fldCharType="end"/>
        </w:r>
      </w:hyperlink>
    </w:p>
    <w:p w14:paraId="51193F64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58" w:history="1">
        <w:r w:rsidR="00127BAD" w:rsidRPr="00B548AD">
          <w:rPr>
            <w:rStyle w:val="a4"/>
            <w:noProof/>
          </w:rPr>
          <w:t>3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排版规范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_Toc509912958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7</w:t>
        </w:r>
        <w:r w:rsidR="00127BAD">
          <w:rPr>
            <w:noProof/>
            <w:webHidden/>
          </w:rPr>
          <w:fldChar w:fldCharType="end"/>
        </w:r>
      </w:hyperlink>
    </w:p>
    <w:p w14:paraId="50A1C634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59" w:history="1">
        <w:r w:rsidR="00127BAD" w:rsidRPr="00B548AD">
          <w:rPr>
            <w:rStyle w:val="a4"/>
            <w:noProof/>
          </w:rPr>
          <w:t>3.1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代码风格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_Toc509912959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7</w:t>
        </w:r>
        <w:r w:rsidR="00127BAD">
          <w:rPr>
            <w:noProof/>
            <w:webHidden/>
          </w:rPr>
          <w:fldChar w:fldCharType="end"/>
        </w:r>
      </w:hyperlink>
    </w:p>
    <w:p w14:paraId="693DA1CA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60" w:history="1">
        <w:r w:rsidR="00127BAD" w:rsidRPr="00B548AD">
          <w:rPr>
            <w:rStyle w:val="a4"/>
            <w:noProof/>
          </w:rPr>
          <w:t>4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命名规范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_Toc509912960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7</w:t>
        </w:r>
        <w:r w:rsidR="00127BAD">
          <w:rPr>
            <w:noProof/>
            <w:webHidden/>
          </w:rPr>
          <w:fldChar w:fldCharType="end"/>
        </w:r>
      </w:hyperlink>
    </w:p>
    <w:p w14:paraId="7C74A79C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1" w:history="1">
        <w:r w:rsidR="00127BAD" w:rsidRPr="00B548AD">
          <w:rPr>
            <w:rStyle w:val="a4"/>
            <w:noProof/>
          </w:rPr>
          <w:t>4.1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包命名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_Toc509912961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7</w:t>
        </w:r>
        <w:r w:rsidR="00127BAD">
          <w:rPr>
            <w:noProof/>
            <w:webHidden/>
          </w:rPr>
          <w:fldChar w:fldCharType="end"/>
        </w:r>
      </w:hyperlink>
    </w:p>
    <w:p w14:paraId="224EF4B9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2" w:history="1">
        <w:r w:rsidR="00127BAD" w:rsidRPr="00B548AD">
          <w:rPr>
            <w:rStyle w:val="a4"/>
            <w:noProof/>
          </w:rPr>
          <w:t>4.2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类和接口命名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_Toc509912962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7</w:t>
        </w:r>
        <w:r w:rsidR="00127BAD">
          <w:rPr>
            <w:noProof/>
            <w:webHidden/>
          </w:rPr>
          <w:fldChar w:fldCharType="end"/>
        </w:r>
      </w:hyperlink>
    </w:p>
    <w:p w14:paraId="4A0F2A28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63" w:history="1">
        <w:r w:rsidR="00127BAD" w:rsidRPr="00B548AD">
          <w:rPr>
            <w:rStyle w:val="a4"/>
            <w:noProof/>
          </w:rPr>
          <w:t>5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注释规范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_Toc509912963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8</w:t>
        </w:r>
        <w:r w:rsidR="00127BAD">
          <w:rPr>
            <w:noProof/>
            <w:webHidden/>
          </w:rPr>
          <w:fldChar w:fldCharType="end"/>
        </w:r>
      </w:hyperlink>
    </w:p>
    <w:p w14:paraId="42D12F47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64" w:history="1">
        <w:r w:rsidR="00127BAD" w:rsidRPr="00B548AD">
          <w:rPr>
            <w:rStyle w:val="a4"/>
            <w:noProof/>
          </w:rPr>
          <w:t>6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资源文件规范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_Toc509912964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8</w:t>
        </w:r>
        <w:r w:rsidR="00127BAD">
          <w:rPr>
            <w:noProof/>
            <w:webHidden/>
          </w:rPr>
          <w:fldChar w:fldCharType="end"/>
        </w:r>
      </w:hyperlink>
    </w:p>
    <w:p w14:paraId="6E0F7C19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5" w:history="1">
        <w:r w:rsidR="00127BAD" w:rsidRPr="00B548AD">
          <w:rPr>
            <w:rStyle w:val="a4"/>
            <w:noProof/>
          </w:rPr>
          <w:t>6.1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动画资源文件（</w:t>
        </w:r>
        <w:r w:rsidR="00127BAD" w:rsidRPr="00B548AD">
          <w:rPr>
            <w:rStyle w:val="a4"/>
            <w:noProof/>
          </w:rPr>
          <w:t xml:space="preserve">anim/ 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和</w:t>
        </w:r>
        <w:r w:rsidR="00127BAD" w:rsidRPr="00B548AD">
          <w:rPr>
            <w:rStyle w:val="a4"/>
            <w:noProof/>
          </w:rPr>
          <w:t xml:space="preserve"> animator/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_Toc509912965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8</w:t>
        </w:r>
        <w:r w:rsidR="00127BAD">
          <w:rPr>
            <w:noProof/>
            <w:webHidden/>
          </w:rPr>
          <w:fldChar w:fldCharType="end"/>
        </w:r>
      </w:hyperlink>
    </w:p>
    <w:p w14:paraId="6318CBF5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6" w:history="1">
        <w:r w:rsidR="00127BAD" w:rsidRPr="00B548AD">
          <w:rPr>
            <w:rStyle w:val="a4"/>
            <w:noProof/>
          </w:rPr>
          <w:t>6.2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颜色资源文件（</w:t>
        </w:r>
        <w:r w:rsidR="00127BAD" w:rsidRPr="00B548AD">
          <w:rPr>
            <w:rStyle w:val="a4"/>
            <w:noProof/>
          </w:rPr>
          <w:t>color/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_Toc509912966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9</w:t>
        </w:r>
        <w:r w:rsidR="00127BAD">
          <w:rPr>
            <w:noProof/>
            <w:webHidden/>
          </w:rPr>
          <w:fldChar w:fldCharType="end"/>
        </w:r>
      </w:hyperlink>
    </w:p>
    <w:p w14:paraId="49556007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7" w:history="1">
        <w:r w:rsidR="00127BAD" w:rsidRPr="00B548AD">
          <w:rPr>
            <w:rStyle w:val="a4"/>
            <w:noProof/>
          </w:rPr>
          <w:t>6.3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图片资源文件（</w:t>
        </w:r>
        <w:r w:rsidR="00127BAD" w:rsidRPr="00B548AD">
          <w:rPr>
            <w:rStyle w:val="a4"/>
            <w:noProof/>
          </w:rPr>
          <w:t xml:space="preserve">drawable/ 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和</w:t>
        </w:r>
        <w:r w:rsidR="00127BAD" w:rsidRPr="00B548AD">
          <w:rPr>
            <w:rStyle w:val="a4"/>
            <w:noProof/>
          </w:rPr>
          <w:t xml:space="preserve"> mipmap/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_Toc509912967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9</w:t>
        </w:r>
        <w:r w:rsidR="00127BAD">
          <w:rPr>
            <w:noProof/>
            <w:webHidden/>
          </w:rPr>
          <w:fldChar w:fldCharType="end"/>
        </w:r>
      </w:hyperlink>
    </w:p>
    <w:p w14:paraId="6B51C734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8" w:history="1">
        <w:r w:rsidR="00127BAD" w:rsidRPr="00B548AD">
          <w:rPr>
            <w:rStyle w:val="a4"/>
            <w:noProof/>
          </w:rPr>
          <w:t>6.4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布局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资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源文件（</w:t>
        </w:r>
        <w:r w:rsidR="00127BAD" w:rsidRPr="00B548AD">
          <w:rPr>
            <w:rStyle w:val="a4"/>
            <w:noProof/>
          </w:rPr>
          <w:t>layout/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_Toc509912968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11</w:t>
        </w:r>
        <w:r w:rsidR="00127BAD">
          <w:rPr>
            <w:noProof/>
            <w:webHidden/>
          </w:rPr>
          <w:fldChar w:fldCharType="end"/>
        </w:r>
      </w:hyperlink>
    </w:p>
    <w:p w14:paraId="3B540DDA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69" w:history="1">
        <w:r w:rsidR="00127BAD" w:rsidRPr="00B548AD">
          <w:rPr>
            <w:rStyle w:val="a4"/>
            <w:noProof/>
          </w:rPr>
          <w:t>6.5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菜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单资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源文件（</w:t>
        </w:r>
        <w:r w:rsidR="00127BAD" w:rsidRPr="00B548AD">
          <w:rPr>
            <w:rStyle w:val="a4"/>
            <w:noProof/>
          </w:rPr>
          <w:t>menu/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_Toc509912969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11</w:t>
        </w:r>
        <w:r w:rsidR="00127BAD">
          <w:rPr>
            <w:noProof/>
            <w:webHidden/>
          </w:rPr>
          <w:fldChar w:fldCharType="end"/>
        </w:r>
      </w:hyperlink>
    </w:p>
    <w:p w14:paraId="22A436B2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70" w:history="1">
        <w:r w:rsidR="00127BAD" w:rsidRPr="00B548AD">
          <w:rPr>
            <w:rStyle w:val="a4"/>
            <w:noProof/>
          </w:rPr>
          <w:t>6.6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noProof/>
          </w:rPr>
          <w:t xml:space="preserve">values 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资源文件（</w:t>
        </w:r>
        <w:r w:rsidR="00127BAD" w:rsidRPr="00B548AD">
          <w:rPr>
            <w:rStyle w:val="a4"/>
            <w:noProof/>
          </w:rPr>
          <w:t>values/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）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_Toc509912970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11</w:t>
        </w:r>
        <w:r w:rsidR="00127BAD">
          <w:rPr>
            <w:noProof/>
            <w:webHidden/>
          </w:rPr>
          <w:fldChar w:fldCharType="end"/>
        </w:r>
      </w:hyperlink>
    </w:p>
    <w:p w14:paraId="10D2FD9E" w14:textId="77777777" w:rsidR="00127BAD" w:rsidRDefault="000D7EE5">
      <w:pPr>
        <w:pStyle w:val="30"/>
        <w:tabs>
          <w:tab w:val="left" w:pos="1920"/>
          <w:tab w:val="right" w:leader="dot" w:pos="9890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509912971" w:history="1">
        <w:r w:rsidR="00127BAD" w:rsidRPr="00B548AD">
          <w:rPr>
            <w:rStyle w:val="a4"/>
            <w:noProof/>
          </w:rPr>
          <w:t>6.6.1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【强制】</w:t>
        </w:r>
        <w:r w:rsidR="00127BAD" w:rsidRPr="00B548AD">
          <w:rPr>
            <w:rStyle w:val="a4"/>
            <w:noProof/>
          </w:rPr>
          <w:t>colors.xml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_Toc509912971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12</w:t>
        </w:r>
        <w:r w:rsidR="00127BAD">
          <w:rPr>
            <w:noProof/>
            <w:webHidden/>
          </w:rPr>
          <w:fldChar w:fldCharType="end"/>
        </w:r>
      </w:hyperlink>
    </w:p>
    <w:p w14:paraId="09585DA9" w14:textId="77777777" w:rsidR="00127BAD" w:rsidRDefault="000D7EE5">
      <w:pPr>
        <w:pStyle w:val="30"/>
        <w:tabs>
          <w:tab w:val="left" w:pos="1920"/>
          <w:tab w:val="right" w:leader="dot" w:pos="9890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509912972" w:history="1">
        <w:r w:rsidR="00127BAD" w:rsidRPr="00B548AD">
          <w:rPr>
            <w:rStyle w:val="a4"/>
            <w:noProof/>
          </w:rPr>
          <w:t>6.6.2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noProof/>
          </w:rPr>
          <w:t>dimens.xml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_Toc509912972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13</w:t>
        </w:r>
        <w:r w:rsidR="00127BAD">
          <w:rPr>
            <w:noProof/>
            <w:webHidden/>
          </w:rPr>
          <w:fldChar w:fldCharType="end"/>
        </w:r>
      </w:hyperlink>
    </w:p>
    <w:p w14:paraId="1E0DC5E8" w14:textId="77777777" w:rsidR="00127BAD" w:rsidRDefault="000D7EE5">
      <w:pPr>
        <w:pStyle w:val="30"/>
        <w:tabs>
          <w:tab w:val="left" w:pos="1920"/>
          <w:tab w:val="right" w:leader="dot" w:pos="9890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509912973" w:history="1">
        <w:r w:rsidR="00127BAD" w:rsidRPr="00B548AD">
          <w:rPr>
            <w:rStyle w:val="a4"/>
            <w:noProof/>
          </w:rPr>
          <w:t>6.6.3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noProof/>
          </w:rPr>
          <w:t>strings.xml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_Toc509912973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14</w:t>
        </w:r>
        <w:r w:rsidR="00127BAD">
          <w:rPr>
            <w:noProof/>
            <w:webHidden/>
          </w:rPr>
          <w:fldChar w:fldCharType="end"/>
        </w:r>
      </w:hyperlink>
    </w:p>
    <w:p w14:paraId="116E20E3" w14:textId="77777777" w:rsidR="00127BAD" w:rsidRDefault="000D7EE5">
      <w:pPr>
        <w:pStyle w:val="30"/>
        <w:tabs>
          <w:tab w:val="left" w:pos="1920"/>
          <w:tab w:val="right" w:leader="dot" w:pos="9890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509912974" w:history="1">
        <w:r w:rsidR="00127BAD" w:rsidRPr="00B548AD">
          <w:rPr>
            <w:rStyle w:val="a4"/>
            <w:noProof/>
          </w:rPr>
          <w:t>6.6.4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noProof/>
          </w:rPr>
          <w:t>styles.xml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_Toc509912974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14</w:t>
        </w:r>
        <w:r w:rsidR="00127BAD">
          <w:rPr>
            <w:noProof/>
            <w:webHidden/>
          </w:rPr>
          <w:fldChar w:fldCharType="end"/>
        </w:r>
      </w:hyperlink>
    </w:p>
    <w:p w14:paraId="48F06281" w14:textId="77777777" w:rsidR="00127BAD" w:rsidRDefault="000D7EE5">
      <w:pPr>
        <w:pStyle w:val="30"/>
        <w:tabs>
          <w:tab w:val="left" w:pos="1920"/>
          <w:tab w:val="right" w:leader="dot" w:pos="9890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hyperlink w:anchor="_Toc509912975" w:history="1">
        <w:r w:rsidR="00127BAD" w:rsidRPr="00B548AD">
          <w:rPr>
            <w:rStyle w:val="a4"/>
            <w:noProof/>
          </w:rPr>
          <w:t>6.6.5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noProof/>
          </w:rPr>
          <w:t xml:space="preserve">id 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命名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_Toc509912975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15</w:t>
        </w:r>
        <w:r w:rsidR="00127BAD">
          <w:rPr>
            <w:noProof/>
            <w:webHidden/>
          </w:rPr>
          <w:fldChar w:fldCharType="end"/>
        </w:r>
      </w:hyperlink>
    </w:p>
    <w:p w14:paraId="48FFD7FD" w14:textId="77777777" w:rsidR="00127BAD" w:rsidRDefault="000D7EE5">
      <w:pPr>
        <w:pStyle w:val="10"/>
        <w:tabs>
          <w:tab w:val="left" w:pos="42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76" w:history="1">
        <w:r w:rsidR="00127BAD" w:rsidRPr="00B548AD">
          <w:rPr>
            <w:rStyle w:val="a4"/>
            <w:rFonts w:eastAsia="Times New Roman"/>
            <w:noProof/>
          </w:rPr>
          <w:t>7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测试规</w:t>
        </w:r>
        <w:r w:rsidR="00127BAD" w:rsidRPr="00B548AD">
          <w:rPr>
            <w:rStyle w:val="a4"/>
            <w:rFonts w:ascii="MS Mincho" w:eastAsia="MS Mincho" w:hAnsi="MS Mincho" w:cs="MS Mincho" w:hint="eastAsia"/>
            <w:noProof/>
          </w:rPr>
          <w:t>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_Toc509912976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15</w:t>
        </w:r>
        <w:r w:rsidR="00127BAD">
          <w:rPr>
            <w:noProof/>
            <w:webHidden/>
          </w:rPr>
          <w:fldChar w:fldCharType="end"/>
        </w:r>
      </w:hyperlink>
    </w:p>
    <w:p w14:paraId="1A0DD8AF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77" w:history="1">
        <w:r w:rsidR="00127BAD" w:rsidRPr="00B548AD">
          <w:rPr>
            <w:rStyle w:val="a4"/>
            <w:rFonts w:eastAsia="Times New Roman"/>
            <w:noProof/>
          </w:rPr>
          <w:t>7.1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【建议】</w:t>
        </w:r>
        <w:r w:rsidR="00127BAD" w:rsidRPr="00B548AD">
          <w:rPr>
            <w:rStyle w:val="a4"/>
            <w:rFonts w:hint="eastAsia"/>
            <w:noProof/>
          </w:rPr>
          <w:t>单元测试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_Toc509912977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15</w:t>
        </w:r>
        <w:r w:rsidR="00127BAD">
          <w:rPr>
            <w:noProof/>
            <w:webHidden/>
          </w:rPr>
          <w:fldChar w:fldCharType="end"/>
        </w:r>
      </w:hyperlink>
    </w:p>
    <w:p w14:paraId="203E67E6" w14:textId="77777777" w:rsidR="00127BAD" w:rsidRDefault="000D7EE5">
      <w:pPr>
        <w:pStyle w:val="20"/>
        <w:tabs>
          <w:tab w:val="left" w:pos="1260"/>
          <w:tab w:val="right" w:leader="dot" w:pos="9890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509912978" w:history="1">
        <w:r w:rsidR="00127BAD" w:rsidRPr="00B548AD">
          <w:rPr>
            <w:rStyle w:val="a4"/>
            <w:noProof/>
          </w:rPr>
          <w:t>7.2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ascii="Times" w:hAnsi="Times" w:cs="Times" w:hint="eastAsia"/>
            <w:noProof/>
            <w:kern w:val="0"/>
          </w:rPr>
          <w:t>【建议】</w:t>
        </w:r>
        <w:r w:rsidR="00127BAD" w:rsidRPr="00B548AD">
          <w:rPr>
            <w:rStyle w:val="a4"/>
            <w:noProof/>
          </w:rPr>
          <w:t xml:space="preserve">Espresso </w:t>
        </w:r>
        <w:r w:rsidR="00127BAD" w:rsidRPr="00B548AD">
          <w:rPr>
            <w:rStyle w:val="a4"/>
            <w:rFonts w:ascii="SimSun" w:eastAsia="SimSun" w:hAnsi="SimSun" w:cs="SimSun" w:hint="eastAsia"/>
            <w:noProof/>
          </w:rPr>
          <w:t>测试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_Toc509912978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16</w:t>
        </w:r>
        <w:r w:rsidR="00127BAD">
          <w:rPr>
            <w:noProof/>
            <w:webHidden/>
          </w:rPr>
          <w:fldChar w:fldCharType="end"/>
        </w:r>
      </w:hyperlink>
    </w:p>
    <w:p w14:paraId="1524B07C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79" w:history="1">
        <w:r w:rsidR="00127BAD" w:rsidRPr="00B548AD">
          <w:rPr>
            <w:rStyle w:val="a4"/>
            <w:noProof/>
          </w:rPr>
          <w:t>8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编程规范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_Toc509912979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16</w:t>
        </w:r>
        <w:r w:rsidR="00127BAD">
          <w:rPr>
            <w:noProof/>
            <w:webHidden/>
          </w:rPr>
          <w:fldChar w:fldCharType="end"/>
        </w:r>
      </w:hyperlink>
    </w:p>
    <w:p w14:paraId="3B9334ED" w14:textId="77777777" w:rsidR="00127BAD" w:rsidRDefault="000D7EE5">
      <w:pPr>
        <w:pStyle w:val="10"/>
        <w:tabs>
          <w:tab w:val="left" w:pos="840"/>
          <w:tab w:val="right" w:leader="dot" w:pos="989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509912980" w:history="1">
        <w:r w:rsidR="00127BAD" w:rsidRPr="00B548AD">
          <w:rPr>
            <w:rStyle w:val="a4"/>
            <w:noProof/>
          </w:rPr>
          <w:t>9</w:t>
        </w:r>
        <w:r w:rsidR="00127BAD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27BAD" w:rsidRPr="00B548AD">
          <w:rPr>
            <w:rStyle w:val="a4"/>
            <w:rFonts w:hint="eastAsia"/>
            <w:noProof/>
          </w:rPr>
          <w:t>参考文献</w:t>
        </w:r>
        <w:r w:rsidR="00127BAD">
          <w:rPr>
            <w:noProof/>
            <w:webHidden/>
          </w:rPr>
          <w:tab/>
        </w:r>
        <w:r w:rsidR="00127BAD">
          <w:rPr>
            <w:noProof/>
            <w:webHidden/>
          </w:rPr>
          <w:fldChar w:fldCharType="begin"/>
        </w:r>
        <w:r w:rsidR="00127BAD">
          <w:rPr>
            <w:noProof/>
            <w:webHidden/>
          </w:rPr>
          <w:instrText xml:space="preserve"> PAGEREF _Toc509912980 \h </w:instrText>
        </w:r>
        <w:r w:rsidR="00127BAD">
          <w:rPr>
            <w:noProof/>
            <w:webHidden/>
          </w:rPr>
        </w:r>
        <w:r w:rsidR="00127BAD">
          <w:rPr>
            <w:noProof/>
            <w:webHidden/>
          </w:rPr>
          <w:fldChar w:fldCharType="separate"/>
        </w:r>
        <w:r w:rsidR="00127BAD">
          <w:rPr>
            <w:noProof/>
            <w:webHidden/>
          </w:rPr>
          <w:t>16</w:t>
        </w:r>
        <w:r w:rsidR="00127BAD">
          <w:rPr>
            <w:noProof/>
            <w:webHidden/>
          </w:rPr>
          <w:fldChar w:fldCharType="end"/>
        </w:r>
      </w:hyperlink>
    </w:p>
    <w:p w14:paraId="4A961A16" w14:textId="77777777" w:rsidR="00F409FA" w:rsidRDefault="00516235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14:paraId="7B73913C" w14:textId="77777777" w:rsidR="00F409FA" w:rsidRDefault="00F409FA" w:rsidP="00F409FA">
      <w:r>
        <w:rPr>
          <w:b/>
          <w:bCs/>
          <w:lang w:val="zh-CN"/>
        </w:rPr>
        <w:br w:type="page"/>
      </w:r>
    </w:p>
    <w:p w14:paraId="1B97A36F" w14:textId="77777777" w:rsidR="00F409FA" w:rsidRPr="00F409FA" w:rsidRDefault="00F409FA" w:rsidP="00642565">
      <w:pPr>
        <w:pStyle w:val="QB"/>
        <w:ind w:firstLineChars="0" w:firstLine="0"/>
        <w:jc w:val="center"/>
        <w:rPr>
          <w:b/>
          <w:sz w:val="40"/>
        </w:rPr>
      </w:pPr>
      <w:r w:rsidRPr="00F409FA">
        <w:rPr>
          <w:rFonts w:hint="eastAsia"/>
          <w:b/>
          <w:sz w:val="40"/>
        </w:rPr>
        <w:lastRenderedPageBreak/>
        <w:t>修订记录</w:t>
      </w:r>
    </w:p>
    <w:tbl>
      <w:tblPr>
        <w:tblW w:w="0" w:type="auto"/>
        <w:tblInd w:w="2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2835"/>
        <w:gridCol w:w="1843"/>
        <w:gridCol w:w="2268"/>
        <w:gridCol w:w="2693"/>
      </w:tblGrid>
      <w:tr w:rsidR="00F409FA" w14:paraId="01428D32" w14:textId="77777777" w:rsidTr="00701B2F">
        <w:tc>
          <w:tcPr>
            <w:tcW w:w="28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14:paraId="23659DE3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0C66C8A9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5E2CC1E7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修订</w:t>
            </w:r>
            <w:r w:rsidRPr="00701B2F">
              <w:rPr>
                <w:rFonts w:ascii="Calibri" w:hAnsi="Calibri"/>
                <w:bCs/>
                <w:color w:val="FFFFFF"/>
                <w:szCs w:val="22"/>
              </w:rPr>
              <w:t>内容</w:t>
            </w:r>
          </w:p>
        </w:tc>
        <w:tc>
          <w:tcPr>
            <w:tcW w:w="2693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761791D5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修订人</w:t>
            </w:r>
          </w:p>
        </w:tc>
      </w:tr>
      <w:tr w:rsidR="00F409FA" w14:paraId="5A9B73B2" w14:textId="77777777" w:rsidTr="00701B2F">
        <w:tc>
          <w:tcPr>
            <w:tcW w:w="2835" w:type="dxa"/>
            <w:shd w:val="clear" w:color="auto" w:fill="DBE5F1"/>
          </w:tcPr>
          <w:p w14:paraId="712F7188" w14:textId="77777777" w:rsidR="00F409FA" w:rsidRPr="00701B2F" w:rsidRDefault="00F409FA" w:rsidP="00C70B46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 w:rsidRPr="00701B2F">
              <w:rPr>
                <w:rFonts w:ascii="Calibri" w:hAnsi="Calibri" w:hint="eastAsia"/>
                <w:bCs/>
                <w:szCs w:val="22"/>
              </w:rPr>
              <w:t>201</w:t>
            </w:r>
            <w:r w:rsidR="00C70B46">
              <w:rPr>
                <w:rFonts w:ascii="Calibri" w:hAnsi="Calibri"/>
                <w:bCs/>
                <w:szCs w:val="22"/>
              </w:rPr>
              <w:t>8</w:t>
            </w:r>
            <w:r w:rsidRPr="00701B2F">
              <w:rPr>
                <w:rFonts w:ascii="Calibri" w:hAnsi="Calibri" w:hint="eastAsia"/>
                <w:bCs/>
                <w:szCs w:val="22"/>
              </w:rPr>
              <w:t>年</w:t>
            </w:r>
            <w:r w:rsidR="00C70B46">
              <w:rPr>
                <w:rFonts w:ascii="Calibri" w:hAnsi="Calibri"/>
                <w:bCs/>
                <w:szCs w:val="22"/>
              </w:rPr>
              <w:t>3</w:t>
            </w:r>
            <w:r w:rsidRPr="00701B2F">
              <w:rPr>
                <w:rFonts w:ascii="Calibri" w:hAnsi="Calibri" w:hint="eastAsia"/>
                <w:bCs/>
                <w:szCs w:val="22"/>
              </w:rPr>
              <w:t>月</w:t>
            </w:r>
            <w:r w:rsidR="00C70B46">
              <w:rPr>
                <w:rFonts w:ascii="Calibri" w:hAnsi="Calibri"/>
                <w:bCs/>
                <w:szCs w:val="22"/>
              </w:rPr>
              <w:t>22</w:t>
            </w:r>
            <w:r w:rsidRPr="00701B2F">
              <w:rPr>
                <w:rFonts w:ascii="Calibri" w:hAnsi="Calibri" w:hint="eastAsia"/>
                <w:bCs/>
                <w:szCs w:val="22"/>
              </w:rPr>
              <w:t>日</w:t>
            </w:r>
          </w:p>
        </w:tc>
        <w:tc>
          <w:tcPr>
            <w:tcW w:w="1843" w:type="dxa"/>
            <w:shd w:val="clear" w:color="auto" w:fill="DBE5F1"/>
          </w:tcPr>
          <w:p w14:paraId="44235B5A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701B2F">
              <w:rPr>
                <w:rFonts w:ascii="Calibri" w:hAnsi="Calibri" w:hint="eastAsia"/>
                <w:b/>
                <w:szCs w:val="22"/>
              </w:rPr>
              <w:t>1.0</w:t>
            </w:r>
          </w:p>
        </w:tc>
        <w:tc>
          <w:tcPr>
            <w:tcW w:w="2268" w:type="dxa"/>
            <w:shd w:val="clear" w:color="auto" w:fill="DBE5F1"/>
          </w:tcPr>
          <w:p w14:paraId="1B74751F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  <w:r w:rsidRPr="00701B2F">
              <w:rPr>
                <w:rFonts w:ascii="Calibri" w:hAnsi="Calibri" w:hint="eastAsia"/>
                <w:b/>
                <w:szCs w:val="22"/>
              </w:rPr>
              <w:t>起草</w:t>
            </w:r>
          </w:p>
        </w:tc>
        <w:tc>
          <w:tcPr>
            <w:tcW w:w="2693" w:type="dxa"/>
            <w:shd w:val="clear" w:color="auto" w:fill="DBE5F1"/>
          </w:tcPr>
          <w:p w14:paraId="5DBDEF8A" w14:textId="49D33C29" w:rsidR="00F409FA" w:rsidRPr="00701B2F" w:rsidRDefault="00D77C1B" w:rsidP="00701B2F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闫季群</w:t>
            </w:r>
          </w:p>
        </w:tc>
      </w:tr>
      <w:tr w:rsidR="00F409FA" w14:paraId="380E48A7" w14:textId="77777777" w:rsidTr="00701B2F">
        <w:tc>
          <w:tcPr>
            <w:tcW w:w="2835" w:type="dxa"/>
            <w:shd w:val="clear" w:color="auto" w:fill="auto"/>
          </w:tcPr>
          <w:p w14:paraId="18B26974" w14:textId="53E79D5E" w:rsidR="00F409FA" w:rsidRPr="00701B2F" w:rsidRDefault="00F71253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/>
                <w:b/>
                <w:bCs/>
                <w:szCs w:val="22"/>
              </w:rPr>
              <w:t>2018/5/22</w:t>
            </w:r>
          </w:p>
        </w:tc>
        <w:tc>
          <w:tcPr>
            <w:tcW w:w="1843" w:type="dxa"/>
            <w:shd w:val="clear" w:color="auto" w:fill="auto"/>
          </w:tcPr>
          <w:p w14:paraId="0F844F4D" w14:textId="778CF96F" w:rsidR="00F409FA" w:rsidRPr="00701B2F" w:rsidRDefault="00F71253" w:rsidP="00701B2F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1.0.1</w:t>
            </w:r>
          </w:p>
        </w:tc>
        <w:tc>
          <w:tcPr>
            <w:tcW w:w="2268" w:type="dxa"/>
            <w:shd w:val="clear" w:color="auto" w:fill="auto"/>
          </w:tcPr>
          <w:p w14:paraId="61E2ED60" w14:textId="0ED0E61F" w:rsidR="00F409FA" w:rsidRPr="00701B2F" w:rsidRDefault="00F71253" w:rsidP="00701B2F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更新开发环境</w:t>
            </w:r>
          </w:p>
        </w:tc>
        <w:tc>
          <w:tcPr>
            <w:tcW w:w="2693" w:type="dxa"/>
            <w:shd w:val="clear" w:color="auto" w:fill="auto"/>
          </w:tcPr>
          <w:p w14:paraId="59B962C0" w14:textId="526545B8" w:rsidR="00F409FA" w:rsidRPr="00701B2F" w:rsidRDefault="00F71253" w:rsidP="00701B2F">
            <w:pPr>
              <w:jc w:val="center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闫季群</w:t>
            </w:r>
          </w:p>
        </w:tc>
      </w:tr>
      <w:tr w:rsidR="00F409FA" w14:paraId="08BEB1FF" w14:textId="77777777" w:rsidTr="00701B2F">
        <w:tc>
          <w:tcPr>
            <w:tcW w:w="2835" w:type="dxa"/>
            <w:shd w:val="clear" w:color="auto" w:fill="DBE5F1"/>
          </w:tcPr>
          <w:p w14:paraId="1705ED89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1843" w:type="dxa"/>
            <w:shd w:val="clear" w:color="auto" w:fill="DBE5F1"/>
          </w:tcPr>
          <w:p w14:paraId="59766374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268" w:type="dxa"/>
            <w:shd w:val="clear" w:color="auto" w:fill="DBE5F1"/>
          </w:tcPr>
          <w:p w14:paraId="2DD24C4F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693" w:type="dxa"/>
            <w:shd w:val="clear" w:color="auto" w:fill="DBE5F1"/>
          </w:tcPr>
          <w:p w14:paraId="77C62D24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409FA" w14:paraId="4BBCF860" w14:textId="77777777" w:rsidTr="00701B2F">
        <w:tc>
          <w:tcPr>
            <w:tcW w:w="2835" w:type="dxa"/>
            <w:shd w:val="clear" w:color="auto" w:fill="auto"/>
          </w:tcPr>
          <w:p w14:paraId="16BF371E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40B22535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0D4A3BA6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14:paraId="73DEF72A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</w:tbl>
    <w:p w14:paraId="2B9146EE" w14:textId="77777777" w:rsidR="00F409FA" w:rsidRDefault="00F409FA" w:rsidP="00F409FA">
      <w:pPr>
        <w:ind w:left="432"/>
        <w:rPr>
          <w:b/>
        </w:rPr>
      </w:pPr>
    </w:p>
    <w:p w14:paraId="7F5AD9F2" w14:textId="77777777" w:rsidR="00F409FA" w:rsidRPr="00642565" w:rsidRDefault="00F409FA" w:rsidP="00642565">
      <w:pPr>
        <w:pStyle w:val="QB"/>
        <w:ind w:firstLineChars="0" w:firstLine="0"/>
        <w:jc w:val="center"/>
        <w:rPr>
          <w:b/>
          <w:sz w:val="40"/>
        </w:rPr>
      </w:pPr>
      <w:r w:rsidRPr="00642565">
        <w:rPr>
          <w:rFonts w:hint="eastAsia"/>
          <w:b/>
          <w:sz w:val="40"/>
        </w:rPr>
        <w:t>审核记录</w:t>
      </w:r>
    </w:p>
    <w:tbl>
      <w:tblPr>
        <w:tblW w:w="0" w:type="auto"/>
        <w:tblInd w:w="25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2835"/>
        <w:gridCol w:w="1843"/>
        <w:gridCol w:w="2268"/>
        <w:gridCol w:w="2693"/>
      </w:tblGrid>
      <w:tr w:rsidR="00F409FA" w14:paraId="654E31E6" w14:textId="77777777" w:rsidTr="00701B2F">
        <w:tc>
          <w:tcPr>
            <w:tcW w:w="283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14:paraId="5B680FAD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422E35F1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14:paraId="01D82D14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审核</w:t>
            </w:r>
            <w:r w:rsidRPr="00701B2F">
              <w:rPr>
                <w:rFonts w:ascii="Calibri" w:hAnsi="Calibri"/>
                <w:bCs/>
                <w:color w:val="FFFFFF"/>
                <w:szCs w:val="22"/>
              </w:rPr>
              <w:t>结果</w:t>
            </w:r>
          </w:p>
        </w:tc>
        <w:tc>
          <w:tcPr>
            <w:tcW w:w="2693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5D461987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701B2F">
              <w:rPr>
                <w:rFonts w:ascii="Calibri" w:hAnsi="Calibri" w:hint="eastAsia"/>
                <w:bCs/>
                <w:color w:val="FFFFFF"/>
                <w:szCs w:val="22"/>
              </w:rPr>
              <w:t>审核人</w:t>
            </w:r>
          </w:p>
        </w:tc>
      </w:tr>
      <w:tr w:rsidR="00F409FA" w14:paraId="1CB6F081" w14:textId="77777777" w:rsidTr="00701B2F">
        <w:tc>
          <w:tcPr>
            <w:tcW w:w="2835" w:type="dxa"/>
            <w:shd w:val="clear" w:color="auto" w:fill="DBE5F1"/>
          </w:tcPr>
          <w:p w14:paraId="03DD3DF1" w14:textId="777B87CC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1843" w:type="dxa"/>
            <w:shd w:val="clear" w:color="auto" w:fill="DBE5F1"/>
          </w:tcPr>
          <w:p w14:paraId="599E03EA" w14:textId="7F18DA4C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268" w:type="dxa"/>
            <w:shd w:val="clear" w:color="auto" w:fill="DBE5F1"/>
          </w:tcPr>
          <w:p w14:paraId="1E091F25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693" w:type="dxa"/>
            <w:shd w:val="clear" w:color="auto" w:fill="DBE5F1"/>
          </w:tcPr>
          <w:p w14:paraId="5EFCA0F0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409FA" w14:paraId="6AB06823" w14:textId="77777777" w:rsidTr="00701B2F">
        <w:tc>
          <w:tcPr>
            <w:tcW w:w="2835" w:type="dxa"/>
            <w:shd w:val="clear" w:color="auto" w:fill="auto"/>
          </w:tcPr>
          <w:p w14:paraId="31354C1F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64B61122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7BC3751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14:paraId="4AA302D4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409FA" w14:paraId="55365CAA" w14:textId="77777777" w:rsidTr="00701B2F">
        <w:tc>
          <w:tcPr>
            <w:tcW w:w="2835" w:type="dxa"/>
            <w:shd w:val="clear" w:color="auto" w:fill="DBE5F1"/>
          </w:tcPr>
          <w:p w14:paraId="0C9800DA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1843" w:type="dxa"/>
            <w:shd w:val="clear" w:color="auto" w:fill="DBE5F1"/>
          </w:tcPr>
          <w:p w14:paraId="3E656185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268" w:type="dxa"/>
            <w:shd w:val="clear" w:color="auto" w:fill="DBE5F1"/>
          </w:tcPr>
          <w:p w14:paraId="525AF93E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693" w:type="dxa"/>
            <w:shd w:val="clear" w:color="auto" w:fill="DBE5F1"/>
          </w:tcPr>
          <w:p w14:paraId="071895C5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  <w:tr w:rsidR="00F409FA" w14:paraId="0F428AEB" w14:textId="77777777" w:rsidTr="00701B2F">
        <w:tc>
          <w:tcPr>
            <w:tcW w:w="2835" w:type="dxa"/>
            <w:shd w:val="clear" w:color="auto" w:fill="auto"/>
          </w:tcPr>
          <w:p w14:paraId="218DC525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56D0D8AF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25158CEA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  <w:tc>
          <w:tcPr>
            <w:tcW w:w="2693" w:type="dxa"/>
            <w:shd w:val="clear" w:color="auto" w:fill="auto"/>
          </w:tcPr>
          <w:p w14:paraId="46CBB098" w14:textId="77777777" w:rsidR="00F409FA" w:rsidRPr="00701B2F" w:rsidRDefault="00F409FA" w:rsidP="00701B2F">
            <w:pPr>
              <w:jc w:val="center"/>
              <w:rPr>
                <w:rFonts w:ascii="Calibri" w:hAnsi="Calibri"/>
                <w:b/>
                <w:szCs w:val="22"/>
              </w:rPr>
            </w:pPr>
          </w:p>
        </w:tc>
      </w:tr>
    </w:tbl>
    <w:p w14:paraId="06D808BB" w14:textId="77777777" w:rsidR="008608CB" w:rsidRDefault="00516235" w:rsidP="00F1425E">
      <w:pPr>
        <w:pStyle w:val="1"/>
      </w:pPr>
      <w:r>
        <w:br w:type="page"/>
      </w:r>
      <w:bookmarkStart w:id="1" w:name="_Toc509912950"/>
      <w:r w:rsidR="008608CB">
        <w:rPr>
          <w:rFonts w:hint="eastAsia"/>
        </w:rPr>
        <w:lastRenderedPageBreak/>
        <w:t>前言</w:t>
      </w:r>
      <w:bookmarkEnd w:id="1"/>
    </w:p>
    <w:p w14:paraId="28D3999E" w14:textId="77777777" w:rsidR="008608CB" w:rsidRDefault="008608CB" w:rsidP="008608CB">
      <w:pPr>
        <w:pStyle w:val="2"/>
      </w:pPr>
      <w:bookmarkStart w:id="2" w:name="_Toc509912951"/>
      <w:r>
        <w:rPr>
          <w:rFonts w:hint="eastAsia"/>
        </w:rPr>
        <w:t>目的</w:t>
      </w:r>
      <w:bookmarkEnd w:id="2"/>
    </w:p>
    <w:p w14:paraId="58B91844" w14:textId="77777777" w:rsidR="004E4297" w:rsidRDefault="00556C0A" w:rsidP="004E4297">
      <w:pPr>
        <w:pStyle w:val="QB"/>
        <w:ind w:firstLine="480"/>
      </w:pPr>
      <w:r w:rsidRPr="004E11FB">
        <w:rPr>
          <w:rFonts w:ascii="Times New Roman"/>
        </w:rPr>
        <w:t>为了有利于项目维护、增强代码可读性、提升</w:t>
      </w:r>
      <w:r w:rsidRPr="004E11FB">
        <w:rPr>
          <w:rFonts w:ascii="Times New Roman"/>
        </w:rPr>
        <w:t xml:space="preserve"> Code Review </w:t>
      </w:r>
      <w:r w:rsidRPr="004E11FB">
        <w:rPr>
          <w:rFonts w:ascii="Times New Roman"/>
        </w:rPr>
        <w:t>效率以及规范团队安卓开发，故提出以下安卓开发规范</w:t>
      </w:r>
      <w:r w:rsidR="00D52628">
        <w:t>。</w:t>
      </w:r>
    </w:p>
    <w:p w14:paraId="4FE4C8B0" w14:textId="77777777" w:rsidR="00334464" w:rsidRDefault="00F1425E" w:rsidP="004E4297">
      <w:pPr>
        <w:pStyle w:val="2"/>
      </w:pPr>
      <w:bookmarkStart w:id="3" w:name="_Toc509912952"/>
      <w:r>
        <w:rPr>
          <w:rFonts w:hint="eastAsia"/>
        </w:rPr>
        <w:t>适用范围</w:t>
      </w:r>
      <w:bookmarkEnd w:id="3"/>
    </w:p>
    <w:p w14:paraId="16F3D591" w14:textId="77777777" w:rsidR="004E4297" w:rsidRPr="004E4297" w:rsidRDefault="004E4297" w:rsidP="004E4297">
      <w:pPr>
        <w:pStyle w:val="QB"/>
        <w:ind w:firstLine="480"/>
      </w:pPr>
      <w:r>
        <w:rPr>
          <w:rFonts w:hint="eastAsia"/>
        </w:rPr>
        <w:t>本规范</w:t>
      </w:r>
      <w:r>
        <w:t>适用于</w:t>
      </w:r>
      <w:r>
        <w:rPr>
          <w:rFonts w:hint="eastAsia"/>
        </w:rPr>
        <w:t>北京泰合佳通信息技术有限公司</w:t>
      </w:r>
      <w:r w:rsidR="00095593">
        <w:rPr>
          <w:rFonts w:hint="eastAsia"/>
        </w:rPr>
        <w:t>所有</w:t>
      </w:r>
      <w:r w:rsidR="00095593">
        <w:t>使用Java作为开发语言的</w:t>
      </w:r>
      <w:r w:rsidR="00F9187F">
        <w:t>Android</w:t>
      </w:r>
      <w:r w:rsidR="00095593">
        <w:t>软件产品。</w:t>
      </w:r>
      <w:r w:rsidR="00321081">
        <w:rPr>
          <w:rFonts w:hint="eastAsia"/>
        </w:rPr>
        <w:t>所有</w:t>
      </w:r>
      <w:r w:rsidR="00321081">
        <w:t>使用Java作为开发语言的</w:t>
      </w:r>
      <w:r w:rsidR="00F9187F">
        <w:t>Android</w:t>
      </w:r>
      <w:r w:rsidR="00321081">
        <w:t>软件产品都须按照本规范的</w:t>
      </w:r>
      <w:r w:rsidR="00321081">
        <w:rPr>
          <w:rFonts w:hint="eastAsia"/>
        </w:rPr>
        <w:t>内容</w:t>
      </w:r>
      <w:r w:rsidR="00321081">
        <w:t>进行编码。</w:t>
      </w:r>
    </w:p>
    <w:p w14:paraId="2354D60C" w14:textId="77777777" w:rsidR="00F1425E" w:rsidRDefault="001301E1" w:rsidP="008608CB">
      <w:pPr>
        <w:pStyle w:val="2"/>
      </w:pPr>
      <w:bookmarkStart w:id="4" w:name="_Toc509912953"/>
      <w:r>
        <w:rPr>
          <w:rFonts w:hint="eastAsia"/>
        </w:rPr>
        <w:t>规则</w:t>
      </w:r>
      <w:r>
        <w:t>级别定义</w:t>
      </w:r>
      <w:bookmarkEnd w:id="4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260"/>
      </w:tblGrid>
      <w:tr w:rsidR="008D4871" w14:paraId="093D9205" w14:textId="77777777" w:rsidTr="00F03DC1">
        <w:tc>
          <w:tcPr>
            <w:tcW w:w="1560" w:type="dxa"/>
            <w:shd w:val="clear" w:color="auto" w:fill="92D050"/>
          </w:tcPr>
          <w:p w14:paraId="08A450F2" w14:textId="77777777" w:rsidR="008D4871" w:rsidRPr="006321A6" w:rsidRDefault="00FC61AA" w:rsidP="006321A6">
            <w:pPr>
              <w:pStyle w:val="QB"/>
              <w:ind w:firstLineChars="0" w:firstLine="0"/>
              <w:jc w:val="center"/>
              <w:rPr>
                <w:b/>
              </w:rPr>
            </w:pPr>
            <w:r w:rsidRPr="006321A6">
              <w:rPr>
                <w:rFonts w:hint="eastAsia"/>
                <w:b/>
              </w:rPr>
              <w:t>级别</w:t>
            </w:r>
          </w:p>
        </w:tc>
        <w:tc>
          <w:tcPr>
            <w:tcW w:w="3260" w:type="dxa"/>
            <w:shd w:val="clear" w:color="auto" w:fill="92D050"/>
          </w:tcPr>
          <w:p w14:paraId="22C20B70" w14:textId="77777777" w:rsidR="008D4871" w:rsidRPr="006321A6" w:rsidRDefault="008D4871" w:rsidP="006321A6">
            <w:pPr>
              <w:pStyle w:val="QB"/>
              <w:ind w:firstLineChars="0" w:firstLine="0"/>
              <w:jc w:val="center"/>
              <w:rPr>
                <w:b/>
              </w:rPr>
            </w:pPr>
            <w:r w:rsidRPr="006321A6">
              <w:rPr>
                <w:rFonts w:hint="eastAsia"/>
                <w:b/>
              </w:rPr>
              <w:t>定义</w:t>
            </w:r>
          </w:p>
        </w:tc>
      </w:tr>
      <w:tr w:rsidR="008D4871" w14:paraId="76230143" w14:textId="77777777" w:rsidTr="00F03DC1">
        <w:tc>
          <w:tcPr>
            <w:tcW w:w="1560" w:type="dxa"/>
            <w:shd w:val="clear" w:color="auto" w:fill="auto"/>
          </w:tcPr>
          <w:p w14:paraId="1A17847D" w14:textId="77777777" w:rsidR="008D4871" w:rsidRDefault="00F87386" w:rsidP="006321A6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强制</w:t>
            </w:r>
          </w:p>
        </w:tc>
        <w:tc>
          <w:tcPr>
            <w:tcW w:w="3260" w:type="dxa"/>
            <w:shd w:val="clear" w:color="auto" w:fill="auto"/>
          </w:tcPr>
          <w:p w14:paraId="13426B81" w14:textId="77777777" w:rsidR="008D4871" w:rsidRDefault="003571F0" w:rsidP="006321A6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编程时</w:t>
            </w:r>
            <w:r>
              <w:t>必须遵守的规则</w:t>
            </w:r>
          </w:p>
        </w:tc>
      </w:tr>
      <w:tr w:rsidR="008D4871" w14:paraId="1F711E75" w14:textId="77777777" w:rsidTr="00F03DC1">
        <w:tc>
          <w:tcPr>
            <w:tcW w:w="1560" w:type="dxa"/>
            <w:shd w:val="clear" w:color="auto" w:fill="auto"/>
          </w:tcPr>
          <w:p w14:paraId="37F45988" w14:textId="77777777" w:rsidR="008D4871" w:rsidRDefault="00CF3543" w:rsidP="006321A6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建议</w:t>
            </w:r>
          </w:p>
        </w:tc>
        <w:tc>
          <w:tcPr>
            <w:tcW w:w="3260" w:type="dxa"/>
            <w:shd w:val="clear" w:color="auto" w:fill="auto"/>
          </w:tcPr>
          <w:p w14:paraId="341B895A" w14:textId="77777777" w:rsidR="008D4871" w:rsidRDefault="000151E1" w:rsidP="006321A6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编程时</w:t>
            </w:r>
            <w:r>
              <w:t>必须加以考虑的规则</w:t>
            </w:r>
          </w:p>
        </w:tc>
      </w:tr>
    </w:tbl>
    <w:p w14:paraId="51AA4366" w14:textId="77777777" w:rsidR="00F1425E" w:rsidRDefault="009F10ED" w:rsidP="009F10ED">
      <w:pPr>
        <w:pStyle w:val="1"/>
      </w:pPr>
      <w:bookmarkStart w:id="5" w:name="_Toc509912954"/>
      <w:r>
        <w:rPr>
          <w:rFonts w:hint="eastAsia"/>
        </w:rPr>
        <w:t>工程</w:t>
      </w:r>
      <w:r w:rsidR="006534E3">
        <w:rPr>
          <w:rFonts w:hint="eastAsia"/>
        </w:rPr>
        <w:t>规范</w:t>
      </w:r>
      <w:bookmarkEnd w:id="5"/>
    </w:p>
    <w:p w14:paraId="0BE8722E" w14:textId="77777777" w:rsidR="00132FEC" w:rsidRDefault="005366BF" w:rsidP="005366BF">
      <w:pPr>
        <w:pStyle w:val="2"/>
      </w:pPr>
      <w:bookmarkStart w:id="6" w:name="_Toc509912955"/>
      <w:r>
        <w:rPr>
          <w:rFonts w:hint="eastAsia"/>
        </w:rPr>
        <w:t>开发</w:t>
      </w:r>
      <w:r>
        <w:t>环境</w:t>
      </w:r>
      <w:bookmarkEnd w:id="6"/>
    </w:p>
    <w:p w14:paraId="6F71052E" w14:textId="77777777" w:rsidR="003E2B07" w:rsidRDefault="003B1E1F" w:rsidP="006E15F8">
      <w:pPr>
        <w:pStyle w:val="QB"/>
        <w:numPr>
          <w:ilvl w:val="0"/>
          <w:numId w:val="2"/>
        </w:numPr>
        <w:ind w:firstLineChars="0"/>
      </w:pPr>
      <w:r>
        <w:rPr>
          <w:rFonts w:hint="eastAsia"/>
        </w:rPr>
        <w:t>【强制】</w:t>
      </w:r>
      <w:r w:rsidR="00A4496B">
        <w:rPr>
          <w:rFonts w:hint="eastAsia"/>
        </w:rPr>
        <w:t>使用统一</w:t>
      </w:r>
      <w:r w:rsidR="00A4496B">
        <w:t>的开发环境进行开发，</w:t>
      </w:r>
      <w:r w:rsidR="00115D0E">
        <w:rPr>
          <w:rFonts w:hint="eastAsia"/>
        </w:rPr>
        <w:t>对以下</w:t>
      </w:r>
      <w:r w:rsidR="00115D0E">
        <w:t>开发工具进行版本约束：</w:t>
      </w:r>
    </w:p>
    <w:p w14:paraId="40065E41" w14:textId="1A42FDC7" w:rsidR="001571EC" w:rsidRDefault="001571EC" w:rsidP="006E15F8">
      <w:pPr>
        <w:pStyle w:val="QB"/>
        <w:numPr>
          <w:ilvl w:val="0"/>
          <w:numId w:val="2"/>
        </w:numPr>
        <w:ind w:firstLineChars="0"/>
      </w:pPr>
      <w:r>
        <w:t>Android Studio环境要求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3284"/>
      </w:tblGrid>
      <w:tr w:rsidR="006321A6" w14:paraId="5E9A0E63" w14:textId="77777777" w:rsidTr="005C4387">
        <w:tc>
          <w:tcPr>
            <w:tcW w:w="1536" w:type="dxa"/>
            <w:shd w:val="clear" w:color="auto" w:fill="92D050"/>
          </w:tcPr>
          <w:p w14:paraId="5DE0B7EF" w14:textId="77777777" w:rsidR="007B7B92" w:rsidRPr="006321A6" w:rsidRDefault="0080744B" w:rsidP="006321A6">
            <w:pPr>
              <w:pStyle w:val="QB"/>
              <w:ind w:firstLineChars="0" w:firstLine="0"/>
              <w:jc w:val="center"/>
              <w:rPr>
                <w:b/>
              </w:rPr>
            </w:pPr>
            <w:r w:rsidRPr="006321A6">
              <w:rPr>
                <w:rFonts w:hint="eastAsia"/>
                <w:b/>
              </w:rPr>
              <w:t>开发</w:t>
            </w:r>
            <w:r w:rsidRPr="006321A6">
              <w:rPr>
                <w:b/>
              </w:rPr>
              <w:t>工具</w:t>
            </w:r>
          </w:p>
        </w:tc>
        <w:tc>
          <w:tcPr>
            <w:tcW w:w="3284" w:type="dxa"/>
            <w:shd w:val="clear" w:color="auto" w:fill="92D050"/>
          </w:tcPr>
          <w:p w14:paraId="10FD4057" w14:textId="77777777" w:rsidR="007B7B92" w:rsidRPr="006321A6" w:rsidRDefault="0080744B" w:rsidP="006321A6">
            <w:pPr>
              <w:pStyle w:val="QB"/>
              <w:ind w:firstLineChars="0" w:firstLine="0"/>
              <w:jc w:val="center"/>
              <w:rPr>
                <w:b/>
              </w:rPr>
            </w:pPr>
            <w:r w:rsidRPr="006321A6">
              <w:rPr>
                <w:rFonts w:hint="eastAsia"/>
                <w:b/>
              </w:rPr>
              <w:t>版本</w:t>
            </w:r>
          </w:p>
        </w:tc>
      </w:tr>
      <w:tr w:rsidR="006321A6" w14:paraId="0B12F3DA" w14:textId="77777777" w:rsidTr="005C4387">
        <w:tc>
          <w:tcPr>
            <w:tcW w:w="1536" w:type="dxa"/>
            <w:shd w:val="clear" w:color="auto" w:fill="auto"/>
          </w:tcPr>
          <w:p w14:paraId="5726E26D" w14:textId="77777777" w:rsidR="007B7B92" w:rsidRDefault="00754DBB" w:rsidP="006321A6">
            <w:pPr>
              <w:pStyle w:val="QB"/>
              <w:ind w:firstLineChars="0" w:firstLine="0"/>
              <w:jc w:val="left"/>
            </w:pPr>
            <w:proofErr w:type="spellStart"/>
            <w:r>
              <w:t>jdk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9C9501C" w14:textId="77777777" w:rsidR="007B7B92" w:rsidRDefault="00EB17D8" w:rsidP="006321A6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8u111</w:t>
            </w:r>
          </w:p>
        </w:tc>
      </w:tr>
      <w:tr w:rsidR="006321A6" w14:paraId="4E20330D" w14:textId="77777777" w:rsidTr="005C4387">
        <w:tc>
          <w:tcPr>
            <w:tcW w:w="1536" w:type="dxa"/>
            <w:shd w:val="clear" w:color="auto" w:fill="auto"/>
          </w:tcPr>
          <w:p w14:paraId="7121B614" w14:textId="77777777" w:rsidR="007B7B92" w:rsidRDefault="00F44262" w:rsidP="006321A6">
            <w:pPr>
              <w:pStyle w:val="QB"/>
              <w:ind w:firstLineChars="0" w:firstLine="0"/>
              <w:jc w:val="left"/>
            </w:pPr>
            <w:proofErr w:type="spellStart"/>
            <w:r>
              <w:t>AndroidStudio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5530CD6" w14:textId="77777777" w:rsidR="007B7B92" w:rsidRDefault="00AD3E59" w:rsidP="006321A6">
            <w:pPr>
              <w:pStyle w:val="QB"/>
              <w:ind w:firstLineChars="0" w:firstLine="0"/>
              <w:jc w:val="left"/>
            </w:pPr>
            <w:r>
              <w:t>3.0.1</w:t>
            </w:r>
          </w:p>
        </w:tc>
      </w:tr>
      <w:tr w:rsidR="00BC60BC" w14:paraId="08DC31F5" w14:textId="77777777" w:rsidTr="005C4387">
        <w:tc>
          <w:tcPr>
            <w:tcW w:w="1536" w:type="dxa"/>
            <w:shd w:val="clear" w:color="auto" w:fill="auto"/>
          </w:tcPr>
          <w:p w14:paraId="4453543C" w14:textId="77777777" w:rsidR="00BC60BC" w:rsidRDefault="00AD3E59" w:rsidP="006321A6">
            <w:pPr>
              <w:pStyle w:val="QB"/>
              <w:ind w:firstLineChars="0" w:firstLine="0"/>
              <w:jc w:val="left"/>
            </w:pPr>
            <w:proofErr w:type="spellStart"/>
            <w:r>
              <w:t>Gradle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4BD36BD2" w14:textId="39A3A4E5" w:rsidR="00BC60BC" w:rsidRDefault="00A71898" w:rsidP="006321A6">
            <w:pPr>
              <w:pStyle w:val="QB"/>
              <w:ind w:firstLineChars="0" w:firstLine="0"/>
              <w:jc w:val="left"/>
            </w:pPr>
            <w:r w:rsidRPr="00A71898">
              <w:t>4.1</w:t>
            </w:r>
          </w:p>
        </w:tc>
      </w:tr>
      <w:tr w:rsidR="000050BE" w14:paraId="37566B7A" w14:textId="77777777" w:rsidTr="005C4387">
        <w:tc>
          <w:tcPr>
            <w:tcW w:w="1536" w:type="dxa"/>
            <w:shd w:val="clear" w:color="auto" w:fill="auto"/>
          </w:tcPr>
          <w:p w14:paraId="02752F3E" w14:textId="77777777" w:rsidR="000050BE" w:rsidRDefault="00AD3E59" w:rsidP="006321A6">
            <w:pPr>
              <w:pStyle w:val="QB"/>
              <w:ind w:firstLineChars="0" w:firstLine="0"/>
              <w:jc w:val="left"/>
            </w:pPr>
            <w:proofErr w:type="spellStart"/>
            <w:r>
              <w:t>Gradle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plugin</w:t>
            </w:r>
          </w:p>
        </w:tc>
        <w:tc>
          <w:tcPr>
            <w:tcW w:w="3284" w:type="dxa"/>
            <w:shd w:val="clear" w:color="auto" w:fill="auto"/>
          </w:tcPr>
          <w:p w14:paraId="64A20994" w14:textId="5FFA011A" w:rsidR="000050BE" w:rsidRPr="000050BE" w:rsidRDefault="00A71898" w:rsidP="006321A6">
            <w:pPr>
              <w:pStyle w:val="QB"/>
              <w:ind w:firstLineChars="0" w:firstLine="0"/>
              <w:jc w:val="left"/>
            </w:pPr>
            <w:r>
              <w:t>3.0.1</w:t>
            </w:r>
          </w:p>
        </w:tc>
      </w:tr>
      <w:tr w:rsidR="007A5834" w14:paraId="4BB8E29A" w14:textId="77777777" w:rsidTr="005C4387">
        <w:tc>
          <w:tcPr>
            <w:tcW w:w="1536" w:type="dxa"/>
            <w:shd w:val="clear" w:color="auto" w:fill="auto"/>
          </w:tcPr>
          <w:p w14:paraId="096609B4" w14:textId="77777777" w:rsidR="007A5834" w:rsidRDefault="007A5834" w:rsidP="006321A6">
            <w:pPr>
              <w:pStyle w:val="QB"/>
              <w:ind w:firstLineChars="0" w:firstLine="0"/>
              <w:jc w:val="left"/>
            </w:pPr>
          </w:p>
        </w:tc>
        <w:tc>
          <w:tcPr>
            <w:tcW w:w="3284" w:type="dxa"/>
            <w:shd w:val="clear" w:color="auto" w:fill="auto"/>
          </w:tcPr>
          <w:p w14:paraId="2A8F04D3" w14:textId="77777777" w:rsidR="007A5834" w:rsidRPr="000050BE" w:rsidRDefault="007A5834" w:rsidP="006321A6">
            <w:pPr>
              <w:pStyle w:val="QB"/>
              <w:ind w:firstLineChars="0" w:firstLine="0"/>
              <w:jc w:val="left"/>
            </w:pPr>
          </w:p>
        </w:tc>
      </w:tr>
    </w:tbl>
    <w:p w14:paraId="5CADEA6E" w14:textId="30CAA9A9" w:rsidR="001571EC" w:rsidRDefault="001571EC" w:rsidP="001571EC">
      <w:pPr>
        <w:pStyle w:val="QB"/>
        <w:ind w:left="420" w:firstLineChars="0" w:firstLine="0"/>
      </w:pPr>
      <w:proofErr w:type="spellStart"/>
      <w:r>
        <w:lastRenderedPageBreak/>
        <w:t>Eclips</w:t>
      </w:r>
      <w:proofErr w:type="spellEnd"/>
      <w:r>
        <w:t>环境要求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3284"/>
      </w:tblGrid>
      <w:tr w:rsidR="001571EC" w14:paraId="6DF7E11C" w14:textId="77777777" w:rsidTr="0031530C">
        <w:tc>
          <w:tcPr>
            <w:tcW w:w="1536" w:type="dxa"/>
            <w:shd w:val="clear" w:color="auto" w:fill="92D050"/>
          </w:tcPr>
          <w:p w14:paraId="10FF36CB" w14:textId="77777777" w:rsidR="001571EC" w:rsidRPr="006321A6" w:rsidRDefault="001571EC" w:rsidP="0031530C">
            <w:pPr>
              <w:pStyle w:val="QB"/>
              <w:ind w:firstLineChars="0" w:firstLine="0"/>
              <w:jc w:val="center"/>
              <w:rPr>
                <w:b/>
              </w:rPr>
            </w:pPr>
            <w:r w:rsidRPr="006321A6">
              <w:rPr>
                <w:rFonts w:hint="eastAsia"/>
                <w:b/>
              </w:rPr>
              <w:t>开发</w:t>
            </w:r>
            <w:r w:rsidRPr="006321A6">
              <w:rPr>
                <w:b/>
              </w:rPr>
              <w:t>工具</w:t>
            </w:r>
          </w:p>
        </w:tc>
        <w:tc>
          <w:tcPr>
            <w:tcW w:w="3284" w:type="dxa"/>
            <w:shd w:val="clear" w:color="auto" w:fill="92D050"/>
          </w:tcPr>
          <w:p w14:paraId="29E5BFB2" w14:textId="77777777" w:rsidR="001571EC" w:rsidRPr="006321A6" w:rsidRDefault="001571EC" w:rsidP="0031530C">
            <w:pPr>
              <w:pStyle w:val="QB"/>
              <w:ind w:firstLineChars="0" w:firstLine="0"/>
              <w:jc w:val="center"/>
              <w:rPr>
                <w:b/>
              </w:rPr>
            </w:pPr>
            <w:r w:rsidRPr="006321A6">
              <w:rPr>
                <w:rFonts w:hint="eastAsia"/>
                <w:b/>
              </w:rPr>
              <w:t>版本</w:t>
            </w:r>
          </w:p>
        </w:tc>
      </w:tr>
      <w:tr w:rsidR="001571EC" w14:paraId="3A673C27" w14:textId="77777777" w:rsidTr="0031530C">
        <w:tc>
          <w:tcPr>
            <w:tcW w:w="1536" w:type="dxa"/>
            <w:shd w:val="clear" w:color="auto" w:fill="auto"/>
          </w:tcPr>
          <w:p w14:paraId="5983DA05" w14:textId="77777777" w:rsidR="001571EC" w:rsidRDefault="001571EC" w:rsidP="0031530C">
            <w:pPr>
              <w:pStyle w:val="QB"/>
              <w:ind w:firstLineChars="0" w:firstLine="0"/>
              <w:jc w:val="left"/>
            </w:pPr>
            <w:proofErr w:type="spellStart"/>
            <w:r>
              <w:t>jdk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324FCC8E" w14:textId="77777777" w:rsidR="001571EC" w:rsidRDefault="001571EC" w:rsidP="0031530C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8u111</w:t>
            </w:r>
          </w:p>
        </w:tc>
      </w:tr>
      <w:tr w:rsidR="001571EC" w14:paraId="26F44349" w14:textId="77777777" w:rsidTr="0031530C">
        <w:tc>
          <w:tcPr>
            <w:tcW w:w="1536" w:type="dxa"/>
            <w:shd w:val="clear" w:color="auto" w:fill="auto"/>
          </w:tcPr>
          <w:p w14:paraId="257B7278" w14:textId="23C8A489" w:rsidR="001571EC" w:rsidRDefault="001571EC" w:rsidP="0031530C">
            <w:pPr>
              <w:pStyle w:val="QB"/>
              <w:ind w:firstLineChars="0" w:firstLine="0"/>
              <w:jc w:val="left"/>
            </w:pPr>
            <w:proofErr w:type="spellStart"/>
            <w:r>
              <w:t>Eclips</w:t>
            </w:r>
            <w:proofErr w:type="spellEnd"/>
          </w:p>
        </w:tc>
        <w:tc>
          <w:tcPr>
            <w:tcW w:w="3284" w:type="dxa"/>
            <w:shd w:val="clear" w:color="auto" w:fill="auto"/>
          </w:tcPr>
          <w:p w14:paraId="0BE33851" w14:textId="09B801B7" w:rsidR="001571EC" w:rsidRDefault="0075330E" w:rsidP="0031530C">
            <w:pPr>
              <w:pStyle w:val="QB"/>
              <w:ind w:firstLineChars="0" w:firstLine="0"/>
              <w:jc w:val="left"/>
            </w:pPr>
            <w:r>
              <w:t>Ox</w:t>
            </w:r>
            <w:r w:rsidR="000C64AA">
              <w:t>ygen</w:t>
            </w:r>
          </w:p>
        </w:tc>
      </w:tr>
      <w:tr w:rsidR="001571EC" w14:paraId="5B10D543" w14:textId="77777777" w:rsidTr="0031530C">
        <w:tc>
          <w:tcPr>
            <w:tcW w:w="1536" w:type="dxa"/>
            <w:shd w:val="clear" w:color="auto" w:fill="auto"/>
          </w:tcPr>
          <w:p w14:paraId="03C6026B" w14:textId="72117026" w:rsidR="001571EC" w:rsidRDefault="001571EC" w:rsidP="00A9341B">
            <w:pPr>
              <w:pStyle w:val="QB"/>
              <w:ind w:firstLineChars="0" w:firstLine="0"/>
              <w:jc w:val="left"/>
            </w:pPr>
            <w:r>
              <w:t>A</w:t>
            </w:r>
            <w:r w:rsidR="00A9341B">
              <w:t xml:space="preserve">ndroid SDK </w:t>
            </w:r>
            <w:r>
              <w:t>T</w:t>
            </w:r>
            <w:r w:rsidR="00A9341B">
              <w:t>ools</w:t>
            </w:r>
          </w:p>
        </w:tc>
        <w:tc>
          <w:tcPr>
            <w:tcW w:w="3284" w:type="dxa"/>
            <w:shd w:val="clear" w:color="auto" w:fill="auto"/>
          </w:tcPr>
          <w:p w14:paraId="5E576D81" w14:textId="345D32A7" w:rsidR="001571EC" w:rsidRDefault="00A9341B" w:rsidP="0031530C">
            <w:pPr>
              <w:pStyle w:val="QB"/>
              <w:ind w:firstLineChars="0" w:firstLine="0"/>
              <w:jc w:val="left"/>
            </w:pPr>
            <w:r>
              <w:t>27</w:t>
            </w:r>
          </w:p>
        </w:tc>
      </w:tr>
      <w:tr w:rsidR="001571EC" w14:paraId="68E8A4C7" w14:textId="77777777" w:rsidTr="0031530C">
        <w:tc>
          <w:tcPr>
            <w:tcW w:w="1536" w:type="dxa"/>
            <w:shd w:val="clear" w:color="auto" w:fill="auto"/>
          </w:tcPr>
          <w:p w14:paraId="19990A71" w14:textId="77777777" w:rsidR="001571EC" w:rsidRDefault="001571EC" w:rsidP="0031530C">
            <w:pPr>
              <w:pStyle w:val="QB"/>
              <w:ind w:firstLineChars="0" w:firstLine="0"/>
              <w:jc w:val="left"/>
            </w:pPr>
          </w:p>
        </w:tc>
        <w:tc>
          <w:tcPr>
            <w:tcW w:w="3284" w:type="dxa"/>
            <w:shd w:val="clear" w:color="auto" w:fill="auto"/>
          </w:tcPr>
          <w:p w14:paraId="1F3254B7" w14:textId="77777777" w:rsidR="001571EC" w:rsidRPr="000050BE" w:rsidRDefault="001571EC" w:rsidP="0031530C">
            <w:pPr>
              <w:pStyle w:val="QB"/>
              <w:ind w:firstLineChars="0" w:firstLine="0"/>
              <w:jc w:val="left"/>
            </w:pPr>
          </w:p>
        </w:tc>
      </w:tr>
    </w:tbl>
    <w:p w14:paraId="1707601F" w14:textId="77777777" w:rsidR="001571EC" w:rsidRDefault="001571EC" w:rsidP="006E15F8">
      <w:pPr>
        <w:pStyle w:val="QB"/>
        <w:numPr>
          <w:ilvl w:val="0"/>
          <w:numId w:val="2"/>
        </w:numPr>
        <w:ind w:firstLineChars="0"/>
      </w:pPr>
    </w:p>
    <w:p w14:paraId="0EDA0085" w14:textId="77777777" w:rsidR="00285BA0" w:rsidRPr="007B7B92" w:rsidRDefault="00CC706A" w:rsidP="006E15F8">
      <w:pPr>
        <w:pStyle w:val="QB"/>
        <w:numPr>
          <w:ilvl w:val="0"/>
          <w:numId w:val="2"/>
        </w:numPr>
        <w:ind w:firstLineChars="0"/>
      </w:pPr>
      <w:r>
        <w:rPr>
          <w:rFonts w:hint="eastAsia"/>
        </w:rPr>
        <w:t>【强制】</w:t>
      </w:r>
      <w:r w:rsidR="00D049CC">
        <w:rPr>
          <w:rFonts w:hint="eastAsia"/>
        </w:rPr>
        <w:t>源文件</w:t>
      </w:r>
      <w:r w:rsidR="00D049CC">
        <w:t>编码方式</w:t>
      </w:r>
      <w:r w:rsidR="00D049CC">
        <w:rPr>
          <w:rFonts w:hint="eastAsia"/>
        </w:rPr>
        <w:t>采用UTF-8字符集</w:t>
      </w:r>
      <w:r w:rsidR="00D049CC">
        <w:t>。</w:t>
      </w:r>
    </w:p>
    <w:p w14:paraId="06FD4DC7" w14:textId="532E45B4" w:rsidR="00455262" w:rsidRPr="00F9187F" w:rsidRDefault="00455262" w:rsidP="009E1A54">
      <w:pPr>
        <w:pStyle w:val="QB"/>
        <w:ind w:leftChars="500" w:left="1200" w:firstLineChars="0" w:firstLine="0"/>
        <w:rPr>
          <w:color w:val="FF0000"/>
        </w:rPr>
      </w:pPr>
    </w:p>
    <w:p w14:paraId="3E9D7734" w14:textId="77777777" w:rsidR="0082056C" w:rsidRDefault="00996AF2" w:rsidP="00996AF2">
      <w:pPr>
        <w:pStyle w:val="2"/>
      </w:pPr>
      <w:bookmarkStart w:id="7" w:name="_Toc509912956"/>
      <w:r>
        <w:rPr>
          <w:rFonts w:hint="eastAsia"/>
        </w:rPr>
        <w:t>目录</w:t>
      </w:r>
      <w:r>
        <w:t>结构</w:t>
      </w:r>
      <w:bookmarkEnd w:id="7"/>
    </w:p>
    <w:p w14:paraId="39F2CA4D" w14:textId="700E742C" w:rsidR="007824F4" w:rsidRDefault="00520212" w:rsidP="006E15F8">
      <w:pPr>
        <w:pStyle w:val="QB"/>
        <w:numPr>
          <w:ilvl w:val="0"/>
          <w:numId w:val="2"/>
        </w:numPr>
        <w:ind w:firstLineChars="0"/>
      </w:pPr>
      <w:r>
        <w:rPr>
          <w:rFonts w:hint="eastAsia"/>
        </w:rPr>
        <w:t>【建议</w:t>
      </w:r>
      <w:bookmarkStart w:id="8" w:name="_GoBack"/>
      <w:bookmarkEnd w:id="8"/>
      <w:r w:rsidR="00594144">
        <w:rPr>
          <w:rFonts w:hint="eastAsia"/>
        </w:rPr>
        <w:t>】</w:t>
      </w:r>
      <w:r w:rsidR="009A3007">
        <w:rPr>
          <w:rFonts w:hint="eastAsia"/>
        </w:rPr>
        <w:t>使用</w:t>
      </w:r>
      <w:r w:rsidR="00DA5580">
        <w:rPr>
          <w:rFonts w:hint="eastAsia"/>
        </w:rPr>
        <w:t>统一</w:t>
      </w:r>
      <w:r w:rsidR="009A3007">
        <w:t>的工程目录结构，</w:t>
      </w:r>
      <w:r w:rsidR="00207BE1">
        <w:t>可选择</w:t>
      </w:r>
      <w:r w:rsidR="009A3007">
        <w:t>如下</w:t>
      </w:r>
      <w:r w:rsidR="00207BE1">
        <w:t>两种</w:t>
      </w:r>
      <w:r w:rsidR="009A3007">
        <w:t>：</w:t>
      </w:r>
    </w:p>
    <w:p w14:paraId="3247BF98" w14:textId="77777777" w:rsidR="00F9187F" w:rsidRDefault="00F9187F" w:rsidP="006E15F8">
      <w:pPr>
        <w:pStyle w:val="QB"/>
        <w:numPr>
          <w:ilvl w:val="0"/>
          <w:numId w:val="2"/>
        </w:numPr>
        <w:ind w:firstLineChars="0"/>
      </w:pPr>
      <w:r>
        <w:rPr>
          <w:rFonts w:hint="eastAsia"/>
        </w:rPr>
        <w:t>MVC</w:t>
      </w:r>
      <w:r>
        <w:t>开发方式的</w:t>
      </w:r>
      <w:r w:rsidR="00207BE1">
        <w:t>包</w:t>
      </w:r>
      <w:r>
        <w:t>结构</w:t>
      </w:r>
      <w:r w:rsidR="00207BE1">
        <w:t>定义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4537"/>
      </w:tblGrid>
      <w:tr w:rsidR="00C57F7B" w14:paraId="1CD097D6" w14:textId="77777777" w:rsidTr="00C73487">
        <w:tc>
          <w:tcPr>
            <w:tcW w:w="4537" w:type="dxa"/>
            <w:shd w:val="clear" w:color="auto" w:fill="92D050"/>
          </w:tcPr>
          <w:p w14:paraId="058DF8F9" w14:textId="77777777" w:rsidR="00C57F7B" w:rsidRPr="006321A6" w:rsidRDefault="00C57F7B" w:rsidP="000F2893">
            <w:pPr>
              <w:pStyle w:val="QB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相对</w:t>
            </w:r>
            <w:r w:rsidR="009D0661">
              <w:rPr>
                <w:rFonts w:hint="eastAsia"/>
                <w:b/>
              </w:rPr>
              <w:t>工程</w:t>
            </w:r>
            <w:r>
              <w:rPr>
                <w:b/>
              </w:rPr>
              <w:t>根目录</w:t>
            </w:r>
            <w:r w:rsidR="00F329D8">
              <w:rPr>
                <w:rFonts w:hint="eastAsia"/>
                <w:b/>
              </w:rPr>
              <w:t>的</w:t>
            </w:r>
            <w:r>
              <w:rPr>
                <w:b/>
              </w:rPr>
              <w:t>位置</w:t>
            </w:r>
          </w:p>
        </w:tc>
        <w:tc>
          <w:tcPr>
            <w:tcW w:w="4537" w:type="dxa"/>
            <w:shd w:val="clear" w:color="auto" w:fill="92D050"/>
          </w:tcPr>
          <w:p w14:paraId="32951843" w14:textId="77777777" w:rsidR="00C57F7B" w:rsidRPr="006321A6" w:rsidRDefault="003F4727" w:rsidP="000F2893">
            <w:pPr>
              <w:pStyle w:val="QB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C57F7B" w:rsidRPr="00F65664" w14:paraId="02E40CBE" w14:textId="77777777" w:rsidTr="00C73487">
        <w:tc>
          <w:tcPr>
            <w:tcW w:w="4537" w:type="dxa"/>
            <w:shd w:val="clear" w:color="auto" w:fill="auto"/>
          </w:tcPr>
          <w:p w14:paraId="095DA9E3" w14:textId="77777777" w:rsidR="00C57F7B" w:rsidRPr="00207BE1" w:rsidRDefault="00684E20" w:rsidP="00684E20">
            <w:pPr>
              <w:pStyle w:val="QB"/>
              <w:ind w:firstLineChars="0" w:firstLine="0"/>
              <w:jc w:val="left"/>
            </w:pPr>
            <w:r w:rsidRPr="00F65664">
              <w:t>c</w:t>
            </w:r>
            <w:r w:rsidR="00207BE1" w:rsidRPr="00F65664">
              <w:t>om</w:t>
            </w:r>
            <w:r w:rsidRPr="00F65664">
              <w:t>/</w:t>
            </w:r>
            <w:r w:rsidR="00207BE1">
              <w:t>domain</w:t>
            </w:r>
            <w:r>
              <w:t>/</w:t>
            </w:r>
            <w:r w:rsidR="00207BE1">
              <w:t>app</w:t>
            </w:r>
          </w:p>
        </w:tc>
        <w:tc>
          <w:tcPr>
            <w:tcW w:w="4537" w:type="dxa"/>
            <w:shd w:val="clear" w:color="auto" w:fill="auto"/>
          </w:tcPr>
          <w:p w14:paraId="694B2555" w14:textId="77777777" w:rsidR="00C57F7B" w:rsidRPr="00F65664" w:rsidRDefault="006435A5" w:rsidP="003F4727">
            <w:pPr>
              <w:pStyle w:val="QB"/>
              <w:ind w:firstLineChars="0" w:firstLine="0"/>
              <w:jc w:val="left"/>
            </w:pPr>
            <w:r>
              <w:t>基础</w:t>
            </w:r>
            <w:r w:rsidR="005D2F59">
              <w:t>包名</w:t>
            </w:r>
            <w:r>
              <w:t>，模版目录</w:t>
            </w:r>
          </w:p>
        </w:tc>
      </w:tr>
      <w:tr w:rsidR="00C57F7B" w:rsidRPr="00F65664" w14:paraId="644A36C7" w14:textId="77777777" w:rsidTr="00C73487">
        <w:tc>
          <w:tcPr>
            <w:tcW w:w="4537" w:type="dxa"/>
            <w:shd w:val="clear" w:color="auto" w:fill="auto"/>
          </w:tcPr>
          <w:p w14:paraId="01C986DB" w14:textId="77777777" w:rsidR="00C57F7B" w:rsidRPr="00684E20" w:rsidRDefault="00684E20" w:rsidP="00F9187F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domain/app/App.java</w:t>
            </w:r>
          </w:p>
        </w:tc>
        <w:tc>
          <w:tcPr>
            <w:tcW w:w="4537" w:type="dxa"/>
            <w:shd w:val="clear" w:color="auto" w:fill="auto"/>
          </w:tcPr>
          <w:p w14:paraId="2B472B05" w14:textId="77777777" w:rsidR="00C57F7B" w:rsidRPr="00684E20" w:rsidRDefault="00684E20" w:rsidP="000F2893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定义</w:t>
            </w:r>
            <w:r>
              <w:t>App</w:t>
            </w:r>
            <w:r>
              <w:rPr>
                <w:rFonts w:hint="eastAsia"/>
              </w:rPr>
              <w:t>lication</w:t>
            </w:r>
            <w:r>
              <w:t>类</w:t>
            </w:r>
          </w:p>
        </w:tc>
      </w:tr>
      <w:tr w:rsidR="003F4727" w:rsidRPr="00F65664" w14:paraId="0B05C8F3" w14:textId="77777777" w:rsidTr="00C73487">
        <w:tc>
          <w:tcPr>
            <w:tcW w:w="4537" w:type="dxa"/>
            <w:shd w:val="clear" w:color="auto" w:fill="auto"/>
          </w:tcPr>
          <w:p w14:paraId="0E244BEF" w14:textId="77777777" w:rsidR="003F4727" w:rsidRPr="00684E20" w:rsidRDefault="00684E20" w:rsidP="000F289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domain/app/Config.java</w:t>
            </w:r>
          </w:p>
        </w:tc>
        <w:tc>
          <w:tcPr>
            <w:tcW w:w="4537" w:type="dxa"/>
            <w:shd w:val="clear" w:color="auto" w:fill="auto"/>
          </w:tcPr>
          <w:p w14:paraId="2181C8EC" w14:textId="77777777" w:rsidR="003F4727" w:rsidRPr="00684E20" w:rsidRDefault="00684E20" w:rsidP="000F2893">
            <w:pPr>
              <w:pStyle w:val="QB"/>
              <w:ind w:firstLineChars="0" w:firstLine="0"/>
              <w:jc w:val="left"/>
            </w:pPr>
            <w:r w:rsidRPr="00684E20">
              <w:t>定义配置数据</w:t>
            </w:r>
          </w:p>
        </w:tc>
      </w:tr>
      <w:tr w:rsidR="003F4727" w:rsidRPr="00F65664" w14:paraId="6A17D44F" w14:textId="77777777" w:rsidTr="00C73487">
        <w:tc>
          <w:tcPr>
            <w:tcW w:w="4537" w:type="dxa"/>
            <w:shd w:val="clear" w:color="auto" w:fill="auto"/>
          </w:tcPr>
          <w:p w14:paraId="77FAC321" w14:textId="77777777" w:rsidR="003F4727" w:rsidRPr="00F65664" w:rsidRDefault="00684E20" w:rsidP="00684E20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domain/app/base</w:t>
            </w:r>
          </w:p>
        </w:tc>
        <w:tc>
          <w:tcPr>
            <w:tcW w:w="4537" w:type="dxa"/>
            <w:shd w:val="clear" w:color="auto" w:fill="auto"/>
          </w:tcPr>
          <w:p w14:paraId="6A1CB34F" w14:textId="77777777" w:rsidR="003F4727" w:rsidRPr="00F65664" w:rsidRDefault="00684E20" w:rsidP="000F2893">
            <w:pPr>
              <w:pStyle w:val="QB"/>
              <w:ind w:firstLineChars="0" w:firstLine="0"/>
              <w:jc w:val="left"/>
            </w:pPr>
            <w:r w:rsidRPr="00F65664">
              <w:t>基础组件目录</w:t>
            </w:r>
          </w:p>
        </w:tc>
      </w:tr>
      <w:tr w:rsidR="003F4727" w:rsidRPr="00F65664" w14:paraId="213DEF29" w14:textId="77777777" w:rsidTr="00C73487">
        <w:tc>
          <w:tcPr>
            <w:tcW w:w="4537" w:type="dxa"/>
            <w:shd w:val="clear" w:color="auto" w:fill="auto"/>
          </w:tcPr>
          <w:p w14:paraId="2F38C925" w14:textId="77777777" w:rsidR="003F4727" w:rsidRPr="00684E20" w:rsidRDefault="00684E20" w:rsidP="00684E20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 w:rsidRPr="00684E20">
              <w:t>custom_view</w:t>
            </w:r>
            <w:proofErr w:type="spellEnd"/>
          </w:p>
        </w:tc>
        <w:tc>
          <w:tcPr>
            <w:tcW w:w="4537" w:type="dxa"/>
            <w:shd w:val="clear" w:color="auto" w:fill="auto"/>
          </w:tcPr>
          <w:p w14:paraId="3089603E" w14:textId="77777777" w:rsidR="003F4727" w:rsidRPr="00F65664" w:rsidRDefault="00684E20" w:rsidP="000F2893">
            <w:pPr>
              <w:pStyle w:val="QB"/>
              <w:ind w:firstLineChars="0" w:firstLine="0"/>
              <w:jc w:val="left"/>
            </w:pPr>
            <w:r w:rsidRPr="00F65664">
              <w:t>自定义视图</w:t>
            </w:r>
            <w:r w:rsidR="00744651" w:rsidRPr="00F65664">
              <w:t>目录</w:t>
            </w:r>
          </w:p>
        </w:tc>
      </w:tr>
      <w:tr w:rsidR="003F4727" w:rsidRPr="00F65664" w14:paraId="3F165009" w14:textId="77777777" w:rsidTr="00C73487">
        <w:tc>
          <w:tcPr>
            <w:tcW w:w="4537" w:type="dxa"/>
            <w:shd w:val="clear" w:color="auto" w:fill="auto"/>
          </w:tcPr>
          <w:p w14:paraId="600CBA0E" w14:textId="77777777" w:rsidR="003F4727" w:rsidRPr="00F65664" w:rsidRDefault="007A1CC5" w:rsidP="007A1CC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domain/app/data</w:t>
            </w:r>
          </w:p>
        </w:tc>
        <w:tc>
          <w:tcPr>
            <w:tcW w:w="4537" w:type="dxa"/>
            <w:shd w:val="clear" w:color="auto" w:fill="auto"/>
          </w:tcPr>
          <w:p w14:paraId="634A93D5" w14:textId="77777777" w:rsidR="003F4727" w:rsidRPr="00F65664" w:rsidRDefault="007A1CC5" w:rsidP="007A1CC5">
            <w:pPr>
              <w:pStyle w:val="QB"/>
              <w:ind w:firstLineChars="0" w:firstLine="0"/>
              <w:jc w:val="left"/>
            </w:pPr>
            <w:r w:rsidRPr="00F65664">
              <w:rPr>
                <w:rFonts w:hint="eastAsia"/>
              </w:rPr>
              <w:t>数据</w:t>
            </w:r>
            <w:r w:rsidRPr="00F65664">
              <w:t>处理</w:t>
            </w:r>
            <w:r w:rsidRPr="00F65664">
              <w:rPr>
                <w:rFonts w:hint="eastAsia"/>
              </w:rPr>
              <w:t xml:space="preserve"> </w:t>
            </w:r>
          </w:p>
        </w:tc>
      </w:tr>
      <w:tr w:rsidR="003F4727" w:rsidRPr="00F65664" w14:paraId="1ECD999E" w14:textId="77777777" w:rsidTr="00C73487">
        <w:tc>
          <w:tcPr>
            <w:tcW w:w="4537" w:type="dxa"/>
            <w:shd w:val="clear" w:color="auto" w:fill="auto"/>
          </w:tcPr>
          <w:p w14:paraId="56093432" w14:textId="77777777" w:rsidR="003F4727" w:rsidRPr="00F65664" w:rsidRDefault="007A1CC5" w:rsidP="007A1CC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domain/app/data/</w:t>
            </w:r>
            <w:r w:rsidRPr="00F65664">
              <w:t xml:space="preserve">DataManager.java </w:t>
            </w:r>
          </w:p>
        </w:tc>
        <w:tc>
          <w:tcPr>
            <w:tcW w:w="4537" w:type="dxa"/>
            <w:shd w:val="clear" w:color="auto" w:fill="auto"/>
          </w:tcPr>
          <w:p w14:paraId="3A245495" w14:textId="77777777" w:rsidR="003F4727" w:rsidRPr="00F65664" w:rsidRDefault="007A1CC5" w:rsidP="000F2893">
            <w:pPr>
              <w:pStyle w:val="QB"/>
              <w:ind w:firstLineChars="0" w:firstLine="0"/>
              <w:jc w:val="left"/>
            </w:pPr>
            <w:r w:rsidRPr="00F65664">
              <w:t>数据管理器</w:t>
            </w:r>
          </w:p>
        </w:tc>
      </w:tr>
      <w:tr w:rsidR="003F4727" w:rsidRPr="00F65664" w14:paraId="42C1A38C" w14:textId="77777777" w:rsidTr="00C73487">
        <w:tc>
          <w:tcPr>
            <w:tcW w:w="4537" w:type="dxa"/>
            <w:shd w:val="clear" w:color="auto" w:fill="auto"/>
          </w:tcPr>
          <w:p w14:paraId="508B12CC" w14:textId="77777777" w:rsidR="003F4727" w:rsidRPr="00F65664" w:rsidRDefault="007A1CC5" w:rsidP="000F289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domain/app/data</w:t>
            </w:r>
            <w:r w:rsidR="00C73487">
              <w:t>/</w:t>
            </w:r>
            <w:r w:rsidR="00C73487" w:rsidRPr="00F65664">
              <w:t>local</w:t>
            </w:r>
          </w:p>
        </w:tc>
        <w:tc>
          <w:tcPr>
            <w:tcW w:w="4537" w:type="dxa"/>
            <w:shd w:val="clear" w:color="auto" w:fill="auto"/>
          </w:tcPr>
          <w:p w14:paraId="025CF222" w14:textId="77777777" w:rsidR="003F4727" w:rsidRPr="00F65664" w:rsidRDefault="00C73487" w:rsidP="000F2893">
            <w:pPr>
              <w:pStyle w:val="QB"/>
              <w:ind w:firstLineChars="0" w:firstLine="0"/>
              <w:jc w:val="left"/>
            </w:pPr>
            <w:r w:rsidRPr="00F65664">
              <w:t>来源于本地的数据，比如 SP，Database，Fil</w:t>
            </w:r>
          </w:p>
        </w:tc>
      </w:tr>
      <w:tr w:rsidR="003F4727" w:rsidRPr="00F65664" w14:paraId="26756F91" w14:textId="77777777" w:rsidTr="00C73487">
        <w:tc>
          <w:tcPr>
            <w:tcW w:w="4537" w:type="dxa"/>
            <w:shd w:val="clear" w:color="auto" w:fill="auto"/>
          </w:tcPr>
          <w:p w14:paraId="19ABF73F" w14:textId="77777777" w:rsidR="003F4727" w:rsidRPr="00F65664" w:rsidRDefault="007A1CC5" w:rsidP="000F289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domain/app/data</w:t>
            </w:r>
            <w:r w:rsidR="00C73487">
              <w:t>/</w:t>
            </w:r>
            <w:r w:rsidR="00C73487" w:rsidRPr="00F65664">
              <w:t>model</w:t>
            </w:r>
          </w:p>
        </w:tc>
        <w:tc>
          <w:tcPr>
            <w:tcW w:w="4537" w:type="dxa"/>
            <w:shd w:val="clear" w:color="auto" w:fill="auto"/>
          </w:tcPr>
          <w:p w14:paraId="7538FE01" w14:textId="77777777" w:rsidR="003F4727" w:rsidRPr="00F65664" w:rsidRDefault="00C73487" w:rsidP="000F2893">
            <w:pPr>
              <w:pStyle w:val="QB"/>
              <w:ind w:firstLineChars="0" w:firstLine="0"/>
              <w:jc w:val="left"/>
            </w:pPr>
            <w:r w:rsidRPr="00F65664">
              <w:t>定义 model（数据结构以及 getter/setter、</w:t>
            </w:r>
            <w:proofErr w:type="spellStart"/>
            <w:r w:rsidRPr="00F65664">
              <w:t>compareTo</w:t>
            </w:r>
            <w:proofErr w:type="spellEnd"/>
            <w:r w:rsidRPr="00F65664">
              <w:t>、equals 等等，不含复杂操作）</w:t>
            </w:r>
          </w:p>
        </w:tc>
      </w:tr>
      <w:tr w:rsidR="00F862F6" w:rsidRPr="00F65664" w14:paraId="0CFF9470" w14:textId="77777777" w:rsidTr="00C73487">
        <w:tc>
          <w:tcPr>
            <w:tcW w:w="4537" w:type="dxa"/>
            <w:shd w:val="clear" w:color="auto" w:fill="auto"/>
          </w:tcPr>
          <w:p w14:paraId="0245C341" w14:textId="77777777" w:rsidR="00F862F6" w:rsidRPr="00F65664" w:rsidRDefault="007A1CC5" w:rsidP="000F289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domain/app/data</w:t>
            </w:r>
            <w:r w:rsidR="00C73487">
              <w:t>/</w:t>
            </w:r>
            <w:r w:rsidR="00C73487" w:rsidRPr="00F65664">
              <w:t>remote</w:t>
            </w:r>
          </w:p>
        </w:tc>
        <w:tc>
          <w:tcPr>
            <w:tcW w:w="4537" w:type="dxa"/>
            <w:shd w:val="clear" w:color="auto" w:fill="auto"/>
          </w:tcPr>
          <w:p w14:paraId="49604338" w14:textId="77777777" w:rsidR="00F862F6" w:rsidRPr="00F65664" w:rsidRDefault="00C73487" w:rsidP="000F2893">
            <w:pPr>
              <w:pStyle w:val="QB"/>
              <w:ind w:firstLineChars="0" w:firstLine="0"/>
              <w:jc w:val="left"/>
            </w:pPr>
            <w:r w:rsidRPr="00F65664">
              <w:t>来源于远端的数据</w:t>
            </w:r>
          </w:p>
        </w:tc>
      </w:tr>
      <w:tr w:rsidR="00834935" w:rsidRPr="00F65664" w14:paraId="0AEAB7ED" w14:textId="77777777" w:rsidTr="00C73487">
        <w:tc>
          <w:tcPr>
            <w:tcW w:w="4537" w:type="dxa"/>
            <w:shd w:val="clear" w:color="auto" w:fill="auto"/>
          </w:tcPr>
          <w:p w14:paraId="43EE560B" w14:textId="77777777" w:rsidR="00834935" w:rsidRPr="00F65664" w:rsidRDefault="004C2038" w:rsidP="000F2893">
            <w:pPr>
              <w:pStyle w:val="QB"/>
              <w:ind w:firstLineChars="0" w:firstLine="0"/>
              <w:jc w:val="left"/>
            </w:pPr>
            <w:r w:rsidRPr="00684E20">
              <w:lastRenderedPageBreak/>
              <w:t>com/</w:t>
            </w:r>
            <w:r>
              <w:t>domain/app/</w:t>
            </w:r>
            <w:r w:rsidRPr="00F65664">
              <w:t>feature</w:t>
            </w:r>
          </w:p>
        </w:tc>
        <w:tc>
          <w:tcPr>
            <w:tcW w:w="4537" w:type="dxa"/>
            <w:shd w:val="clear" w:color="auto" w:fill="auto"/>
          </w:tcPr>
          <w:p w14:paraId="2967B72B" w14:textId="77777777" w:rsidR="00834935" w:rsidRPr="00F65664" w:rsidRDefault="004C2038" w:rsidP="000F2893">
            <w:pPr>
              <w:pStyle w:val="QB"/>
              <w:ind w:firstLineChars="0" w:firstLine="0"/>
              <w:jc w:val="left"/>
            </w:pPr>
            <w:r w:rsidRPr="00F65664">
              <w:t>功能</w:t>
            </w:r>
          </w:p>
        </w:tc>
      </w:tr>
      <w:tr w:rsidR="00E47246" w:rsidRPr="00F65664" w14:paraId="133C8492" w14:textId="77777777" w:rsidTr="00C73487">
        <w:tc>
          <w:tcPr>
            <w:tcW w:w="4537" w:type="dxa"/>
            <w:shd w:val="clear" w:color="auto" w:fill="auto"/>
          </w:tcPr>
          <w:p w14:paraId="699EC7A0" w14:textId="77777777" w:rsidR="00E47246" w:rsidRPr="00F65664" w:rsidRDefault="004C2038" w:rsidP="00EF591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Pr="00F65664">
              <w:t xml:space="preserve">feature/feature1 </w:t>
            </w:r>
          </w:p>
        </w:tc>
        <w:tc>
          <w:tcPr>
            <w:tcW w:w="4537" w:type="dxa"/>
            <w:shd w:val="clear" w:color="auto" w:fill="auto"/>
          </w:tcPr>
          <w:p w14:paraId="0B5D3EBD" w14:textId="77777777" w:rsidR="00E47246" w:rsidRPr="00F65664" w:rsidRDefault="004C2038" w:rsidP="004A02EF">
            <w:pPr>
              <w:pStyle w:val="QB"/>
              <w:ind w:firstLineChars="0" w:firstLine="0"/>
              <w:jc w:val="left"/>
            </w:pPr>
            <w:r w:rsidRPr="00F65664">
              <w:t>功能1包含feature0Activity.java、feature0Fragment.java、xxAdapter.java、其他 class</w:t>
            </w:r>
          </w:p>
        </w:tc>
      </w:tr>
      <w:tr w:rsidR="00472CEE" w:rsidRPr="00F65664" w14:paraId="5B94ABCE" w14:textId="77777777" w:rsidTr="00C73487">
        <w:tc>
          <w:tcPr>
            <w:tcW w:w="4537" w:type="dxa"/>
            <w:shd w:val="clear" w:color="auto" w:fill="auto"/>
          </w:tcPr>
          <w:p w14:paraId="13B69974" w14:textId="77777777" w:rsidR="00472CEE" w:rsidRPr="00F65664" w:rsidRDefault="004A02EF" w:rsidP="000F289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Pr="00F65664">
              <w:t>injection</w:t>
            </w:r>
          </w:p>
        </w:tc>
        <w:tc>
          <w:tcPr>
            <w:tcW w:w="4537" w:type="dxa"/>
            <w:shd w:val="clear" w:color="auto" w:fill="auto"/>
          </w:tcPr>
          <w:p w14:paraId="5F29A465" w14:textId="77777777" w:rsidR="00472CEE" w:rsidRPr="00F65664" w:rsidRDefault="004A02EF" w:rsidP="000F2893">
            <w:pPr>
              <w:pStyle w:val="QB"/>
              <w:ind w:firstLineChars="0" w:firstLine="0"/>
              <w:jc w:val="left"/>
            </w:pPr>
            <w:r w:rsidRPr="00F65664">
              <w:t>依赖注入</w:t>
            </w:r>
            <w:r w:rsidR="00F65664" w:rsidRPr="00F65664">
              <w:t>实现类</w:t>
            </w:r>
          </w:p>
        </w:tc>
      </w:tr>
      <w:tr w:rsidR="00472CEE" w:rsidRPr="00F65664" w14:paraId="61985823" w14:textId="77777777" w:rsidTr="00C73487">
        <w:tc>
          <w:tcPr>
            <w:tcW w:w="4537" w:type="dxa"/>
            <w:shd w:val="clear" w:color="auto" w:fill="auto"/>
          </w:tcPr>
          <w:p w14:paraId="718FD400" w14:textId="77777777" w:rsidR="00472CEE" w:rsidRPr="00F65664" w:rsidRDefault="004A02EF" w:rsidP="00EF591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 w:rsidRPr="00F65664">
              <w:t>util</w:t>
            </w:r>
            <w:proofErr w:type="spellEnd"/>
          </w:p>
        </w:tc>
        <w:tc>
          <w:tcPr>
            <w:tcW w:w="4537" w:type="dxa"/>
            <w:shd w:val="clear" w:color="auto" w:fill="auto"/>
          </w:tcPr>
          <w:p w14:paraId="35C4FFDB" w14:textId="77777777" w:rsidR="00472CEE" w:rsidRPr="00F65664" w:rsidRDefault="004A02EF" w:rsidP="000F2893">
            <w:pPr>
              <w:pStyle w:val="QB"/>
              <w:ind w:firstLineChars="0" w:firstLine="0"/>
              <w:jc w:val="left"/>
            </w:pPr>
            <w:proofErr w:type="spellStart"/>
            <w:r w:rsidRPr="00F65664">
              <w:t>util</w:t>
            </w:r>
            <w:proofErr w:type="spellEnd"/>
            <w:r w:rsidRPr="00F65664">
              <w:t xml:space="preserve"> 工具类</w:t>
            </w:r>
          </w:p>
        </w:tc>
      </w:tr>
      <w:tr w:rsidR="003F4727" w:rsidRPr="00F65664" w14:paraId="4E392DF4" w14:textId="77777777" w:rsidTr="00C73487">
        <w:tc>
          <w:tcPr>
            <w:tcW w:w="4537" w:type="dxa"/>
            <w:shd w:val="clear" w:color="auto" w:fill="auto"/>
          </w:tcPr>
          <w:p w14:paraId="2C7A1FEA" w14:textId="77777777" w:rsidR="003F4727" w:rsidRPr="00F65664" w:rsidRDefault="000B6BDA" w:rsidP="00EF5913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Pr="00F65664">
              <w:t>widget</w:t>
            </w:r>
          </w:p>
        </w:tc>
        <w:tc>
          <w:tcPr>
            <w:tcW w:w="4537" w:type="dxa"/>
            <w:shd w:val="clear" w:color="auto" w:fill="auto"/>
          </w:tcPr>
          <w:p w14:paraId="64272EBE" w14:textId="77777777" w:rsidR="003F4727" w:rsidRPr="00F65664" w:rsidRDefault="000B6BDA" w:rsidP="000F2893">
            <w:pPr>
              <w:pStyle w:val="QB"/>
              <w:ind w:firstLineChars="0" w:firstLine="0"/>
              <w:jc w:val="left"/>
            </w:pPr>
            <w:r w:rsidRPr="00F65664">
              <w:t>widget 小部件</w:t>
            </w:r>
          </w:p>
        </w:tc>
      </w:tr>
      <w:tr w:rsidR="004F3710" w:rsidRPr="00F65664" w14:paraId="76ED2449" w14:textId="77777777" w:rsidTr="00C73487">
        <w:tc>
          <w:tcPr>
            <w:tcW w:w="4537" w:type="dxa"/>
            <w:shd w:val="clear" w:color="auto" w:fill="auto"/>
          </w:tcPr>
          <w:p w14:paraId="02A4B7F2" w14:textId="77777777" w:rsidR="004F3710" w:rsidRPr="00F65664" w:rsidRDefault="004F3710" w:rsidP="000F2893">
            <w:pPr>
              <w:pStyle w:val="QB"/>
              <w:ind w:firstLineChars="0" w:firstLine="0"/>
              <w:jc w:val="left"/>
            </w:pPr>
          </w:p>
        </w:tc>
        <w:tc>
          <w:tcPr>
            <w:tcW w:w="4537" w:type="dxa"/>
            <w:shd w:val="clear" w:color="auto" w:fill="auto"/>
          </w:tcPr>
          <w:p w14:paraId="04316B47" w14:textId="77777777" w:rsidR="004F3710" w:rsidRPr="00F65664" w:rsidRDefault="004F3710" w:rsidP="000F2893">
            <w:pPr>
              <w:pStyle w:val="QB"/>
              <w:ind w:firstLineChars="0" w:firstLine="0"/>
              <w:jc w:val="left"/>
            </w:pPr>
          </w:p>
        </w:tc>
      </w:tr>
      <w:tr w:rsidR="003F4727" w:rsidRPr="00F65664" w14:paraId="0B32FD68" w14:textId="77777777" w:rsidTr="00C73487">
        <w:tc>
          <w:tcPr>
            <w:tcW w:w="4537" w:type="dxa"/>
            <w:shd w:val="clear" w:color="auto" w:fill="auto"/>
          </w:tcPr>
          <w:p w14:paraId="0295FCC6" w14:textId="77777777" w:rsidR="003F4727" w:rsidRPr="00F65664" w:rsidRDefault="003F4727" w:rsidP="000F2893">
            <w:pPr>
              <w:pStyle w:val="QB"/>
              <w:ind w:firstLineChars="0" w:firstLine="0"/>
              <w:jc w:val="left"/>
            </w:pPr>
          </w:p>
        </w:tc>
        <w:tc>
          <w:tcPr>
            <w:tcW w:w="4537" w:type="dxa"/>
            <w:shd w:val="clear" w:color="auto" w:fill="auto"/>
          </w:tcPr>
          <w:p w14:paraId="4F0EF0A6" w14:textId="77777777" w:rsidR="003F4727" w:rsidRPr="00F65664" w:rsidRDefault="003F4727" w:rsidP="000F2893">
            <w:pPr>
              <w:pStyle w:val="QB"/>
              <w:ind w:firstLineChars="0" w:firstLine="0"/>
              <w:jc w:val="left"/>
            </w:pPr>
          </w:p>
        </w:tc>
      </w:tr>
      <w:tr w:rsidR="003F4727" w:rsidRPr="00F65664" w14:paraId="1BA536DF" w14:textId="77777777" w:rsidTr="00C73487">
        <w:tc>
          <w:tcPr>
            <w:tcW w:w="4537" w:type="dxa"/>
            <w:shd w:val="clear" w:color="auto" w:fill="auto"/>
          </w:tcPr>
          <w:p w14:paraId="3E3034E1" w14:textId="77777777" w:rsidR="003F4727" w:rsidRPr="00F65664" w:rsidRDefault="003F4727" w:rsidP="000F2893">
            <w:pPr>
              <w:pStyle w:val="QB"/>
              <w:ind w:firstLineChars="0" w:firstLine="0"/>
              <w:jc w:val="left"/>
            </w:pPr>
          </w:p>
        </w:tc>
        <w:tc>
          <w:tcPr>
            <w:tcW w:w="4537" w:type="dxa"/>
            <w:shd w:val="clear" w:color="auto" w:fill="auto"/>
          </w:tcPr>
          <w:p w14:paraId="5A697B1F" w14:textId="77777777" w:rsidR="003F4727" w:rsidRPr="00F65664" w:rsidRDefault="003F4727" w:rsidP="000F2893">
            <w:pPr>
              <w:pStyle w:val="QB"/>
              <w:ind w:firstLineChars="0" w:firstLine="0"/>
              <w:jc w:val="left"/>
            </w:pPr>
          </w:p>
        </w:tc>
      </w:tr>
    </w:tbl>
    <w:p w14:paraId="2C36BDFD" w14:textId="77777777" w:rsidR="004D64EE" w:rsidRPr="00F65664" w:rsidRDefault="004D64EE" w:rsidP="008713FE">
      <w:pPr>
        <w:pStyle w:val="QB"/>
        <w:ind w:left="420" w:firstLineChars="0" w:firstLine="0"/>
      </w:pPr>
    </w:p>
    <w:p w14:paraId="4B23567F" w14:textId="77777777" w:rsidR="004D64EE" w:rsidRPr="00F65664" w:rsidRDefault="004D64EE" w:rsidP="006E15F8">
      <w:pPr>
        <w:pStyle w:val="QB"/>
        <w:numPr>
          <w:ilvl w:val="0"/>
          <w:numId w:val="2"/>
        </w:numPr>
        <w:ind w:firstLineChars="0"/>
      </w:pPr>
      <w:r w:rsidRPr="00F65664">
        <w:rPr>
          <w:rFonts w:hint="eastAsia"/>
        </w:rPr>
        <w:t>MVP</w:t>
      </w:r>
      <w:r w:rsidRPr="00F65664">
        <w:t>开发方式的包结构定义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27"/>
        <w:gridCol w:w="4088"/>
      </w:tblGrid>
      <w:tr w:rsidR="004D64EE" w:rsidRPr="00F65664" w14:paraId="498B4F21" w14:textId="77777777" w:rsidTr="006435A5">
        <w:tc>
          <w:tcPr>
            <w:tcW w:w="5136" w:type="dxa"/>
            <w:shd w:val="clear" w:color="auto" w:fill="92D050"/>
          </w:tcPr>
          <w:p w14:paraId="25BA19D5" w14:textId="77777777" w:rsidR="004D64EE" w:rsidRPr="00F65664" w:rsidRDefault="004D64EE" w:rsidP="00C04745">
            <w:pPr>
              <w:pStyle w:val="QB"/>
              <w:ind w:firstLineChars="0" w:firstLine="0"/>
              <w:jc w:val="center"/>
            </w:pPr>
            <w:r w:rsidRPr="00F65664">
              <w:rPr>
                <w:rFonts w:hint="eastAsia"/>
              </w:rPr>
              <w:t>相对工程</w:t>
            </w:r>
            <w:r w:rsidRPr="00F65664">
              <w:t>根目录</w:t>
            </w:r>
            <w:r w:rsidRPr="00F65664">
              <w:rPr>
                <w:rFonts w:hint="eastAsia"/>
              </w:rPr>
              <w:t>的</w:t>
            </w:r>
            <w:r w:rsidRPr="00F65664">
              <w:t>位置</w:t>
            </w:r>
          </w:p>
        </w:tc>
        <w:tc>
          <w:tcPr>
            <w:tcW w:w="4305" w:type="dxa"/>
            <w:shd w:val="clear" w:color="auto" w:fill="92D050"/>
          </w:tcPr>
          <w:p w14:paraId="6F7DD618" w14:textId="77777777" w:rsidR="004D64EE" w:rsidRPr="00F65664" w:rsidRDefault="004D64EE" w:rsidP="00C04745">
            <w:pPr>
              <w:pStyle w:val="QB"/>
              <w:ind w:firstLineChars="0" w:firstLine="0"/>
              <w:jc w:val="center"/>
            </w:pPr>
            <w:r w:rsidRPr="00F65664">
              <w:rPr>
                <w:rFonts w:hint="eastAsia"/>
              </w:rPr>
              <w:t>描述</w:t>
            </w:r>
          </w:p>
        </w:tc>
      </w:tr>
      <w:tr w:rsidR="006435A5" w:rsidRPr="00F65664" w14:paraId="6D982303" w14:textId="77777777" w:rsidTr="006435A5">
        <w:tc>
          <w:tcPr>
            <w:tcW w:w="5136" w:type="dxa"/>
            <w:shd w:val="clear" w:color="auto" w:fill="auto"/>
          </w:tcPr>
          <w:p w14:paraId="00677AEF" w14:textId="77777777" w:rsidR="006435A5" w:rsidRPr="00207BE1" w:rsidRDefault="006435A5" w:rsidP="00C04745">
            <w:pPr>
              <w:pStyle w:val="QB"/>
              <w:ind w:firstLineChars="0" w:firstLine="0"/>
              <w:jc w:val="left"/>
            </w:pPr>
            <w:r w:rsidRPr="00F65664">
              <w:t>com/</w:t>
            </w:r>
            <w:r>
              <w:t>domain/app</w:t>
            </w:r>
          </w:p>
        </w:tc>
        <w:tc>
          <w:tcPr>
            <w:tcW w:w="4305" w:type="dxa"/>
            <w:shd w:val="clear" w:color="auto" w:fill="auto"/>
          </w:tcPr>
          <w:p w14:paraId="1CE3E36A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基础包名，模版目录</w:t>
            </w:r>
          </w:p>
        </w:tc>
      </w:tr>
      <w:tr w:rsidR="00E06130" w:rsidRPr="00F65664" w14:paraId="4671E325" w14:textId="77777777" w:rsidTr="006435A5">
        <w:tc>
          <w:tcPr>
            <w:tcW w:w="5136" w:type="dxa"/>
            <w:shd w:val="clear" w:color="auto" w:fill="auto"/>
          </w:tcPr>
          <w:p w14:paraId="00841996" w14:textId="77777777" w:rsidR="00E06130" w:rsidRPr="00F65664" w:rsidRDefault="00E06130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 w:rsidR="006435A5">
              <w:t>App.application</w:t>
            </w:r>
            <w:proofErr w:type="spellEnd"/>
            <w:r w:rsidRPr="00F65664">
              <w:t xml:space="preserve"> </w:t>
            </w:r>
          </w:p>
        </w:tc>
        <w:tc>
          <w:tcPr>
            <w:tcW w:w="4305" w:type="dxa"/>
            <w:shd w:val="clear" w:color="auto" w:fill="auto"/>
          </w:tcPr>
          <w:p w14:paraId="66D64DC1" w14:textId="77777777" w:rsidR="00E06130" w:rsidRPr="00F65664" w:rsidRDefault="006435A5" w:rsidP="00C04745">
            <w:pPr>
              <w:pStyle w:val="QB"/>
              <w:ind w:firstLineChars="0" w:firstLine="0"/>
              <w:jc w:val="left"/>
            </w:pPr>
            <w:r>
              <w:t>Application文件</w:t>
            </w:r>
          </w:p>
        </w:tc>
      </w:tr>
      <w:tr w:rsidR="004D64EE" w:rsidRPr="00F65664" w14:paraId="07C13194" w14:textId="77777777" w:rsidTr="006435A5">
        <w:tc>
          <w:tcPr>
            <w:tcW w:w="5136" w:type="dxa"/>
            <w:shd w:val="clear" w:color="auto" w:fill="auto"/>
          </w:tcPr>
          <w:p w14:paraId="1A23D551" w14:textId="77777777" w:rsidR="004D64EE" w:rsidRPr="00684E20" w:rsidRDefault="00E06130" w:rsidP="006435A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="006435A5">
              <w:t>receiver</w:t>
            </w:r>
          </w:p>
        </w:tc>
        <w:tc>
          <w:tcPr>
            <w:tcW w:w="4305" w:type="dxa"/>
            <w:shd w:val="clear" w:color="auto" w:fill="auto"/>
          </w:tcPr>
          <w:p w14:paraId="6BBB33DA" w14:textId="77777777" w:rsidR="004D64EE" w:rsidRPr="00684E20" w:rsidRDefault="006435A5" w:rsidP="00C04745">
            <w:pPr>
              <w:pStyle w:val="QB"/>
              <w:ind w:firstLineChars="0" w:firstLine="0"/>
              <w:jc w:val="left"/>
            </w:pPr>
            <w:r>
              <w:t>接收者文件目录</w:t>
            </w:r>
          </w:p>
        </w:tc>
      </w:tr>
      <w:tr w:rsidR="004D64EE" w:rsidRPr="00F65664" w14:paraId="1A1D755D" w14:textId="77777777" w:rsidTr="006435A5">
        <w:tc>
          <w:tcPr>
            <w:tcW w:w="5136" w:type="dxa"/>
            <w:shd w:val="clear" w:color="auto" w:fill="auto"/>
          </w:tcPr>
          <w:p w14:paraId="1997A627" w14:textId="77777777" w:rsidR="004D64EE" w:rsidRPr="00F65664" w:rsidRDefault="00E06130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="006435A5">
              <w:t>service</w:t>
            </w:r>
          </w:p>
        </w:tc>
        <w:tc>
          <w:tcPr>
            <w:tcW w:w="4305" w:type="dxa"/>
            <w:shd w:val="clear" w:color="auto" w:fill="auto"/>
          </w:tcPr>
          <w:p w14:paraId="69CDE029" w14:textId="77777777" w:rsidR="004D64EE" w:rsidRPr="00F65664" w:rsidRDefault="006435A5" w:rsidP="00C04745">
            <w:pPr>
              <w:pStyle w:val="QB"/>
              <w:ind w:firstLineChars="0" w:firstLine="0"/>
              <w:jc w:val="left"/>
            </w:pPr>
            <w:r>
              <w:rPr>
                <w:rFonts w:hint="eastAsia"/>
              </w:rPr>
              <w:t>服务</w:t>
            </w:r>
            <w:r>
              <w:t>文件目录</w:t>
            </w:r>
          </w:p>
        </w:tc>
      </w:tr>
      <w:tr w:rsidR="004D64EE" w:rsidRPr="00F65664" w14:paraId="13BD9296" w14:textId="77777777" w:rsidTr="006435A5">
        <w:tc>
          <w:tcPr>
            <w:tcW w:w="5136" w:type="dxa"/>
            <w:shd w:val="clear" w:color="auto" w:fill="auto"/>
          </w:tcPr>
          <w:p w14:paraId="772C3CE9" w14:textId="77777777" w:rsidR="004D64EE" w:rsidRPr="00684E20" w:rsidRDefault="00E06130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="006435A5">
              <w:t>di</w:t>
            </w:r>
          </w:p>
        </w:tc>
        <w:tc>
          <w:tcPr>
            <w:tcW w:w="4305" w:type="dxa"/>
            <w:shd w:val="clear" w:color="auto" w:fill="auto"/>
          </w:tcPr>
          <w:p w14:paraId="7729A576" w14:textId="77777777" w:rsidR="004D64EE" w:rsidRPr="00F65664" w:rsidRDefault="006435A5" w:rsidP="00C04745">
            <w:pPr>
              <w:pStyle w:val="QB"/>
              <w:ind w:firstLineChars="0" w:firstLine="0"/>
              <w:jc w:val="left"/>
            </w:pPr>
            <w:r>
              <w:t>依赖注入对象</w:t>
            </w:r>
          </w:p>
        </w:tc>
      </w:tr>
      <w:tr w:rsidR="004D64EE" w:rsidRPr="00F65664" w14:paraId="41637158" w14:textId="77777777" w:rsidTr="006435A5">
        <w:tc>
          <w:tcPr>
            <w:tcW w:w="5136" w:type="dxa"/>
            <w:shd w:val="clear" w:color="auto" w:fill="auto"/>
          </w:tcPr>
          <w:p w14:paraId="6AAD3B90" w14:textId="77777777" w:rsidR="004D64EE" w:rsidRPr="00F65664" w:rsidRDefault="00E06130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r w:rsidR="006435A5">
              <w:t>di/</w:t>
            </w:r>
            <w:proofErr w:type="spellStart"/>
            <w:r w:rsidR="006435A5">
              <w:rPr>
                <w:rFonts w:hint="eastAsia"/>
              </w:rPr>
              <w:t>compoment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12D2F090" w14:textId="77777777" w:rsidR="004D64EE" w:rsidRPr="00F65664" w:rsidRDefault="006435A5" w:rsidP="00C04745">
            <w:pPr>
              <w:pStyle w:val="QB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agger</w:t>
            </w:r>
            <w:r>
              <w:t>需要的</w:t>
            </w:r>
            <w:proofErr w:type="spellStart"/>
            <w:r>
              <w:t>compoment</w:t>
            </w:r>
            <w:proofErr w:type="spellEnd"/>
          </w:p>
        </w:tc>
      </w:tr>
      <w:tr w:rsidR="006435A5" w:rsidRPr="00F65664" w14:paraId="6A8F711B" w14:textId="77777777" w:rsidTr="006435A5">
        <w:tc>
          <w:tcPr>
            <w:tcW w:w="5136" w:type="dxa"/>
            <w:shd w:val="clear" w:color="auto" w:fill="auto"/>
          </w:tcPr>
          <w:p w14:paraId="1F001D2E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domain/app/di/module</w:t>
            </w:r>
          </w:p>
        </w:tc>
        <w:tc>
          <w:tcPr>
            <w:tcW w:w="4305" w:type="dxa"/>
            <w:shd w:val="clear" w:color="auto" w:fill="auto"/>
          </w:tcPr>
          <w:p w14:paraId="626C29E0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D</w:t>
            </w:r>
            <w:r>
              <w:rPr>
                <w:rFonts w:hint="eastAsia"/>
              </w:rPr>
              <w:t>agger</w:t>
            </w:r>
            <w:r>
              <w:t>需要的module</w:t>
            </w:r>
          </w:p>
        </w:tc>
      </w:tr>
      <w:tr w:rsidR="006435A5" w:rsidRPr="00F65664" w14:paraId="3AD74DB1" w14:textId="77777777" w:rsidTr="006435A5">
        <w:tc>
          <w:tcPr>
            <w:tcW w:w="5136" w:type="dxa"/>
            <w:shd w:val="clear" w:color="auto" w:fill="auto"/>
          </w:tcPr>
          <w:p w14:paraId="1BF306E1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555BB90F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存放</w:t>
            </w:r>
            <w:proofErr w:type="spellStart"/>
            <w:r>
              <w:t>Mvp</w:t>
            </w:r>
            <w:proofErr w:type="spellEnd"/>
            <w:r>
              <w:t>对象</w:t>
            </w:r>
          </w:p>
        </w:tc>
      </w:tr>
      <w:tr w:rsidR="006435A5" w:rsidRPr="00F65664" w14:paraId="16271180" w14:textId="77777777" w:rsidTr="006435A5">
        <w:tc>
          <w:tcPr>
            <w:tcW w:w="5136" w:type="dxa"/>
            <w:shd w:val="clear" w:color="auto" w:fill="auto"/>
          </w:tcPr>
          <w:p w14:paraId="70CC3F96" w14:textId="77777777" w:rsidR="006435A5" w:rsidRPr="00F65664" w:rsidRDefault="006435A5" w:rsidP="006435A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</w:p>
        </w:tc>
        <w:tc>
          <w:tcPr>
            <w:tcW w:w="4305" w:type="dxa"/>
            <w:shd w:val="clear" w:color="auto" w:fill="auto"/>
          </w:tcPr>
          <w:p w14:paraId="66B057D9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功能1</w:t>
            </w:r>
          </w:p>
        </w:tc>
      </w:tr>
      <w:tr w:rsidR="006435A5" w:rsidRPr="00F65664" w14:paraId="298E1C84" w14:textId="77777777" w:rsidTr="006435A5">
        <w:tc>
          <w:tcPr>
            <w:tcW w:w="5136" w:type="dxa"/>
            <w:shd w:val="clear" w:color="auto" w:fill="auto"/>
          </w:tcPr>
          <w:p w14:paraId="73D72407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  <w:r>
              <w:t>/</w:t>
            </w:r>
            <w:r>
              <w:rPr>
                <w:rFonts w:hint="eastAsia"/>
              </w:rPr>
              <w:t>contract</w:t>
            </w:r>
          </w:p>
        </w:tc>
        <w:tc>
          <w:tcPr>
            <w:tcW w:w="4305" w:type="dxa"/>
            <w:shd w:val="clear" w:color="auto" w:fill="auto"/>
          </w:tcPr>
          <w:p w14:paraId="1F8E1A27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存放契约类</w:t>
            </w:r>
          </w:p>
        </w:tc>
      </w:tr>
      <w:tr w:rsidR="006435A5" w:rsidRPr="00F65664" w14:paraId="2DEC2B5D" w14:textId="77777777" w:rsidTr="006435A5">
        <w:tc>
          <w:tcPr>
            <w:tcW w:w="5136" w:type="dxa"/>
            <w:shd w:val="clear" w:color="auto" w:fill="auto"/>
          </w:tcPr>
          <w:p w14:paraId="4BE8BF55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  <w:r>
              <w:t>/model</w:t>
            </w:r>
          </w:p>
        </w:tc>
        <w:tc>
          <w:tcPr>
            <w:tcW w:w="4305" w:type="dxa"/>
            <w:shd w:val="clear" w:color="auto" w:fill="auto"/>
          </w:tcPr>
          <w:p w14:paraId="3B00EF61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存放数据访问类</w:t>
            </w:r>
          </w:p>
        </w:tc>
      </w:tr>
      <w:tr w:rsidR="006435A5" w:rsidRPr="00F65664" w14:paraId="70E51CFE" w14:textId="77777777" w:rsidTr="006435A5">
        <w:tc>
          <w:tcPr>
            <w:tcW w:w="5136" w:type="dxa"/>
            <w:shd w:val="clear" w:color="auto" w:fill="auto"/>
          </w:tcPr>
          <w:p w14:paraId="5848616E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  <w:r>
              <w:t>/model/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6BCEA036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存放网络请求类</w:t>
            </w:r>
          </w:p>
        </w:tc>
      </w:tr>
      <w:tr w:rsidR="006435A5" w:rsidRPr="00F65664" w14:paraId="49EA83DF" w14:textId="77777777" w:rsidTr="006435A5">
        <w:tc>
          <w:tcPr>
            <w:tcW w:w="5136" w:type="dxa"/>
            <w:shd w:val="clear" w:color="auto" w:fill="auto"/>
          </w:tcPr>
          <w:p w14:paraId="20963356" w14:textId="77777777" w:rsidR="006435A5" w:rsidRPr="00F65664" w:rsidRDefault="006435A5" w:rsidP="006435A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  <w:r>
              <w:t>/model/entity</w:t>
            </w:r>
          </w:p>
        </w:tc>
        <w:tc>
          <w:tcPr>
            <w:tcW w:w="4305" w:type="dxa"/>
            <w:shd w:val="clear" w:color="auto" w:fill="auto"/>
          </w:tcPr>
          <w:p w14:paraId="3D3C35D8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实体类</w:t>
            </w:r>
          </w:p>
        </w:tc>
      </w:tr>
      <w:tr w:rsidR="006435A5" w:rsidRPr="00F65664" w14:paraId="77AC7EBB" w14:textId="77777777" w:rsidTr="00DF5181">
        <w:trPr>
          <w:trHeight w:val="506"/>
        </w:trPr>
        <w:tc>
          <w:tcPr>
            <w:tcW w:w="5136" w:type="dxa"/>
            <w:shd w:val="clear" w:color="auto" w:fill="auto"/>
          </w:tcPr>
          <w:p w14:paraId="44D1EB23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  <w:r>
              <w:t>/presenter</w:t>
            </w:r>
          </w:p>
        </w:tc>
        <w:tc>
          <w:tcPr>
            <w:tcW w:w="4305" w:type="dxa"/>
            <w:shd w:val="clear" w:color="auto" w:fill="auto"/>
          </w:tcPr>
          <w:p w14:paraId="4436717C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存放presenter</w:t>
            </w:r>
          </w:p>
        </w:tc>
      </w:tr>
      <w:tr w:rsidR="006435A5" w:rsidRPr="00F65664" w14:paraId="2AC1E6BE" w14:textId="77777777" w:rsidTr="006435A5">
        <w:tc>
          <w:tcPr>
            <w:tcW w:w="5136" w:type="dxa"/>
            <w:shd w:val="clear" w:color="auto" w:fill="auto"/>
          </w:tcPr>
          <w:p w14:paraId="2F86C039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>
              <w:t>mvp</w:t>
            </w:r>
            <w:proofErr w:type="spellEnd"/>
            <w:r>
              <w:t>/</w:t>
            </w:r>
            <w:r w:rsidRPr="00F65664">
              <w:t>feature1</w:t>
            </w:r>
            <w:r>
              <w:t>/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5F8920F3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  <w:r>
              <w:t>UI层</w:t>
            </w:r>
          </w:p>
        </w:tc>
      </w:tr>
      <w:tr w:rsidR="00380342" w:rsidRPr="00F65664" w14:paraId="06571749" w14:textId="77777777" w:rsidTr="006435A5">
        <w:tc>
          <w:tcPr>
            <w:tcW w:w="5136" w:type="dxa"/>
            <w:shd w:val="clear" w:color="auto" w:fill="auto"/>
          </w:tcPr>
          <w:p w14:paraId="6BBDC00B" w14:textId="77777777" w:rsidR="00380342" w:rsidRPr="00F65664" w:rsidRDefault="00380342" w:rsidP="00C04745">
            <w:pPr>
              <w:pStyle w:val="QB"/>
              <w:ind w:firstLineChars="0" w:firstLine="0"/>
              <w:jc w:val="left"/>
            </w:pPr>
            <w:r w:rsidRPr="00684E20">
              <w:t>com/</w:t>
            </w:r>
            <w:r>
              <w:t>domain/app/</w:t>
            </w:r>
            <w:proofErr w:type="spellStart"/>
            <w:r w:rsidRPr="00F65664">
              <w:t>util</w:t>
            </w:r>
            <w:proofErr w:type="spellEnd"/>
          </w:p>
        </w:tc>
        <w:tc>
          <w:tcPr>
            <w:tcW w:w="4305" w:type="dxa"/>
            <w:shd w:val="clear" w:color="auto" w:fill="auto"/>
          </w:tcPr>
          <w:p w14:paraId="697D4899" w14:textId="77777777" w:rsidR="00380342" w:rsidRPr="00F65664" w:rsidRDefault="00380342" w:rsidP="00C04745">
            <w:pPr>
              <w:pStyle w:val="QB"/>
              <w:ind w:firstLineChars="0" w:firstLine="0"/>
              <w:jc w:val="left"/>
            </w:pPr>
            <w:proofErr w:type="spellStart"/>
            <w:r w:rsidRPr="00F65664">
              <w:t>util</w:t>
            </w:r>
            <w:proofErr w:type="spellEnd"/>
            <w:r w:rsidRPr="00F65664">
              <w:t xml:space="preserve"> 工具类</w:t>
            </w:r>
          </w:p>
        </w:tc>
      </w:tr>
      <w:tr w:rsidR="00380342" w:rsidRPr="00F65664" w14:paraId="2186F495" w14:textId="77777777" w:rsidTr="006435A5">
        <w:tc>
          <w:tcPr>
            <w:tcW w:w="5136" w:type="dxa"/>
            <w:shd w:val="clear" w:color="auto" w:fill="auto"/>
          </w:tcPr>
          <w:p w14:paraId="56250F1B" w14:textId="77777777" w:rsidR="00380342" w:rsidRPr="00F65664" w:rsidRDefault="00380342" w:rsidP="00C04745">
            <w:pPr>
              <w:pStyle w:val="QB"/>
              <w:ind w:firstLineChars="0" w:firstLine="0"/>
              <w:jc w:val="left"/>
            </w:pPr>
            <w:r w:rsidRPr="00684E20">
              <w:lastRenderedPageBreak/>
              <w:t>com/</w:t>
            </w:r>
            <w:r>
              <w:t>domain/app/</w:t>
            </w:r>
            <w:r w:rsidRPr="00F65664">
              <w:t>widget</w:t>
            </w:r>
          </w:p>
        </w:tc>
        <w:tc>
          <w:tcPr>
            <w:tcW w:w="4305" w:type="dxa"/>
            <w:shd w:val="clear" w:color="auto" w:fill="auto"/>
          </w:tcPr>
          <w:p w14:paraId="66C15280" w14:textId="77777777" w:rsidR="00380342" w:rsidRPr="00F65664" w:rsidRDefault="00380342" w:rsidP="00C04745">
            <w:pPr>
              <w:pStyle w:val="QB"/>
              <w:ind w:firstLineChars="0" w:firstLine="0"/>
              <w:jc w:val="left"/>
            </w:pPr>
            <w:r w:rsidRPr="00F65664">
              <w:t>widget 小部件</w:t>
            </w:r>
          </w:p>
        </w:tc>
      </w:tr>
      <w:tr w:rsidR="006435A5" w:rsidRPr="00F65664" w14:paraId="27137BF7" w14:textId="77777777" w:rsidTr="006435A5">
        <w:tc>
          <w:tcPr>
            <w:tcW w:w="5136" w:type="dxa"/>
            <w:shd w:val="clear" w:color="auto" w:fill="auto"/>
          </w:tcPr>
          <w:p w14:paraId="5161CA2D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</w:p>
        </w:tc>
        <w:tc>
          <w:tcPr>
            <w:tcW w:w="4305" w:type="dxa"/>
            <w:shd w:val="clear" w:color="auto" w:fill="auto"/>
          </w:tcPr>
          <w:p w14:paraId="2F95F638" w14:textId="77777777" w:rsidR="006435A5" w:rsidRPr="00F65664" w:rsidRDefault="006435A5" w:rsidP="00C04745">
            <w:pPr>
              <w:pStyle w:val="QB"/>
              <w:ind w:firstLineChars="0" w:firstLine="0"/>
              <w:jc w:val="left"/>
            </w:pPr>
          </w:p>
        </w:tc>
      </w:tr>
    </w:tbl>
    <w:p w14:paraId="3187805B" w14:textId="77777777" w:rsidR="004D64EE" w:rsidRDefault="004D64EE" w:rsidP="004D64EE">
      <w:pPr>
        <w:pStyle w:val="QB"/>
        <w:ind w:left="420" w:firstLineChars="0" w:firstLine="0"/>
        <w:rPr>
          <w:color w:val="FF0000"/>
        </w:rPr>
      </w:pPr>
    </w:p>
    <w:p w14:paraId="365403CB" w14:textId="77777777" w:rsidR="00112CB6" w:rsidRDefault="00112CB6" w:rsidP="00112CB6">
      <w:pPr>
        <w:pStyle w:val="2"/>
      </w:pPr>
      <w:bookmarkStart w:id="9" w:name="_Toc509912957"/>
      <w:r>
        <w:rPr>
          <w:rFonts w:hint="eastAsia"/>
        </w:rPr>
        <w:t>提交</w:t>
      </w:r>
      <w:r>
        <w:t>规范</w:t>
      </w:r>
      <w:bookmarkEnd w:id="9"/>
    </w:p>
    <w:p w14:paraId="50224954" w14:textId="77777777" w:rsidR="008C21E5" w:rsidRDefault="00EF27BC" w:rsidP="006E15F8">
      <w:pPr>
        <w:pStyle w:val="QB"/>
        <w:numPr>
          <w:ilvl w:val="0"/>
          <w:numId w:val="2"/>
        </w:numPr>
        <w:ind w:firstLineChars="0"/>
      </w:pPr>
      <w:r>
        <w:t>依照java编码规范</w:t>
      </w:r>
    </w:p>
    <w:p w14:paraId="4E63F966" w14:textId="77777777" w:rsidR="003C27BE" w:rsidRDefault="000650ED" w:rsidP="00B833D5">
      <w:pPr>
        <w:pStyle w:val="1"/>
        <w:tabs>
          <w:tab w:val="left" w:pos="432"/>
        </w:tabs>
      </w:pPr>
      <w:bookmarkStart w:id="10" w:name="_Toc509912958"/>
      <w:r>
        <w:rPr>
          <w:rFonts w:hint="eastAsia"/>
        </w:rPr>
        <w:t>排版</w:t>
      </w:r>
      <w:r w:rsidR="006534E3">
        <w:rPr>
          <w:rFonts w:hint="eastAsia"/>
        </w:rPr>
        <w:t>规范</w:t>
      </w:r>
      <w:bookmarkEnd w:id="10"/>
    </w:p>
    <w:p w14:paraId="6C63AEBF" w14:textId="77777777" w:rsidR="00F043B6" w:rsidRDefault="004617BA" w:rsidP="004617BA">
      <w:pPr>
        <w:pStyle w:val="2"/>
      </w:pPr>
      <w:bookmarkStart w:id="11" w:name="_Toc509912959"/>
      <w:r>
        <w:rPr>
          <w:rFonts w:hint="eastAsia"/>
        </w:rPr>
        <w:t>代码</w:t>
      </w:r>
      <w:r>
        <w:t>风格</w:t>
      </w:r>
      <w:bookmarkEnd w:id="11"/>
    </w:p>
    <w:p w14:paraId="4733B66B" w14:textId="77777777" w:rsidR="00871D12" w:rsidRDefault="00380342" w:rsidP="00871D12">
      <w:pPr>
        <w:pStyle w:val="QB"/>
        <w:ind w:left="420" w:firstLineChars="0" w:firstLine="0"/>
      </w:pPr>
      <w:r>
        <w:t>代码风格使用</w:t>
      </w:r>
      <w:proofErr w:type="spellStart"/>
      <w:r>
        <w:t>AndroidStudio</w:t>
      </w:r>
      <w:proofErr w:type="spellEnd"/>
      <w:r>
        <w:t>推荐风格</w:t>
      </w:r>
      <w:r w:rsidR="00871D12">
        <w:t>。</w:t>
      </w:r>
      <w:r>
        <w:t>在提交代码前进行代码排版格式化。</w:t>
      </w:r>
    </w:p>
    <w:p w14:paraId="25EA0967" w14:textId="77777777" w:rsidR="0007114D" w:rsidRDefault="00FD1B09" w:rsidP="00B833D5">
      <w:pPr>
        <w:pStyle w:val="1"/>
        <w:tabs>
          <w:tab w:val="left" w:pos="432"/>
        </w:tabs>
      </w:pPr>
      <w:bookmarkStart w:id="12" w:name="_Toc509912960"/>
      <w:r>
        <w:rPr>
          <w:rFonts w:hint="eastAsia"/>
        </w:rPr>
        <w:t>命名</w:t>
      </w:r>
      <w:r w:rsidR="006534E3">
        <w:rPr>
          <w:rFonts w:hint="eastAsia"/>
        </w:rPr>
        <w:t>规范</w:t>
      </w:r>
      <w:bookmarkEnd w:id="12"/>
    </w:p>
    <w:p w14:paraId="1E7788CA" w14:textId="77777777" w:rsidR="00FA6A4A" w:rsidRDefault="00A35DDC" w:rsidP="00567B0D">
      <w:pPr>
        <w:pStyle w:val="2"/>
      </w:pPr>
      <w:bookmarkStart w:id="13" w:name="_Toc509912961"/>
      <w:r>
        <w:rPr>
          <w:rFonts w:hint="eastAsia"/>
        </w:rPr>
        <w:t>包</w:t>
      </w:r>
      <w:r w:rsidR="00392D61">
        <w:rPr>
          <w:rFonts w:hint="eastAsia"/>
        </w:rPr>
        <w:t>命名</w:t>
      </w:r>
      <w:bookmarkEnd w:id="13"/>
    </w:p>
    <w:p w14:paraId="6AC77516" w14:textId="77777777" w:rsidR="00D3554E" w:rsidRDefault="00D3554E" w:rsidP="006E15F8">
      <w:pPr>
        <w:pStyle w:val="QB"/>
        <w:numPr>
          <w:ilvl w:val="0"/>
          <w:numId w:val="2"/>
        </w:numPr>
        <w:ind w:firstLineChars="0"/>
      </w:pPr>
      <w:r>
        <w:t>依照java编码规范</w:t>
      </w:r>
    </w:p>
    <w:p w14:paraId="00E3C6AE" w14:textId="77777777" w:rsidR="00A35DDC" w:rsidRDefault="00A35DDC" w:rsidP="00567B0D">
      <w:pPr>
        <w:pStyle w:val="2"/>
      </w:pPr>
      <w:bookmarkStart w:id="14" w:name="_Toc509912962"/>
      <w:r>
        <w:rPr>
          <w:rFonts w:hint="eastAsia"/>
        </w:rPr>
        <w:t>类和接口</w:t>
      </w:r>
      <w:r w:rsidR="00392D61">
        <w:rPr>
          <w:rFonts w:hint="eastAsia"/>
        </w:rPr>
        <w:t>命名</w:t>
      </w:r>
      <w:bookmarkEnd w:id="14"/>
    </w:p>
    <w:p w14:paraId="3D49B416" w14:textId="77777777" w:rsidR="00380342" w:rsidRPr="004E11FB" w:rsidRDefault="00D3554E" w:rsidP="006E15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kern w:val="0"/>
        </w:rPr>
      </w:pPr>
      <w:r>
        <w:t>依照</w:t>
      </w:r>
      <w:r>
        <w:t>java</w:t>
      </w:r>
      <w:r>
        <w:t>编码规范</w:t>
      </w:r>
      <w:r w:rsidR="00380342" w:rsidRPr="004E11FB">
        <w:rPr>
          <w:kern w:val="0"/>
        </w:rPr>
        <w:t>。</w:t>
      </w:r>
    </w:p>
    <w:p w14:paraId="4F8E96A5" w14:textId="77777777" w:rsidR="00380342" w:rsidRPr="004E11FB" w:rsidRDefault="00380342" w:rsidP="001E69F9">
      <w:pPr>
        <w:widowControl/>
        <w:spacing w:before="100" w:beforeAutospacing="1" w:after="100" w:afterAutospacing="1"/>
        <w:ind w:left="480"/>
        <w:jc w:val="left"/>
        <w:rPr>
          <w:kern w:val="0"/>
        </w:rPr>
      </w:pPr>
    </w:p>
    <w:p w14:paraId="2C361767" w14:textId="77777777" w:rsidR="00380342" w:rsidRPr="004E11FB" w:rsidRDefault="00380342" w:rsidP="006E15F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名词，采用大驼峰命名法，尽量避免缩写，除非该缩写是众所周知的，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比如</w:t>
      </w:r>
      <w:r w:rsidRPr="004E11FB">
        <w:rPr>
          <w:kern w:val="0"/>
        </w:rPr>
        <w:t xml:space="preserve"> HTML</w:t>
      </w:r>
      <w:r w:rsidRPr="004E11FB">
        <w:rPr>
          <w:kern w:val="0"/>
        </w:rPr>
        <w:t>、</w:t>
      </w:r>
      <w:r w:rsidRPr="004E11FB">
        <w:rPr>
          <w:kern w:val="0"/>
        </w:rPr>
        <w:t>URL</w:t>
      </w:r>
      <w:r w:rsidRPr="004E11FB">
        <w:rPr>
          <w:kern w:val="0"/>
        </w:rPr>
        <w:t>，如果类名称中包含单词缩写，则单词缩写的每个字母均应大写。</w:t>
      </w: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2556"/>
        <w:gridCol w:w="3169"/>
        <w:gridCol w:w="4081"/>
      </w:tblGrid>
      <w:tr w:rsidR="00C04745" w:rsidRPr="004E11FB" w14:paraId="47BF63BB" w14:textId="77777777" w:rsidTr="00C04745">
        <w:tc>
          <w:tcPr>
            <w:tcW w:w="0" w:type="auto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  <w:hideMark/>
          </w:tcPr>
          <w:p w14:paraId="322C8DA1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color w:val="FFFFFF"/>
                <w:kern w:val="0"/>
                <w:sz w:val="21"/>
                <w:szCs w:val="22"/>
              </w:rPr>
            </w:pPr>
            <w:r w:rsidRPr="00C04745">
              <w:rPr>
                <w:rFonts w:ascii="SimSun" w:eastAsia="SimSun" w:hAnsi="SimSun" w:cs="SimSun"/>
                <w:b/>
                <w:bCs/>
                <w:color w:val="FFFFFF"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  <w:hideMark/>
          </w:tcPr>
          <w:p w14:paraId="724230B4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color w:val="FFFFFF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2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  <w:hideMark/>
          </w:tcPr>
          <w:p w14:paraId="705353B6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color w:val="FFFFFF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b/>
                <w:bCs/>
                <w:color w:val="FFFFFF"/>
                <w:kern w:val="0"/>
                <w:sz w:val="21"/>
                <w:szCs w:val="22"/>
              </w:rPr>
              <w:t>例如</w:t>
            </w:r>
          </w:p>
        </w:tc>
      </w:tr>
      <w:tr w:rsidR="00C04745" w:rsidRPr="004E11FB" w14:paraId="6EB92D9D" w14:textId="77777777" w:rsidTr="00C04745">
        <w:tc>
          <w:tcPr>
            <w:tcW w:w="0" w:type="auto"/>
            <w:shd w:val="clear" w:color="auto" w:fill="DBE5F1"/>
            <w:hideMark/>
          </w:tcPr>
          <w:p w14:paraId="1461C518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Courier New" w:hAnsi="Courier New" w:cs="Courier New"/>
                <w:b/>
                <w:bCs/>
                <w:kern w:val="0"/>
                <w:sz w:val="20"/>
              </w:rPr>
              <w:t>Activity</w:t>
            </w:r>
            <w:r w:rsidRPr="00C04745">
              <w:rPr>
                <w:rFonts w:eastAsia="Times New Roman"/>
                <w:b/>
                <w:bCs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DBE5F1"/>
            <w:hideMark/>
          </w:tcPr>
          <w:p w14:paraId="05D2DA20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Courier New" w:hAnsi="Courier New" w:cs="Courier New"/>
                <w:kern w:val="0"/>
                <w:sz w:val="20"/>
              </w:rPr>
              <w:t>Activity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DBE5F1"/>
            <w:hideMark/>
          </w:tcPr>
          <w:p w14:paraId="0506BE24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欢迎页面类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WelcomeActivity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0C10E5B1" w14:textId="77777777" w:rsidTr="00C04745">
        <w:tc>
          <w:tcPr>
            <w:tcW w:w="0" w:type="auto"/>
            <w:shd w:val="clear" w:color="auto" w:fill="auto"/>
            <w:hideMark/>
          </w:tcPr>
          <w:p w14:paraId="5117C543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Courier New" w:hAnsi="Courier New" w:cs="Courier New"/>
                <w:b/>
                <w:bCs/>
                <w:kern w:val="0"/>
                <w:sz w:val="20"/>
              </w:rPr>
              <w:t>Adapter</w:t>
            </w:r>
            <w:r w:rsidRPr="00C04745">
              <w:rPr>
                <w:rFonts w:eastAsia="Times New Roman"/>
                <w:b/>
                <w:bCs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auto"/>
            <w:hideMark/>
          </w:tcPr>
          <w:p w14:paraId="17F78478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Courier New" w:hAnsi="Courier New" w:cs="Courier New"/>
                <w:kern w:val="0"/>
                <w:sz w:val="20"/>
              </w:rPr>
              <w:t>Adapter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auto"/>
            <w:hideMark/>
          </w:tcPr>
          <w:p w14:paraId="0DA19D01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新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闻详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情适配器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NewsDetailAdapter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2FA4D91E" w14:textId="77777777" w:rsidTr="00C04745">
        <w:tc>
          <w:tcPr>
            <w:tcW w:w="0" w:type="auto"/>
            <w:shd w:val="clear" w:color="auto" w:fill="DBE5F1"/>
            <w:hideMark/>
          </w:tcPr>
          <w:p w14:paraId="7F485EDC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b/>
                <w:bCs/>
                <w:kern w:val="0"/>
                <w:sz w:val="21"/>
                <w:szCs w:val="22"/>
              </w:rPr>
              <w:t>解析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DBE5F1"/>
            <w:hideMark/>
          </w:tcPr>
          <w:p w14:paraId="166C1A88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Courier New" w:hAnsi="Courier New" w:cs="Courier New"/>
                <w:kern w:val="0"/>
                <w:sz w:val="20"/>
              </w:rPr>
              <w:t>Parser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DBE5F1"/>
            <w:hideMark/>
          </w:tcPr>
          <w:p w14:paraId="4C428994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首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页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解析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类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HomePosterParser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0FFE34DE" w14:textId="77777777" w:rsidTr="00C04745">
        <w:tc>
          <w:tcPr>
            <w:tcW w:w="0" w:type="auto"/>
            <w:shd w:val="clear" w:color="auto" w:fill="auto"/>
            <w:hideMark/>
          </w:tcPr>
          <w:p w14:paraId="622A3262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b/>
                <w:bCs/>
                <w:kern w:val="0"/>
                <w:sz w:val="21"/>
                <w:szCs w:val="22"/>
              </w:rPr>
              <w:lastRenderedPageBreak/>
              <w:t>工具方法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auto"/>
            <w:hideMark/>
          </w:tcPr>
          <w:p w14:paraId="07DBB551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Utils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或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Courier New" w:hAnsi="Courier New" w:cs="Courier New"/>
                <w:kern w:val="0"/>
                <w:sz w:val="20"/>
              </w:rPr>
              <w:t>Manager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auto"/>
            <w:hideMark/>
          </w:tcPr>
          <w:p w14:paraId="12C7A47E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线程池管理类：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ThreadPoolManager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br/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日志工具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类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：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LogUtils</w:t>
            </w:r>
            <w:proofErr w:type="spellEnd"/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（</w:t>
            </w:r>
            <w:r w:rsidRPr="00C04745">
              <w:rPr>
                <w:rFonts w:ascii="Courier New" w:hAnsi="Courier New" w:cs="Courier New"/>
                <w:kern w:val="0"/>
                <w:sz w:val="20"/>
              </w:rPr>
              <w:t>Logger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也可）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br/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打印工具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类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：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PrinterUtils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3CCF2225" w14:textId="77777777" w:rsidTr="00C04745">
        <w:tc>
          <w:tcPr>
            <w:tcW w:w="0" w:type="auto"/>
            <w:shd w:val="clear" w:color="auto" w:fill="DBE5F1"/>
            <w:hideMark/>
          </w:tcPr>
          <w:p w14:paraId="263ED9E1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b/>
                <w:bCs/>
                <w:kern w:val="0"/>
                <w:sz w:val="21"/>
                <w:szCs w:val="22"/>
              </w:rPr>
              <w:t>数据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库类</w:t>
            </w:r>
          </w:p>
        </w:tc>
        <w:tc>
          <w:tcPr>
            <w:tcW w:w="0" w:type="auto"/>
            <w:shd w:val="clear" w:color="auto" w:fill="DBE5F1"/>
            <w:hideMark/>
          </w:tcPr>
          <w:p w14:paraId="54394D2D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以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DBHelper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后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缀标识</w:t>
            </w:r>
          </w:p>
        </w:tc>
        <w:tc>
          <w:tcPr>
            <w:tcW w:w="0" w:type="auto"/>
            <w:shd w:val="clear" w:color="auto" w:fill="DBE5F1"/>
            <w:hideMark/>
          </w:tcPr>
          <w:p w14:paraId="35529948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新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闻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数据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库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：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NewsDBHelper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472FD856" w14:textId="77777777" w:rsidTr="00C04745">
        <w:tc>
          <w:tcPr>
            <w:tcW w:w="0" w:type="auto"/>
            <w:shd w:val="clear" w:color="auto" w:fill="auto"/>
            <w:hideMark/>
          </w:tcPr>
          <w:p w14:paraId="715DA7C0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Courier New" w:hAnsi="Courier New" w:cs="Courier New"/>
                <w:b/>
                <w:bCs/>
                <w:kern w:val="0"/>
                <w:sz w:val="20"/>
              </w:rPr>
              <w:t>Service</w:t>
            </w:r>
            <w:r w:rsidRPr="00C04745">
              <w:rPr>
                <w:rFonts w:eastAsia="Times New Roman"/>
                <w:b/>
                <w:bCs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auto"/>
            <w:hideMark/>
          </w:tcPr>
          <w:p w14:paraId="30F96770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以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Courier New" w:hAnsi="Courier New" w:cs="Courier New"/>
                <w:kern w:val="0"/>
                <w:sz w:val="20"/>
              </w:rPr>
              <w:t>Service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auto"/>
            <w:hideMark/>
          </w:tcPr>
          <w:p w14:paraId="6B0202BC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时间服务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TimeService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36069CDD" w14:textId="77777777" w:rsidTr="00C04745">
        <w:tc>
          <w:tcPr>
            <w:tcW w:w="0" w:type="auto"/>
            <w:shd w:val="clear" w:color="auto" w:fill="DBE5F1"/>
            <w:hideMark/>
          </w:tcPr>
          <w:p w14:paraId="118B46C4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proofErr w:type="spellStart"/>
            <w:r w:rsidRPr="00C04745">
              <w:rPr>
                <w:rFonts w:ascii="Courier New" w:hAnsi="Courier New" w:cs="Courier New"/>
                <w:b/>
                <w:bCs/>
                <w:kern w:val="0"/>
                <w:sz w:val="20"/>
              </w:rPr>
              <w:t>BroadcastReceiver</w:t>
            </w:r>
            <w:proofErr w:type="spellEnd"/>
            <w:r w:rsidRPr="00C04745">
              <w:rPr>
                <w:rFonts w:eastAsia="Times New Roman"/>
                <w:b/>
                <w:bCs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DBE5F1"/>
            <w:hideMark/>
          </w:tcPr>
          <w:p w14:paraId="272699C8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以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Courier New" w:hAnsi="Courier New" w:cs="Courier New"/>
                <w:kern w:val="0"/>
                <w:sz w:val="20"/>
              </w:rPr>
              <w:t>Receiver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DBE5F1"/>
            <w:hideMark/>
          </w:tcPr>
          <w:p w14:paraId="0EE65990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推送接收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JPushReceiver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  <w:tr w:rsidR="00C04745" w:rsidRPr="004E11FB" w14:paraId="59B06D0E" w14:textId="77777777" w:rsidTr="00C04745">
        <w:tc>
          <w:tcPr>
            <w:tcW w:w="0" w:type="auto"/>
            <w:shd w:val="clear" w:color="auto" w:fill="auto"/>
            <w:hideMark/>
          </w:tcPr>
          <w:p w14:paraId="36BCA2ED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proofErr w:type="spellStart"/>
            <w:r w:rsidRPr="00C04745">
              <w:rPr>
                <w:rFonts w:ascii="Courier New" w:hAnsi="Courier New" w:cs="Courier New"/>
                <w:b/>
                <w:bCs/>
                <w:kern w:val="0"/>
                <w:sz w:val="20"/>
              </w:rPr>
              <w:t>ContentProvider</w:t>
            </w:r>
            <w:proofErr w:type="spellEnd"/>
            <w:r w:rsidRPr="00C04745">
              <w:rPr>
                <w:rFonts w:eastAsia="Times New Roman"/>
                <w:b/>
                <w:bCs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类</w:t>
            </w:r>
          </w:p>
        </w:tc>
        <w:tc>
          <w:tcPr>
            <w:tcW w:w="0" w:type="auto"/>
            <w:shd w:val="clear" w:color="auto" w:fill="auto"/>
            <w:hideMark/>
          </w:tcPr>
          <w:p w14:paraId="7DC3335D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以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Courier New" w:hAnsi="Courier New" w:cs="Courier New"/>
                <w:kern w:val="0"/>
                <w:sz w:val="20"/>
              </w:rPr>
              <w:t>Provider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为后缀标识</w:t>
            </w:r>
          </w:p>
        </w:tc>
        <w:tc>
          <w:tcPr>
            <w:tcW w:w="0" w:type="auto"/>
            <w:shd w:val="clear" w:color="auto" w:fill="auto"/>
            <w:hideMark/>
          </w:tcPr>
          <w:p w14:paraId="44966BC0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ShareProvider</w:t>
            </w:r>
            <w:proofErr w:type="spellEnd"/>
          </w:p>
        </w:tc>
      </w:tr>
      <w:tr w:rsidR="00C04745" w:rsidRPr="004E11FB" w14:paraId="13B58CA2" w14:textId="77777777" w:rsidTr="00C04745">
        <w:tc>
          <w:tcPr>
            <w:tcW w:w="0" w:type="auto"/>
            <w:shd w:val="clear" w:color="auto" w:fill="DBE5F1"/>
            <w:hideMark/>
          </w:tcPr>
          <w:p w14:paraId="605496CA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b/>
                <w:bCs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b/>
                <w:bCs/>
                <w:kern w:val="0"/>
                <w:sz w:val="21"/>
                <w:szCs w:val="22"/>
              </w:rPr>
              <w:t>自定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义</w:t>
            </w:r>
            <w:r w:rsidRPr="00C04745">
              <w:rPr>
                <w:rFonts w:ascii="MS Mincho" w:eastAsia="MS Mincho" w:hAnsi="MS Mincho" w:cs="MS Mincho"/>
                <w:b/>
                <w:bCs/>
                <w:kern w:val="0"/>
                <w:sz w:val="21"/>
                <w:szCs w:val="22"/>
              </w:rPr>
              <w:t>的共享基</w:t>
            </w:r>
            <w:r w:rsidRPr="00C04745">
              <w:rPr>
                <w:rFonts w:ascii="SimSun" w:eastAsia="SimSun" w:hAnsi="SimSun" w:cs="SimSun"/>
                <w:b/>
                <w:bCs/>
                <w:kern w:val="0"/>
                <w:sz w:val="21"/>
                <w:szCs w:val="22"/>
              </w:rPr>
              <w:t>础类</w:t>
            </w:r>
          </w:p>
        </w:tc>
        <w:tc>
          <w:tcPr>
            <w:tcW w:w="0" w:type="auto"/>
            <w:shd w:val="clear" w:color="auto" w:fill="DBE5F1"/>
            <w:hideMark/>
          </w:tcPr>
          <w:p w14:paraId="2829A205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以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Courier New" w:hAnsi="Courier New" w:cs="Courier New"/>
                <w:kern w:val="0"/>
                <w:sz w:val="20"/>
              </w:rPr>
              <w:t>Base</w:t>
            </w:r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  <w:r w:rsidRPr="00C04745">
              <w:rPr>
                <w:rFonts w:ascii="MS Mincho" w:eastAsia="MS Mincho" w:hAnsi="MS Mincho" w:cs="MS Mincho"/>
                <w:kern w:val="0"/>
                <w:sz w:val="21"/>
                <w:szCs w:val="22"/>
              </w:rPr>
              <w:t>开</w:t>
            </w:r>
            <w:r w:rsidRPr="00C04745">
              <w:rPr>
                <w:rFonts w:ascii="SimSun" w:eastAsia="SimSun" w:hAnsi="SimSun" w:cs="SimSun"/>
                <w:kern w:val="0"/>
                <w:sz w:val="21"/>
                <w:szCs w:val="22"/>
              </w:rPr>
              <w:t>头</w:t>
            </w:r>
          </w:p>
        </w:tc>
        <w:tc>
          <w:tcPr>
            <w:tcW w:w="0" w:type="auto"/>
            <w:shd w:val="clear" w:color="auto" w:fill="DBE5F1"/>
            <w:hideMark/>
          </w:tcPr>
          <w:p w14:paraId="60395D1A" w14:textId="77777777" w:rsidR="00380342" w:rsidRPr="00C04745" w:rsidRDefault="00380342" w:rsidP="00C04745">
            <w:pPr>
              <w:widowControl/>
              <w:jc w:val="left"/>
              <w:rPr>
                <w:rFonts w:eastAsia="Times New Roman"/>
                <w:kern w:val="0"/>
                <w:sz w:val="21"/>
                <w:szCs w:val="22"/>
              </w:rPr>
            </w:pP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BaseActivity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, </w:t>
            </w:r>
            <w:proofErr w:type="spellStart"/>
            <w:r w:rsidRPr="00C04745">
              <w:rPr>
                <w:rFonts w:ascii="Courier New" w:hAnsi="Courier New" w:cs="Courier New"/>
                <w:kern w:val="0"/>
                <w:sz w:val="20"/>
              </w:rPr>
              <w:t>BaseFragment</w:t>
            </w:r>
            <w:proofErr w:type="spellEnd"/>
            <w:r w:rsidRPr="00C04745">
              <w:rPr>
                <w:rFonts w:eastAsia="Times New Roman"/>
                <w:kern w:val="0"/>
                <w:sz w:val="21"/>
                <w:szCs w:val="22"/>
              </w:rPr>
              <w:t xml:space="preserve"> </w:t>
            </w:r>
          </w:p>
        </w:tc>
      </w:tr>
    </w:tbl>
    <w:p w14:paraId="36E0E2B1" w14:textId="77777777" w:rsidR="001B233A" w:rsidRPr="001F46D6" w:rsidRDefault="001B233A" w:rsidP="001E69F9">
      <w:pPr>
        <w:pStyle w:val="QB"/>
        <w:ind w:left="480" w:firstLineChars="0" w:firstLine="0"/>
        <w:rPr>
          <w:color w:val="FF0000"/>
        </w:rPr>
      </w:pPr>
    </w:p>
    <w:p w14:paraId="6C6570D9" w14:textId="77777777" w:rsidR="007E344E" w:rsidRPr="007E344E" w:rsidRDefault="008E2A51" w:rsidP="00B833D5">
      <w:pPr>
        <w:pStyle w:val="1"/>
        <w:tabs>
          <w:tab w:val="left" w:pos="432"/>
        </w:tabs>
      </w:pPr>
      <w:bookmarkStart w:id="15" w:name="_Toc509912963"/>
      <w:r>
        <w:rPr>
          <w:rFonts w:hint="eastAsia"/>
        </w:rPr>
        <w:t>注释规范</w:t>
      </w:r>
      <w:bookmarkEnd w:id="15"/>
    </w:p>
    <w:p w14:paraId="0AA718CA" w14:textId="77777777" w:rsidR="001D2BD4" w:rsidRDefault="001D2BD4" w:rsidP="006E15F8">
      <w:pPr>
        <w:pStyle w:val="QB"/>
        <w:numPr>
          <w:ilvl w:val="0"/>
          <w:numId w:val="2"/>
        </w:numPr>
        <w:ind w:firstLineChars="0"/>
      </w:pPr>
      <w:r>
        <w:t>依照java编码规范</w:t>
      </w:r>
    </w:p>
    <w:p w14:paraId="476EBCD9" w14:textId="77777777" w:rsidR="004130C2" w:rsidRDefault="001D2BD4" w:rsidP="006E15F8">
      <w:pPr>
        <w:pStyle w:val="QB"/>
        <w:numPr>
          <w:ilvl w:val="0"/>
          <w:numId w:val="2"/>
        </w:numPr>
        <w:ind w:firstLineChars="0"/>
      </w:pPr>
      <w:r>
        <w:t>环境配置建议使用</w:t>
      </w:r>
      <w:r w:rsidR="0057763A">
        <w:t>JavaD</w:t>
      </w:r>
      <w:r>
        <w:t>oc</w:t>
      </w:r>
      <w:r w:rsidR="0057763A">
        <w:t xml:space="preserve">2 </w:t>
      </w:r>
      <w:r w:rsidR="0057763A">
        <w:rPr>
          <w:rFonts w:hint="eastAsia"/>
        </w:rPr>
        <w:t>plugin</w:t>
      </w:r>
      <w:r w:rsidR="004130C2">
        <w:t>。</w:t>
      </w:r>
    </w:p>
    <w:p w14:paraId="7E4FA4E6" w14:textId="77777777" w:rsidR="0057763A" w:rsidRDefault="0057763A" w:rsidP="006E15F8">
      <w:pPr>
        <w:pStyle w:val="QB"/>
        <w:numPr>
          <w:ilvl w:val="1"/>
          <w:numId w:val="2"/>
        </w:numPr>
        <w:ind w:firstLineChars="0"/>
      </w:pPr>
      <w:r>
        <w:rPr>
          <w:rFonts w:hint="eastAsia"/>
        </w:rPr>
        <w:t>Pre</w:t>
      </w:r>
      <w:r>
        <w:t>ferences-》</w:t>
      </w:r>
      <w:r>
        <w:rPr>
          <w:rFonts w:hint="eastAsia"/>
        </w:rPr>
        <w:t>plugins</w:t>
      </w:r>
      <w:r>
        <w:t>-》</w:t>
      </w:r>
      <w:r>
        <w:rPr>
          <w:rFonts w:hint="eastAsia"/>
        </w:rPr>
        <w:t>search</w:t>
      </w:r>
      <w:r>
        <w:t>-》</w:t>
      </w:r>
      <w:r>
        <w:rPr>
          <w:rFonts w:hint="eastAsia"/>
        </w:rPr>
        <w:t>javadoc</w:t>
      </w:r>
      <w:r>
        <w:t>2</w:t>
      </w:r>
    </w:p>
    <w:p w14:paraId="5076041D" w14:textId="77777777" w:rsidR="0057763A" w:rsidRDefault="0057763A" w:rsidP="006E15F8">
      <w:pPr>
        <w:pStyle w:val="QB"/>
        <w:numPr>
          <w:ilvl w:val="1"/>
          <w:numId w:val="2"/>
        </w:numPr>
        <w:ind w:firstLineChars="0"/>
      </w:pPr>
      <w:r>
        <w:rPr>
          <w:rFonts w:hint="eastAsia"/>
        </w:rPr>
        <w:t>如果没有</w:t>
      </w:r>
      <w:r>
        <w:t>，</w:t>
      </w:r>
      <w:r>
        <w:rPr>
          <w:rFonts w:hint="eastAsia"/>
        </w:rPr>
        <w:t>点击</w:t>
      </w:r>
      <w:r>
        <w:t xml:space="preserve">search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respo</w:t>
      </w:r>
      <w:r>
        <w:t>s</w:t>
      </w:r>
      <w:r>
        <w:rPr>
          <w:rFonts w:hint="eastAsia"/>
        </w:rPr>
        <w:t>it</w:t>
      </w:r>
      <w:r>
        <w:t>ories</w:t>
      </w:r>
      <w:proofErr w:type="spellEnd"/>
      <w:r>
        <w:t>，</w:t>
      </w:r>
      <w:r>
        <w:rPr>
          <w:rFonts w:hint="eastAsia"/>
        </w:rPr>
        <w:t>安装</w:t>
      </w:r>
      <w:r>
        <w:t>javaDoc2 ，</w:t>
      </w:r>
      <w:r>
        <w:rPr>
          <w:rFonts w:hint="eastAsia"/>
        </w:rPr>
        <w:t>安装后</w:t>
      </w:r>
      <w:r>
        <w:t>重启</w:t>
      </w:r>
      <w:r>
        <w:rPr>
          <w:rFonts w:hint="eastAsia"/>
        </w:rPr>
        <w:t>AS</w:t>
      </w:r>
    </w:p>
    <w:p w14:paraId="7AC4BF76" w14:textId="77777777" w:rsidR="000549D5" w:rsidRDefault="000549D5" w:rsidP="000549D5">
      <w:pPr>
        <w:pStyle w:val="QB"/>
        <w:ind w:left="420" w:firstLineChars="0" w:firstLine="0"/>
      </w:pPr>
    </w:p>
    <w:p w14:paraId="2705ACCF" w14:textId="600F2990" w:rsidR="000549D5" w:rsidRPr="000549D5" w:rsidRDefault="000549D5" w:rsidP="000549D5">
      <w:pPr>
        <w:pStyle w:val="1"/>
        <w:tabs>
          <w:tab w:val="left" w:pos="432"/>
        </w:tabs>
      </w:pPr>
      <w:bookmarkStart w:id="16" w:name="_Toc509912964"/>
      <w:r w:rsidRPr="000549D5">
        <w:t>资源文件规范</w:t>
      </w:r>
      <w:bookmarkEnd w:id="16"/>
    </w:p>
    <w:p w14:paraId="1FC348A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资源文件命名为全部小写，采用下划线命名法。</w:t>
      </w:r>
    </w:p>
    <w:p w14:paraId="15801284" w14:textId="1286DB3F" w:rsidR="000549D5" w:rsidRPr="004E11FB" w:rsidRDefault="00DC64E6" w:rsidP="000549D5">
      <w:pPr>
        <w:pStyle w:val="2"/>
      </w:pPr>
      <w:bookmarkStart w:id="17" w:name="_Toc509912965"/>
      <w:r>
        <w:rPr>
          <w:rFonts w:ascii="Times" w:hAnsi="Times" w:cs="Times"/>
          <w:color w:val="FB0007"/>
          <w:kern w:val="0"/>
        </w:rPr>
        <w:t>【强制】</w:t>
      </w:r>
      <w:r w:rsidR="000549D5" w:rsidRPr="004E11FB">
        <w:rPr>
          <w:rFonts w:ascii="SimSun" w:eastAsia="SimSun" w:hAnsi="SimSun" w:cs="SimSun"/>
        </w:rPr>
        <w:t>动画资源文件（</w:t>
      </w:r>
      <w:proofErr w:type="spellStart"/>
      <w:r w:rsidR="000549D5" w:rsidRPr="004E11FB">
        <w:t>anim</w:t>
      </w:r>
      <w:proofErr w:type="spellEnd"/>
      <w:r w:rsidR="000549D5" w:rsidRPr="004E11FB">
        <w:t xml:space="preserve">/ </w:t>
      </w:r>
      <w:r w:rsidR="000549D5" w:rsidRPr="004E11FB">
        <w:rPr>
          <w:rFonts w:ascii="MS Mincho" w:eastAsia="MS Mincho" w:hAnsi="MS Mincho" w:cs="MS Mincho"/>
        </w:rPr>
        <w:t>和</w:t>
      </w:r>
      <w:r w:rsidR="000549D5" w:rsidRPr="004E11FB">
        <w:t xml:space="preserve"> animator/</w:t>
      </w:r>
      <w:r w:rsidR="000549D5" w:rsidRPr="004E11FB">
        <w:rPr>
          <w:rFonts w:ascii="MS Mincho" w:eastAsia="MS Mincho" w:hAnsi="MS Mincho" w:cs="MS Mincho"/>
        </w:rPr>
        <w:t>）</w:t>
      </w:r>
      <w:bookmarkEnd w:id="17"/>
    </w:p>
    <w:p w14:paraId="6D53111E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安卓主要包含属性动画和视图动画，其视图动画包括补间动画和逐帧动画。属性动画文件需要放在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res/animator/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目录下，视图动画文件需放在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res/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anim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目录下。</w:t>
      </w:r>
    </w:p>
    <w:p w14:paraId="26C48A76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命名规则：</w:t>
      </w:r>
      <w:r w:rsidRPr="004E11FB">
        <w:rPr>
          <w:rFonts w:ascii="Courier New" w:hAnsi="Courier New" w:cs="Courier New"/>
          <w:kern w:val="0"/>
          <w:sz w:val="20"/>
        </w:rPr>
        <w:t>{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_}</w:t>
      </w:r>
      <w:r w:rsidRPr="004E11FB">
        <w:rPr>
          <w:rFonts w:ascii="Courier New" w:hAnsi="Courier New" w:cs="Courier New"/>
          <w:kern w:val="0"/>
          <w:sz w:val="20"/>
        </w:rPr>
        <w:t>逻辑名称</w:t>
      </w:r>
      <w:r w:rsidRPr="004E11FB">
        <w:rPr>
          <w:kern w:val="0"/>
        </w:rPr>
        <w:t>。</w:t>
      </w:r>
    </w:p>
    <w:p w14:paraId="5D008D55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说明：</w:t>
      </w:r>
      <w:r w:rsidRPr="004E11FB">
        <w:rPr>
          <w:rFonts w:ascii="Courier New" w:hAnsi="Courier New" w:cs="Courier New"/>
          <w:kern w:val="0"/>
          <w:sz w:val="20"/>
        </w:rPr>
        <w:t>{}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中的内容为可选，</w:t>
      </w:r>
      <w:r w:rsidRPr="004E11FB">
        <w:rPr>
          <w:rFonts w:ascii="Courier New" w:hAnsi="Courier New" w:cs="Courier New"/>
          <w:kern w:val="0"/>
          <w:sz w:val="20"/>
        </w:rPr>
        <w:t>逻辑名称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可由多个单词加下划线组成。</w:t>
      </w:r>
    </w:p>
    <w:p w14:paraId="793AE61E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例如：</w:t>
      </w:r>
      <w:r w:rsidRPr="004E11FB">
        <w:rPr>
          <w:rFonts w:ascii="Courier New" w:hAnsi="Courier New" w:cs="Courier New"/>
          <w:kern w:val="0"/>
          <w:sz w:val="20"/>
        </w:rPr>
        <w:t>refresh_progress.xml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market_cart_add.xml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market_cart_remove.xml</w:t>
      </w:r>
      <w:r w:rsidRPr="004E11FB">
        <w:rPr>
          <w:kern w:val="0"/>
        </w:rPr>
        <w:t>。</w:t>
      </w:r>
    </w:p>
    <w:p w14:paraId="639B10D8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如果是普通的补间动画或者属性动画，可采用：</w:t>
      </w:r>
      <w:r w:rsidRPr="004E11FB">
        <w:rPr>
          <w:rFonts w:ascii="Courier New" w:hAnsi="Courier New" w:cs="Courier New"/>
          <w:kern w:val="0"/>
          <w:sz w:val="20"/>
        </w:rPr>
        <w:t>动画类型</w:t>
      </w:r>
      <w:r w:rsidRPr="004E11FB">
        <w:rPr>
          <w:rFonts w:ascii="Courier New" w:hAnsi="Courier New" w:cs="Courier New"/>
          <w:kern w:val="0"/>
          <w:sz w:val="20"/>
        </w:rPr>
        <w:t>_</w:t>
      </w:r>
      <w:r w:rsidRPr="004E11FB">
        <w:rPr>
          <w:rFonts w:ascii="Courier New" w:hAnsi="Courier New" w:cs="Courier New"/>
          <w:kern w:val="0"/>
          <w:sz w:val="20"/>
        </w:rPr>
        <w:t>方向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的命名方式。</w:t>
      </w:r>
    </w:p>
    <w:p w14:paraId="4EE229BA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lastRenderedPageBreak/>
        <w:t>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55"/>
      </w:tblGrid>
      <w:tr w:rsidR="000549D5" w:rsidRPr="004E11FB" w14:paraId="4325D794" w14:textId="77777777" w:rsidTr="00315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796B1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020CE124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SimSun" w:eastAsia="SimSun" w:hAnsi="SimSun" w:cs="SimSun"/>
                <w:b/>
                <w:bCs/>
                <w:kern w:val="0"/>
              </w:rPr>
              <w:t>说</w:t>
            </w: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明</w:t>
            </w:r>
          </w:p>
        </w:tc>
      </w:tr>
      <w:tr w:rsidR="000549D5" w:rsidRPr="004E11FB" w14:paraId="3D4A4525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16C5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fade_in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92516B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淡入</w:t>
            </w:r>
          </w:p>
        </w:tc>
      </w:tr>
      <w:tr w:rsidR="000549D5" w:rsidRPr="004E11FB" w14:paraId="00E0CD92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7D0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fade_out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082E31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淡出</w:t>
            </w:r>
          </w:p>
        </w:tc>
      </w:tr>
      <w:tr w:rsidR="000549D5" w:rsidRPr="004E11FB" w14:paraId="2FF8E6B5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AFD41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push_down_in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28EB1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从下方推入</w:t>
            </w:r>
          </w:p>
        </w:tc>
      </w:tr>
      <w:tr w:rsidR="000549D5" w:rsidRPr="004E11FB" w14:paraId="2E99A09C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6F63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push_down_out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92DA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从下方推出</w:t>
            </w:r>
          </w:p>
        </w:tc>
      </w:tr>
      <w:tr w:rsidR="000549D5" w:rsidRPr="004E11FB" w14:paraId="2C6E022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4FF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push_left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ED77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推向左方</w:t>
            </w:r>
          </w:p>
        </w:tc>
      </w:tr>
      <w:tr w:rsidR="000549D5" w:rsidRPr="004E11FB" w14:paraId="3F961A79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2B9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slide_in_from_top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5499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从</w:t>
            </w:r>
            <w:r w:rsidRPr="004E11FB">
              <w:rPr>
                <w:rFonts w:ascii="SimSun" w:eastAsia="SimSun" w:hAnsi="SimSun" w:cs="SimSun"/>
                <w:kern w:val="0"/>
              </w:rPr>
              <w:t>头</w:t>
            </w:r>
            <w:r w:rsidRPr="004E11FB">
              <w:rPr>
                <w:rFonts w:ascii="MS Mincho" w:eastAsia="MS Mincho" w:hAnsi="MS Mincho" w:cs="MS Mincho"/>
                <w:kern w:val="0"/>
              </w:rPr>
              <w:t>部滑</w:t>
            </w:r>
            <w:r w:rsidRPr="004E11FB">
              <w:rPr>
                <w:rFonts w:ascii="SimSun" w:eastAsia="SimSun" w:hAnsi="SimSun" w:cs="SimSun"/>
                <w:kern w:val="0"/>
              </w:rPr>
              <w:t>动进</w:t>
            </w:r>
            <w:r w:rsidRPr="004E11FB">
              <w:rPr>
                <w:rFonts w:ascii="MS Mincho" w:eastAsia="MS Mincho" w:hAnsi="MS Mincho" w:cs="MS Mincho"/>
                <w:kern w:val="0"/>
              </w:rPr>
              <w:t>入</w:t>
            </w:r>
          </w:p>
        </w:tc>
      </w:tr>
      <w:tr w:rsidR="000549D5" w:rsidRPr="004E11FB" w14:paraId="3295A765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2794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zoom_enter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2C8F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SimSun" w:eastAsia="SimSun" w:hAnsi="SimSun" w:cs="SimSun"/>
                <w:kern w:val="0"/>
              </w:rPr>
              <w:t>变形进</w:t>
            </w:r>
            <w:r w:rsidRPr="004E11FB">
              <w:rPr>
                <w:rFonts w:ascii="MS Mincho" w:eastAsia="MS Mincho" w:hAnsi="MS Mincho" w:cs="MS Mincho"/>
                <w:kern w:val="0"/>
              </w:rPr>
              <w:t>入</w:t>
            </w:r>
          </w:p>
        </w:tc>
      </w:tr>
      <w:tr w:rsidR="000549D5" w:rsidRPr="004E11FB" w14:paraId="1FCFB7C1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38F7B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slide_in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4279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滑</w:t>
            </w:r>
            <w:r w:rsidRPr="004E11FB">
              <w:rPr>
                <w:rFonts w:ascii="SimSun" w:eastAsia="SimSun" w:hAnsi="SimSun" w:cs="SimSun"/>
                <w:kern w:val="0"/>
              </w:rPr>
              <w:t>动进</w:t>
            </w:r>
            <w:r w:rsidRPr="004E11FB">
              <w:rPr>
                <w:rFonts w:ascii="MS Mincho" w:eastAsia="MS Mincho" w:hAnsi="MS Mincho" w:cs="MS Mincho"/>
                <w:kern w:val="0"/>
              </w:rPr>
              <w:t>入</w:t>
            </w:r>
          </w:p>
        </w:tc>
      </w:tr>
      <w:tr w:rsidR="000549D5" w:rsidRPr="004E11FB" w14:paraId="333C0918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9302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shrink_to_middle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9BF4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中</w:t>
            </w:r>
            <w:r w:rsidRPr="004E11FB">
              <w:rPr>
                <w:rFonts w:ascii="SimSun" w:eastAsia="SimSun" w:hAnsi="SimSun" w:cs="SimSun"/>
                <w:kern w:val="0"/>
              </w:rPr>
              <w:t>间缩</w:t>
            </w:r>
            <w:r w:rsidRPr="004E11FB">
              <w:rPr>
                <w:rFonts w:ascii="MS Mincho" w:eastAsia="MS Mincho" w:hAnsi="MS Mincho" w:cs="MS Mincho"/>
                <w:kern w:val="0"/>
              </w:rPr>
              <w:t>小</w:t>
            </w:r>
          </w:p>
        </w:tc>
      </w:tr>
    </w:tbl>
    <w:p w14:paraId="2135B2B1" w14:textId="5A95CD96" w:rsidR="000549D5" w:rsidRPr="004E11FB" w:rsidRDefault="00DC64E6" w:rsidP="000549D5">
      <w:pPr>
        <w:pStyle w:val="2"/>
      </w:pPr>
      <w:bookmarkStart w:id="18" w:name="_Toc509912966"/>
      <w:r>
        <w:rPr>
          <w:rFonts w:ascii="Times" w:hAnsi="Times" w:cs="Times"/>
          <w:color w:val="FB0007"/>
          <w:kern w:val="0"/>
        </w:rPr>
        <w:t>【强制】</w:t>
      </w:r>
      <w:r w:rsidR="000549D5" w:rsidRPr="004E11FB">
        <w:rPr>
          <w:rFonts w:ascii="SimSun" w:eastAsia="SimSun" w:hAnsi="SimSun" w:cs="SimSun"/>
        </w:rPr>
        <w:t>颜色资源文件（</w:t>
      </w:r>
      <w:r w:rsidR="000549D5" w:rsidRPr="004E11FB">
        <w:t>color/</w:t>
      </w:r>
      <w:r w:rsidR="000549D5" w:rsidRPr="004E11FB">
        <w:rPr>
          <w:rFonts w:ascii="MS Mincho" w:eastAsia="MS Mincho" w:hAnsi="MS Mincho" w:cs="MS Mincho"/>
        </w:rPr>
        <w:t>）</w:t>
      </w:r>
      <w:bookmarkEnd w:id="18"/>
    </w:p>
    <w:p w14:paraId="2414E307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专门存放颜色相关的资源文件。</w:t>
      </w:r>
    </w:p>
    <w:p w14:paraId="50565C42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命名规则：</w:t>
      </w:r>
      <w:r w:rsidRPr="004E11FB">
        <w:rPr>
          <w:rFonts w:ascii="Courier New" w:hAnsi="Courier New" w:cs="Courier New"/>
          <w:kern w:val="0"/>
          <w:sz w:val="20"/>
        </w:rPr>
        <w:t>类型</w:t>
      </w:r>
      <w:r w:rsidRPr="004E11FB">
        <w:rPr>
          <w:rFonts w:ascii="Courier New" w:hAnsi="Courier New" w:cs="Courier New"/>
          <w:kern w:val="0"/>
          <w:sz w:val="20"/>
        </w:rPr>
        <w:t>_</w:t>
      </w:r>
      <w:r w:rsidRPr="004E11FB">
        <w:rPr>
          <w:rFonts w:ascii="Courier New" w:hAnsi="Courier New" w:cs="Courier New"/>
          <w:kern w:val="0"/>
          <w:sz w:val="20"/>
        </w:rPr>
        <w:t>逻辑名称</w:t>
      </w:r>
      <w:r w:rsidRPr="004E11FB">
        <w:rPr>
          <w:kern w:val="0"/>
        </w:rPr>
        <w:t>。</w:t>
      </w:r>
    </w:p>
    <w:p w14:paraId="1C1E2C37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例如：</w:t>
      </w:r>
      <w:r w:rsidRPr="004E11FB">
        <w:rPr>
          <w:rFonts w:ascii="Courier New" w:hAnsi="Courier New" w:cs="Courier New"/>
          <w:kern w:val="0"/>
          <w:sz w:val="20"/>
        </w:rPr>
        <w:t>sel_btn_font.xml</w:t>
      </w:r>
      <w:r w:rsidRPr="004E11FB">
        <w:rPr>
          <w:kern w:val="0"/>
        </w:rPr>
        <w:t>。</w:t>
      </w:r>
    </w:p>
    <w:p w14:paraId="4C930475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颜色资源也可以放于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res/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drawable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目录，引用时则用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@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drawable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来引用，但不推荐这么做，最好还是把两者分开。</w:t>
      </w:r>
    </w:p>
    <w:p w14:paraId="3F1EEB79" w14:textId="3FFCDB31" w:rsidR="000549D5" w:rsidRPr="004E11FB" w:rsidRDefault="00DC64E6" w:rsidP="000549D5">
      <w:pPr>
        <w:pStyle w:val="2"/>
      </w:pPr>
      <w:bookmarkStart w:id="19" w:name="_Toc509912967"/>
      <w:r>
        <w:rPr>
          <w:rFonts w:ascii="Times" w:hAnsi="Times" w:cs="Times"/>
          <w:color w:val="FB0007"/>
          <w:kern w:val="0"/>
        </w:rPr>
        <w:t>【强制】</w:t>
      </w:r>
      <w:r w:rsidR="000549D5" w:rsidRPr="004E11FB">
        <w:rPr>
          <w:rFonts w:ascii="SimSun" w:eastAsia="SimSun" w:hAnsi="SimSun" w:cs="SimSun"/>
        </w:rPr>
        <w:t>图片资源文件（</w:t>
      </w:r>
      <w:proofErr w:type="spellStart"/>
      <w:r w:rsidR="000549D5" w:rsidRPr="004E11FB">
        <w:t>drawable</w:t>
      </w:r>
      <w:proofErr w:type="spellEnd"/>
      <w:r w:rsidR="000549D5" w:rsidRPr="004E11FB">
        <w:t xml:space="preserve">/ </w:t>
      </w:r>
      <w:r w:rsidR="000549D5" w:rsidRPr="004E11FB">
        <w:rPr>
          <w:rFonts w:ascii="MS Mincho" w:eastAsia="MS Mincho" w:hAnsi="MS Mincho" w:cs="MS Mincho"/>
        </w:rPr>
        <w:t>和</w:t>
      </w:r>
      <w:r w:rsidR="000549D5" w:rsidRPr="004E11FB">
        <w:t xml:space="preserve"> </w:t>
      </w:r>
      <w:proofErr w:type="spellStart"/>
      <w:r w:rsidR="000549D5" w:rsidRPr="004E11FB">
        <w:t>mipmap</w:t>
      </w:r>
      <w:proofErr w:type="spellEnd"/>
      <w:r w:rsidR="000549D5" w:rsidRPr="004E11FB">
        <w:t>/</w:t>
      </w:r>
      <w:r w:rsidR="000549D5" w:rsidRPr="004E11FB">
        <w:rPr>
          <w:rFonts w:ascii="MS Mincho" w:eastAsia="MS Mincho" w:hAnsi="MS Mincho" w:cs="MS Mincho"/>
        </w:rPr>
        <w:t>）</w:t>
      </w:r>
      <w:bookmarkEnd w:id="19"/>
    </w:p>
    <w:p w14:paraId="203C5B2C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rFonts w:ascii="Courier New" w:hAnsi="Courier New" w:cs="Courier New"/>
          <w:kern w:val="0"/>
          <w:sz w:val="20"/>
        </w:rPr>
        <w:t>res/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drawable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目录下放的是位图文件（</w:t>
      </w:r>
      <w:r w:rsidRPr="004E11FB">
        <w:rPr>
          <w:kern w:val="0"/>
        </w:rPr>
        <w:t>.</w:t>
      </w:r>
      <w:proofErr w:type="spellStart"/>
      <w:r w:rsidRPr="004E11FB">
        <w:rPr>
          <w:kern w:val="0"/>
        </w:rPr>
        <w:t>png</w:t>
      </w:r>
      <w:proofErr w:type="spellEnd"/>
      <w:r w:rsidRPr="004E11FB">
        <w:rPr>
          <w:kern w:val="0"/>
        </w:rPr>
        <w:t>、</w:t>
      </w:r>
      <w:r w:rsidRPr="004E11FB">
        <w:rPr>
          <w:kern w:val="0"/>
        </w:rPr>
        <w:t>.9.png</w:t>
      </w:r>
      <w:r w:rsidRPr="004E11FB">
        <w:rPr>
          <w:kern w:val="0"/>
        </w:rPr>
        <w:t>、</w:t>
      </w:r>
      <w:r w:rsidRPr="004E11FB">
        <w:rPr>
          <w:kern w:val="0"/>
        </w:rPr>
        <w:t>.jpg</w:t>
      </w:r>
      <w:r w:rsidRPr="004E11FB">
        <w:rPr>
          <w:kern w:val="0"/>
        </w:rPr>
        <w:t>、</w:t>
      </w:r>
      <w:r w:rsidRPr="004E11FB">
        <w:rPr>
          <w:kern w:val="0"/>
        </w:rPr>
        <w:t>.gif</w:t>
      </w:r>
      <w:r w:rsidRPr="004E11FB">
        <w:rPr>
          <w:kern w:val="0"/>
        </w:rPr>
        <w:t>）或编译为可绘制对象资源子类型的</w:t>
      </w:r>
      <w:r w:rsidRPr="004E11FB">
        <w:rPr>
          <w:kern w:val="0"/>
        </w:rPr>
        <w:t xml:space="preserve"> XML </w:t>
      </w:r>
      <w:r w:rsidRPr="004E11FB">
        <w:rPr>
          <w:kern w:val="0"/>
        </w:rPr>
        <w:t>文件，而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res/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mipmap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目录下放的是不同密度的启动图标，所以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res/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mipmap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只用于存放启动图标，其余图片资源文件都应该放到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res/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drawable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目录下。</w:t>
      </w:r>
    </w:p>
    <w:p w14:paraId="46827522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命名规则：</w:t>
      </w:r>
      <w:r w:rsidRPr="004E11FB">
        <w:rPr>
          <w:rFonts w:ascii="Courier New" w:hAnsi="Courier New" w:cs="Courier New"/>
          <w:kern w:val="0"/>
          <w:sz w:val="20"/>
        </w:rPr>
        <w:t>类型</w:t>
      </w:r>
      <w:r w:rsidRPr="004E11FB">
        <w:rPr>
          <w:rFonts w:ascii="Courier New" w:hAnsi="Courier New" w:cs="Courier New"/>
          <w:kern w:val="0"/>
          <w:sz w:val="20"/>
        </w:rPr>
        <w:t>{_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}_</w:t>
      </w:r>
      <w:r w:rsidRPr="004E11FB">
        <w:rPr>
          <w:rFonts w:ascii="Courier New" w:hAnsi="Courier New" w:cs="Courier New"/>
          <w:kern w:val="0"/>
          <w:sz w:val="20"/>
        </w:rPr>
        <w:t>逻辑名称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类型</w:t>
      </w:r>
      <w:r w:rsidRPr="004E11FB">
        <w:rPr>
          <w:rFonts w:ascii="Courier New" w:hAnsi="Courier New" w:cs="Courier New"/>
          <w:kern w:val="0"/>
          <w:sz w:val="20"/>
        </w:rPr>
        <w:t>{_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}_</w:t>
      </w:r>
      <w:r w:rsidRPr="004E11FB">
        <w:rPr>
          <w:rFonts w:ascii="Courier New" w:hAnsi="Courier New" w:cs="Courier New"/>
          <w:kern w:val="0"/>
          <w:sz w:val="20"/>
        </w:rPr>
        <w:t>颜色</w:t>
      </w:r>
      <w:r w:rsidRPr="004E11FB">
        <w:rPr>
          <w:kern w:val="0"/>
        </w:rPr>
        <w:t>。</w:t>
      </w:r>
    </w:p>
    <w:p w14:paraId="15D48480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说明：</w:t>
      </w:r>
      <w:r w:rsidRPr="004E11FB">
        <w:rPr>
          <w:rFonts w:ascii="Courier New" w:hAnsi="Courier New" w:cs="Courier New"/>
          <w:kern w:val="0"/>
          <w:sz w:val="20"/>
        </w:rPr>
        <w:t>{}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中的内容为可选；</w:t>
      </w:r>
      <w:r w:rsidRPr="004E11FB">
        <w:rPr>
          <w:rFonts w:ascii="Courier New" w:hAnsi="Courier New" w:cs="Courier New"/>
          <w:kern w:val="0"/>
          <w:sz w:val="20"/>
        </w:rPr>
        <w:t>类型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可以是</w:t>
      </w:r>
      <w:r w:rsidR="000D7EE5">
        <w:fldChar w:fldCharType="begin"/>
      </w:r>
      <w:r w:rsidR="000D7EE5">
        <w:instrText xml:space="preserve"> HYPERLINK "https://link.jianshu.com?t=%E5%8F%AF%E7%BB%98%E5%88%B6%E5%AF%B9%E8%B1%A1%E8%B5%84%E6%BA%90%E7%B1%BB%E5%9E%8B" \t "_blank" </w:instrText>
      </w:r>
      <w:r w:rsidR="000D7EE5">
        <w:fldChar w:fldCharType="separate"/>
      </w:r>
      <w:r w:rsidRPr="004E11FB">
        <w:rPr>
          <w:color w:val="0000FF"/>
          <w:kern w:val="0"/>
          <w:u w:val="single"/>
        </w:rPr>
        <w:t>可绘制对象资源类型</w:t>
      </w:r>
      <w:r w:rsidR="000D7EE5">
        <w:rPr>
          <w:color w:val="0000FF"/>
          <w:kern w:val="0"/>
          <w:u w:val="single"/>
        </w:rPr>
        <w:fldChar w:fldCharType="end"/>
      </w:r>
      <w:r w:rsidRPr="004E11FB">
        <w:rPr>
          <w:kern w:val="0"/>
        </w:rPr>
        <w:t>，也可以是控件类型（具体见附录</w:t>
      </w:r>
      <w:r w:rsidR="000D7EE5">
        <w:fldChar w:fldCharType="begin"/>
      </w:r>
      <w:r w:rsidR="000D7EE5">
        <w:instrText xml:space="preserve"> HYPERLINK \l "ui-%E6%8E%A7%E4%BB%B6%E7%BC%A9%E5%86%99" \t "_blank" </w:instrText>
      </w:r>
      <w:r w:rsidR="000D7EE5">
        <w:fldChar w:fldCharType="separate"/>
      </w:r>
      <w:r w:rsidRPr="004E11FB">
        <w:rPr>
          <w:color w:val="0000FF"/>
          <w:kern w:val="0"/>
          <w:u w:val="single"/>
        </w:rPr>
        <w:t xml:space="preserve">UI </w:t>
      </w:r>
      <w:r w:rsidRPr="004E11FB">
        <w:rPr>
          <w:color w:val="0000FF"/>
          <w:kern w:val="0"/>
          <w:u w:val="single"/>
        </w:rPr>
        <w:t>控件缩写表</w:t>
      </w:r>
      <w:r w:rsidR="000D7EE5">
        <w:rPr>
          <w:color w:val="0000FF"/>
          <w:kern w:val="0"/>
          <w:u w:val="single"/>
        </w:rPr>
        <w:fldChar w:fldCharType="end"/>
      </w:r>
      <w:r w:rsidRPr="004E11FB">
        <w:rPr>
          <w:kern w:val="0"/>
        </w:rPr>
        <w:t>）；最后可加后缀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_small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表示小图，</w:t>
      </w:r>
      <w:r w:rsidRPr="004E11FB">
        <w:rPr>
          <w:rFonts w:ascii="Courier New" w:hAnsi="Courier New" w:cs="Courier New"/>
          <w:kern w:val="0"/>
          <w:sz w:val="20"/>
        </w:rPr>
        <w:t>_big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表示大图。</w:t>
      </w:r>
    </w:p>
    <w:p w14:paraId="14EBF29A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612"/>
      </w:tblGrid>
      <w:tr w:rsidR="000549D5" w:rsidRPr="004E11FB" w14:paraId="7EE166F0" w14:textId="77777777" w:rsidTr="00315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6B817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lastRenderedPageBreak/>
              <w:t>名称</w:t>
            </w:r>
          </w:p>
        </w:tc>
        <w:tc>
          <w:tcPr>
            <w:tcW w:w="0" w:type="auto"/>
            <w:vAlign w:val="center"/>
            <w:hideMark/>
          </w:tcPr>
          <w:p w14:paraId="74912265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SimSun" w:eastAsia="SimSun" w:hAnsi="SimSun" w:cs="SimSun"/>
                <w:b/>
                <w:bCs/>
                <w:kern w:val="0"/>
              </w:rPr>
              <w:t>说</w:t>
            </w: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明</w:t>
            </w:r>
          </w:p>
        </w:tc>
      </w:tr>
      <w:tr w:rsidR="000549D5" w:rsidRPr="004E11FB" w14:paraId="3D1E7C51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F4E8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btn_main_about.png</w:t>
            </w:r>
          </w:p>
        </w:tc>
        <w:tc>
          <w:tcPr>
            <w:tcW w:w="0" w:type="auto"/>
            <w:vAlign w:val="center"/>
            <w:hideMark/>
          </w:tcPr>
          <w:p w14:paraId="5F5E3B8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</w:t>
            </w:r>
            <w:r w:rsidRPr="004E11FB">
              <w:rPr>
                <w:rFonts w:ascii="SimSun" w:eastAsia="SimSun" w:hAnsi="SimSun" w:cs="SimSun"/>
                <w:kern w:val="0"/>
              </w:rPr>
              <w:t>页</w:t>
            </w:r>
            <w:r w:rsidRPr="004E11FB">
              <w:rPr>
                <w:rFonts w:ascii="MS Mincho" w:eastAsia="MS Mincho" w:hAnsi="MS Mincho" w:cs="MS Mincho"/>
                <w:kern w:val="0"/>
              </w:rPr>
              <w:t>关于按</w:t>
            </w:r>
            <w:r w:rsidRPr="004E11FB">
              <w:rPr>
                <w:rFonts w:ascii="SimSun" w:eastAsia="SimSun" w:hAnsi="SimSun" w:cs="SimSun"/>
                <w:kern w:val="0"/>
              </w:rPr>
              <w:t>键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5CF8BA89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3F3D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btn_back.png</w:t>
            </w:r>
          </w:p>
        </w:tc>
        <w:tc>
          <w:tcPr>
            <w:tcW w:w="0" w:type="auto"/>
            <w:vAlign w:val="center"/>
            <w:hideMark/>
          </w:tcPr>
          <w:p w14:paraId="27FE2C5D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返回按</w:t>
            </w:r>
            <w:r w:rsidRPr="004E11FB">
              <w:rPr>
                <w:rFonts w:ascii="SimSun" w:eastAsia="SimSun" w:hAnsi="SimSun" w:cs="SimSun"/>
                <w:kern w:val="0"/>
              </w:rPr>
              <w:t>键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7C2FB9B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EFF0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divider_maket_white.png</w:t>
            </w:r>
          </w:p>
        </w:tc>
        <w:tc>
          <w:tcPr>
            <w:tcW w:w="0" w:type="auto"/>
            <w:vAlign w:val="center"/>
            <w:hideMark/>
          </w:tcPr>
          <w:p w14:paraId="50B99FA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商城白色分割</w:t>
            </w:r>
            <w:r w:rsidRPr="004E11FB">
              <w:rPr>
                <w:rFonts w:ascii="SimSun" w:eastAsia="SimSun" w:hAnsi="SimSun" w:cs="SimSun"/>
                <w:kern w:val="0"/>
              </w:rPr>
              <w:t>线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颜色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64D41DE1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83B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ic_edit.png</w:t>
            </w:r>
          </w:p>
        </w:tc>
        <w:tc>
          <w:tcPr>
            <w:tcW w:w="0" w:type="auto"/>
            <w:vAlign w:val="center"/>
            <w:hideMark/>
          </w:tcPr>
          <w:p w14:paraId="386DBC0D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SimSun" w:eastAsia="SimSun" w:hAnsi="SimSun" w:cs="SimSun"/>
                <w:kern w:val="0"/>
              </w:rPr>
              <w:t>编辑图标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6A5C74CF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B34C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bg_main.png</w:t>
            </w:r>
          </w:p>
        </w:tc>
        <w:tc>
          <w:tcPr>
            <w:tcW w:w="0" w:type="auto"/>
            <w:vAlign w:val="center"/>
            <w:hideMark/>
          </w:tcPr>
          <w:p w14:paraId="4F75842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</w:t>
            </w:r>
            <w:r w:rsidRPr="004E11FB">
              <w:rPr>
                <w:rFonts w:ascii="SimSun" w:eastAsia="SimSun" w:hAnsi="SimSun" w:cs="SimSun"/>
                <w:kern w:val="0"/>
              </w:rPr>
              <w:t>页</w:t>
            </w:r>
            <w:r w:rsidRPr="004E11FB">
              <w:rPr>
                <w:rFonts w:ascii="MS Mincho" w:eastAsia="MS Mincho" w:hAnsi="MS Mincho" w:cs="MS Mincho"/>
                <w:kern w:val="0"/>
              </w:rPr>
              <w:t>背景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7E0FB959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A0775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btn_red.png</w:t>
            </w:r>
          </w:p>
        </w:tc>
        <w:tc>
          <w:tcPr>
            <w:tcW w:w="0" w:type="auto"/>
            <w:vAlign w:val="center"/>
            <w:hideMark/>
          </w:tcPr>
          <w:p w14:paraId="4DFD00AD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SimSun" w:eastAsia="SimSun" w:hAnsi="SimSun" w:cs="SimSun"/>
                <w:kern w:val="0"/>
              </w:rPr>
              <w:t>红色按键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颜色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57B5D8F2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76A1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btn_red_big.png</w:t>
            </w:r>
          </w:p>
        </w:tc>
        <w:tc>
          <w:tcPr>
            <w:tcW w:w="0" w:type="auto"/>
            <w:vAlign w:val="center"/>
            <w:hideMark/>
          </w:tcPr>
          <w:p w14:paraId="7641DC85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SimSun" w:eastAsia="SimSun" w:hAnsi="SimSun" w:cs="SimSun"/>
                <w:kern w:val="0"/>
              </w:rPr>
              <w:t>红色大按键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颜色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0E5BA7E0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094D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ic_head_small.png</w:t>
            </w:r>
          </w:p>
        </w:tc>
        <w:tc>
          <w:tcPr>
            <w:tcW w:w="0" w:type="auto"/>
            <w:vAlign w:val="center"/>
            <w:hideMark/>
          </w:tcPr>
          <w:p w14:paraId="0C6B605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小</w:t>
            </w:r>
            <w:r w:rsidRPr="004E11FB">
              <w:rPr>
                <w:rFonts w:ascii="SimSun" w:eastAsia="SimSun" w:hAnsi="SimSun" w:cs="SimSun"/>
                <w:kern w:val="0"/>
              </w:rPr>
              <w:t>头</w:t>
            </w:r>
            <w:r w:rsidRPr="004E11FB">
              <w:rPr>
                <w:rFonts w:ascii="MS Mincho" w:eastAsia="MS Mincho" w:hAnsi="MS Mincho" w:cs="MS Mincho"/>
                <w:kern w:val="0"/>
              </w:rPr>
              <w:t>像</w:t>
            </w:r>
            <w:r w:rsidRPr="004E11FB">
              <w:rPr>
                <w:rFonts w:ascii="SimSun" w:eastAsia="SimSun" w:hAnsi="SimSun" w:cs="SimSun"/>
                <w:kern w:val="0"/>
              </w:rPr>
              <w:t>图标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7FEBD248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3EDAD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bg_input.png</w:t>
            </w:r>
          </w:p>
        </w:tc>
        <w:tc>
          <w:tcPr>
            <w:tcW w:w="0" w:type="auto"/>
            <w:vAlign w:val="center"/>
            <w:hideMark/>
          </w:tcPr>
          <w:p w14:paraId="6201F39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SimSun" w:eastAsia="SimSun" w:hAnsi="SimSun" w:cs="SimSun"/>
                <w:kern w:val="0"/>
              </w:rPr>
              <w:t>输入框背景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1947D5BE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F04D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divider_white.png</w:t>
            </w:r>
          </w:p>
        </w:tc>
        <w:tc>
          <w:tcPr>
            <w:tcW w:w="0" w:type="auto"/>
            <w:vAlign w:val="center"/>
            <w:hideMark/>
          </w:tcPr>
          <w:p w14:paraId="3099D9D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白色分割</w:t>
            </w:r>
            <w:r w:rsidRPr="004E11FB">
              <w:rPr>
                <w:rFonts w:ascii="SimSun" w:eastAsia="SimSun" w:hAnsi="SimSun" w:cs="SimSun"/>
                <w:kern w:val="0"/>
              </w:rPr>
              <w:t>线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颜色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797D448A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A76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bg_main_head.png</w:t>
            </w:r>
          </w:p>
        </w:tc>
        <w:tc>
          <w:tcPr>
            <w:tcW w:w="0" w:type="auto"/>
            <w:vAlign w:val="center"/>
            <w:hideMark/>
          </w:tcPr>
          <w:p w14:paraId="6626CC6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</w:t>
            </w:r>
            <w:r w:rsidRPr="004E11FB">
              <w:rPr>
                <w:rFonts w:ascii="SimSun" w:eastAsia="SimSun" w:hAnsi="SimSun" w:cs="SimSun"/>
                <w:kern w:val="0"/>
              </w:rPr>
              <w:t>页头</w:t>
            </w:r>
            <w:r w:rsidRPr="004E11FB">
              <w:rPr>
                <w:rFonts w:ascii="MS Mincho" w:eastAsia="MS Mincho" w:hAnsi="MS Mincho" w:cs="MS Mincho"/>
                <w:kern w:val="0"/>
              </w:rPr>
              <w:t>部背景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567821E0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4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def_search_cell.png</w:t>
            </w:r>
          </w:p>
        </w:tc>
        <w:tc>
          <w:tcPr>
            <w:tcW w:w="0" w:type="auto"/>
            <w:vAlign w:val="center"/>
            <w:hideMark/>
          </w:tcPr>
          <w:p w14:paraId="11286A0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搜索</w:t>
            </w:r>
            <w:r w:rsidRPr="004E11FB">
              <w:rPr>
                <w:rFonts w:ascii="SimSun" w:eastAsia="SimSun" w:hAnsi="SimSun" w:cs="SimSun"/>
                <w:kern w:val="0"/>
              </w:rPr>
              <w:t>页</w:t>
            </w:r>
            <w:r w:rsidRPr="004E11FB">
              <w:rPr>
                <w:rFonts w:ascii="MS Mincho" w:eastAsia="MS Mincho" w:hAnsi="MS Mincho" w:cs="MS Mincho"/>
                <w:kern w:val="0"/>
              </w:rPr>
              <w:t>面默</w:t>
            </w:r>
            <w:r w:rsidRPr="004E11FB">
              <w:rPr>
                <w:rFonts w:ascii="SimSun" w:eastAsia="SimSun" w:hAnsi="SimSun" w:cs="SimSun"/>
                <w:kern w:val="0"/>
              </w:rPr>
              <w:t>认单</w:t>
            </w:r>
            <w:r w:rsidRPr="004E11FB">
              <w:rPr>
                <w:rFonts w:ascii="MS Mincho" w:eastAsia="MS Mincho" w:hAnsi="MS Mincho" w:cs="MS Mincho"/>
                <w:kern w:val="0"/>
              </w:rPr>
              <w:t>元</w:t>
            </w:r>
            <w:r w:rsidRPr="004E11FB">
              <w:rPr>
                <w:rFonts w:ascii="SimSun" w:eastAsia="SimSun" w:hAnsi="SimSun" w:cs="SimSun"/>
                <w:kern w:val="0"/>
              </w:rPr>
              <w:t>图</w:t>
            </w:r>
            <w:r w:rsidRPr="004E11FB">
              <w:rPr>
                <w:rFonts w:ascii="MS Mincho" w:eastAsia="MS Mincho" w:hAnsi="MS Mincho" w:cs="MS Mincho"/>
                <w:kern w:val="0"/>
              </w:rPr>
              <w:t>片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195706B7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62F8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ic_more_help.png</w:t>
            </w:r>
          </w:p>
        </w:tc>
        <w:tc>
          <w:tcPr>
            <w:tcW w:w="0" w:type="auto"/>
            <w:vAlign w:val="center"/>
            <w:hideMark/>
          </w:tcPr>
          <w:p w14:paraId="11B9A0B5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更多帮助</w:t>
            </w:r>
            <w:r w:rsidRPr="004E11FB">
              <w:rPr>
                <w:rFonts w:ascii="SimSun" w:eastAsia="SimSun" w:hAnsi="SimSun" w:cs="SimSun"/>
                <w:kern w:val="0"/>
              </w:rPr>
              <w:t>图标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5A088878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4E7B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divider_list_line.png</w:t>
            </w:r>
          </w:p>
        </w:tc>
        <w:tc>
          <w:tcPr>
            <w:tcW w:w="0" w:type="auto"/>
            <w:vAlign w:val="center"/>
            <w:hideMark/>
          </w:tcPr>
          <w:p w14:paraId="0C34A0C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列表分割</w:t>
            </w:r>
            <w:r w:rsidRPr="004E11FB">
              <w:rPr>
                <w:rFonts w:ascii="SimSun" w:eastAsia="SimSun" w:hAnsi="SimSun" w:cs="SimSun"/>
                <w:kern w:val="0"/>
              </w:rPr>
              <w:t>线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2DAAE12B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85AC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sel_search_ok.xml</w:t>
            </w:r>
          </w:p>
        </w:tc>
        <w:tc>
          <w:tcPr>
            <w:tcW w:w="0" w:type="auto"/>
            <w:vAlign w:val="center"/>
            <w:hideMark/>
          </w:tcPr>
          <w:p w14:paraId="02706A4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搜索界面确</w:t>
            </w:r>
            <w:r w:rsidRPr="004E11FB">
              <w:rPr>
                <w:rFonts w:ascii="SimSun" w:eastAsia="SimSun" w:hAnsi="SimSun" w:cs="SimSun"/>
                <w:kern w:val="0"/>
              </w:rPr>
              <w:t>认选择</w:t>
            </w:r>
            <w:r w:rsidRPr="004E11FB">
              <w:rPr>
                <w:rFonts w:ascii="MS Mincho" w:eastAsia="MS Mincho" w:hAnsi="MS Mincho" w:cs="MS Mincho"/>
                <w:kern w:val="0"/>
              </w:rPr>
              <w:t>器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1F754464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F64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shape_music_ring.xml</w:t>
            </w:r>
          </w:p>
        </w:tc>
        <w:tc>
          <w:tcPr>
            <w:tcW w:w="0" w:type="auto"/>
            <w:vAlign w:val="center"/>
            <w:hideMark/>
          </w:tcPr>
          <w:p w14:paraId="2DCFFEF8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音</w:t>
            </w:r>
            <w:r w:rsidRPr="004E11FB">
              <w:rPr>
                <w:rFonts w:ascii="SimSun" w:eastAsia="SimSun" w:hAnsi="SimSun" w:cs="SimSun"/>
                <w:kern w:val="0"/>
              </w:rPr>
              <w:t>乐</w:t>
            </w:r>
            <w:r w:rsidRPr="004E11FB">
              <w:rPr>
                <w:rFonts w:ascii="MS Mincho" w:eastAsia="MS Mincho" w:hAnsi="MS Mincho" w:cs="MS Mincho"/>
                <w:kern w:val="0"/>
              </w:rPr>
              <w:t>界面</w:t>
            </w:r>
            <w:r w:rsidRPr="004E11FB">
              <w:rPr>
                <w:rFonts w:ascii="SimSun" w:eastAsia="SimSun" w:hAnsi="SimSun" w:cs="SimSun"/>
                <w:kern w:val="0"/>
              </w:rPr>
              <w:t>环</w:t>
            </w:r>
            <w:r w:rsidRPr="004E11FB">
              <w:rPr>
                <w:rFonts w:ascii="MS Mincho" w:eastAsia="MS Mincho" w:hAnsi="MS Mincho" w:cs="MS Mincho"/>
                <w:kern w:val="0"/>
              </w:rPr>
              <w:t>形形状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</w:tbl>
    <w:p w14:paraId="70CD7110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如果有多种形态，如按钮选择器：</w:t>
      </w:r>
      <w:r w:rsidRPr="004E11FB">
        <w:rPr>
          <w:rFonts w:ascii="Courier New" w:hAnsi="Courier New" w:cs="Courier New"/>
          <w:kern w:val="0"/>
          <w:sz w:val="20"/>
        </w:rPr>
        <w:t>sel_btn_xx.xml</w:t>
      </w:r>
      <w:r w:rsidRPr="004E11FB">
        <w:rPr>
          <w:kern w:val="0"/>
        </w:rPr>
        <w:t>，采用如下命名：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012"/>
      </w:tblGrid>
      <w:tr w:rsidR="000549D5" w:rsidRPr="004E11FB" w14:paraId="32B97263" w14:textId="77777777" w:rsidTr="00315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7709F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45283657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SimSun" w:eastAsia="SimSun" w:hAnsi="SimSun" w:cs="SimSun"/>
                <w:b/>
                <w:bCs/>
                <w:kern w:val="0"/>
              </w:rPr>
              <w:t>说</w:t>
            </w: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明</w:t>
            </w:r>
          </w:p>
        </w:tc>
      </w:tr>
      <w:tr w:rsidR="000549D5" w:rsidRPr="004E11FB" w14:paraId="32F8DA12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FE15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sel_btn_xx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D1355B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作用在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上的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selector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4E0C6D55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C19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btn_xx_normal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9FB5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默</w:t>
            </w:r>
            <w:r w:rsidRPr="004E11FB">
              <w:rPr>
                <w:rFonts w:ascii="SimSun" w:eastAsia="SimSun" w:hAnsi="SimSun" w:cs="SimSun"/>
                <w:kern w:val="0"/>
              </w:rPr>
              <w:t>认</w:t>
            </w:r>
            <w:r w:rsidRPr="004E11FB">
              <w:rPr>
                <w:rFonts w:ascii="MS Mincho" w:eastAsia="MS Mincho" w:hAnsi="MS Mincho" w:cs="MS Mincho"/>
                <w:kern w:val="0"/>
              </w:rPr>
              <w:t>状</w:t>
            </w:r>
            <w:r w:rsidRPr="004E11FB">
              <w:rPr>
                <w:rFonts w:ascii="SimSun" w:eastAsia="SimSun" w:hAnsi="SimSun" w:cs="SimSun"/>
                <w:kern w:val="0"/>
              </w:rPr>
              <w:t>态</w:t>
            </w:r>
            <w:r w:rsidRPr="004E11FB">
              <w:rPr>
                <w:rFonts w:ascii="MS Mincho" w:eastAsia="MS Mincho" w:hAnsi="MS Mincho" w:cs="MS Mincho"/>
                <w:kern w:val="0"/>
              </w:rPr>
              <w:t>效果</w:t>
            </w:r>
          </w:p>
        </w:tc>
      </w:tr>
      <w:tr w:rsidR="000549D5" w:rsidRPr="004E11FB" w14:paraId="7760ADC8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B343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EEFC3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state_pressed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点</w:t>
            </w:r>
            <w:r w:rsidRPr="004E11FB">
              <w:rPr>
                <w:rFonts w:ascii="SimSun" w:eastAsia="SimSun" w:hAnsi="SimSun" w:cs="SimSun"/>
                <w:kern w:val="0"/>
              </w:rPr>
              <w:t>击</w:t>
            </w:r>
            <w:r w:rsidRPr="004E11FB">
              <w:rPr>
                <w:rFonts w:ascii="MS Mincho" w:eastAsia="MS Mincho" w:hAnsi="MS Mincho" w:cs="MS Mincho"/>
                <w:kern w:val="0"/>
              </w:rPr>
              <w:t>效果</w:t>
            </w:r>
          </w:p>
        </w:tc>
      </w:tr>
      <w:tr w:rsidR="000549D5" w:rsidRPr="004E11FB" w14:paraId="3889F0BC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B65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btn_xx_focused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BC60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state_focused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聚焦效果</w:t>
            </w:r>
          </w:p>
        </w:tc>
      </w:tr>
      <w:tr w:rsidR="000549D5" w:rsidRPr="004E11FB" w14:paraId="5FD4E303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3A7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166E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state_enabled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不可用效果</w:t>
            </w:r>
          </w:p>
        </w:tc>
      </w:tr>
      <w:tr w:rsidR="000549D5" w:rsidRPr="004E11FB" w14:paraId="6145EFFB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5CE0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8E61AD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state_checked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SimSun" w:eastAsia="SimSun" w:hAnsi="SimSun" w:cs="SimSun"/>
                <w:kern w:val="0"/>
              </w:rPr>
              <w:t>选中效</w:t>
            </w:r>
            <w:r w:rsidRPr="004E11FB">
              <w:rPr>
                <w:rFonts w:ascii="MS Mincho" w:eastAsia="MS Mincho" w:hAnsi="MS Mincho" w:cs="MS Mincho"/>
                <w:kern w:val="0"/>
              </w:rPr>
              <w:t>果</w:t>
            </w:r>
          </w:p>
        </w:tc>
      </w:tr>
      <w:tr w:rsidR="000549D5" w:rsidRPr="004E11FB" w14:paraId="561668B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44A9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btn_xx_selected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7F98D1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state_selected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SimSun" w:eastAsia="SimSun" w:hAnsi="SimSun" w:cs="SimSun"/>
                <w:kern w:val="0"/>
              </w:rPr>
              <w:t>选中效</w:t>
            </w:r>
            <w:r w:rsidRPr="004E11FB">
              <w:rPr>
                <w:rFonts w:ascii="MS Mincho" w:eastAsia="MS Mincho" w:hAnsi="MS Mincho" w:cs="MS Mincho"/>
                <w:kern w:val="0"/>
              </w:rPr>
              <w:t>果</w:t>
            </w:r>
          </w:p>
        </w:tc>
      </w:tr>
      <w:tr w:rsidR="000549D5" w:rsidRPr="004E11FB" w14:paraId="46C6FBD0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BDF5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btn_xx_hovered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3E28D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state_hovered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SimSun" w:eastAsia="SimSun" w:hAnsi="SimSun" w:cs="SimSun"/>
                <w:kern w:val="0"/>
              </w:rPr>
              <w:t>悬停效</w:t>
            </w:r>
            <w:r w:rsidRPr="004E11FB">
              <w:rPr>
                <w:rFonts w:ascii="MS Mincho" w:eastAsia="MS Mincho" w:hAnsi="MS Mincho" w:cs="MS Mincho"/>
                <w:kern w:val="0"/>
              </w:rPr>
              <w:t>果</w:t>
            </w:r>
          </w:p>
        </w:tc>
      </w:tr>
      <w:tr w:rsidR="000549D5" w:rsidRPr="004E11FB" w14:paraId="053F909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2411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btn_xx_checkable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EF814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state_checkable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可</w:t>
            </w:r>
            <w:r w:rsidRPr="004E11FB">
              <w:rPr>
                <w:rFonts w:ascii="SimSun" w:eastAsia="SimSun" w:hAnsi="SimSun" w:cs="SimSun"/>
                <w:kern w:val="0"/>
              </w:rPr>
              <w:t>选</w:t>
            </w:r>
            <w:r w:rsidRPr="004E11FB">
              <w:rPr>
                <w:rFonts w:ascii="MS Mincho" w:eastAsia="MS Mincho" w:hAnsi="MS Mincho" w:cs="MS Mincho"/>
                <w:kern w:val="0"/>
              </w:rPr>
              <w:t>效果</w:t>
            </w:r>
          </w:p>
        </w:tc>
      </w:tr>
      <w:tr w:rsidR="000549D5" w:rsidRPr="004E11FB" w14:paraId="016022D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A6D68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btn_xx_activated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4215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state_activated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激活效果</w:t>
            </w:r>
          </w:p>
        </w:tc>
      </w:tr>
      <w:tr w:rsidR="000549D5" w:rsidRPr="004E11FB" w14:paraId="04794CF2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1480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lastRenderedPageBreak/>
              <w:t>btn_xx_window_focused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06B84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state_window_focused</w:t>
            </w:r>
            <w:proofErr w:type="spellEnd"/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MS Mincho" w:eastAsia="MS Mincho" w:hAnsi="MS Mincho" w:cs="MS Mincho"/>
                <w:kern w:val="0"/>
              </w:rPr>
              <w:t>窗口聚焦效果</w:t>
            </w:r>
          </w:p>
        </w:tc>
      </w:tr>
    </w:tbl>
    <w:p w14:paraId="3C8996E9" w14:textId="77777777" w:rsidR="000549D5" w:rsidRPr="004E11FB" w:rsidRDefault="000549D5" w:rsidP="000549D5">
      <w:pPr>
        <w:widowControl/>
        <w:spacing w:beforeAutospacing="1" w:afterAutospacing="1"/>
        <w:jc w:val="left"/>
        <w:rPr>
          <w:kern w:val="0"/>
        </w:rPr>
      </w:pPr>
      <w:r w:rsidRPr="004E11FB">
        <w:rPr>
          <w:kern w:val="0"/>
        </w:rPr>
        <w:t>注意：使用</w:t>
      </w:r>
      <w:r w:rsidRPr="004E11FB">
        <w:rPr>
          <w:kern w:val="0"/>
        </w:rPr>
        <w:t xml:space="preserve"> Android Studio </w:t>
      </w:r>
      <w:r w:rsidRPr="004E11FB">
        <w:rPr>
          <w:kern w:val="0"/>
        </w:rPr>
        <w:t>的插件</w:t>
      </w:r>
      <w:r w:rsidRPr="004E11FB">
        <w:rPr>
          <w:kern w:val="0"/>
        </w:rPr>
        <w:t xml:space="preserve"> </w:t>
      </w:r>
      <w:proofErr w:type="spellStart"/>
      <w:r w:rsidRPr="004E11FB">
        <w:rPr>
          <w:kern w:val="0"/>
        </w:rPr>
        <w:t>SelectorChapek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可以快速生成</w:t>
      </w:r>
      <w:r w:rsidRPr="004E11FB">
        <w:rPr>
          <w:kern w:val="0"/>
        </w:rPr>
        <w:t xml:space="preserve"> selector</w:t>
      </w:r>
      <w:r w:rsidRPr="004E11FB">
        <w:rPr>
          <w:kern w:val="0"/>
        </w:rPr>
        <w:t>，前提是命名要规范。</w:t>
      </w:r>
    </w:p>
    <w:p w14:paraId="056F4EED" w14:textId="6271CFA0" w:rsidR="000549D5" w:rsidRPr="004E11FB" w:rsidRDefault="00DC64E6" w:rsidP="000549D5">
      <w:pPr>
        <w:pStyle w:val="2"/>
      </w:pPr>
      <w:bookmarkStart w:id="20" w:name="_Toc509912968"/>
      <w:r>
        <w:rPr>
          <w:rFonts w:ascii="Times" w:hAnsi="Times" w:cs="Times"/>
          <w:color w:val="FB0007"/>
          <w:kern w:val="0"/>
        </w:rPr>
        <w:t>【强制】</w:t>
      </w:r>
      <w:r w:rsidR="000549D5" w:rsidRPr="004E11FB">
        <w:rPr>
          <w:rFonts w:ascii="MS Mincho" w:eastAsia="MS Mincho" w:hAnsi="MS Mincho" w:cs="MS Mincho"/>
        </w:rPr>
        <w:t>布局</w:t>
      </w:r>
      <w:r w:rsidR="000549D5" w:rsidRPr="004E11FB">
        <w:rPr>
          <w:rFonts w:ascii="SimSun" w:eastAsia="SimSun" w:hAnsi="SimSun" w:cs="SimSun"/>
        </w:rPr>
        <w:t>资</w:t>
      </w:r>
      <w:r w:rsidR="000549D5" w:rsidRPr="004E11FB">
        <w:rPr>
          <w:rFonts w:ascii="MS Mincho" w:eastAsia="MS Mincho" w:hAnsi="MS Mincho" w:cs="MS Mincho"/>
        </w:rPr>
        <w:t>源文件（</w:t>
      </w:r>
      <w:r w:rsidR="000549D5" w:rsidRPr="004E11FB">
        <w:t>layout/</w:t>
      </w:r>
      <w:r w:rsidR="000549D5" w:rsidRPr="004E11FB">
        <w:rPr>
          <w:rFonts w:ascii="MS Mincho" w:eastAsia="MS Mincho" w:hAnsi="MS Mincho" w:cs="MS Mincho"/>
        </w:rPr>
        <w:t>）</w:t>
      </w:r>
      <w:bookmarkEnd w:id="20"/>
    </w:p>
    <w:p w14:paraId="1A338B41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命名规则：</w:t>
      </w:r>
      <w:r w:rsidRPr="004E11FB">
        <w:rPr>
          <w:rFonts w:ascii="Courier New" w:hAnsi="Courier New" w:cs="Courier New"/>
          <w:kern w:val="0"/>
          <w:sz w:val="20"/>
        </w:rPr>
        <w:t>类型</w:t>
      </w:r>
      <w:r w:rsidRPr="004E11FB">
        <w:rPr>
          <w:rFonts w:ascii="Courier New" w:hAnsi="Courier New" w:cs="Courier New"/>
          <w:kern w:val="0"/>
          <w:sz w:val="20"/>
        </w:rPr>
        <w:t>_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类型</w:t>
      </w:r>
      <w:r w:rsidRPr="004E11FB">
        <w:rPr>
          <w:rFonts w:ascii="Courier New" w:hAnsi="Courier New" w:cs="Courier New"/>
          <w:kern w:val="0"/>
          <w:sz w:val="20"/>
        </w:rPr>
        <w:t>{_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}_</w:t>
      </w:r>
      <w:r w:rsidRPr="004E11FB">
        <w:rPr>
          <w:rFonts w:ascii="Courier New" w:hAnsi="Courier New" w:cs="Courier New"/>
          <w:kern w:val="0"/>
          <w:sz w:val="20"/>
        </w:rPr>
        <w:t>逻辑名称</w:t>
      </w:r>
      <w:r w:rsidRPr="004E11FB">
        <w:rPr>
          <w:kern w:val="0"/>
        </w:rPr>
        <w:t>。</w:t>
      </w:r>
    </w:p>
    <w:p w14:paraId="4671F615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说明：</w:t>
      </w:r>
      <w:r w:rsidRPr="004E11FB">
        <w:rPr>
          <w:rFonts w:ascii="Courier New" w:hAnsi="Courier New" w:cs="Courier New"/>
          <w:kern w:val="0"/>
          <w:sz w:val="20"/>
        </w:rPr>
        <w:t>{}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中的内容为可选。</w:t>
      </w:r>
    </w:p>
    <w:p w14:paraId="1CFA69A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4372"/>
      </w:tblGrid>
      <w:tr w:rsidR="000549D5" w:rsidRPr="004E11FB" w14:paraId="4395DFFF" w14:textId="77777777" w:rsidTr="00315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5212F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38C6F445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SimSun" w:eastAsia="SimSun" w:hAnsi="SimSun" w:cs="SimSun"/>
                <w:b/>
                <w:bCs/>
                <w:kern w:val="0"/>
              </w:rPr>
              <w:t>说</w:t>
            </w: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明</w:t>
            </w:r>
          </w:p>
        </w:tc>
      </w:tr>
      <w:tr w:rsidR="000549D5" w:rsidRPr="004E11FB" w14:paraId="79C60223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06D0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activity_main.xml</w:t>
            </w:r>
          </w:p>
        </w:tc>
        <w:tc>
          <w:tcPr>
            <w:tcW w:w="0" w:type="auto"/>
            <w:vAlign w:val="center"/>
            <w:hideMark/>
          </w:tcPr>
          <w:p w14:paraId="267536D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主窗体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26FB49A2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CFAB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activity_main_head.xml</w:t>
            </w:r>
          </w:p>
        </w:tc>
        <w:tc>
          <w:tcPr>
            <w:tcW w:w="0" w:type="auto"/>
            <w:vAlign w:val="center"/>
            <w:hideMark/>
          </w:tcPr>
          <w:p w14:paraId="703B1E03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主窗体</w:t>
            </w:r>
            <w:r w:rsidRPr="004E11FB">
              <w:rPr>
                <w:rFonts w:ascii="SimSun" w:eastAsia="SimSun" w:hAnsi="SimSun" w:cs="SimSun"/>
                <w:kern w:val="0"/>
              </w:rPr>
              <w:t>头</w:t>
            </w:r>
            <w:r w:rsidRPr="004E11FB">
              <w:rPr>
                <w:rFonts w:ascii="MS Mincho" w:eastAsia="MS Mincho" w:hAnsi="MS Mincho" w:cs="MS Mincho"/>
                <w:kern w:val="0"/>
              </w:rPr>
              <w:t>部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3EE8EB78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49F1A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fragment_music.xml</w:t>
            </w:r>
          </w:p>
        </w:tc>
        <w:tc>
          <w:tcPr>
            <w:tcW w:w="0" w:type="auto"/>
            <w:vAlign w:val="center"/>
            <w:hideMark/>
          </w:tcPr>
          <w:p w14:paraId="1098545B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音</w:t>
            </w:r>
            <w:r w:rsidRPr="004E11FB">
              <w:rPr>
                <w:rFonts w:ascii="SimSun" w:eastAsia="SimSun" w:hAnsi="SimSun" w:cs="SimSun"/>
                <w:kern w:val="0"/>
              </w:rPr>
              <w:t>乐</w:t>
            </w:r>
            <w:r w:rsidRPr="004E11FB">
              <w:rPr>
                <w:rFonts w:ascii="MS Mincho" w:eastAsia="MS Mincho" w:hAnsi="MS Mincho" w:cs="MS Mincho"/>
                <w:kern w:val="0"/>
              </w:rPr>
              <w:t>片段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6FBE5619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E2E38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fragment_music_player.xml</w:t>
            </w:r>
          </w:p>
        </w:tc>
        <w:tc>
          <w:tcPr>
            <w:tcW w:w="0" w:type="auto"/>
            <w:vAlign w:val="center"/>
            <w:hideMark/>
          </w:tcPr>
          <w:p w14:paraId="375FC2BB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音</w:t>
            </w:r>
            <w:r w:rsidRPr="004E11FB">
              <w:rPr>
                <w:rFonts w:ascii="SimSun" w:eastAsia="SimSun" w:hAnsi="SimSun" w:cs="SimSun"/>
                <w:kern w:val="0"/>
              </w:rPr>
              <w:t>乐</w:t>
            </w:r>
            <w:r w:rsidRPr="004E11FB">
              <w:rPr>
                <w:rFonts w:ascii="MS Mincho" w:eastAsia="MS Mincho" w:hAnsi="MS Mincho" w:cs="MS Mincho"/>
                <w:kern w:val="0"/>
              </w:rPr>
              <w:t>片段的播放器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5FA1327A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F8F0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dialog_loading.xml</w:t>
            </w:r>
          </w:p>
        </w:tc>
        <w:tc>
          <w:tcPr>
            <w:tcW w:w="0" w:type="auto"/>
            <w:vAlign w:val="center"/>
            <w:hideMark/>
          </w:tcPr>
          <w:p w14:paraId="57CFF2C4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加</w:t>
            </w:r>
            <w:r w:rsidRPr="004E11FB">
              <w:rPr>
                <w:rFonts w:ascii="SimSun" w:eastAsia="SimSun" w:hAnsi="SimSun" w:cs="SimSun"/>
                <w:kern w:val="0"/>
              </w:rPr>
              <w:t>载对话</w:t>
            </w:r>
            <w:r w:rsidRPr="004E11FB">
              <w:rPr>
                <w:rFonts w:ascii="MS Mincho" w:eastAsia="MS Mincho" w:hAnsi="MS Mincho" w:cs="MS Mincho"/>
                <w:kern w:val="0"/>
              </w:rPr>
              <w:t>框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252D0C9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A540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ppw_info.xml</w:t>
            </w:r>
          </w:p>
        </w:tc>
        <w:tc>
          <w:tcPr>
            <w:tcW w:w="0" w:type="auto"/>
            <w:vAlign w:val="center"/>
            <w:hideMark/>
          </w:tcPr>
          <w:p w14:paraId="7B1664F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信息</w:t>
            </w:r>
            <w:r w:rsidRPr="004E11FB">
              <w:rPr>
                <w:rFonts w:ascii="SimSun" w:eastAsia="SimSun" w:hAnsi="SimSun" w:cs="SimSun"/>
                <w:kern w:val="0"/>
              </w:rPr>
              <w:t>弹</w:t>
            </w:r>
            <w:r w:rsidRPr="004E11FB">
              <w:rPr>
                <w:rFonts w:ascii="MS Mincho" w:eastAsia="MS Mincho" w:hAnsi="MS Mincho" w:cs="MS Mincho"/>
                <w:kern w:val="0"/>
              </w:rPr>
              <w:t>窗（</w:t>
            </w:r>
            <w:proofErr w:type="spellStart"/>
            <w:r w:rsidRPr="004E11FB">
              <w:rPr>
                <w:rFonts w:eastAsia="Times New Roman"/>
                <w:kern w:val="0"/>
              </w:rPr>
              <w:t>PopupWindow</w:t>
            </w:r>
            <w:proofErr w:type="spellEnd"/>
            <w:r w:rsidRPr="004E11FB">
              <w:rPr>
                <w:rFonts w:ascii="MS Mincho" w:eastAsia="MS Mincho" w:hAnsi="MS Mincho" w:cs="MS Mincho"/>
                <w:kern w:val="0"/>
              </w:rPr>
              <w:t>）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  <w:tr w:rsidR="000549D5" w:rsidRPr="004E11FB" w14:paraId="4EFED7EB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A5D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item_main_song.xml</w:t>
            </w:r>
          </w:p>
        </w:tc>
        <w:tc>
          <w:tcPr>
            <w:tcW w:w="0" w:type="auto"/>
            <w:vAlign w:val="center"/>
            <w:hideMark/>
          </w:tcPr>
          <w:p w14:paraId="1A0F10A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</w:t>
            </w:r>
            <w:r w:rsidRPr="004E11FB">
              <w:rPr>
                <w:rFonts w:ascii="SimSun" w:eastAsia="SimSun" w:hAnsi="SimSun" w:cs="SimSun"/>
                <w:kern w:val="0"/>
              </w:rPr>
              <w:t>页</w:t>
            </w:r>
            <w:r w:rsidRPr="004E11FB">
              <w:rPr>
                <w:rFonts w:ascii="MS Mincho" w:eastAsia="MS Mincho" w:hAnsi="MS Mincho" w:cs="MS Mincho"/>
                <w:kern w:val="0"/>
              </w:rPr>
              <w:t>歌曲列表</w:t>
            </w:r>
            <w:r w:rsidRPr="004E11FB">
              <w:rPr>
                <w:rFonts w:ascii="SimSun" w:eastAsia="SimSun" w:hAnsi="SimSun" w:cs="SimSun"/>
                <w:kern w:val="0"/>
              </w:rPr>
              <w:t>项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类型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模块名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_</w:t>
            </w:r>
            <w:r w:rsidRPr="004E11FB">
              <w:rPr>
                <w:rFonts w:ascii="Courier New" w:hAnsi="Courier New" w:cs="Courier New"/>
                <w:kern w:val="0"/>
                <w:sz w:val="20"/>
              </w:rPr>
              <w:t>逻辑名称</w:t>
            </w:r>
            <w:r w:rsidRPr="004E11FB">
              <w:rPr>
                <w:rFonts w:eastAsia="Times New Roman"/>
                <w:kern w:val="0"/>
              </w:rPr>
              <w:t xml:space="preserve"> </w:t>
            </w:r>
          </w:p>
        </w:tc>
      </w:tr>
    </w:tbl>
    <w:p w14:paraId="21AE38E0" w14:textId="43370B63" w:rsidR="000549D5" w:rsidRPr="004E11FB" w:rsidRDefault="00DC64E6" w:rsidP="000549D5">
      <w:pPr>
        <w:pStyle w:val="2"/>
      </w:pPr>
      <w:bookmarkStart w:id="21" w:name="_Toc509912969"/>
      <w:r>
        <w:rPr>
          <w:rFonts w:ascii="Times" w:hAnsi="Times" w:cs="Times"/>
          <w:color w:val="FB0007"/>
          <w:kern w:val="0"/>
        </w:rPr>
        <w:t>【强制】</w:t>
      </w:r>
      <w:r w:rsidR="000549D5" w:rsidRPr="004E11FB">
        <w:rPr>
          <w:rFonts w:ascii="MS Mincho" w:eastAsia="MS Mincho" w:hAnsi="MS Mincho" w:cs="MS Mincho"/>
        </w:rPr>
        <w:t>菜</w:t>
      </w:r>
      <w:r w:rsidR="000549D5" w:rsidRPr="004E11FB">
        <w:rPr>
          <w:rFonts w:ascii="SimSun" w:eastAsia="SimSun" w:hAnsi="SimSun" w:cs="SimSun"/>
        </w:rPr>
        <w:t>单资</w:t>
      </w:r>
      <w:r w:rsidR="000549D5" w:rsidRPr="004E11FB">
        <w:rPr>
          <w:rFonts w:ascii="MS Mincho" w:eastAsia="MS Mincho" w:hAnsi="MS Mincho" w:cs="MS Mincho"/>
        </w:rPr>
        <w:t>源文件（</w:t>
      </w:r>
      <w:r w:rsidR="000549D5" w:rsidRPr="004E11FB">
        <w:t>menu/</w:t>
      </w:r>
      <w:r w:rsidR="000549D5" w:rsidRPr="004E11FB">
        <w:rPr>
          <w:rFonts w:ascii="MS Mincho" w:eastAsia="MS Mincho" w:hAnsi="MS Mincho" w:cs="MS Mincho"/>
        </w:rPr>
        <w:t>）</w:t>
      </w:r>
      <w:bookmarkEnd w:id="21"/>
    </w:p>
    <w:p w14:paraId="33C8AF6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菜单相关的资源文件应放在该目录下。</w:t>
      </w:r>
    </w:p>
    <w:p w14:paraId="34FF08CC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命名规则：</w:t>
      </w:r>
      <w:r w:rsidRPr="004E11FB">
        <w:rPr>
          <w:rFonts w:ascii="Courier New" w:hAnsi="Courier New" w:cs="Courier New"/>
          <w:kern w:val="0"/>
          <w:sz w:val="20"/>
        </w:rPr>
        <w:t>{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_}</w:t>
      </w:r>
      <w:r w:rsidRPr="004E11FB">
        <w:rPr>
          <w:rFonts w:ascii="Courier New" w:hAnsi="Courier New" w:cs="Courier New"/>
          <w:kern w:val="0"/>
          <w:sz w:val="20"/>
        </w:rPr>
        <w:t>逻辑名称</w:t>
      </w:r>
    </w:p>
    <w:p w14:paraId="37013AEC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说明：</w:t>
      </w:r>
      <w:r w:rsidRPr="004E11FB">
        <w:rPr>
          <w:rFonts w:ascii="Courier New" w:hAnsi="Courier New" w:cs="Courier New"/>
          <w:kern w:val="0"/>
          <w:sz w:val="20"/>
        </w:rPr>
        <w:t>{}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中的内容为可选。</w:t>
      </w:r>
    </w:p>
    <w:p w14:paraId="453E4E25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例如：</w:t>
      </w:r>
      <w:r w:rsidRPr="004E11FB">
        <w:rPr>
          <w:rFonts w:ascii="Courier New" w:hAnsi="Courier New" w:cs="Courier New"/>
          <w:kern w:val="0"/>
          <w:sz w:val="20"/>
        </w:rPr>
        <w:t>main_drawer.xml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navigation.xml</w:t>
      </w:r>
      <w:r w:rsidRPr="004E11FB">
        <w:rPr>
          <w:kern w:val="0"/>
        </w:rPr>
        <w:t>。</w:t>
      </w:r>
    </w:p>
    <w:p w14:paraId="0248B630" w14:textId="31BC9BC6" w:rsidR="000549D5" w:rsidRPr="004E11FB" w:rsidRDefault="00DC64E6" w:rsidP="000549D5">
      <w:pPr>
        <w:pStyle w:val="2"/>
      </w:pPr>
      <w:bookmarkStart w:id="22" w:name="_Toc509912970"/>
      <w:r>
        <w:rPr>
          <w:rFonts w:ascii="Times" w:hAnsi="Times" w:cs="Times"/>
          <w:color w:val="FB0007"/>
          <w:kern w:val="0"/>
        </w:rPr>
        <w:lastRenderedPageBreak/>
        <w:t>【强制】</w:t>
      </w:r>
      <w:r w:rsidR="000549D5" w:rsidRPr="004E11FB">
        <w:t xml:space="preserve">values </w:t>
      </w:r>
      <w:r w:rsidR="000549D5" w:rsidRPr="004E11FB">
        <w:rPr>
          <w:rFonts w:ascii="SimSun" w:eastAsia="SimSun" w:hAnsi="SimSun" w:cs="SimSun"/>
        </w:rPr>
        <w:t>资源文件（</w:t>
      </w:r>
      <w:r w:rsidR="000549D5" w:rsidRPr="004E11FB">
        <w:t>values/</w:t>
      </w:r>
      <w:r w:rsidR="000549D5" w:rsidRPr="004E11FB">
        <w:rPr>
          <w:rFonts w:ascii="MS Mincho" w:eastAsia="MS Mincho" w:hAnsi="MS Mincho" w:cs="MS Mincho"/>
        </w:rPr>
        <w:t>）</w:t>
      </w:r>
      <w:bookmarkEnd w:id="22"/>
    </w:p>
    <w:p w14:paraId="3A82139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rFonts w:ascii="Courier New" w:hAnsi="Courier New" w:cs="Courier New"/>
          <w:kern w:val="0"/>
          <w:sz w:val="20"/>
        </w:rPr>
        <w:t>values/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资源文件下的文件都以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结尾，如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attrs.xml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colors.xml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dimens.xml</w:t>
      </w:r>
      <w:r w:rsidRPr="004E11FB">
        <w:rPr>
          <w:kern w:val="0"/>
        </w:rPr>
        <w:t>，起作用的不是文件名称，而是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&lt;resources&gt;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标签下的各种标签，比如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&lt;style&gt;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决定样式，</w:t>
      </w:r>
      <w:r w:rsidRPr="004E11FB">
        <w:rPr>
          <w:rFonts w:ascii="Courier New" w:hAnsi="Courier New" w:cs="Courier New"/>
          <w:kern w:val="0"/>
          <w:sz w:val="20"/>
        </w:rPr>
        <w:t>&lt;color&gt;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决定颜色，所以，可以把一个大的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文件分割成多个小的文件，比如可以有多个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style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文件，如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styles.xml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styles_home.xml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styles_item_details.xml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styles_forms.xml</w:t>
      </w:r>
      <w:r w:rsidRPr="004E11FB">
        <w:rPr>
          <w:kern w:val="0"/>
        </w:rPr>
        <w:t>。</w:t>
      </w:r>
    </w:p>
    <w:p w14:paraId="2B379FD8" w14:textId="19624490" w:rsidR="000549D5" w:rsidRPr="000549D5" w:rsidRDefault="000549D5" w:rsidP="000549D5">
      <w:pPr>
        <w:pStyle w:val="3"/>
      </w:pPr>
      <w:bookmarkStart w:id="23" w:name="_Toc509912971"/>
      <w:r w:rsidRPr="000549D5">
        <w:t>colors.xml</w:t>
      </w:r>
      <w:bookmarkEnd w:id="23"/>
    </w:p>
    <w:p w14:paraId="0FFBED39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rFonts w:ascii="Courier New" w:hAnsi="Courier New" w:cs="Courier New"/>
          <w:kern w:val="0"/>
          <w:sz w:val="20"/>
        </w:rPr>
        <w:t>&lt;color&gt;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name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命名使用下划线命名法，在你的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colors.xml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文件中应该只是映射颜色的名称一个</w:t>
      </w:r>
      <w:r w:rsidRPr="004E11FB">
        <w:rPr>
          <w:kern w:val="0"/>
        </w:rPr>
        <w:t xml:space="preserve"> ARGB </w:t>
      </w:r>
      <w:r w:rsidRPr="004E11FB">
        <w:rPr>
          <w:kern w:val="0"/>
        </w:rPr>
        <w:t>值，而没有其它的。不要使用它为不同的按钮来定义</w:t>
      </w:r>
      <w:r w:rsidRPr="004E11FB">
        <w:rPr>
          <w:kern w:val="0"/>
        </w:rPr>
        <w:t xml:space="preserve"> ARGB </w:t>
      </w:r>
      <w:r w:rsidRPr="004E11FB">
        <w:rPr>
          <w:kern w:val="0"/>
        </w:rPr>
        <w:t>值。</w:t>
      </w:r>
    </w:p>
    <w:p w14:paraId="4EC86FA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例如，不要像下面这样做：</w:t>
      </w:r>
    </w:p>
    <w:p w14:paraId="7A716D74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&lt;resources&gt;</w:t>
      </w:r>
    </w:p>
    <w:p w14:paraId="6C80F60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button_foreground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"&gt;#FFFFFF&lt;/color&gt;</w:t>
      </w:r>
    </w:p>
    <w:p w14:paraId="2A6B19D3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button_background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"&gt;#2A91BD&lt;/color&gt;</w:t>
      </w:r>
    </w:p>
    <w:p w14:paraId="69CA7ECE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comment_background_inactive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"&gt;#5F5F5F&lt;/color&gt;</w:t>
      </w:r>
    </w:p>
    <w:p w14:paraId="186F85CC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comment_background_active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"&gt;#939393&lt;/color&gt;</w:t>
      </w:r>
    </w:p>
    <w:p w14:paraId="096C983D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comment_foreground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"&gt;#FFFFFF&lt;/color&gt;</w:t>
      </w:r>
    </w:p>
    <w:p w14:paraId="26190752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comment_foreground_important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"&gt;#FF9D2F&lt;/color&gt;</w:t>
      </w:r>
    </w:p>
    <w:p w14:paraId="293AA03E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...</w:t>
      </w:r>
    </w:p>
    <w:p w14:paraId="492240FE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comment_shadow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"&gt;#323232&lt;/color&gt;</w:t>
      </w:r>
    </w:p>
    <w:p w14:paraId="42241B47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使用这种格式，会非常容易重复定义</w:t>
      </w:r>
      <w:r w:rsidRPr="004E11FB">
        <w:rPr>
          <w:kern w:val="0"/>
        </w:rPr>
        <w:t xml:space="preserve"> ARGB </w:t>
      </w:r>
      <w:r w:rsidRPr="004E11FB">
        <w:rPr>
          <w:kern w:val="0"/>
        </w:rPr>
        <w:t>值，而且如果应用要改变基色的话会非常困难。同时，这些定义是跟一些环境关联起来的，如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button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或者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comment</w:t>
      </w:r>
      <w:r w:rsidRPr="004E11FB">
        <w:rPr>
          <w:kern w:val="0"/>
        </w:rPr>
        <w:t>，应该放到一个按钮风格中，而不是在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colors.xml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文件中。</w:t>
      </w:r>
    </w:p>
    <w:p w14:paraId="7E3745C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相反，应该这样做：</w:t>
      </w:r>
    </w:p>
    <w:p w14:paraId="297E204B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&lt;resources&gt;</w:t>
      </w:r>
    </w:p>
    <w:p w14:paraId="66A9AE17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1688A830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</w:t>
      </w:r>
      <w:proofErr w:type="gramStart"/>
      <w:r w:rsidRPr="004E11FB">
        <w:rPr>
          <w:rFonts w:ascii="Courier New" w:hAnsi="Courier New" w:cs="Courier New"/>
          <w:kern w:val="0"/>
          <w:sz w:val="20"/>
        </w:rPr>
        <w:t>&lt;!--</w:t>
      </w:r>
      <w:proofErr w:type="gramEnd"/>
      <w:r w:rsidRPr="004E11FB">
        <w:rPr>
          <w:rFonts w:ascii="Courier New" w:hAnsi="Courier New" w:cs="Courier New"/>
          <w:kern w:val="0"/>
          <w:sz w:val="20"/>
        </w:rPr>
        <w:t xml:space="preserve"> grayscale --&gt;</w:t>
      </w:r>
    </w:p>
    <w:p w14:paraId="13A8E84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name="white"     &gt;#FFFFFF&lt;/color&gt;</w:t>
      </w:r>
    </w:p>
    <w:p w14:paraId="51E366B2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gray_light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"&gt;#DBDBDB&lt;/color&gt;</w:t>
      </w:r>
    </w:p>
    <w:p w14:paraId="1BE7AD62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name="gray"      &gt;#939393&lt;/color&gt;</w:t>
      </w:r>
    </w:p>
    <w:p w14:paraId="21F33F9A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gray_dark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 &gt;#5F5F5F&lt;/color&gt;</w:t>
      </w:r>
    </w:p>
    <w:p w14:paraId="0BDBB6DD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lastRenderedPageBreak/>
        <w:t xml:space="preserve">      &lt;color name="black"     &gt;#323232&lt;/color&gt;</w:t>
      </w:r>
    </w:p>
    <w:p w14:paraId="0702ED71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165BC186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</w:t>
      </w:r>
      <w:proofErr w:type="gramStart"/>
      <w:r w:rsidRPr="004E11FB">
        <w:rPr>
          <w:rFonts w:ascii="Courier New" w:hAnsi="Courier New" w:cs="Courier New"/>
          <w:kern w:val="0"/>
          <w:sz w:val="20"/>
        </w:rPr>
        <w:t>&lt;!--</w:t>
      </w:r>
      <w:proofErr w:type="gramEnd"/>
      <w:r w:rsidRPr="004E11FB">
        <w:rPr>
          <w:rFonts w:ascii="Courier New" w:hAnsi="Courier New" w:cs="Courier New"/>
          <w:kern w:val="0"/>
          <w:sz w:val="20"/>
        </w:rPr>
        <w:t xml:space="preserve"> basic colors --&gt;</w:t>
      </w:r>
    </w:p>
    <w:p w14:paraId="591BF15E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name="green"&gt;#27D34D&lt;/color&gt;</w:t>
      </w:r>
    </w:p>
    <w:p w14:paraId="20078C20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name="blue"&gt;#2A91BD&lt;/color&gt;</w:t>
      </w:r>
    </w:p>
    <w:p w14:paraId="5C976D7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name="orange"&gt;#FF9D2F&lt;/color&gt;</w:t>
      </w:r>
    </w:p>
    <w:p w14:paraId="384F066F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  &lt;color name="red"&gt;#FF432F&lt;/color&gt;</w:t>
      </w:r>
    </w:p>
    <w:p w14:paraId="4AB69D80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5AC514C9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&lt;/resources&gt;</w:t>
      </w:r>
    </w:p>
    <w:p w14:paraId="55BB4254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向应用设计者那里要这个调色板，名称不需要跟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"green"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"blue"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等等相同。</w:t>
      </w:r>
      <w:r w:rsidRPr="004E11FB">
        <w:rPr>
          <w:rFonts w:ascii="Courier New" w:hAnsi="Courier New" w:cs="Courier New"/>
          <w:kern w:val="0"/>
          <w:sz w:val="20"/>
        </w:rPr>
        <w:t>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brand_primary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brand_secondary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brand_negative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这样的名字也是完全可以接受的。像这样规范的颜色很容易修改或重构，会使应用一共使用了多少种不同的颜色变得非常清晰。通常一个具有审美价值的</w:t>
      </w:r>
      <w:r w:rsidRPr="004E11FB">
        <w:rPr>
          <w:kern w:val="0"/>
        </w:rPr>
        <w:t xml:space="preserve"> UI </w:t>
      </w:r>
      <w:r w:rsidRPr="004E11FB">
        <w:rPr>
          <w:kern w:val="0"/>
        </w:rPr>
        <w:t>来说，减少使用颜色的种类是非常重要的。</w:t>
      </w:r>
    </w:p>
    <w:p w14:paraId="0BEC6C28" w14:textId="77777777" w:rsidR="000549D5" w:rsidRPr="004E11FB" w:rsidRDefault="000549D5" w:rsidP="000549D5">
      <w:pPr>
        <w:widowControl/>
        <w:spacing w:beforeAutospacing="1" w:afterAutospacing="1"/>
        <w:jc w:val="left"/>
        <w:rPr>
          <w:kern w:val="0"/>
        </w:rPr>
      </w:pPr>
      <w:r w:rsidRPr="004E11FB">
        <w:rPr>
          <w:kern w:val="0"/>
        </w:rPr>
        <w:t>注意：如果某些颜色和主题有关，那就单独写一个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colors_theme.xml</w:t>
      </w:r>
      <w:r w:rsidRPr="004E11FB">
        <w:rPr>
          <w:kern w:val="0"/>
        </w:rPr>
        <w:t>。</w:t>
      </w:r>
    </w:p>
    <w:p w14:paraId="07FDF3A1" w14:textId="5F5ED6C2" w:rsidR="000549D5" w:rsidRPr="004E11FB" w:rsidRDefault="000549D5" w:rsidP="000549D5">
      <w:pPr>
        <w:pStyle w:val="3"/>
      </w:pPr>
      <w:bookmarkStart w:id="24" w:name="_Toc509912972"/>
      <w:r w:rsidRPr="004E11FB">
        <w:t>dimens.xml</w:t>
      </w:r>
      <w:bookmarkEnd w:id="24"/>
    </w:p>
    <w:p w14:paraId="34782AB3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像对待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colors.xml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一样对待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dimens.xml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文件，与定义颜色调色板一样，你同时也应该定义一个空隙间隔和字体大小的</w:t>
      </w:r>
      <w:r w:rsidRPr="004E11FB">
        <w:rPr>
          <w:kern w:val="0"/>
        </w:rPr>
        <w:t>“</w:t>
      </w:r>
      <w:r w:rsidRPr="004E11FB">
        <w:rPr>
          <w:kern w:val="0"/>
        </w:rPr>
        <w:t>调色板</w:t>
      </w:r>
      <w:r w:rsidRPr="004E11FB">
        <w:rPr>
          <w:kern w:val="0"/>
        </w:rPr>
        <w:t>”</w:t>
      </w:r>
      <w:r w:rsidRPr="004E11FB">
        <w:rPr>
          <w:kern w:val="0"/>
        </w:rPr>
        <w:t>。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一个好的例子，如下所示：</w:t>
      </w:r>
    </w:p>
    <w:p w14:paraId="010AEC3F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>&lt;resources&gt;</w:t>
      </w:r>
    </w:p>
    <w:p w14:paraId="1B15F0D9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33C58502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</w:t>
      </w:r>
      <w:proofErr w:type="gramStart"/>
      <w:r w:rsidRPr="004E11FB">
        <w:rPr>
          <w:rFonts w:ascii="Courier New" w:hAnsi="Courier New" w:cs="Courier New"/>
          <w:kern w:val="0"/>
          <w:sz w:val="20"/>
        </w:rPr>
        <w:t>&lt;!--</w:t>
      </w:r>
      <w:proofErr w:type="gramEnd"/>
      <w:r w:rsidRPr="004E11FB">
        <w:rPr>
          <w:rFonts w:ascii="Courier New" w:hAnsi="Courier New" w:cs="Courier New"/>
          <w:kern w:val="0"/>
          <w:sz w:val="20"/>
        </w:rPr>
        <w:t xml:space="preserve"> font sizes --&gt;</w:t>
      </w:r>
    </w:p>
    <w:p w14:paraId="3B8C6A57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name="font_22"&gt;22sp&lt;/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14D86E2D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name="font_18"&gt;18sp&lt;/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4E0778FB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name="font_15"&gt;15sp&lt;/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0FB91DB6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name="font_12"&gt;12sp&lt;/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4BB59181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0F9BD928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</w:t>
      </w:r>
      <w:proofErr w:type="gramStart"/>
      <w:r w:rsidRPr="004E11FB">
        <w:rPr>
          <w:rFonts w:ascii="Courier New" w:hAnsi="Courier New" w:cs="Courier New"/>
          <w:kern w:val="0"/>
          <w:sz w:val="20"/>
        </w:rPr>
        <w:t>&lt;!--</w:t>
      </w:r>
      <w:proofErr w:type="gramEnd"/>
      <w:r w:rsidRPr="004E11FB">
        <w:rPr>
          <w:rFonts w:ascii="Courier New" w:hAnsi="Courier New" w:cs="Courier New"/>
          <w:kern w:val="0"/>
          <w:sz w:val="20"/>
        </w:rPr>
        <w:t xml:space="preserve"> typical spacing between two views --&gt;</w:t>
      </w:r>
    </w:p>
    <w:p w14:paraId="68E69E7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name="spacing_40"&gt;40dp&lt;/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7259E0EB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name="spacing_24"&gt;24dp&lt;/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7D167F38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name="spacing_14"&gt;14dp&lt;/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631B7E41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name="spacing_10"&gt;10dp&lt;/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30C767A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name="spacing_4"&gt;4dp&lt;/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6CDFEB39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654FD21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</w:t>
      </w:r>
      <w:proofErr w:type="gramStart"/>
      <w:r w:rsidRPr="004E11FB">
        <w:rPr>
          <w:rFonts w:ascii="Courier New" w:hAnsi="Courier New" w:cs="Courier New"/>
          <w:kern w:val="0"/>
          <w:sz w:val="20"/>
        </w:rPr>
        <w:t>&lt;!--</w:t>
      </w:r>
      <w:proofErr w:type="gramEnd"/>
      <w:r w:rsidRPr="004E11FB">
        <w:rPr>
          <w:rFonts w:ascii="Courier New" w:hAnsi="Courier New" w:cs="Courier New"/>
          <w:kern w:val="0"/>
          <w:sz w:val="20"/>
        </w:rPr>
        <w:t xml:space="preserve"> typical sizes of views --&gt;</w:t>
      </w:r>
    </w:p>
    <w:p w14:paraId="423B4A84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name="button_height_60"&gt;60dp&lt;/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77A69074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name="button_height_40"&gt;40dp&lt;/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4C009E90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 xml:space="preserve"> name="button_height_32"&gt;32dp&lt;/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&gt;</w:t>
      </w:r>
    </w:p>
    <w:p w14:paraId="4ECFCDDB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</w:p>
    <w:p w14:paraId="151938B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>&lt;/resources&gt;</w:t>
      </w:r>
    </w:p>
    <w:p w14:paraId="03A12BAF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布局时在写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margins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和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paddings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时，你应该使用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spacing_xx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尺寸格式来布局，而不是像对待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string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字符串一样直接写值，像这样规范的尺寸很容易修改或重构，会使应用所有用到的尺寸一目了然。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这样写会非常有感觉，会使组织和改变风格或布局非常容易。</w:t>
      </w:r>
    </w:p>
    <w:p w14:paraId="59158754" w14:textId="1C14A981" w:rsidR="000549D5" w:rsidRPr="004E11FB" w:rsidRDefault="000549D5" w:rsidP="000549D5">
      <w:pPr>
        <w:pStyle w:val="3"/>
      </w:pPr>
      <w:bookmarkStart w:id="25" w:name="_Toc509912973"/>
      <w:r w:rsidRPr="004E11FB">
        <w:t>strings.xml</w:t>
      </w:r>
      <w:bookmarkEnd w:id="25"/>
    </w:p>
    <w:p w14:paraId="29F5888B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rFonts w:ascii="Courier New" w:hAnsi="Courier New" w:cs="Courier New"/>
          <w:kern w:val="0"/>
          <w:sz w:val="20"/>
        </w:rPr>
        <w:t>&lt;string&gt;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name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命名使用下划线命名法，采用以下规则：</w:t>
      </w:r>
      <w:r w:rsidRPr="004E11FB">
        <w:rPr>
          <w:rFonts w:ascii="Courier New" w:hAnsi="Courier New" w:cs="Courier New"/>
          <w:kern w:val="0"/>
          <w:sz w:val="20"/>
        </w:rPr>
        <w:t>{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_}</w:t>
      </w:r>
      <w:r w:rsidRPr="004E11FB">
        <w:rPr>
          <w:rFonts w:ascii="Courier New" w:hAnsi="Courier New" w:cs="Courier New"/>
          <w:kern w:val="0"/>
          <w:sz w:val="20"/>
        </w:rPr>
        <w:t>逻辑名称</w:t>
      </w:r>
      <w:r w:rsidRPr="004E11FB">
        <w:rPr>
          <w:kern w:val="0"/>
        </w:rPr>
        <w:t>，这样方便同一个界面的所有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string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都放到一起，方便查找。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755"/>
      </w:tblGrid>
      <w:tr w:rsidR="000549D5" w:rsidRPr="004E11FB" w14:paraId="24CFE011" w14:textId="77777777" w:rsidTr="003153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40CF8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名称</w:t>
            </w:r>
          </w:p>
        </w:tc>
        <w:tc>
          <w:tcPr>
            <w:tcW w:w="0" w:type="auto"/>
            <w:vAlign w:val="center"/>
            <w:hideMark/>
          </w:tcPr>
          <w:p w14:paraId="23F26315" w14:textId="77777777" w:rsidR="000549D5" w:rsidRPr="004E11FB" w:rsidRDefault="000549D5" w:rsidP="0031530C">
            <w:pPr>
              <w:widowControl/>
              <w:jc w:val="center"/>
              <w:rPr>
                <w:rFonts w:eastAsia="Times New Roman"/>
                <w:b/>
                <w:bCs/>
                <w:kern w:val="0"/>
              </w:rPr>
            </w:pPr>
            <w:r w:rsidRPr="004E11FB">
              <w:rPr>
                <w:rFonts w:ascii="SimSun" w:eastAsia="SimSun" w:hAnsi="SimSun" w:cs="SimSun"/>
                <w:b/>
                <w:bCs/>
                <w:kern w:val="0"/>
              </w:rPr>
              <w:t>说</w:t>
            </w:r>
            <w:r w:rsidRPr="004E11FB">
              <w:rPr>
                <w:rFonts w:ascii="MS Mincho" w:eastAsia="MS Mincho" w:hAnsi="MS Mincho" w:cs="MS Mincho"/>
                <w:b/>
                <w:bCs/>
                <w:kern w:val="0"/>
              </w:rPr>
              <w:t>明</w:t>
            </w:r>
          </w:p>
        </w:tc>
      </w:tr>
      <w:tr w:rsidR="000549D5" w:rsidRPr="004E11FB" w14:paraId="71911F50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B1E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main_menu_about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DFBC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主菜</w:t>
            </w:r>
            <w:r w:rsidRPr="004E11FB">
              <w:rPr>
                <w:rFonts w:ascii="SimSun" w:eastAsia="SimSun" w:hAnsi="SimSun" w:cs="SimSun"/>
                <w:kern w:val="0"/>
              </w:rPr>
              <w:t>单</w:t>
            </w:r>
            <w:r w:rsidRPr="004E11FB">
              <w:rPr>
                <w:rFonts w:ascii="MS Mincho" w:eastAsia="MS Mincho" w:hAnsi="MS Mincho" w:cs="MS Mincho"/>
                <w:kern w:val="0"/>
              </w:rPr>
              <w:t>按</w:t>
            </w:r>
            <w:r w:rsidRPr="004E11FB">
              <w:rPr>
                <w:rFonts w:ascii="SimSun" w:eastAsia="SimSun" w:hAnsi="SimSun" w:cs="SimSun"/>
                <w:kern w:val="0"/>
              </w:rPr>
              <w:t>键</w:t>
            </w:r>
            <w:r w:rsidRPr="004E11FB">
              <w:rPr>
                <w:rFonts w:ascii="MS Mincho" w:eastAsia="MS Mincho" w:hAnsi="MS Mincho" w:cs="MS Mincho"/>
                <w:kern w:val="0"/>
              </w:rPr>
              <w:t>文字</w:t>
            </w:r>
          </w:p>
        </w:tc>
      </w:tr>
      <w:tr w:rsidR="000549D5" w:rsidRPr="004E11FB" w14:paraId="277F2BC9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4356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friend_title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31D13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好友模</w:t>
            </w:r>
            <w:r w:rsidRPr="004E11FB">
              <w:rPr>
                <w:rFonts w:ascii="SimSun" w:eastAsia="SimSun" w:hAnsi="SimSun" w:cs="SimSun"/>
                <w:kern w:val="0"/>
              </w:rPr>
              <w:t>块标题栏</w:t>
            </w:r>
          </w:p>
        </w:tc>
      </w:tr>
      <w:tr w:rsidR="000549D5" w:rsidRPr="004E11FB" w14:paraId="69711B1F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753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friend_dialog_del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1A057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好友</w:t>
            </w:r>
            <w:r w:rsidRPr="004E11FB">
              <w:rPr>
                <w:rFonts w:ascii="SimSun" w:eastAsia="SimSun" w:hAnsi="SimSun" w:cs="SimSun"/>
                <w:kern w:val="0"/>
              </w:rPr>
              <w:t>删</w:t>
            </w:r>
            <w:r w:rsidRPr="004E11FB">
              <w:rPr>
                <w:rFonts w:ascii="MS Mincho" w:eastAsia="MS Mincho" w:hAnsi="MS Mincho" w:cs="MS Mincho"/>
                <w:kern w:val="0"/>
              </w:rPr>
              <w:t>除提示</w:t>
            </w:r>
          </w:p>
        </w:tc>
      </w:tr>
      <w:tr w:rsidR="000549D5" w:rsidRPr="004E11FB" w14:paraId="713C5CE6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5538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login_check_email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420D4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登</w:t>
            </w:r>
            <w:r w:rsidRPr="004E11FB">
              <w:rPr>
                <w:rFonts w:ascii="SimSun" w:eastAsia="SimSun" w:hAnsi="SimSun" w:cs="SimSun"/>
                <w:kern w:val="0"/>
              </w:rPr>
              <w:t>录验证</w:t>
            </w:r>
          </w:p>
        </w:tc>
      </w:tr>
      <w:tr w:rsidR="000549D5" w:rsidRPr="004E11FB" w14:paraId="5A830F0E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D55F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dialog_title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A740E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SimSun" w:eastAsia="SimSun" w:hAnsi="SimSun" w:cs="SimSun"/>
                <w:kern w:val="0"/>
              </w:rPr>
              <w:t>弹出框标题</w:t>
            </w:r>
          </w:p>
        </w:tc>
      </w:tr>
      <w:tr w:rsidR="000549D5" w:rsidRPr="004E11FB" w14:paraId="2BAFF0F1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58159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proofErr w:type="spellStart"/>
            <w:r w:rsidRPr="004E11FB">
              <w:rPr>
                <w:rFonts w:ascii="Courier New" w:hAnsi="Courier New" w:cs="Courier New"/>
                <w:kern w:val="0"/>
                <w:sz w:val="20"/>
              </w:rPr>
              <w:t>button_ok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01770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确</w:t>
            </w:r>
            <w:r w:rsidRPr="004E11FB">
              <w:rPr>
                <w:rFonts w:ascii="SimSun" w:eastAsia="SimSun" w:hAnsi="SimSun" w:cs="SimSun"/>
                <w:kern w:val="0"/>
              </w:rPr>
              <w:t>认键</w:t>
            </w:r>
          </w:p>
        </w:tc>
      </w:tr>
      <w:tr w:rsidR="000549D5" w:rsidRPr="004E11FB" w14:paraId="4EDF052C" w14:textId="77777777" w:rsidTr="003153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0B72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Courier New" w:hAnsi="Courier New" w:cs="Courier New"/>
                <w:kern w:val="0"/>
                <w:sz w:val="20"/>
              </w:rPr>
              <w:t>loading</w:t>
            </w:r>
          </w:p>
        </w:tc>
        <w:tc>
          <w:tcPr>
            <w:tcW w:w="0" w:type="auto"/>
            <w:vAlign w:val="center"/>
            <w:hideMark/>
          </w:tcPr>
          <w:p w14:paraId="7DB2C93C" w14:textId="77777777" w:rsidR="000549D5" w:rsidRPr="004E11FB" w:rsidRDefault="000549D5" w:rsidP="0031530C">
            <w:pPr>
              <w:widowControl/>
              <w:jc w:val="left"/>
              <w:rPr>
                <w:rFonts w:eastAsia="Times New Roman"/>
                <w:kern w:val="0"/>
              </w:rPr>
            </w:pPr>
            <w:r w:rsidRPr="004E11FB">
              <w:rPr>
                <w:rFonts w:ascii="MS Mincho" w:eastAsia="MS Mincho" w:hAnsi="MS Mincho" w:cs="MS Mincho"/>
                <w:kern w:val="0"/>
              </w:rPr>
              <w:t>加</w:t>
            </w:r>
            <w:r w:rsidRPr="004E11FB">
              <w:rPr>
                <w:rFonts w:ascii="SimSun" w:eastAsia="SimSun" w:hAnsi="SimSun" w:cs="SimSun"/>
                <w:kern w:val="0"/>
              </w:rPr>
              <w:t>载</w:t>
            </w:r>
            <w:r w:rsidRPr="004E11FB">
              <w:rPr>
                <w:rFonts w:ascii="MS Mincho" w:eastAsia="MS Mincho" w:hAnsi="MS Mincho" w:cs="MS Mincho"/>
                <w:kern w:val="0"/>
              </w:rPr>
              <w:t>文字</w:t>
            </w:r>
          </w:p>
        </w:tc>
      </w:tr>
    </w:tbl>
    <w:p w14:paraId="5CD644EC" w14:textId="727A6306" w:rsidR="000549D5" w:rsidRPr="004E11FB" w:rsidRDefault="000549D5" w:rsidP="000549D5">
      <w:pPr>
        <w:pStyle w:val="3"/>
      </w:pPr>
      <w:bookmarkStart w:id="26" w:name="_Toc509912974"/>
      <w:r w:rsidRPr="004E11FB">
        <w:t>styles.xml</w:t>
      </w:r>
      <w:bookmarkEnd w:id="26"/>
    </w:p>
    <w:p w14:paraId="231EE6B5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rFonts w:ascii="Courier New" w:hAnsi="Courier New" w:cs="Courier New"/>
          <w:kern w:val="0"/>
          <w:sz w:val="20"/>
        </w:rPr>
        <w:t>&lt;style&gt;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name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命名使用大驼峰命名法，几乎每个项目都需要适当的使用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styles.xml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文件，因为对于一个视图来说，有一个重复的外观是很常见的，将所有的外观细节属性（</w:t>
      </w:r>
      <w:r w:rsidRPr="004E11FB">
        <w:rPr>
          <w:rFonts w:ascii="Courier New" w:hAnsi="Courier New" w:cs="Courier New"/>
          <w:kern w:val="0"/>
          <w:sz w:val="20"/>
        </w:rPr>
        <w:t>colors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padding</w:t>
      </w:r>
      <w:r w:rsidRPr="004E11FB">
        <w:rPr>
          <w:kern w:val="0"/>
        </w:rPr>
        <w:t>、</w:t>
      </w:r>
      <w:r w:rsidRPr="004E11FB">
        <w:rPr>
          <w:rFonts w:ascii="Courier New" w:hAnsi="Courier New" w:cs="Courier New"/>
          <w:kern w:val="0"/>
          <w:sz w:val="20"/>
        </w:rPr>
        <w:t>font</w:t>
      </w:r>
      <w:r w:rsidRPr="004E11FB">
        <w:rPr>
          <w:kern w:val="0"/>
        </w:rPr>
        <w:t>）放在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styles.xml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文件中。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在应用中对于大多数文本内容，最起码你应该有一个通用的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styles.xml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文件，例如：</w:t>
      </w:r>
    </w:p>
    <w:p w14:paraId="7385607A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>&lt;style name="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ContentText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"&gt;</w:t>
      </w:r>
    </w:p>
    <w:p w14:paraId="5ED32766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&lt;item name="</w:t>
      </w:r>
      <w:proofErr w:type="spellStart"/>
      <w:proofErr w:type="gramStart"/>
      <w:r w:rsidRPr="004E11FB">
        <w:rPr>
          <w:rFonts w:ascii="Courier New" w:hAnsi="Courier New" w:cs="Courier New"/>
          <w:kern w:val="0"/>
          <w:sz w:val="20"/>
        </w:rPr>
        <w:t>android:textSize</w:t>
      </w:r>
      <w:proofErr w:type="spellEnd"/>
      <w:proofErr w:type="gramEnd"/>
      <w:r w:rsidRPr="004E11FB">
        <w:rPr>
          <w:rFonts w:ascii="Courier New" w:hAnsi="Courier New" w:cs="Courier New"/>
          <w:kern w:val="0"/>
          <w:sz w:val="20"/>
        </w:rPr>
        <w:t>"&gt;@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dimen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font_normal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&lt;/item&gt;</w:t>
      </w:r>
    </w:p>
    <w:p w14:paraId="659B504A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lastRenderedPageBreak/>
        <w:t xml:space="preserve">    &lt;item name="</w:t>
      </w:r>
      <w:proofErr w:type="spellStart"/>
      <w:proofErr w:type="gramStart"/>
      <w:r w:rsidRPr="004E11FB">
        <w:rPr>
          <w:rFonts w:ascii="Courier New" w:hAnsi="Courier New" w:cs="Courier New"/>
          <w:kern w:val="0"/>
          <w:sz w:val="20"/>
        </w:rPr>
        <w:t>android:textColor</w:t>
      </w:r>
      <w:proofErr w:type="spellEnd"/>
      <w:proofErr w:type="gramEnd"/>
      <w:r w:rsidRPr="004E11FB">
        <w:rPr>
          <w:rFonts w:ascii="Courier New" w:hAnsi="Courier New" w:cs="Courier New"/>
          <w:kern w:val="0"/>
          <w:sz w:val="20"/>
        </w:rPr>
        <w:t>"&gt;@color/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basic_black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&lt;/item&gt;</w:t>
      </w:r>
    </w:p>
    <w:p w14:paraId="126417BA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>&lt;/style&gt;</w:t>
      </w:r>
    </w:p>
    <w:p w14:paraId="24EF032E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应用到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TextView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中：</w:t>
      </w:r>
    </w:p>
    <w:p w14:paraId="0059AF91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>&lt;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TextView</w:t>
      </w:r>
      <w:proofErr w:type="spellEnd"/>
    </w:p>
    <w:p w14:paraId="0BB0F577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</w:t>
      </w:r>
      <w:proofErr w:type="spellStart"/>
      <w:proofErr w:type="gramStart"/>
      <w:r w:rsidRPr="004E11FB">
        <w:rPr>
          <w:rFonts w:ascii="Courier New" w:hAnsi="Courier New" w:cs="Courier New"/>
          <w:kern w:val="0"/>
          <w:sz w:val="20"/>
        </w:rPr>
        <w:t>android:layout</w:t>
      </w:r>
      <w:proofErr w:type="gramEnd"/>
      <w:r w:rsidRPr="004E11FB">
        <w:rPr>
          <w:rFonts w:ascii="Courier New" w:hAnsi="Courier New" w:cs="Courier New"/>
          <w:kern w:val="0"/>
          <w:sz w:val="20"/>
        </w:rPr>
        <w:t>_width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wrap_content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</w:t>
      </w:r>
    </w:p>
    <w:p w14:paraId="1EC59B05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</w:t>
      </w:r>
      <w:proofErr w:type="spellStart"/>
      <w:proofErr w:type="gramStart"/>
      <w:r w:rsidRPr="004E11FB">
        <w:rPr>
          <w:rFonts w:ascii="Courier New" w:hAnsi="Courier New" w:cs="Courier New"/>
          <w:kern w:val="0"/>
          <w:sz w:val="20"/>
        </w:rPr>
        <w:t>android:layout</w:t>
      </w:r>
      <w:proofErr w:type="gramEnd"/>
      <w:r w:rsidRPr="004E11FB">
        <w:rPr>
          <w:rFonts w:ascii="Courier New" w:hAnsi="Courier New" w:cs="Courier New"/>
          <w:kern w:val="0"/>
          <w:sz w:val="20"/>
        </w:rPr>
        <w:t>_height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="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wrap_content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</w:t>
      </w:r>
    </w:p>
    <w:p w14:paraId="1DD8C6EE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android:text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="@string/price"</w:t>
      </w:r>
    </w:p>
    <w:p w14:paraId="205464ED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style="@style/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ContentText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"</w:t>
      </w:r>
    </w:p>
    <w:p w14:paraId="60B0ACBA" w14:textId="77777777" w:rsidR="000549D5" w:rsidRPr="004E11FB" w:rsidRDefault="000549D5" w:rsidP="00054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</w:rPr>
      </w:pPr>
      <w:r w:rsidRPr="004E11FB">
        <w:rPr>
          <w:rFonts w:ascii="Courier New" w:hAnsi="Courier New" w:cs="Courier New"/>
          <w:kern w:val="0"/>
          <w:sz w:val="20"/>
        </w:rPr>
        <w:t xml:space="preserve">    /&gt;</w:t>
      </w:r>
    </w:p>
    <w:p w14:paraId="74DF4ED8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或许你需要为按钮控件做同样的事情，不要停止在那里，将一组相关的和重复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android:xxxx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的属性放到一个通用的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&lt;style&gt;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中。</w:t>
      </w:r>
    </w:p>
    <w:p w14:paraId="35E0B2F3" w14:textId="377BF839" w:rsidR="000549D5" w:rsidRPr="004E11FB" w:rsidRDefault="000549D5" w:rsidP="000549D5">
      <w:pPr>
        <w:pStyle w:val="3"/>
      </w:pPr>
      <w:bookmarkStart w:id="27" w:name="_Toc509912975"/>
      <w:r w:rsidRPr="004E11FB">
        <w:t xml:space="preserve">id </w:t>
      </w:r>
      <w:r w:rsidRPr="004E11FB">
        <w:rPr>
          <w:rFonts w:ascii="MS Mincho" w:eastAsia="MS Mincho" w:hAnsi="MS Mincho" w:cs="MS Mincho"/>
        </w:rPr>
        <w:t>命名</w:t>
      </w:r>
      <w:bookmarkEnd w:id="27"/>
    </w:p>
    <w:p w14:paraId="083DDF22" w14:textId="77777777" w:rsidR="000549D5" w:rsidRPr="004E11FB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命名规则：</w:t>
      </w:r>
      <w:r w:rsidRPr="004E11FB">
        <w:rPr>
          <w:rFonts w:ascii="Courier New" w:hAnsi="Courier New" w:cs="Courier New"/>
          <w:kern w:val="0"/>
          <w:sz w:val="20"/>
        </w:rPr>
        <w:t>view</w:t>
      </w:r>
      <w:r w:rsidRPr="004E11FB">
        <w:rPr>
          <w:rFonts w:ascii="Courier New" w:hAnsi="Courier New" w:cs="Courier New"/>
          <w:kern w:val="0"/>
          <w:sz w:val="20"/>
        </w:rPr>
        <w:t>缩写</w:t>
      </w:r>
      <w:r w:rsidRPr="004E11FB">
        <w:rPr>
          <w:rFonts w:ascii="Courier New" w:hAnsi="Courier New" w:cs="Courier New"/>
          <w:kern w:val="0"/>
          <w:sz w:val="20"/>
        </w:rPr>
        <w:t>{_</w:t>
      </w:r>
      <w:r w:rsidRPr="004E11FB">
        <w:rPr>
          <w:rFonts w:ascii="Courier New" w:hAnsi="Courier New" w:cs="Courier New"/>
          <w:kern w:val="0"/>
          <w:sz w:val="20"/>
        </w:rPr>
        <w:t>模块名</w:t>
      </w:r>
      <w:r w:rsidRPr="004E11FB">
        <w:rPr>
          <w:rFonts w:ascii="Courier New" w:hAnsi="Courier New" w:cs="Courier New"/>
          <w:kern w:val="0"/>
          <w:sz w:val="20"/>
        </w:rPr>
        <w:t>}_</w:t>
      </w:r>
      <w:r w:rsidRPr="004E11FB">
        <w:rPr>
          <w:rFonts w:ascii="Courier New" w:hAnsi="Courier New" w:cs="Courier New"/>
          <w:kern w:val="0"/>
          <w:sz w:val="20"/>
        </w:rPr>
        <w:t>逻辑名</w:t>
      </w:r>
      <w:r w:rsidRPr="004E11FB">
        <w:rPr>
          <w:kern w:val="0"/>
        </w:rPr>
        <w:t>，例如：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btn_main_search</w:t>
      </w:r>
      <w:proofErr w:type="spellEnd"/>
      <w:r w:rsidRPr="004E11FB">
        <w:rPr>
          <w:kern w:val="0"/>
        </w:rPr>
        <w:t>、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btn_back</w:t>
      </w:r>
      <w:proofErr w:type="spellEnd"/>
      <w:r w:rsidRPr="004E11FB">
        <w:rPr>
          <w:kern w:val="0"/>
        </w:rPr>
        <w:t>。</w:t>
      </w:r>
    </w:p>
    <w:p w14:paraId="48A5E06F" w14:textId="77777777" w:rsidR="000549D5" w:rsidRDefault="000549D5" w:rsidP="000549D5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如果在项目中有用黄油刀的话，使用</w:t>
      </w:r>
      <w:r w:rsidRPr="004E11FB">
        <w:rPr>
          <w:kern w:val="0"/>
        </w:rPr>
        <w:t xml:space="preserve"> AS </w:t>
      </w:r>
      <w:r w:rsidRPr="004E11FB">
        <w:rPr>
          <w:kern w:val="0"/>
        </w:rPr>
        <w:t>的插件：</w:t>
      </w:r>
      <w:proofErr w:type="spellStart"/>
      <w:r w:rsidRPr="004E11FB">
        <w:rPr>
          <w:kern w:val="0"/>
        </w:rPr>
        <w:t>ButterKnife</w:t>
      </w:r>
      <w:proofErr w:type="spellEnd"/>
      <w:r w:rsidRPr="004E11FB">
        <w:rPr>
          <w:kern w:val="0"/>
        </w:rPr>
        <w:t xml:space="preserve"> </w:t>
      </w:r>
      <w:proofErr w:type="spellStart"/>
      <w:r w:rsidRPr="004E11FB">
        <w:rPr>
          <w:kern w:val="0"/>
        </w:rPr>
        <w:t>Zelezny</w:t>
      </w:r>
      <w:proofErr w:type="spellEnd"/>
      <w:r w:rsidRPr="004E11FB">
        <w:rPr>
          <w:kern w:val="0"/>
        </w:rPr>
        <w:t>，可以非常方便帮助你生成注解；没用黄油刀的话可以使用</w:t>
      </w:r>
      <w:r w:rsidRPr="004E11FB">
        <w:rPr>
          <w:kern w:val="0"/>
        </w:rPr>
        <w:t xml:space="preserve"> Android Code Generator </w:t>
      </w:r>
      <w:r w:rsidRPr="004E11FB">
        <w:rPr>
          <w:kern w:val="0"/>
        </w:rPr>
        <w:t>插件。</w:t>
      </w:r>
    </w:p>
    <w:p w14:paraId="7735604A" w14:textId="77777777" w:rsidR="0044652D" w:rsidRPr="004E11FB" w:rsidRDefault="0044652D" w:rsidP="000549D5">
      <w:pPr>
        <w:widowControl/>
        <w:spacing w:before="100" w:beforeAutospacing="1" w:after="100" w:afterAutospacing="1"/>
        <w:jc w:val="left"/>
        <w:rPr>
          <w:kern w:val="0"/>
        </w:rPr>
      </w:pPr>
    </w:p>
    <w:p w14:paraId="2C6C3C1B" w14:textId="77777777" w:rsidR="0044652D" w:rsidRPr="004E11FB" w:rsidRDefault="0044652D" w:rsidP="0044652D">
      <w:pPr>
        <w:pStyle w:val="1"/>
        <w:rPr>
          <w:rFonts w:eastAsia="Times New Roman"/>
        </w:rPr>
      </w:pPr>
      <w:bookmarkStart w:id="28" w:name="_Toc509912976"/>
      <w:r w:rsidRPr="004E11FB">
        <w:t>测试规</w:t>
      </w:r>
      <w:r w:rsidRPr="004E11FB">
        <w:rPr>
          <w:rFonts w:ascii="MS Mincho" w:eastAsia="MS Mincho" w:hAnsi="MS Mincho" w:cs="MS Mincho"/>
        </w:rPr>
        <w:t>范</w:t>
      </w:r>
      <w:bookmarkEnd w:id="28"/>
    </w:p>
    <w:p w14:paraId="4F4AB1DF" w14:textId="77777777" w:rsidR="0044652D" w:rsidRPr="004E11FB" w:rsidRDefault="0044652D" w:rsidP="0044652D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业务开发完成之后，开发人员做单元测试，单元测试完成之后，保证单元测试全部通过，同时单元测试代码覆盖率达到一定程度（这个需要开发和测试约定，理论上越高越好），开发提测。</w:t>
      </w:r>
    </w:p>
    <w:p w14:paraId="19B44FFD" w14:textId="4FC67EB7" w:rsidR="004B2322" w:rsidRDefault="004B2322" w:rsidP="004B232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Cs w:val="24"/>
        </w:rPr>
      </w:pPr>
    </w:p>
    <w:p w14:paraId="7F969E96" w14:textId="0CF80295" w:rsidR="0044652D" w:rsidRPr="004E11FB" w:rsidRDefault="004B2322" w:rsidP="0044652D">
      <w:pPr>
        <w:pStyle w:val="2"/>
        <w:rPr>
          <w:rFonts w:ascii="Times New Roman" w:eastAsia="Times New Roman" w:hAnsi="Times New Roman"/>
        </w:rPr>
      </w:pPr>
      <w:bookmarkStart w:id="29" w:name="_Toc509912977"/>
      <w:r>
        <w:rPr>
          <w:rFonts w:ascii="Times" w:hAnsi="Times" w:cs="Times"/>
          <w:color w:val="437028"/>
          <w:kern w:val="0"/>
        </w:rPr>
        <w:t>【建议】</w:t>
      </w:r>
      <w:r w:rsidR="0044652D" w:rsidRPr="004E11FB">
        <w:t>单元测试</w:t>
      </w:r>
      <w:bookmarkEnd w:id="29"/>
    </w:p>
    <w:p w14:paraId="504ED3E2" w14:textId="77777777" w:rsidR="0044652D" w:rsidRPr="004E11FB" w:rsidRDefault="0044652D" w:rsidP="0044652D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测试类的名称应该是所测试类的名称加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Test</w:t>
      </w:r>
      <w:r w:rsidRPr="004E11FB">
        <w:rPr>
          <w:kern w:val="0"/>
        </w:rPr>
        <w:t>，我们创建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DatabaseHelper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的测试类，其名应该叫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DatabaseHelperTest</w:t>
      </w:r>
      <w:proofErr w:type="spellEnd"/>
      <w:r w:rsidRPr="004E11FB">
        <w:rPr>
          <w:kern w:val="0"/>
        </w:rPr>
        <w:t>。</w:t>
      </w:r>
    </w:p>
    <w:p w14:paraId="7B235473" w14:textId="77777777" w:rsidR="0044652D" w:rsidRPr="004E11FB" w:rsidRDefault="0044652D" w:rsidP="0044652D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lastRenderedPageBreak/>
        <w:t>测试函数被</w:t>
      </w:r>
      <w:r w:rsidRPr="004E11FB">
        <w:rPr>
          <w:kern w:val="0"/>
        </w:rPr>
        <w:t xml:space="preserve"> </w:t>
      </w:r>
      <w:r w:rsidRPr="004E11FB">
        <w:rPr>
          <w:rFonts w:ascii="Courier New" w:hAnsi="Courier New" w:cs="Courier New"/>
          <w:kern w:val="0"/>
          <w:sz w:val="20"/>
        </w:rPr>
        <w:t>@Test</w:t>
      </w:r>
      <w:r w:rsidRPr="004E11FB">
        <w:rPr>
          <w:kern w:val="0"/>
        </w:rPr>
        <w:t xml:space="preserve"> </w:t>
      </w:r>
      <w:r w:rsidRPr="004E11FB">
        <w:rPr>
          <w:kern w:val="0"/>
        </w:rPr>
        <w:t>所注解，函数名通常以被测试的方法为前缀，然后跟随是前提条件和预期的结果。</w:t>
      </w:r>
    </w:p>
    <w:p w14:paraId="156BA755" w14:textId="77777777" w:rsidR="0044652D" w:rsidRPr="004E11FB" w:rsidRDefault="0044652D" w:rsidP="0044652D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</w:rPr>
      </w:pPr>
      <w:r w:rsidRPr="004E11FB">
        <w:rPr>
          <w:rFonts w:ascii="MS Mincho" w:eastAsia="MS Mincho" w:hAnsi="MS Mincho" w:cs="MS Mincho"/>
          <w:kern w:val="0"/>
        </w:rPr>
        <w:t>模板：</w:t>
      </w:r>
      <w:r w:rsidRPr="004E11FB">
        <w:rPr>
          <w:rFonts w:ascii="Courier New" w:hAnsi="Courier New" w:cs="Courier New"/>
          <w:kern w:val="0"/>
          <w:sz w:val="20"/>
        </w:rPr>
        <w:t xml:space="preserve">void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methodName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前提条件和预期结果</w:t>
      </w:r>
      <w:r w:rsidRPr="004E11FB">
        <w:rPr>
          <w:rFonts w:ascii="Courier New" w:hAnsi="Courier New" w:cs="Courier New"/>
          <w:kern w:val="0"/>
          <w:sz w:val="20"/>
        </w:rPr>
        <w:t>()</w:t>
      </w:r>
      <w:r w:rsidRPr="004E11FB">
        <w:rPr>
          <w:rFonts w:eastAsia="Times New Roman"/>
          <w:kern w:val="0"/>
        </w:rPr>
        <w:t xml:space="preserve"> </w:t>
      </w:r>
    </w:p>
    <w:p w14:paraId="5DFF1C8D" w14:textId="77777777" w:rsidR="0044652D" w:rsidRPr="004E11FB" w:rsidRDefault="0044652D" w:rsidP="0044652D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/>
          <w:kern w:val="0"/>
        </w:rPr>
      </w:pPr>
      <w:r w:rsidRPr="004E11FB">
        <w:rPr>
          <w:rFonts w:ascii="MS Mincho" w:eastAsia="MS Mincho" w:hAnsi="MS Mincho" w:cs="MS Mincho"/>
          <w:kern w:val="0"/>
        </w:rPr>
        <w:t>例子：</w:t>
      </w:r>
      <w:r w:rsidRPr="004E11FB">
        <w:rPr>
          <w:rFonts w:ascii="Courier New" w:hAnsi="Courier New" w:cs="Courier New"/>
          <w:kern w:val="0"/>
          <w:sz w:val="20"/>
        </w:rPr>
        <w:t xml:space="preserve">void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signInWithEmptyEmailFails</w:t>
      </w:r>
      <w:proofErr w:type="spellEnd"/>
      <w:r w:rsidRPr="004E11FB">
        <w:rPr>
          <w:rFonts w:ascii="Courier New" w:hAnsi="Courier New" w:cs="Courier New"/>
          <w:kern w:val="0"/>
          <w:sz w:val="20"/>
        </w:rPr>
        <w:t>()</w:t>
      </w:r>
      <w:r w:rsidRPr="004E11FB">
        <w:rPr>
          <w:rFonts w:eastAsia="Times New Roman"/>
          <w:kern w:val="0"/>
        </w:rPr>
        <w:t xml:space="preserve"> </w:t>
      </w:r>
    </w:p>
    <w:p w14:paraId="1EF741AA" w14:textId="77777777" w:rsidR="0044652D" w:rsidRPr="004E11FB" w:rsidRDefault="0044652D" w:rsidP="0044652D">
      <w:pPr>
        <w:widowControl/>
        <w:spacing w:beforeAutospacing="1" w:afterAutospacing="1"/>
        <w:jc w:val="left"/>
        <w:rPr>
          <w:kern w:val="0"/>
        </w:rPr>
      </w:pPr>
      <w:r w:rsidRPr="004E11FB">
        <w:rPr>
          <w:kern w:val="0"/>
        </w:rPr>
        <w:t>注意：如果函数足够清晰，那么前提条件和预期的结果是可以省略的。</w:t>
      </w:r>
    </w:p>
    <w:p w14:paraId="0E9ED494" w14:textId="77777777" w:rsidR="0044652D" w:rsidRPr="004E11FB" w:rsidRDefault="0044652D" w:rsidP="0044652D">
      <w:pPr>
        <w:widowControl/>
        <w:spacing w:before="100" w:beforeAutospacing="1" w:after="100" w:afterAutospacing="1"/>
        <w:jc w:val="left"/>
        <w:rPr>
          <w:kern w:val="0"/>
        </w:rPr>
      </w:pPr>
      <w:r w:rsidRPr="004E11FB">
        <w:rPr>
          <w:kern w:val="0"/>
        </w:rPr>
        <w:t>有时一个类可能包含大量的方法，同时需要对每个方法进行几次测试。在这种情况下，建议将测试类分成多个类。例如，如果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DataManager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包含很多方法，我们可能要把它分成</w:t>
      </w:r>
      <w:r w:rsidRPr="004E11FB">
        <w:rPr>
          <w:kern w:val="0"/>
        </w:rPr>
        <w:t xml:space="preserve"> 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DataManagerSignInTest</w:t>
      </w:r>
      <w:proofErr w:type="spellEnd"/>
      <w:r w:rsidRPr="004E11FB">
        <w:rPr>
          <w:kern w:val="0"/>
        </w:rPr>
        <w:t>、</w:t>
      </w:r>
      <w:proofErr w:type="spellStart"/>
      <w:r w:rsidRPr="004E11FB">
        <w:rPr>
          <w:rFonts w:ascii="Courier New" w:hAnsi="Courier New" w:cs="Courier New"/>
          <w:kern w:val="0"/>
          <w:sz w:val="20"/>
        </w:rPr>
        <w:t>DataManagerLoadUsersTest</w:t>
      </w:r>
      <w:proofErr w:type="spellEnd"/>
      <w:r w:rsidRPr="004E11FB">
        <w:rPr>
          <w:kern w:val="0"/>
        </w:rPr>
        <w:t xml:space="preserve"> </w:t>
      </w:r>
      <w:r w:rsidRPr="004E11FB">
        <w:rPr>
          <w:kern w:val="0"/>
        </w:rPr>
        <w:t>等等。</w:t>
      </w:r>
    </w:p>
    <w:p w14:paraId="7E4DDF9E" w14:textId="2187C847" w:rsidR="0044652D" w:rsidRPr="004E11FB" w:rsidRDefault="004B2322" w:rsidP="0044652D">
      <w:pPr>
        <w:pStyle w:val="2"/>
      </w:pPr>
      <w:bookmarkStart w:id="30" w:name="_Toc509912978"/>
      <w:r>
        <w:rPr>
          <w:rFonts w:ascii="Times" w:hAnsi="Times" w:cs="Times"/>
          <w:color w:val="437028"/>
          <w:kern w:val="0"/>
        </w:rPr>
        <w:t>【建议】</w:t>
      </w:r>
      <w:r w:rsidR="0044652D" w:rsidRPr="004E11FB">
        <w:t xml:space="preserve">Espresso </w:t>
      </w:r>
      <w:r w:rsidR="0044652D" w:rsidRPr="004E11FB">
        <w:rPr>
          <w:rFonts w:ascii="SimSun" w:eastAsia="SimSun" w:hAnsi="SimSun" w:cs="SimSun"/>
        </w:rPr>
        <w:t>测试</w:t>
      </w:r>
      <w:bookmarkEnd w:id="30"/>
    </w:p>
    <w:p w14:paraId="68F20062" w14:textId="0C88B6E6" w:rsidR="000549D5" w:rsidRDefault="0044652D" w:rsidP="0044652D">
      <w:pPr>
        <w:pStyle w:val="QB"/>
        <w:ind w:left="420" w:firstLineChars="0" w:firstLine="0"/>
      </w:pPr>
      <w:r w:rsidRPr="004E11FB">
        <w:rPr>
          <w:rFonts w:ascii="Times New Roman"/>
        </w:rPr>
        <w:t>每个</w:t>
      </w:r>
      <w:r w:rsidRPr="004E11FB">
        <w:rPr>
          <w:rFonts w:ascii="Times New Roman"/>
        </w:rPr>
        <w:t xml:space="preserve"> Espresso </w:t>
      </w:r>
      <w:r w:rsidRPr="004E11FB">
        <w:rPr>
          <w:rFonts w:ascii="Times New Roman"/>
        </w:rPr>
        <w:t>测试通常是针对</w:t>
      </w:r>
      <w:r w:rsidRPr="004E11FB">
        <w:rPr>
          <w:rFonts w:ascii="Times New Roman"/>
        </w:rPr>
        <w:t xml:space="preserve"> </w:t>
      </w:r>
      <w:r w:rsidRPr="004E11FB">
        <w:rPr>
          <w:rFonts w:ascii="Courier New" w:hAnsi="Courier New" w:cs="Courier New"/>
          <w:sz w:val="20"/>
        </w:rPr>
        <w:t>Activity</w:t>
      </w:r>
      <w:r w:rsidRPr="004E11FB">
        <w:rPr>
          <w:rFonts w:ascii="Times New Roman"/>
        </w:rPr>
        <w:t>，所以其测试名就是其被测的</w:t>
      </w:r>
      <w:r w:rsidRPr="004E11FB">
        <w:rPr>
          <w:rFonts w:ascii="Times New Roman"/>
        </w:rPr>
        <w:t xml:space="preserve"> </w:t>
      </w:r>
      <w:r w:rsidRPr="004E11FB">
        <w:rPr>
          <w:rFonts w:ascii="Courier New" w:hAnsi="Courier New" w:cs="Courier New"/>
          <w:sz w:val="20"/>
        </w:rPr>
        <w:t>Activity</w:t>
      </w:r>
      <w:r w:rsidRPr="004E11FB">
        <w:rPr>
          <w:rFonts w:ascii="Times New Roman"/>
        </w:rPr>
        <w:t xml:space="preserve"> </w:t>
      </w:r>
      <w:r w:rsidRPr="004E11FB">
        <w:rPr>
          <w:rFonts w:ascii="Times New Roman"/>
        </w:rPr>
        <w:t>的名称加</w:t>
      </w:r>
      <w:r w:rsidRPr="004E11FB">
        <w:rPr>
          <w:rFonts w:ascii="Times New Roman"/>
        </w:rPr>
        <w:t xml:space="preserve"> </w:t>
      </w:r>
      <w:r w:rsidRPr="004E11FB">
        <w:rPr>
          <w:rFonts w:ascii="Courier New" w:hAnsi="Courier New" w:cs="Courier New"/>
          <w:sz w:val="20"/>
        </w:rPr>
        <w:t>Test</w:t>
      </w:r>
      <w:r w:rsidRPr="004E11FB">
        <w:rPr>
          <w:rFonts w:ascii="Times New Roman"/>
        </w:rPr>
        <w:t>，比如</w:t>
      </w:r>
      <w:r w:rsidRPr="004E11FB">
        <w:rPr>
          <w:rFonts w:ascii="Times New Roman"/>
        </w:rPr>
        <w:t xml:space="preserve"> </w:t>
      </w:r>
      <w:proofErr w:type="spellStart"/>
      <w:r w:rsidRPr="004E11FB">
        <w:rPr>
          <w:rFonts w:ascii="Courier New" w:hAnsi="Courier New" w:cs="Courier New"/>
          <w:sz w:val="20"/>
        </w:rPr>
        <w:t>SignInActivityTest</w:t>
      </w:r>
      <w:proofErr w:type="spellEnd"/>
      <w:r w:rsidRPr="004E11FB">
        <w:rPr>
          <w:rFonts w:ascii="Times New Roman"/>
        </w:rPr>
        <w:t>。</w:t>
      </w:r>
    </w:p>
    <w:p w14:paraId="5A88B06A" w14:textId="77777777" w:rsidR="00FD1B09" w:rsidRDefault="00241BB5" w:rsidP="001D2BD4">
      <w:pPr>
        <w:pStyle w:val="1"/>
        <w:tabs>
          <w:tab w:val="left" w:pos="432"/>
        </w:tabs>
      </w:pPr>
      <w:bookmarkStart w:id="31" w:name="_Toc509912979"/>
      <w:r>
        <w:rPr>
          <w:rFonts w:hint="eastAsia"/>
        </w:rPr>
        <w:t>编程</w:t>
      </w:r>
      <w:r w:rsidR="006534E3">
        <w:rPr>
          <w:rFonts w:hint="eastAsia"/>
        </w:rPr>
        <w:t>规范</w:t>
      </w:r>
      <w:bookmarkEnd w:id="31"/>
    </w:p>
    <w:p w14:paraId="07C3AB05" w14:textId="39FF872C" w:rsidR="001F7F57" w:rsidRPr="001F7F57" w:rsidRDefault="0086028C" w:rsidP="001F7F57">
      <w:r>
        <w:t>参考阿里巴巴</w:t>
      </w:r>
      <w:r>
        <w:t>android</w:t>
      </w:r>
      <w:r>
        <w:t>开发手册</w:t>
      </w:r>
    </w:p>
    <w:p w14:paraId="1CB9BECD" w14:textId="77777777" w:rsidR="006538FF" w:rsidRDefault="006538FF" w:rsidP="000A5D27">
      <w:pPr>
        <w:pStyle w:val="1"/>
        <w:tabs>
          <w:tab w:val="left" w:pos="432"/>
        </w:tabs>
      </w:pPr>
      <w:bookmarkStart w:id="32" w:name="_Toc509912980"/>
      <w:r>
        <w:t>参考文献</w:t>
      </w:r>
      <w:bookmarkEnd w:id="32"/>
    </w:p>
    <w:p w14:paraId="1CD989DA" w14:textId="77777777" w:rsidR="006538FF" w:rsidRPr="006538FF" w:rsidRDefault="000D7EE5" w:rsidP="006538FF">
      <w:pPr>
        <w:rPr>
          <w:kern w:val="0"/>
        </w:rPr>
      </w:pPr>
      <w:hyperlink r:id="rId8" w:tgtFrame="_blank" w:history="1">
        <w:r w:rsidR="006538FF">
          <w:rPr>
            <w:rStyle w:val="a4"/>
            <w:rFonts w:ascii="Arial" w:eastAsia="Times New Roman" w:hAnsi="Arial" w:cs="Arial"/>
            <w:color w:val="3194D0"/>
            <w:shd w:val="clear" w:color="auto" w:fill="FFFFFF"/>
          </w:rPr>
          <w:t xml:space="preserve">Google Java </w:t>
        </w:r>
        <w:r w:rsidR="006538FF">
          <w:rPr>
            <w:rStyle w:val="a4"/>
            <w:rFonts w:ascii="SimSun" w:eastAsia="SimSun" w:hAnsi="SimSun" w:cs="SimSun"/>
            <w:color w:val="3194D0"/>
            <w:shd w:val="clear" w:color="auto" w:fill="FFFFFF"/>
          </w:rPr>
          <w:t>编程风格规范</w:t>
        </w:r>
      </w:hyperlink>
    </w:p>
    <w:p w14:paraId="608A3FB1" w14:textId="77777777" w:rsidR="006538FF" w:rsidRDefault="000D7EE5" w:rsidP="006538FF">
      <w:pPr>
        <w:rPr>
          <w:kern w:val="0"/>
        </w:rPr>
      </w:pPr>
      <w:hyperlink r:id="rId9" w:tgtFrame="_blank" w:history="1">
        <w:r w:rsidR="006538FF">
          <w:rPr>
            <w:rStyle w:val="a4"/>
            <w:rFonts w:ascii="Arial" w:eastAsia="Times New Roman" w:hAnsi="Arial" w:cs="Arial"/>
            <w:color w:val="3194D0"/>
            <w:shd w:val="clear" w:color="auto" w:fill="FFFFFF"/>
          </w:rPr>
          <w:t xml:space="preserve">Google </w:t>
        </w:r>
        <w:r w:rsidR="006538FF">
          <w:rPr>
            <w:rStyle w:val="a4"/>
            <w:rFonts w:ascii="MS Mincho" w:eastAsia="MS Mincho" w:hAnsi="MS Mincho" w:cs="MS Mincho"/>
            <w:color w:val="3194D0"/>
            <w:shd w:val="clear" w:color="auto" w:fill="FFFFFF"/>
          </w:rPr>
          <w:t>官方</w:t>
        </w:r>
        <w:r w:rsidR="006538FF">
          <w:rPr>
            <w:rStyle w:val="a4"/>
            <w:rFonts w:ascii="Arial" w:eastAsia="Times New Roman" w:hAnsi="Arial" w:cs="Arial"/>
            <w:color w:val="3194D0"/>
            <w:shd w:val="clear" w:color="auto" w:fill="FFFFFF"/>
          </w:rPr>
          <w:t xml:space="preserve"> Android </w:t>
        </w:r>
        <w:r w:rsidR="006538FF">
          <w:rPr>
            <w:rStyle w:val="a4"/>
            <w:rFonts w:ascii="SimSun" w:eastAsia="SimSun" w:hAnsi="SimSun" w:cs="SimSun"/>
            <w:color w:val="3194D0"/>
            <w:shd w:val="clear" w:color="auto" w:fill="FFFFFF"/>
          </w:rPr>
          <w:t>编码风格规范</w:t>
        </w:r>
      </w:hyperlink>
    </w:p>
    <w:p w14:paraId="32BA5ECA" w14:textId="77777777" w:rsidR="006538FF" w:rsidRDefault="006538FF" w:rsidP="006538FF">
      <w:pPr>
        <w:widowControl/>
        <w:spacing w:line="240" w:lineRule="auto"/>
        <w:jc w:val="left"/>
        <w:rPr>
          <w:rFonts w:eastAsia="Times New Roman"/>
          <w:kern w:val="0"/>
        </w:rPr>
      </w:pPr>
      <w:r>
        <w:rPr>
          <w:rFonts w:ascii="MS Mincho" w:eastAsia="MS Mincho" w:hAnsi="MS Mincho" w:cs="MS Mincho"/>
          <w:color w:val="2F2F2F"/>
          <w:shd w:val="clear" w:color="auto" w:fill="FFFFFF"/>
        </w:rPr>
        <w:t>谷歌相</w:t>
      </w:r>
      <w:r>
        <w:rPr>
          <w:rFonts w:ascii="SimSun" w:eastAsia="SimSun" w:hAnsi="SimSun" w:cs="SimSun"/>
          <w:color w:val="2F2F2F"/>
          <w:shd w:val="clear" w:color="auto" w:fill="FFFFFF"/>
        </w:rPr>
        <w:t>应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的</w:t>
      </w:r>
      <w:r>
        <w:rPr>
          <w:rFonts w:ascii="Arial" w:eastAsia="Times New Roman" w:hAnsi="Arial" w:cs="Arial"/>
          <w:color w:val="2F2F2F"/>
          <w:shd w:val="clear" w:color="auto" w:fill="FFFFFF"/>
        </w:rPr>
        <w:t xml:space="preserve"> Sample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：</w:t>
      </w:r>
      <w:hyperlink r:id="rId10" w:tgtFrame="_blank" w:history="1">
        <w:r>
          <w:rPr>
            <w:rStyle w:val="a4"/>
            <w:rFonts w:ascii="Arial" w:eastAsia="Times New Roman" w:hAnsi="Arial" w:cs="Arial"/>
            <w:b/>
            <w:bCs/>
            <w:color w:val="3194D0"/>
            <w:u w:val="none"/>
          </w:rPr>
          <w:t>todo-mvp</w:t>
        </w:r>
      </w:hyperlink>
    </w:p>
    <w:p w14:paraId="32D33E08" w14:textId="77777777" w:rsidR="006538FF" w:rsidRPr="006538FF" w:rsidRDefault="006538FF" w:rsidP="006538FF">
      <w:pPr>
        <w:ind w:left="420"/>
      </w:pPr>
    </w:p>
    <w:sectPr w:rsidR="006538FF" w:rsidRPr="006538FF">
      <w:footerReference w:type="default" r:id="rId11"/>
      <w:pgSz w:w="11906" w:h="16838"/>
      <w:pgMar w:top="1440" w:right="1106" w:bottom="1440" w:left="9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6C0BB" w14:textId="77777777" w:rsidR="000D7EE5" w:rsidRDefault="000D7EE5">
      <w:pPr>
        <w:spacing w:line="240" w:lineRule="auto"/>
      </w:pPr>
      <w:r>
        <w:separator/>
      </w:r>
    </w:p>
  </w:endnote>
  <w:endnote w:type="continuationSeparator" w:id="0">
    <w:p w14:paraId="4DED4BFB" w14:textId="77777777" w:rsidR="000D7EE5" w:rsidRDefault="000D7E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70BC8" w14:textId="0E5CFDBC" w:rsidR="0031530C" w:rsidRDefault="0031530C">
    <w:pPr>
      <w:pStyle w:val="ab"/>
    </w:pPr>
    <w:r>
      <w:rPr>
        <w:rFonts w:hint="eastAsia"/>
      </w:rPr>
      <w:t>泰合佳通信息技术有限公司</w:t>
    </w:r>
    <w:r>
      <w:rPr>
        <w:rFonts w:hint="eastAsia"/>
      </w:rPr>
      <w:t xml:space="preserve"> </w:t>
    </w:r>
    <w:r>
      <w:rPr>
        <w:rFonts w:hint="eastAsia"/>
      </w:rPr>
      <w:t>内部使用</w: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47D9E" wp14:editId="6E45FF38">
              <wp:simplePos x="0" y="0"/>
              <wp:positionH relativeFrom="column">
                <wp:posOffset>0</wp:posOffset>
              </wp:positionH>
              <wp:positionV relativeFrom="paragraph">
                <wp:posOffset>-8255</wp:posOffset>
              </wp:positionV>
              <wp:extent cx="6286500" cy="0"/>
              <wp:effectExtent l="12700" t="17145" r="25400" b="2095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CDAE3" id="Line_x0020_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6pt" to="495pt,-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JBXB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"/>
          </w:pict>
        </mc:Fallback>
      </mc:AlternateContent>
    </w:r>
    <w:r>
      <w:rPr>
        <w:rFonts w:hint="eastAsia"/>
      </w:rPr>
      <w:t xml:space="preserve">                                                                  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520212">
      <w:rPr>
        <w:rStyle w:val="a3"/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57C69" w14:textId="77777777" w:rsidR="000D7EE5" w:rsidRDefault="000D7EE5">
      <w:pPr>
        <w:spacing w:line="240" w:lineRule="auto"/>
      </w:pPr>
      <w:r>
        <w:separator/>
      </w:r>
    </w:p>
  </w:footnote>
  <w:footnote w:type="continuationSeparator" w:id="0">
    <w:p w14:paraId="14946C75" w14:textId="77777777" w:rsidR="000D7EE5" w:rsidRDefault="000D7E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FB4"/>
    <w:multiLevelType w:val="hybridMultilevel"/>
    <w:tmpl w:val="274E5A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145A77E1"/>
    <w:multiLevelType w:val="hybridMultilevel"/>
    <w:tmpl w:val="F3908F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E650AC5"/>
    <w:multiLevelType w:val="hybridMultilevel"/>
    <w:tmpl w:val="D77AF14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384D2ECD"/>
    <w:multiLevelType w:val="hybridMultilevel"/>
    <w:tmpl w:val="202ECC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0D124A"/>
    <w:multiLevelType w:val="hybridMultilevel"/>
    <w:tmpl w:val="C1624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F4C0860"/>
    <w:multiLevelType w:val="multilevel"/>
    <w:tmpl w:val="E5E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AC22A7"/>
    <w:multiLevelType w:val="multilevel"/>
    <w:tmpl w:val="36C222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E5D4308"/>
    <w:multiLevelType w:val="multilevel"/>
    <w:tmpl w:val="6E5D43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26"/>
    <w:rsid w:val="00000522"/>
    <w:rsid w:val="00000B66"/>
    <w:rsid w:val="00000E40"/>
    <w:rsid w:val="00001DEB"/>
    <w:rsid w:val="000021F7"/>
    <w:rsid w:val="0000249C"/>
    <w:rsid w:val="000050BE"/>
    <w:rsid w:val="00005311"/>
    <w:rsid w:val="000066E0"/>
    <w:rsid w:val="00007531"/>
    <w:rsid w:val="00007FB2"/>
    <w:rsid w:val="00010213"/>
    <w:rsid w:val="0001119F"/>
    <w:rsid w:val="000121C5"/>
    <w:rsid w:val="00013752"/>
    <w:rsid w:val="0001433D"/>
    <w:rsid w:val="000151E1"/>
    <w:rsid w:val="000165E3"/>
    <w:rsid w:val="000171E0"/>
    <w:rsid w:val="000200B1"/>
    <w:rsid w:val="000204C2"/>
    <w:rsid w:val="00022E5A"/>
    <w:rsid w:val="00022FAA"/>
    <w:rsid w:val="00022FCE"/>
    <w:rsid w:val="00023052"/>
    <w:rsid w:val="000245FE"/>
    <w:rsid w:val="0002470A"/>
    <w:rsid w:val="000247A0"/>
    <w:rsid w:val="0002613A"/>
    <w:rsid w:val="00031DC3"/>
    <w:rsid w:val="0003278A"/>
    <w:rsid w:val="00033BB0"/>
    <w:rsid w:val="000358CA"/>
    <w:rsid w:val="00035AA0"/>
    <w:rsid w:val="00036D0D"/>
    <w:rsid w:val="00037C4E"/>
    <w:rsid w:val="00037CFF"/>
    <w:rsid w:val="000406FB"/>
    <w:rsid w:val="000421F1"/>
    <w:rsid w:val="000455AD"/>
    <w:rsid w:val="0004596D"/>
    <w:rsid w:val="00046C97"/>
    <w:rsid w:val="000501FF"/>
    <w:rsid w:val="00050245"/>
    <w:rsid w:val="00050A1E"/>
    <w:rsid w:val="00051121"/>
    <w:rsid w:val="00053167"/>
    <w:rsid w:val="000532E6"/>
    <w:rsid w:val="00053CB0"/>
    <w:rsid w:val="00053F99"/>
    <w:rsid w:val="000549D5"/>
    <w:rsid w:val="00054A13"/>
    <w:rsid w:val="00054C27"/>
    <w:rsid w:val="00056668"/>
    <w:rsid w:val="00060624"/>
    <w:rsid w:val="0006096B"/>
    <w:rsid w:val="000612B0"/>
    <w:rsid w:val="000619DF"/>
    <w:rsid w:val="0006366C"/>
    <w:rsid w:val="00064B66"/>
    <w:rsid w:val="000650ED"/>
    <w:rsid w:val="00067079"/>
    <w:rsid w:val="00070279"/>
    <w:rsid w:val="00070C0E"/>
    <w:rsid w:val="0007114D"/>
    <w:rsid w:val="000716EF"/>
    <w:rsid w:val="000724DC"/>
    <w:rsid w:val="00073473"/>
    <w:rsid w:val="00073DC7"/>
    <w:rsid w:val="00074D22"/>
    <w:rsid w:val="00074D4A"/>
    <w:rsid w:val="00075D4F"/>
    <w:rsid w:val="00075EBA"/>
    <w:rsid w:val="00076457"/>
    <w:rsid w:val="000771BA"/>
    <w:rsid w:val="00077BD4"/>
    <w:rsid w:val="000808F1"/>
    <w:rsid w:val="000812FD"/>
    <w:rsid w:val="00082A86"/>
    <w:rsid w:val="000859A7"/>
    <w:rsid w:val="000865FE"/>
    <w:rsid w:val="000878D1"/>
    <w:rsid w:val="0009020A"/>
    <w:rsid w:val="000902DA"/>
    <w:rsid w:val="000909F2"/>
    <w:rsid w:val="00090B38"/>
    <w:rsid w:val="000914AD"/>
    <w:rsid w:val="000914DF"/>
    <w:rsid w:val="000929B7"/>
    <w:rsid w:val="00092C23"/>
    <w:rsid w:val="00093226"/>
    <w:rsid w:val="00093F5E"/>
    <w:rsid w:val="00094365"/>
    <w:rsid w:val="00094B89"/>
    <w:rsid w:val="00094D8B"/>
    <w:rsid w:val="00094EF0"/>
    <w:rsid w:val="00094F39"/>
    <w:rsid w:val="00095593"/>
    <w:rsid w:val="00096867"/>
    <w:rsid w:val="00096BFE"/>
    <w:rsid w:val="00097480"/>
    <w:rsid w:val="000974B7"/>
    <w:rsid w:val="000A2261"/>
    <w:rsid w:val="000A5D27"/>
    <w:rsid w:val="000A6637"/>
    <w:rsid w:val="000A6B01"/>
    <w:rsid w:val="000A6DB3"/>
    <w:rsid w:val="000A6FE7"/>
    <w:rsid w:val="000A7286"/>
    <w:rsid w:val="000B14BD"/>
    <w:rsid w:val="000B1F78"/>
    <w:rsid w:val="000B25D2"/>
    <w:rsid w:val="000B278C"/>
    <w:rsid w:val="000B3D79"/>
    <w:rsid w:val="000B4809"/>
    <w:rsid w:val="000B492B"/>
    <w:rsid w:val="000B5CDE"/>
    <w:rsid w:val="000B6BDA"/>
    <w:rsid w:val="000C1294"/>
    <w:rsid w:val="000C3DF5"/>
    <w:rsid w:val="000C48AF"/>
    <w:rsid w:val="000C5146"/>
    <w:rsid w:val="000C54E5"/>
    <w:rsid w:val="000C5796"/>
    <w:rsid w:val="000C5CA3"/>
    <w:rsid w:val="000C64AA"/>
    <w:rsid w:val="000C7DD4"/>
    <w:rsid w:val="000D1129"/>
    <w:rsid w:val="000D1E30"/>
    <w:rsid w:val="000D2181"/>
    <w:rsid w:val="000D22ED"/>
    <w:rsid w:val="000D2820"/>
    <w:rsid w:val="000D2CA8"/>
    <w:rsid w:val="000D3505"/>
    <w:rsid w:val="000D6309"/>
    <w:rsid w:val="000D6AC8"/>
    <w:rsid w:val="000D75A2"/>
    <w:rsid w:val="000D7643"/>
    <w:rsid w:val="000D7EE5"/>
    <w:rsid w:val="000E01F5"/>
    <w:rsid w:val="000E2582"/>
    <w:rsid w:val="000E54D8"/>
    <w:rsid w:val="000E59CC"/>
    <w:rsid w:val="000E61EF"/>
    <w:rsid w:val="000F0B91"/>
    <w:rsid w:val="000F13C0"/>
    <w:rsid w:val="000F23E4"/>
    <w:rsid w:val="000F2893"/>
    <w:rsid w:val="000F3074"/>
    <w:rsid w:val="000F343F"/>
    <w:rsid w:val="000F40DB"/>
    <w:rsid w:val="000F4AA8"/>
    <w:rsid w:val="000F76A2"/>
    <w:rsid w:val="000F7985"/>
    <w:rsid w:val="000F7BB7"/>
    <w:rsid w:val="00100832"/>
    <w:rsid w:val="00101759"/>
    <w:rsid w:val="00102F37"/>
    <w:rsid w:val="00103F60"/>
    <w:rsid w:val="00104826"/>
    <w:rsid w:val="001049E2"/>
    <w:rsid w:val="001050DE"/>
    <w:rsid w:val="001052CF"/>
    <w:rsid w:val="001053B6"/>
    <w:rsid w:val="00105B75"/>
    <w:rsid w:val="00105C54"/>
    <w:rsid w:val="001062F0"/>
    <w:rsid w:val="001063ED"/>
    <w:rsid w:val="00106F31"/>
    <w:rsid w:val="00111716"/>
    <w:rsid w:val="00111D24"/>
    <w:rsid w:val="00112304"/>
    <w:rsid w:val="00112B7C"/>
    <w:rsid w:val="00112CB6"/>
    <w:rsid w:val="00114006"/>
    <w:rsid w:val="0011586E"/>
    <w:rsid w:val="00115D0E"/>
    <w:rsid w:val="00117DFE"/>
    <w:rsid w:val="00120C9E"/>
    <w:rsid w:val="00121505"/>
    <w:rsid w:val="00121BD8"/>
    <w:rsid w:val="00121D5D"/>
    <w:rsid w:val="0012429C"/>
    <w:rsid w:val="001248B2"/>
    <w:rsid w:val="001248BE"/>
    <w:rsid w:val="001250BC"/>
    <w:rsid w:val="00125B90"/>
    <w:rsid w:val="00126FDD"/>
    <w:rsid w:val="00127367"/>
    <w:rsid w:val="00127675"/>
    <w:rsid w:val="0012780A"/>
    <w:rsid w:val="00127BAD"/>
    <w:rsid w:val="001301E1"/>
    <w:rsid w:val="00132FEC"/>
    <w:rsid w:val="00134C4B"/>
    <w:rsid w:val="001359DD"/>
    <w:rsid w:val="00135AE8"/>
    <w:rsid w:val="00136EDF"/>
    <w:rsid w:val="00136F1C"/>
    <w:rsid w:val="00136F4C"/>
    <w:rsid w:val="0013726E"/>
    <w:rsid w:val="00141025"/>
    <w:rsid w:val="001410B6"/>
    <w:rsid w:val="00141B56"/>
    <w:rsid w:val="00141F62"/>
    <w:rsid w:val="00143428"/>
    <w:rsid w:val="00144C53"/>
    <w:rsid w:val="00145065"/>
    <w:rsid w:val="00146CDC"/>
    <w:rsid w:val="00147232"/>
    <w:rsid w:val="00150233"/>
    <w:rsid w:val="0015171B"/>
    <w:rsid w:val="0015267E"/>
    <w:rsid w:val="00153C02"/>
    <w:rsid w:val="001549E2"/>
    <w:rsid w:val="00154CD6"/>
    <w:rsid w:val="00155F90"/>
    <w:rsid w:val="00156466"/>
    <w:rsid w:val="00156799"/>
    <w:rsid w:val="001571EC"/>
    <w:rsid w:val="00157D0C"/>
    <w:rsid w:val="00157E8D"/>
    <w:rsid w:val="00162D12"/>
    <w:rsid w:val="00162E3B"/>
    <w:rsid w:val="00163885"/>
    <w:rsid w:val="00165687"/>
    <w:rsid w:val="00165F5B"/>
    <w:rsid w:val="001671EF"/>
    <w:rsid w:val="00167B60"/>
    <w:rsid w:val="00170812"/>
    <w:rsid w:val="00171A18"/>
    <w:rsid w:val="00171B6F"/>
    <w:rsid w:val="0017202C"/>
    <w:rsid w:val="00172204"/>
    <w:rsid w:val="00172ADA"/>
    <w:rsid w:val="00173004"/>
    <w:rsid w:val="00173307"/>
    <w:rsid w:val="00174152"/>
    <w:rsid w:val="00174277"/>
    <w:rsid w:val="00174962"/>
    <w:rsid w:val="001758BA"/>
    <w:rsid w:val="0017655C"/>
    <w:rsid w:val="00176E61"/>
    <w:rsid w:val="00176F3C"/>
    <w:rsid w:val="00177175"/>
    <w:rsid w:val="0019051F"/>
    <w:rsid w:val="00190536"/>
    <w:rsid w:val="00190E09"/>
    <w:rsid w:val="0019124D"/>
    <w:rsid w:val="00191351"/>
    <w:rsid w:val="00191B2F"/>
    <w:rsid w:val="0019292E"/>
    <w:rsid w:val="001934E1"/>
    <w:rsid w:val="001959BA"/>
    <w:rsid w:val="00197D10"/>
    <w:rsid w:val="001A04C6"/>
    <w:rsid w:val="001A0525"/>
    <w:rsid w:val="001A13B6"/>
    <w:rsid w:val="001A1902"/>
    <w:rsid w:val="001A422F"/>
    <w:rsid w:val="001A4D22"/>
    <w:rsid w:val="001A5318"/>
    <w:rsid w:val="001A6110"/>
    <w:rsid w:val="001A62C7"/>
    <w:rsid w:val="001A67D5"/>
    <w:rsid w:val="001A7308"/>
    <w:rsid w:val="001A73C4"/>
    <w:rsid w:val="001A7892"/>
    <w:rsid w:val="001B06E0"/>
    <w:rsid w:val="001B233A"/>
    <w:rsid w:val="001B43B0"/>
    <w:rsid w:val="001B51FD"/>
    <w:rsid w:val="001B69F1"/>
    <w:rsid w:val="001B7070"/>
    <w:rsid w:val="001B7128"/>
    <w:rsid w:val="001B7C56"/>
    <w:rsid w:val="001C014F"/>
    <w:rsid w:val="001C0498"/>
    <w:rsid w:val="001C227A"/>
    <w:rsid w:val="001C2E34"/>
    <w:rsid w:val="001C31F6"/>
    <w:rsid w:val="001C33E9"/>
    <w:rsid w:val="001C3F13"/>
    <w:rsid w:val="001C4224"/>
    <w:rsid w:val="001C47A5"/>
    <w:rsid w:val="001C495C"/>
    <w:rsid w:val="001C5E90"/>
    <w:rsid w:val="001C733A"/>
    <w:rsid w:val="001D0BFB"/>
    <w:rsid w:val="001D0EB5"/>
    <w:rsid w:val="001D117B"/>
    <w:rsid w:val="001D1B24"/>
    <w:rsid w:val="001D1F65"/>
    <w:rsid w:val="001D1FD5"/>
    <w:rsid w:val="001D2A95"/>
    <w:rsid w:val="001D2BD4"/>
    <w:rsid w:val="001D2D69"/>
    <w:rsid w:val="001D2DE3"/>
    <w:rsid w:val="001D38FB"/>
    <w:rsid w:val="001D4BFD"/>
    <w:rsid w:val="001D5236"/>
    <w:rsid w:val="001D564D"/>
    <w:rsid w:val="001D65C9"/>
    <w:rsid w:val="001D6C60"/>
    <w:rsid w:val="001D75AB"/>
    <w:rsid w:val="001E143B"/>
    <w:rsid w:val="001E1790"/>
    <w:rsid w:val="001E1D1B"/>
    <w:rsid w:val="001E2B3E"/>
    <w:rsid w:val="001E3E94"/>
    <w:rsid w:val="001E3FB1"/>
    <w:rsid w:val="001E4BE7"/>
    <w:rsid w:val="001E5756"/>
    <w:rsid w:val="001E5934"/>
    <w:rsid w:val="001E5AA5"/>
    <w:rsid w:val="001E65F3"/>
    <w:rsid w:val="001E69F9"/>
    <w:rsid w:val="001E6DAD"/>
    <w:rsid w:val="001E6FBD"/>
    <w:rsid w:val="001F09EF"/>
    <w:rsid w:val="001F0FBB"/>
    <w:rsid w:val="001F27DE"/>
    <w:rsid w:val="001F46D6"/>
    <w:rsid w:val="001F4E76"/>
    <w:rsid w:val="001F5BAE"/>
    <w:rsid w:val="001F635E"/>
    <w:rsid w:val="001F70F4"/>
    <w:rsid w:val="001F76AC"/>
    <w:rsid w:val="001F7F57"/>
    <w:rsid w:val="00200071"/>
    <w:rsid w:val="00200474"/>
    <w:rsid w:val="00200C4E"/>
    <w:rsid w:val="002020B3"/>
    <w:rsid w:val="0020239C"/>
    <w:rsid w:val="00202D49"/>
    <w:rsid w:val="00203066"/>
    <w:rsid w:val="002032FD"/>
    <w:rsid w:val="00203640"/>
    <w:rsid w:val="00203C53"/>
    <w:rsid w:val="00203F1B"/>
    <w:rsid w:val="002040CD"/>
    <w:rsid w:val="0020417C"/>
    <w:rsid w:val="0020475F"/>
    <w:rsid w:val="00204A08"/>
    <w:rsid w:val="00204C93"/>
    <w:rsid w:val="00205AAC"/>
    <w:rsid w:val="00205FEF"/>
    <w:rsid w:val="00207BE1"/>
    <w:rsid w:val="00210175"/>
    <w:rsid w:val="002102C1"/>
    <w:rsid w:val="00210BBC"/>
    <w:rsid w:val="0021430A"/>
    <w:rsid w:val="00215123"/>
    <w:rsid w:val="0021513F"/>
    <w:rsid w:val="002152D5"/>
    <w:rsid w:val="002156DC"/>
    <w:rsid w:val="00215F52"/>
    <w:rsid w:val="00217AB7"/>
    <w:rsid w:val="0022053C"/>
    <w:rsid w:val="00220B20"/>
    <w:rsid w:val="002210FC"/>
    <w:rsid w:val="00223BA9"/>
    <w:rsid w:val="0022467B"/>
    <w:rsid w:val="00225B13"/>
    <w:rsid w:val="002268D4"/>
    <w:rsid w:val="00226C9C"/>
    <w:rsid w:val="002275A7"/>
    <w:rsid w:val="002316E7"/>
    <w:rsid w:val="00231B1D"/>
    <w:rsid w:val="00231C3C"/>
    <w:rsid w:val="002334FC"/>
    <w:rsid w:val="002336E5"/>
    <w:rsid w:val="00234944"/>
    <w:rsid w:val="002355C3"/>
    <w:rsid w:val="002356CE"/>
    <w:rsid w:val="002368C2"/>
    <w:rsid w:val="002368EC"/>
    <w:rsid w:val="00237C71"/>
    <w:rsid w:val="0024061E"/>
    <w:rsid w:val="002410AF"/>
    <w:rsid w:val="002410D7"/>
    <w:rsid w:val="002416AC"/>
    <w:rsid w:val="00241BB5"/>
    <w:rsid w:val="002422CB"/>
    <w:rsid w:val="00243CD1"/>
    <w:rsid w:val="002440E2"/>
    <w:rsid w:val="00244151"/>
    <w:rsid w:val="002449A9"/>
    <w:rsid w:val="00244CB6"/>
    <w:rsid w:val="00245333"/>
    <w:rsid w:val="00246F8A"/>
    <w:rsid w:val="002472EC"/>
    <w:rsid w:val="00247457"/>
    <w:rsid w:val="00247AC7"/>
    <w:rsid w:val="00250F19"/>
    <w:rsid w:val="002510AB"/>
    <w:rsid w:val="0025293F"/>
    <w:rsid w:val="00254167"/>
    <w:rsid w:val="002551ED"/>
    <w:rsid w:val="00255834"/>
    <w:rsid w:val="00257291"/>
    <w:rsid w:val="002577FF"/>
    <w:rsid w:val="002608C4"/>
    <w:rsid w:val="0026143F"/>
    <w:rsid w:val="0026236F"/>
    <w:rsid w:val="00262D18"/>
    <w:rsid w:val="0026382C"/>
    <w:rsid w:val="00265C4B"/>
    <w:rsid w:val="00267F23"/>
    <w:rsid w:val="00270A23"/>
    <w:rsid w:val="002714DF"/>
    <w:rsid w:val="002719DA"/>
    <w:rsid w:val="0027283E"/>
    <w:rsid w:val="00273E57"/>
    <w:rsid w:val="00274312"/>
    <w:rsid w:val="0027444F"/>
    <w:rsid w:val="00274FC3"/>
    <w:rsid w:val="002750B9"/>
    <w:rsid w:val="00275440"/>
    <w:rsid w:val="002761E7"/>
    <w:rsid w:val="002764DA"/>
    <w:rsid w:val="00276872"/>
    <w:rsid w:val="00276B28"/>
    <w:rsid w:val="00277289"/>
    <w:rsid w:val="002823BE"/>
    <w:rsid w:val="00282E41"/>
    <w:rsid w:val="002833C1"/>
    <w:rsid w:val="00283DE1"/>
    <w:rsid w:val="002857A3"/>
    <w:rsid w:val="00285973"/>
    <w:rsid w:val="00285BA0"/>
    <w:rsid w:val="00285FA7"/>
    <w:rsid w:val="002864BA"/>
    <w:rsid w:val="002869DF"/>
    <w:rsid w:val="00287197"/>
    <w:rsid w:val="00287361"/>
    <w:rsid w:val="0029140A"/>
    <w:rsid w:val="00292836"/>
    <w:rsid w:val="0029554E"/>
    <w:rsid w:val="00296708"/>
    <w:rsid w:val="002970AC"/>
    <w:rsid w:val="00297895"/>
    <w:rsid w:val="00297D7C"/>
    <w:rsid w:val="002A39F8"/>
    <w:rsid w:val="002A5155"/>
    <w:rsid w:val="002A59F6"/>
    <w:rsid w:val="002A5DD8"/>
    <w:rsid w:val="002A604C"/>
    <w:rsid w:val="002A608E"/>
    <w:rsid w:val="002A6128"/>
    <w:rsid w:val="002A67E5"/>
    <w:rsid w:val="002A69DE"/>
    <w:rsid w:val="002A79F1"/>
    <w:rsid w:val="002B012F"/>
    <w:rsid w:val="002B015C"/>
    <w:rsid w:val="002B06C6"/>
    <w:rsid w:val="002B097A"/>
    <w:rsid w:val="002B30BF"/>
    <w:rsid w:val="002B3A25"/>
    <w:rsid w:val="002B3D23"/>
    <w:rsid w:val="002B4470"/>
    <w:rsid w:val="002B50B9"/>
    <w:rsid w:val="002B5D1D"/>
    <w:rsid w:val="002B5DB4"/>
    <w:rsid w:val="002B791D"/>
    <w:rsid w:val="002B7D30"/>
    <w:rsid w:val="002C1B73"/>
    <w:rsid w:val="002C262B"/>
    <w:rsid w:val="002C31E9"/>
    <w:rsid w:val="002C393E"/>
    <w:rsid w:val="002C42CC"/>
    <w:rsid w:val="002C4542"/>
    <w:rsid w:val="002C4FB3"/>
    <w:rsid w:val="002C77D5"/>
    <w:rsid w:val="002C78DE"/>
    <w:rsid w:val="002D1A78"/>
    <w:rsid w:val="002D1ED6"/>
    <w:rsid w:val="002D23ED"/>
    <w:rsid w:val="002D23F1"/>
    <w:rsid w:val="002D268A"/>
    <w:rsid w:val="002D2B37"/>
    <w:rsid w:val="002D2CF2"/>
    <w:rsid w:val="002D59E0"/>
    <w:rsid w:val="002D612A"/>
    <w:rsid w:val="002D679B"/>
    <w:rsid w:val="002D75CF"/>
    <w:rsid w:val="002D7E49"/>
    <w:rsid w:val="002E0E89"/>
    <w:rsid w:val="002E0FD6"/>
    <w:rsid w:val="002E1385"/>
    <w:rsid w:val="002E1E37"/>
    <w:rsid w:val="002E2F3F"/>
    <w:rsid w:val="002E4E92"/>
    <w:rsid w:val="002E5E56"/>
    <w:rsid w:val="002E5ED7"/>
    <w:rsid w:val="002F000D"/>
    <w:rsid w:val="002F1FDA"/>
    <w:rsid w:val="002F4CA4"/>
    <w:rsid w:val="002F54EC"/>
    <w:rsid w:val="002F5C34"/>
    <w:rsid w:val="002F63E5"/>
    <w:rsid w:val="002F71B2"/>
    <w:rsid w:val="003001B5"/>
    <w:rsid w:val="0030097E"/>
    <w:rsid w:val="003018C8"/>
    <w:rsid w:val="00301918"/>
    <w:rsid w:val="003022B1"/>
    <w:rsid w:val="00302363"/>
    <w:rsid w:val="00303127"/>
    <w:rsid w:val="0030323B"/>
    <w:rsid w:val="00303661"/>
    <w:rsid w:val="00303C36"/>
    <w:rsid w:val="00304211"/>
    <w:rsid w:val="00304BBD"/>
    <w:rsid w:val="0030558D"/>
    <w:rsid w:val="0030568B"/>
    <w:rsid w:val="003056BF"/>
    <w:rsid w:val="00305E34"/>
    <w:rsid w:val="003062C9"/>
    <w:rsid w:val="00306B09"/>
    <w:rsid w:val="0031058D"/>
    <w:rsid w:val="00310897"/>
    <w:rsid w:val="00310E06"/>
    <w:rsid w:val="00312A45"/>
    <w:rsid w:val="00312D61"/>
    <w:rsid w:val="00313728"/>
    <w:rsid w:val="00313F44"/>
    <w:rsid w:val="003142E8"/>
    <w:rsid w:val="00314C42"/>
    <w:rsid w:val="003151D1"/>
    <w:rsid w:val="0031530C"/>
    <w:rsid w:val="00317A39"/>
    <w:rsid w:val="00320270"/>
    <w:rsid w:val="00321081"/>
    <w:rsid w:val="00322D64"/>
    <w:rsid w:val="00322FFD"/>
    <w:rsid w:val="00324177"/>
    <w:rsid w:val="003247AA"/>
    <w:rsid w:val="003248BF"/>
    <w:rsid w:val="00324CFA"/>
    <w:rsid w:val="00324E18"/>
    <w:rsid w:val="00324F28"/>
    <w:rsid w:val="00325087"/>
    <w:rsid w:val="003260BB"/>
    <w:rsid w:val="003300F9"/>
    <w:rsid w:val="003301D2"/>
    <w:rsid w:val="00330F5D"/>
    <w:rsid w:val="003310D5"/>
    <w:rsid w:val="0033122E"/>
    <w:rsid w:val="0033123F"/>
    <w:rsid w:val="003319CA"/>
    <w:rsid w:val="0033213A"/>
    <w:rsid w:val="00334464"/>
    <w:rsid w:val="00334BF9"/>
    <w:rsid w:val="0033574E"/>
    <w:rsid w:val="00336439"/>
    <w:rsid w:val="003366F4"/>
    <w:rsid w:val="00336706"/>
    <w:rsid w:val="00336781"/>
    <w:rsid w:val="00336CE8"/>
    <w:rsid w:val="00336FC2"/>
    <w:rsid w:val="00337F77"/>
    <w:rsid w:val="00340A76"/>
    <w:rsid w:val="00340DAE"/>
    <w:rsid w:val="0034130F"/>
    <w:rsid w:val="003417AD"/>
    <w:rsid w:val="00341852"/>
    <w:rsid w:val="003418A8"/>
    <w:rsid w:val="003432D6"/>
    <w:rsid w:val="00344030"/>
    <w:rsid w:val="00344041"/>
    <w:rsid w:val="0034424C"/>
    <w:rsid w:val="003451C3"/>
    <w:rsid w:val="0034572F"/>
    <w:rsid w:val="003462B9"/>
    <w:rsid w:val="00347769"/>
    <w:rsid w:val="00347BCB"/>
    <w:rsid w:val="00347F78"/>
    <w:rsid w:val="0035006F"/>
    <w:rsid w:val="00350533"/>
    <w:rsid w:val="00350973"/>
    <w:rsid w:val="00350DE9"/>
    <w:rsid w:val="00350F18"/>
    <w:rsid w:val="00352345"/>
    <w:rsid w:val="003525F2"/>
    <w:rsid w:val="00354209"/>
    <w:rsid w:val="0035520F"/>
    <w:rsid w:val="00355C06"/>
    <w:rsid w:val="00355D4C"/>
    <w:rsid w:val="00357151"/>
    <w:rsid w:val="003571F0"/>
    <w:rsid w:val="00357C0B"/>
    <w:rsid w:val="003613D8"/>
    <w:rsid w:val="00361A4B"/>
    <w:rsid w:val="00362682"/>
    <w:rsid w:val="00363A17"/>
    <w:rsid w:val="003646F0"/>
    <w:rsid w:val="003647A9"/>
    <w:rsid w:val="003654C4"/>
    <w:rsid w:val="003658BA"/>
    <w:rsid w:val="00365A7E"/>
    <w:rsid w:val="00366959"/>
    <w:rsid w:val="00366C96"/>
    <w:rsid w:val="00367C8C"/>
    <w:rsid w:val="00370569"/>
    <w:rsid w:val="00371BDF"/>
    <w:rsid w:val="00372A5A"/>
    <w:rsid w:val="00374BFE"/>
    <w:rsid w:val="00375225"/>
    <w:rsid w:val="00377BB3"/>
    <w:rsid w:val="00380342"/>
    <w:rsid w:val="00380567"/>
    <w:rsid w:val="00381603"/>
    <w:rsid w:val="00382C1A"/>
    <w:rsid w:val="00383091"/>
    <w:rsid w:val="003848DC"/>
    <w:rsid w:val="00384DD5"/>
    <w:rsid w:val="00385A25"/>
    <w:rsid w:val="00385E3A"/>
    <w:rsid w:val="00386465"/>
    <w:rsid w:val="00386CEB"/>
    <w:rsid w:val="003870EA"/>
    <w:rsid w:val="00387359"/>
    <w:rsid w:val="00390508"/>
    <w:rsid w:val="0039060D"/>
    <w:rsid w:val="00390AC3"/>
    <w:rsid w:val="00391FBF"/>
    <w:rsid w:val="00392AF6"/>
    <w:rsid w:val="00392D61"/>
    <w:rsid w:val="00392E3B"/>
    <w:rsid w:val="003935D3"/>
    <w:rsid w:val="00393715"/>
    <w:rsid w:val="00394611"/>
    <w:rsid w:val="0039595E"/>
    <w:rsid w:val="00396357"/>
    <w:rsid w:val="00397924"/>
    <w:rsid w:val="003A0C73"/>
    <w:rsid w:val="003A285F"/>
    <w:rsid w:val="003A3166"/>
    <w:rsid w:val="003A3580"/>
    <w:rsid w:val="003A36BB"/>
    <w:rsid w:val="003A392B"/>
    <w:rsid w:val="003A40FC"/>
    <w:rsid w:val="003A4596"/>
    <w:rsid w:val="003A49A0"/>
    <w:rsid w:val="003A4F53"/>
    <w:rsid w:val="003A5562"/>
    <w:rsid w:val="003A646A"/>
    <w:rsid w:val="003B081C"/>
    <w:rsid w:val="003B10A1"/>
    <w:rsid w:val="003B1E1F"/>
    <w:rsid w:val="003B32C8"/>
    <w:rsid w:val="003B5181"/>
    <w:rsid w:val="003B7E11"/>
    <w:rsid w:val="003B7EF2"/>
    <w:rsid w:val="003C05AF"/>
    <w:rsid w:val="003C081E"/>
    <w:rsid w:val="003C2594"/>
    <w:rsid w:val="003C27BE"/>
    <w:rsid w:val="003C2B71"/>
    <w:rsid w:val="003C2CFE"/>
    <w:rsid w:val="003C31E3"/>
    <w:rsid w:val="003C3F6B"/>
    <w:rsid w:val="003C457A"/>
    <w:rsid w:val="003C49E5"/>
    <w:rsid w:val="003C4C04"/>
    <w:rsid w:val="003C4D10"/>
    <w:rsid w:val="003C4F92"/>
    <w:rsid w:val="003C548A"/>
    <w:rsid w:val="003C605C"/>
    <w:rsid w:val="003C76A0"/>
    <w:rsid w:val="003C7731"/>
    <w:rsid w:val="003D003D"/>
    <w:rsid w:val="003D06F6"/>
    <w:rsid w:val="003D0A9B"/>
    <w:rsid w:val="003D0D02"/>
    <w:rsid w:val="003D11C2"/>
    <w:rsid w:val="003D1EC2"/>
    <w:rsid w:val="003D3CF8"/>
    <w:rsid w:val="003D40AE"/>
    <w:rsid w:val="003D482D"/>
    <w:rsid w:val="003D5F46"/>
    <w:rsid w:val="003D6D44"/>
    <w:rsid w:val="003D75A6"/>
    <w:rsid w:val="003D768B"/>
    <w:rsid w:val="003E0B05"/>
    <w:rsid w:val="003E132D"/>
    <w:rsid w:val="003E1E3C"/>
    <w:rsid w:val="003E2B07"/>
    <w:rsid w:val="003E30E6"/>
    <w:rsid w:val="003E3D58"/>
    <w:rsid w:val="003F047B"/>
    <w:rsid w:val="003F2792"/>
    <w:rsid w:val="003F3054"/>
    <w:rsid w:val="003F404B"/>
    <w:rsid w:val="003F4296"/>
    <w:rsid w:val="003F4727"/>
    <w:rsid w:val="003F5DB9"/>
    <w:rsid w:val="003F5E6A"/>
    <w:rsid w:val="003F6ACF"/>
    <w:rsid w:val="003F731E"/>
    <w:rsid w:val="00400686"/>
    <w:rsid w:val="004012A3"/>
    <w:rsid w:val="00401DEA"/>
    <w:rsid w:val="00402CDE"/>
    <w:rsid w:val="00403DE4"/>
    <w:rsid w:val="004045BD"/>
    <w:rsid w:val="00404B2E"/>
    <w:rsid w:val="00406584"/>
    <w:rsid w:val="00406640"/>
    <w:rsid w:val="00406874"/>
    <w:rsid w:val="00407500"/>
    <w:rsid w:val="00410196"/>
    <w:rsid w:val="00410A4E"/>
    <w:rsid w:val="00410D35"/>
    <w:rsid w:val="004130C2"/>
    <w:rsid w:val="004135ED"/>
    <w:rsid w:val="00413E6E"/>
    <w:rsid w:val="00416778"/>
    <w:rsid w:val="00417AA1"/>
    <w:rsid w:val="00420DB6"/>
    <w:rsid w:val="00420EEA"/>
    <w:rsid w:val="00421075"/>
    <w:rsid w:val="00421D78"/>
    <w:rsid w:val="00421E1A"/>
    <w:rsid w:val="00424225"/>
    <w:rsid w:val="00425280"/>
    <w:rsid w:val="004256D7"/>
    <w:rsid w:val="00425CA7"/>
    <w:rsid w:val="00426824"/>
    <w:rsid w:val="004269ED"/>
    <w:rsid w:val="00426AD5"/>
    <w:rsid w:val="004272E7"/>
    <w:rsid w:val="004278A4"/>
    <w:rsid w:val="0042795F"/>
    <w:rsid w:val="00427E4C"/>
    <w:rsid w:val="00430B94"/>
    <w:rsid w:val="004318F4"/>
    <w:rsid w:val="00431D24"/>
    <w:rsid w:val="00432DA3"/>
    <w:rsid w:val="00432E9B"/>
    <w:rsid w:val="00434F2E"/>
    <w:rsid w:val="00435059"/>
    <w:rsid w:val="00435CAC"/>
    <w:rsid w:val="0043651E"/>
    <w:rsid w:val="004400F1"/>
    <w:rsid w:val="00440A38"/>
    <w:rsid w:val="00440CB2"/>
    <w:rsid w:val="004411AD"/>
    <w:rsid w:val="00441437"/>
    <w:rsid w:val="004418A6"/>
    <w:rsid w:val="004418FE"/>
    <w:rsid w:val="004422F9"/>
    <w:rsid w:val="00442353"/>
    <w:rsid w:val="00442E8B"/>
    <w:rsid w:val="004437D0"/>
    <w:rsid w:val="00443A96"/>
    <w:rsid w:val="00445A98"/>
    <w:rsid w:val="0044652D"/>
    <w:rsid w:val="00446644"/>
    <w:rsid w:val="00446846"/>
    <w:rsid w:val="00447104"/>
    <w:rsid w:val="00447CC1"/>
    <w:rsid w:val="00450450"/>
    <w:rsid w:val="004506BC"/>
    <w:rsid w:val="0045122D"/>
    <w:rsid w:val="00451B99"/>
    <w:rsid w:val="00451BAF"/>
    <w:rsid w:val="00452938"/>
    <w:rsid w:val="00452C4A"/>
    <w:rsid w:val="00453E68"/>
    <w:rsid w:val="00454E65"/>
    <w:rsid w:val="00455262"/>
    <w:rsid w:val="004556B7"/>
    <w:rsid w:val="004557D9"/>
    <w:rsid w:val="004566B4"/>
    <w:rsid w:val="00456AE5"/>
    <w:rsid w:val="004575B7"/>
    <w:rsid w:val="0046098C"/>
    <w:rsid w:val="00460D73"/>
    <w:rsid w:val="00460F9A"/>
    <w:rsid w:val="004617BA"/>
    <w:rsid w:val="00461BCD"/>
    <w:rsid w:val="00462954"/>
    <w:rsid w:val="00462CD4"/>
    <w:rsid w:val="0046300E"/>
    <w:rsid w:val="00465585"/>
    <w:rsid w:val="00466394"/>
    <w:rsid w:val="0046646F"/>
    <w:rsid w:val="004675FF"/>
    <w:rsid w:val="00467A22"/>
    <w:rsid w:val="00467A57"/>
    <w:rsid w:val="004701A0"/>
    <w:rsid w:val="00470603"/>
    <w:rsid w:val="0047067E"/>
    <w:rsid w:val="0047099A"/>
    <w:rsid w:val="00471F53"/>
    <w:rsid w:val="00472CEE"/>
    <w:rsid w:val="00474797"/>
    <w:rsid w:val="004751A9"/>
    <w:rsid w:val="004763B2"/>
    <w:rsid w:val="00476425"/>
    <w:rsid w:val="00476488"/>
    <w:rsid w:val="00476E43"/>
    <w:rsid w:val="00477A5C"/>
    <w:rsid w:val="00477CF8"/>
    <w:rsid w:val="00477F51"/>
    <w:rsid w:val="00480950"/>
    <w:rsid w:val="004811AC"/>
    <w:rsid w:val="004815CE"/>
    <w:rsid w:val="00481E41"/>
    <w:rsid w:val="00482295"/>
    <w:rsid w:val="00482B71"/>
    <w:rsid w:val="00483D25"/>
    <w:rsid w:val="00484450"/>
    <w:rsid w:val="00484F15"/>
    <w:rsid w:val="00484FA3"/>
    <w:rsid w:val="00486B4B"/>
    <w:rsid w:val="004875AC"/>
    <w:rsid w:val="00487658"/>
    <w:rsid w:val="00487933"/>
    <w:rsid w:val="00493C2B"/>
    <w:rsid w:val="00493F0D"/>
    <w:rsid w:val="004941E0"/>
    <w:rsid w:val="0049526F"/>
    <w:rsid w:val="00495AF4"/>
    <w:rsid w:val="00495D07"/>
    <w:rsid w:val="0049609A"/>
    <w:rsid w:val="00496949"/>
    <w:rsid w:val="00496E4A"/>
    <w:rsid w:val="004977BC"/>
    <w:rsid w:val="004A02EF"/>
    <w:rsid w:val="004A0881"/>
    <w:rsid w:val="004A0BFB"/>
    <w:rsid w:val="004A0CBC"/>
    <w:rsid w:val="004A0E4D"/>
    <w:rsid w:val="004A2F09"/>
    <w:rsid w:val="004A383E"/>
    <w:rsid w:val="004A398E"/>
    <w:rsid w:val="004A3C91"/>
    <w:rsid w:val="004A46AA"/>
    <w:rsid w:val="004A62F4"/>
    <w:rsid w:val="004A64A2"/>
    <w:rsid w:val="004B02A8"/>
    <w:rsid w:val="004B0307"/>
    <w:rsid w:val="004B0700"/>
    <w:rsid w:val="004B2322"/>
    <w:rsid w:val="004B2840"/>
    <w:rsid w:val="004B2A04"/>
    <w:rsid w:val="004B2C7A"/>
    <w:rsid w:val="004B3392"/>
    <w:rsid w:val="004B39D1"/>
    <w:rsid w:val="004B3A0E"/>
    <w:rsid w:val="004B4552"/>
    <w:rsid w:val="004B7B41"/>
    <w:rsid w:val="004C00DB"/>
    <w:rsid w:val="004C0509"/>
    <w:rsid w:val="004C07B6"/>
    <w:rsid w:val="004C15FD"/>
    <w:rsid w:val="004C2038"/>
    <w:rsid w:val="004C246A"/>
    <w:rsid w:val="004C2E14"/>
    <w:rsid w:val="004C3889"/>
    <w:rsid w:val="004C3A68"/>
    <w:rsid w:val="004C3E76"/>
    <w:rsid w:val="004C464B"/>
    <w:rsid w:val="004C490A"/>
    <w:rsid w:val="004C5390"/>
    <w:rsid w:val="004C6C86"/>
    <w:rsid w:val="004C7C61"/>
    <w:rsid w:val="004D13A3"/>
    <w:rsid w:val="004D20FA"/>
    <w:rsid w:val="004D3440"/>
    <w:rsid w:val="004D48FD"/>
    <w:rsid w:val="004D5563"/>
    <w:rsid w:val="004D5F29"/>
    <w:rsid w:val="004D64C2"/>
    <w:rsid w:val="004D64CC"/>
    <w:rsid w:val="004D64EE"/>
    <w:rsid w:val="004D6A43"/>
    <w:rsid w:val="004D7385"/>
    <w:rsid w:val="004D78B9"/>
    <w:rsid w:val="004E0390"/>
    <w:rsid w:val="004E2C45"/>
    <w:rsid w:val="004E2CD6"/>
    <w:rsid w:val="004E33DD"/>
    <w:rsid w:val="004E3B4C"/>
    <w:rsid w:val="004E4297"/>
    <w:rsid w:val="004E4681"/>
    <w:rsid w:val="004E471D"/>
    <w:rsid w:val="004E4C00"/>
    <w:rsid w:val="004E4FDC"/>
    <w:rsid w:val="004E5CEE"/>
    <w:rsid w:val="004E6722"/>
    <w:rsid w:val="004E7B30"/>
    <w:rsid w:val="004E7D0E"/>
    <w:rsid w:val="004F06C1"/>
    <w:rsid w:val="004F0C77"/>
    <w:rsid w:val="004F21CA"/>
    <w:rsid w:val="004F242D"/>
    <w:rsid w:val="004F27F1"/>
    <w:rsid w:val="004F3710"/>
    <w:rsid w:val="004F3EAA"/>
    <w:rsid w:val="004F46DE"/>
    <w:rsid w:val="004F4D9C"/>
    <w:rsid w:val="004F671C"/>
    <w:rsid w:val="004F6807"/>
    <w:rsid w:val="00500D3B"/>
    <w:rsid w:val="00501192"/>
    <w:rsid w:val="005017D8"/>
    <w:rsid w:val="00502861"/>
    <w:rsid w:val="0050419B"/>
    <w:rsid w:val="00504C24"/>
    <w:rsid w:val="00505911"/>
    <w:rsid w:val="005067F9"/>
    <w:rsid w:val="00506EB4"/>
    <w:rsid w:val="005102A7"/>
    <w:rsid w:val="0051078C"/>
    <w:rsid w:val="00511D16"/>
    <w:rsid w:val="00512CD3"/>
    <w:rsid w:val="00513358"/>
    <w:rsid w:val="00514121"/>
    <w:rsid w:val="00515597"/>
    <w:rsid w:val="00516235"/>
    <w:rsid w:val="005172B8"/>
    <w:rsid w:val="00520212"/>
    <w:rsid w:val="005225F6"/>
    <w:rsid w:val="005230E5"/>
    <w:rsid w:val="005236E4"/>
    <w:rsid w:val="00523E66"/>
    <w:rsid w:val="00524146"/>
    <w:rsid w:val="005247A6"/>
    <w:rsid w:val="005259E0"/>
    <w:rsid w:val="00527EC8"/>
    <w:rsid w:val="005303EC"/>
    <w:rsid w:val="00531E45"/>
    <w:rsid w:val="00534039"/>
    <w:rsid w:val="0053414E"/>
    <w:rsid w:val="005343CB"/>
    <w:rsid w:val="00535B49"/>
    <w:rsid w:val="005366BF"/>
    <w:rsid w:val="00537AAA"/>
    <w:rsid w:val="0054060F"/>
    <w:rsid w:val="00540C8F"/>
    <w:rsid w:val="00540D02"/>
    <w:rsid w:val="00541352"/>
    <w:rsid w:val="00541D32"/>
    <w:rsid w:val="00541E31"/>
    <w:rsid w:val="0054254A"/>
    <w:rsid w:val="005427EC"/>
    <w:rsid w:val="00542EF2"/>
    <w:rsid w:val="00544B3F"/>
    <w:rsid w:val="00546C90"/>
    <w:rsid w:val="00547A4A"/>
    <w:rsid w:val="005513AA"/>
    <w:rsid w:val="00551527"/>
    <w:rsid w:val="00551741"/>
    <w:rsid w:val="00551BD2"/>
    <w:rsid w:val="005522C0"/>
    <w:rsid w:val="00552A67"/>
    <w:rsid w:val="00553A4C"/>
    <w:rsid w:val="00553EB9"/>
    <w:rsid w:val="00554E01"/>
    <w:rsid w:val="0055548E"/>
    <w:rsid w:val="00556C0A"/>
    <w:rsid w:val="00556DD9"/>
    <w:rsid w:val="00557565"/>
    <w:rsid w:val="005608C1"/>
    <w:rsid w:val="00560F2E"/>
    <w:rsid w:val="005610B4"/>
    <w:rsid w:val="00561986"/>
    <w:rsid w:val="005622FC"/>
    <w:rsid w:val="005628C7"/>
    <w:rsid w:val="00563244"/>
    <w:rsid w:val="005642BB"/>
    <w:rsid w:val="00564683"/>
    <w:rsid w:val="00564CAC"/>
    <w:rsid w:val="00565620"/>
    <w:rsid w:val="00566108"/>
    <w:rsid w:val="005667AE"/>
    <w:rsid w:val="005667E7"/>
    <w:rsid w:val="00566B60"/>
    <w:rsid w:val="00566C32"/>
    <w:rsid w:val="00567B0D"/>
    <w:rsid w:val="00570B6F"/>
    <w:rsid w:val="005734DD"/>
    <w:rsid w:val="005752CB"/>
    <w:rsid w:val="00575AB8"/>
    <w:rsid w:val="00575B78"/>
    <w:rsid w:val="0057604D"/>
    <w:rsid w:val="00576CD6"/>
    <w:rsid w:val="0057763A"/>
    <w:rsid w:val="00577F64"/>
    <w:rsid w:val="00580857"/>
    <w:rsid w:val="00580DA5"/>
    <w:rsid w:val="00582C12"/>
    <w:rsid w:val="0058336F"/>
    <w:rsid w:val="0058467D"/>
    <w:rsid w:val="005854C3"/>
    <w:rsid w:val="00585C79"/>
    <w:rsid w:val="005873CB"/>
    <w:rsid w:val="00590054"/>
    <w:rsid w:val="00593CCD"/>
    <w:rsid w:val="00594144"/>
    <w:rsid w:val="005947B1"/>
    <w:rsid w:val="0059718A"/>
    <w:rsid w:val="00597540"/>
    <w:rsid w:val="0059786B"/>
    <w:rsid w:val="00597C51"/>
    <w:rsid w:val="00597F94"/>
    <w:rsid w:val="005A02AC"/>
    <w:rsid w:val="005A170C"/>
    <w:rsid w:val="005A228C"/>
    <w:rsid w:val="005A39AC"/>
    <w:rsid w:val="005A4B01"/>
    <w:rsid w:val="005A54D0"/>
    <w:rsid w:val="005A56A2"/>
    <w:rsid w:val="005A611F"/>
    <w:rsid w:val="005A67B4"/>
    <w:rsid w:val="005A6916"/>
    <w:rsid w:val="005B08DC"/>
    <w:rsid w:val="005B0C3A"/>
    <w:rsid w:val="005B1106"/>
    <w:rsid w:val="005B1539"/>
    <w:rsid w:val="005B24D4"/>
    <w:rsid w:val="005B3822"/>
    <w:rsid w:val="005B43A0"/>
    <w:rsid w:val="005B47C3"/>
    <w:rsid w:val="005B4F69"/>
    <w:rsid w:val="005B580D"/>
    <w:rsid w:val="005B5B62"/>
    <w:rsid w:val="005B662E"/>
    <w:rsid w:val="005B787E"/>
    <w:rsid w:val="005B7D28"/>
    <w:rsid w:val="005C065D"/>
    <w:rsid w:val="005C1398"/>
    <w:rsid w:val="005C15D1"/>
    <w:rsid w:val="005C21DF"/>
    <w:rsid w:val="005C2457"/>
    <w:rsid w:val="005C3CD4"/>
    <w:rsid w:val="005C4387"/>
    <w:rsid w:val="005C556C"/>
    <w:rsid w:val="005C5D92"/>
    <w:rsid w:val="005C5DC9"/>
    <w:rsid w:val="005C607C"/>
    <w:rsid w:val="005C6783"/>
    <w:rsid w:val="005C6F00"/>
    <w:rsid w:val="005C7D52"/>
    <w:rsid w:val="005D05C2"/>
    <w:rsid w:val="005D1757"/>
    <w:rsid w:val="005D264C"/>
    <w:rsid w:val="005D27F0"/>
    <w:rsid w:val="005D2F59"/>
    <w:rsid w:val="005D37E6"/>
    <w:rsid w:val="005D4851"/>
    <w:rsid w:val="005D5FF4"/>
    <w:rsid w:val="005D6779"/>
    <w:rsid w:val="005D68A6"/>
    <w:rsid w:val="005E0517"/>
    <w:rsid w:val="005E18FD"/>
    <w:rsid w:val="005E25AA"/>
    <w:rsid w:val="005E2D62"/>
    <w:rsid w:val="005E2F0D"/>
    <w:rsid w:val="005E36CB"/>
    <w:rsid w:val="005E3B2B"/>
    <w:rsid w:val="005E4792"/>
    <w:rsid w:val="005E5B0C"/>
    <w:rsid w:val="005E5B78"/>
    <w:rsid w:val="005E60A9"/>
    <w:rsid w:val="005E6DA3"/>
    <w:rsid w:val="005E72EA"/>
    <w:rsid w:val="005E7E8B"/>
    <w:rsid w:val="005F0C30"/>
    <w:rsid w:val="005F0EC9"/>
    <w:rsid w:val="005F1581"/>
    <w:rsid w:val="005F2A27"/>
    <w:rsid w:val="005F2DAA"/>
    <w:rsid w:val="005F3095"/>
    <w:rsid w:val="005F35FC"/>
    <w:rsid w:val="005F35FE"/>
    <w:rsid w:val="005F60DF"/>
    <w:rsid w:val="005F6E59"/>
    <w:rsid w:val="005F7A33"/>
    <w:rsid w:val="00600EE5"/>
    <w:rsid w:val="00602308"/>
    <w:rsid w:val="00602649"/>
    <w:rsid w:val="00603890"/>
    <w:rsid w:val="00605238"/>
    <w:rsid w:val="00605440"/>
    <w:rsid w:val="00605510"/>
    <w:rsid w:val="006058A7"/>
    <w:rsid w:val="00606043"/>
    <w:rsid w:val="00606DCB"/>
    <w:rsid w:val="00607140"/>
    <w:rsid w:val="00610665"/>
    <w:rsid w:val="0061123A"/>
    <w:rsid w:val="00611DEC"/>
    <w:rsid w:val="0061270C"/>
    <w:rsid w:val="00613111"/>
    <w:rsid w:val="0061377E"/>
    <w:rsid w:val="00613B66"/>
    <w:rsid w:val="0061414B"/>
    <w:rsid w:val="00614595"/>
    <w:rsid w:val="00614F6A"/>
    <w:rsid w:val="006153A9"/>
    <w:rsid w:val="0061553B"/>
    <w:rsid w:val="006156A0"/>
    <w:rsid w:val="006159EC"/>
    <w:rsid w:val="00616B20"/>
    <w:rsid w:val="00616BE2"/>
    <w:rsid w:val="006201EB"/>
    <w:rsid w:val="0062039B"/>
    <w:rsid w:val="0062140B"/>
    <w:rsid w:val="00624581"/>
    <w:rsid w:val="00625FFB"/>
    <w:rsid w:val="006262A5"/>
    <w:rsid w:val="0062791A"/>
    <w:rsid w:val="00627AB0"/>
    <w:rsid w:val="00627F07"/>
    <w:rsid w:val="0063167C"/>
    <w:rsid w:val="006320E6"/>
    <w:rsid w:val="006321A6"/>
    <w:rsid w:val="0063370C"/>
    <w:rsid w:val="00634FEF"/>
    <w:rsid w:val="006358F8"/>
    <w:rsid w:val="00636D80"/>
    <w:rsid w:val="00637AD3"/>
    <w:rsid w:val="00640743"/>
    <w:rsid w:val="00640EBC"/>
    <w:rsid w:val="006413F0"/>
    <w:rsid w:val="00642565"/>
    <w:rsid w:val="00642D53"/>
    <w:rsid w:val="00643439"/>
    <w:rsid w:val="006435A5"/>
    <w:rsid w:val="00644977"/>
    <w:rsid w:val="00645828"/>
    <w:rsid w:val="0064699B"/>
    <w:rsid w:val="0065155E"/>
    <w:rsid w:val="00652214"/>
    <w:rsid w:val="00652279"/>
    <w:rsid w:val="006524FF"/>
    <w:rsid w:val="00652DAC"/>
    <w:rsid w:val="006534E3"/>
    <w:rsid w:val="006538FF"/>
    <w:rsid w:val="00653AE6"/>
    <w:rsid w:val="00653B02"/>
    <w:rsid w:val="00653E35"/>
    <w:rsid w:val="00655CDC"/>
    <w:rsid w:val="00655DE8"/>
    <w:rsid w:val="00656A67"/>
    <w:rsid w:val="0066039D"/>
    <w:rsid w:val="006610AC"/>
    <w:rsid w:val="00661504"/>
    <w:rsid w:val="006615F0"/>
    <w:rsid w:val="006619DF"/>
    <w:rsid w:val="00661D29"/>
    <w:rsid w:val="00664AE3"/>
    <w:rsid w:val="00665A0B"/>
    <w:rsid w:val="00666A75"/>
    <w:rsid w:val="00667609"/>
    <w:rsid w:val="00667B43"/>
    <w:rsid w:val="00667D65"/>
    <w:rsid w:val="00667DCC"/>
    <w:rsid w:val="00670452"/>
    <w:rsid w:val="00670488"/>
    <w:rsid w:val="006713C4"/>
    <w:rsid w:val="00671743"/>
    <w:rsid w:val="006721BE"/>
    <w:rsid w:val="006738DE"/>
    <w:rsid w:val="00673ACA"/>
    <w:rsid w:val="0067436C"/>
    <w:rsid w:val="00674CC3"/>
    <w:rsid w:val="00674F7F"/>
    <w:rsid w:val="006768A4"/>
    <w:rsid w:val="00676A68"/>
    <w:rsid w:val="00677348"/>
    <w:rsid w:val="006775C9"/>
    <w:rsid w:val="00680119"/>
    <w:rsid w:val="00682007"/>
    <w:rsid w:val="0068285B"/>
    <w:rsid w:val="00684CF2"/>
    <w:rsid w:val="00684E20"/>
    <w:rsid w:val="0068625F"/>
    <w:rsid w:val="00691493"/>
    <w:rsid w:val="006919E9"/>
    <w:rsid w:val="00692AF4"/>
    <w:rsid w:val="00693020"/>
    <w:rsid w:val="006930EA"/>
    <w:rsid w:val="00693693"/>
    <w:rsid w:val="00693AE4"/>
    <w:rsid w:val="006940E7"/>
    <w:rsid w:val="00694B46"/>
    <w:rsid w:val="00694FC6"/>
    <w:rsid w:val="00697060"/>
    <w:rsid w:val="0069746E"/>
    <w:rsid w:val="00697602"/>
    <w:rsid w:val="006A0425"/>
    <w:rsid w:val="006A11B9"/>
    <w:rsid w:val="006A290F"/>
    <w:rsid w:val="006A4A0E"/>
    <w:rsid w:val="006A4FCC"/>
    <w:rsid w:val="006A519A"/>
    <w:rsid w:val="006A6001"/>
    <w:rsid w:val="006A6718"/>
    <w:rsid w:val="006A732C"/>
    <w:rsid w:val="006A766E"/>
    <w:rsid w:val="006B0031"/>
    <w:rsid w:val="006B019C"/>
    <w:rsid w:val="006B07F3"/>
    <w:rsid w:val="006B0DA5"/>
    <w:rsid w:val="006B2023"/>
    <w:rsid w:val="006B3BD3"/>
    <w:rsid w:val="006B5958"/>
    <w:rsid w:val="006B5BB7"/>
    <w:rsid w:val="006B681E"/>
    <w:rsid w:val="006B765F"/>
    <w:rsid w:val="006B787D"/>
    <w:rsid w:val="006B7DE3"/>
    <w:rsid w:val="006C07EA"/>
    <w:rsid w:val="006C3B6E"/>
    <w:rsid w:val="006C494F"/>
    <w:rsid w:val="006C5303"/>
    <w:rsid w:val="006C688F"/>
    <w:rsid w:val="006C6FBB"/>
    <w:rsid w:val="006C755C"/>
    <w:rsid w:val="006C7623"/>
    <w:rsid w:val="006C7718"/>
    <w:rsid w:val="006D0DB1"/>
    <w:rsid w:val="006D44A1"/>
    <w:rsid w:val="006D5272"/>
    <w:rsid w:val="006D5CC1"/>
    <w:rsid w:val="006D6C45"/>
    <w:rsid w:val="006D72C5"/>
    <w:rsid w:val="006D7573"/>
    <w:rsid w:val="006D7A8A"/>
    <w:rsid w:val="006E02F6"/>
    <w:rsid w:val="006E15F8"/>
    <w:rsid w:val="006E18A4"/>
    <w:rsid w:val="006E31EF"/>
    <w:rsid w:val="006E5092"/>
    <w:rsid w:val="006F1D9C"/>
    <w:rsid w:val="006F26E1"/>
    <w:rsid w:val="006F4401"/>
    <w:rsid w:val="006F4595"/>
    <w:rsid w:val="006F49FD"/>
    <w:rsid w:val="006F5041"/>
    <w:rsid w:val="006F5789"/>
    <w:rsid w:val="007005B8"/>
    <w:rsid w:val="007008FE"/>
    <w:rsid w:val="00701B2F"/>
    <w:rsid w:val="00702D5B"/>
    <w:rsid w:val="00703E97"/>
    <w:rsid w:val="00704A7A"/>
    <w:rsid w:val="00704C4A"/>
    <w:rsid w:val="0070534B"/>
    <w:rsid w:val="007072EA"/>
    <w:rsid w:val="00707895"/>
    <w:rsid w:val="00710054"/>
    <w:rsid w:val="007110CB"/>
    <w:rsid w:val="00711458"/>
    <w:rsid w:val="007114E5"/>
    <w:rsid w:val="007116AE"/>
    <w:rsid w:val="007119E9"/>
    <w:rsid w:val="0071340E"/>
    <w:rsid w:val="00715D31"/>
    <w:rsid w:val="00715F84"/>
    <w:rsid w:val="00716223"/>
    <w:rsid w:val="00716370"/>
    <w:rsid w:val="00717057"/>
    <w:rsid w:val="00717789"/>
    <w:rsid w:val="0072180B"/>
    <w:rsid w:val="00722262"/>
    <w:rsid w:val="00723108"/>
    <w:rsid w:val="00725D88"/>
    <w:rsid w:val="00727118"/>
    <w:rsid w:val="0072754A"/>
    <w:rsid w:val="00731035"/>
    <w:rsid w:val="0073126A"/>
    <w:rsid w:val="007315C1"/>
    <w:rsid w:val="007316F3"/>
    <w:rsid w:val="00731858"/>
    <w:rsid w:val="00732795"/>
    <w:rsid w:val="00734094"/>
    <w:rsid w:val="0073410B"/>
    <w:rsid w:val="0073422F"/>
    <w:rsid w:val="00734B9A"/>
    <w:rsid w:val="00735D84"/>
    <w:rsid w:val="007367AB"/>
    <w:rsid w:val="0073705C"/>
    <w:rsid w:val="00740E0D"/>
    <w:rsid w:val="00741318"/>
    <w:rsid w:val="00742765"/>
    <w:rsid w:val="00742EF9"/>
    <w:rsid w:val="007430B9"/>
    <w:rsid w:val="00744651"/>
    <w:rsid w:val="0075042E"/>
    <w:rsid w:val="007507CE"/>
    <w:rsid w:val="00751683"/>
    <w:rsid w:val="00752A1D"/>
    <w:rsid w:val="00752A70"/>
    <w:rsid w:val="0075330E"/>
    <w:rsid w:val="007536D6"/>
    <w:rsid w:val="00753B4C"/>
    <w:rsid w:val="00754086"/>
    <w:rsid w:val="007547CA"/>
    <w:rsid w:val="00754DAF"/>
    <w:rsid w:val="00754DBB"/>
    <w:rsid w:val="00755372"/>
    <w:rsid w:val="00755A47"/>
    <w:rsid w:val="0075773E"/>
    <w:rsid w:val="00757FAE"/>
    <w:rsid w:val="007603A3"/>
    <w:rsid w:val="007613E5"/>
    <w:rsid w:val="00761AE3"/>
    <w:rsid w:val="00763127"/>
    <w:rsid w:val="00763B1A"/>
    <w:rsid w:val="00765076"/>
    <w:rsid w:val="007651FB"/>
    <w:rsid w:val="00766C4D"/>
    <w:rsid w:val="00766D0A"/>
    <w:rsid w:val="00766DF8"/>
    <w:rsid w:val="0076739A"/>
    <w:rsid w:val="00770175"/>
    <w:rsid w:val="00772036"/>
    <w:rsid w:val="00772E73"/>
    <w:rsid w:val="007744DB"/>
    <w:rsid w:val="00775B7E"/>
    <w:rsid w:val="00777736"/>
    <w:rsid w:val="00777F45"/>
    <w:rsid w:val="00781176"/>
    <w:rsid w:val="00781A9B"/>
    <w:rsid w:val="007822E5"/>
    <w:rsid w:val="007824F4"/>
    <w:rsid w:val="007836CB"/>
    <w:rsid w:val="00784F12"/>
    <w:rsid w:val="007851FC"/>
    <w:rsid w:val="00785822"/>
    <w:rsid w:val="00786717"/>
    <w:rsid w:val="00786798"/>
    <w:rsid w:val="00786D47"/>
    <w:rsid w:val="007875EF"/>
    <w:rsid w:val="007879EE"/>
    <w:rsid w:val="00787A27"/>
    <w:rsid w:val="00792311"/>
    <w:rsid w:val="0079234A"/>
    <w:rsid w:val="00792635"/>
    <w:rsid w:val="00792A54"/>
    <w:rsid w:val="007938CF"/>
    <w:rsid w:val="00794849"/>
    <w:rsid w:val="00794FE3"/>
    <w:rsid w:val="007951D7"/>
    <w:rsid w:val="007953C1"/>
    <w:rsid w:val="00795C1A"/>
    <w:rsid w:val="00797123"/>
    <w:rsid w:val="007A0086"/>
    <w:rsid w:val="007A1CC5"/>
    <w:rsid w:val="007A263A"/>
    <w:rsid w:val="007A3E6C"/>
    <w:rsid w:val="007A42A3"/>
    <w:rsid w:val="007A4E2E"/>
    <w:rsid w:val="007A53D3"/>
    <w:rsid w:val="007A5707"/>
    <w:rsid w:val="007A5834"/>
    <w:rsid w:val="007A6C6C"/>
    <w:rsid w:val="007A7A03"/>
    <w:rsid w:val="007B0B58"/>
    <w:rsid w:val="007B1F6D"/>
    <w:rsid w:val="007B2AFB"/>
    <w:rsid w:val="007B2D85"/>
    <w:rsid w:val="007B3199"/>
    <w:rsid w:val="007B3859"/>
    <w:rsid w:val="007B7B92"/>
    <w:rsid w:val="007C08A0"/>
    <w:rsid w:val="007C12EF"/>
    <w:rsid w:val="007C1DD8"/>
    <w:rsid w:val="007C3676"/>
    <w:rsid w:val="007C65B2"/>
    <w:rsid w:val="007C765A"/>
    <w:rsid w:val="007D0B61"/>
    <w:rsid w:val="007D0D0F"/>
    <w:rsid w:val="007D166A"/>
    <w:rsid w:val="007D1FFB"/>
    <w:rsid w:val="007D25DD"/>
    <w:rsid w:val="007D285C"/>
    <w:rsid w:val="007D2FC4"/>
    <w:rsid w:val="007D3C11"/>
    <w:rsid w:val="007D3D75"/>
    <w:rsid w:val="007D52D1"/>
    <w:rsid w:val="007D6FA7"/>
    <w:rsid w:val="007E0D3F"/>
    <w:rsid w:val="007E1FB2"/>
    <w:rsid w:val="007E3159"/>
    <w:rsid w:val="007E344E"/>
    <w:rsid w:val="007E52CB"/>
    <w:rsid w:val="007E53B9"/>
    <w:rsid w:val="007E5553"/>
    <w:rsid w:val="007E7F8E"/>
    <w:rsid w:val="007F2B94"/>
    <w:rsid w:val="007F40A1"/>
    <w:rsid w:val="007F4F65"/>
    <w:rsid w:val="007F5067"/>
    <w:rsid w:val="007F7A5B"/>
    <w:rsid w:val="00800250"/>
    <w:rsid w:val="00800EDC"/>
    <w:rsid w:val="00801BE8"/>
    <w:rsid w:val="00802BA5"/>
    <w:rsid w:val="00804D3A"/>
    <w:rsid w:val="0080558D"/>
    <w:rsid w:val="008057B2"/>
    <w:rsid w:val="0080744B"/>
    <w:rsid w:val="00810BD7"/>
    <w:rsid w:val="008135A4"/>
    <w:rsid w:val="00814AA8"/>
    <w:rsid w:val="00817BAB"/>
    <w:rsid w:val="00817EAB"/>
    <w:rsid w:val="0082056C"/>
    <w:rsid w:val="00821700"/>
    <w:rsid w:val="00821DF5"/>
    <w:rsid w:val="0082299B"/>
    <w:rsid w:val="008233A7"/>
    <w:rsid w:val="0082347E"/>
    <w:rsid w:val="0082482E"/>
    <w:rsid w:val="00824C0F"/>
    <w:rsid w:val="00824FD8"/>
    <w:rsid w:val="00825C08"/>
    <w:rsid w:val="00826451"/>
    <w:rsid w:val="00826B48"/>
    <w:rsid w:val="00827EAA"/>
    <w:rsid w:val="00830111"/>
    <w:rsid w:val="00830224"/>
    <w:rsid w:val="00831D1E"/>
    <w:rsid w:val="0083245A"/>
    <w:rsid w:val="00832478"/>
    <w:rsid w:val="00832CA9"/>
    <w:rsid w:val="00834401"/>
    <w:rsid w:val="00834624"/>
    <w:rsid w:val="00834935"/>
    <w:rsid w:val="0083668A"/>
    <w:rsid w:val="00836EFE"/>
    <w:rsid w:val="008376FF"/>
    <w:rsid w:val="0083785D"/>
    <w:rsid w:val="00840658"/>
    <w:rsid w:val="00840784"/>
    <w:rsid w:val="0084120C"/>
    <w:rsid w:val="00842A56"/>
    <w:rsid w:val="00844E24"/>
    <w:rsid w:val="00846663"/>
    <w:rsid w:val="00847349"/>
    <w:rsid w:val="0085132E"/>
    <w:rsid w:val="0085257F"/>
    <w:rsid w:val="008527C9"/>
    <w:rsid w:val="00853BB6"/>
    <w:rsid w:val="00854524"/>
    <w:rsid w:val="008549AC"/>
    <w:rsid w:val="00855EC2"/>
    <w:rsid w:val="00855FB4"/>
    <w:rsid w:val="00855FC0"/>
    <w:rsid w:val="00856AE2"/>
    <w:rsid w:val="00857B5F"/>
    <w:rsid w:val="00857C33"/>
    <w:rsid w:val="0086028C"/>
    <w:rsid w:val="008608CB"/>
    <w:rsid w:val="00860CD9"/>
    <w:rsid w:val="00861C96"/>
    <w:rsid w:val="008620B5"/>
    <w:rsid w:val="008622C3"/>
    <w:rsid w:val="00862B48"/>
    <w:rsid w:val="008634CE"/>
    <w:rsid w:val="00863754"/>
    <w:rsid w:val="008637E0"/>
    <w:rsid w:val="0086389B"/>
    <w:rsid w:val="00863E13"/>
    <w:rsid w:val="00863EFA"/>
    <w:rsid w:val="008666A6"/>
    <w:rsid w:val="00866BC6"/>
    <w:rsid w:val="00870DD5"/>
    <w:rsid w:val="008713FE"/>
    <w:rsid w:val="00871D12"/>
    <w:rsid w:val="008723B4"/>
    <w:rsid w:val="0087281F"/>
    <w:rsid w:val="00872CAA"/>
    <w:rsid w:val="008747F7"/>
    <w:rsid w:val="00875BC2"/>
    <w:rsid w:val="0087689C"/>
    <w:rsid w:val="00877258"/>
    <w:rsid w:val="008803BD"/>
    <w:rsid w:val="00881755"/>
    <w:rsid w:val="00882601"/>
    <w:rsid w:val="0088279D"/>
    <w:rsid w:val="00882D49"/>
    <w:rsid w:val="00883FC2"/>
    <w:rsid w:val="00884E92"/>
    <w:rsid w:val="00885124"/>
    <w:rsid w:val="00886226"/>
    <w:rsid w:val="00886495"/>
    <w:rsid w:val="00886673"/>
    <w:rsid w:val="008871AB"/>
    <w:rsid w:val="00887563"/>
    <w:rsid w:val="00887E90"/>
    <w:rsid w:val="0089016D"/>
    <w:rsid w:val="008911C9"/>
    <w:rsid w:val="008937FD"/>
    <w:rsid w:val="00893DAD"/>
    <w:rsid w:val="00893E4D"/>
    <w:rsid w:val="00893F37"/>
    <w:rsid w:val="0089415B"/>
    <w:rsid w:val="00894BCE"/>
    <w:rsid w:val="00894F2E"/>
    <w:rsid w:val="00896082"/>
    <w:rsid w:val="008A081D"/>
    <w:rsid w:val="008A0DE2"/>
    <w:rsid w:val="008A2E17"/>
    <w:rsid w:val="008A4673"/>
    <w:rsid w:val="008A4FE5"/>
    <w:rsid w:val="008A5810"/>
    <w:rsid w:val="008A603D"/>
    <w:rsid w:val="008A6A74"/>
    <w:rsid w:val="008A763B"/>
    <w:rsid w:val="008A799D"/>
    <w:rsid w:val="008B00C8"/>
    <w:rsid w:val="008B20EF"/>
    <w:rsid w:val="008B2F13"/>
    <w:rsid w:val="008B470B"/>
    <w:rsid w:val="008B5A64"/>
    <w:rsid w:val="008B5DDB"/>
    <w:rsid w:val="008B62FA"/>
    <w:rsid w:val="008C04C3"/>
    <w:rsid w:val="008C21E5"/>
    <w:rsid w:val="008C2A4E"/>
    <w:rsid w:val="008C3ECC"/>
    <w:rsid w:val="008C4C08"/>
    <w:rsid w:val="008C57CE"/>
    <w:rsid w:val="008C5F40"/>
    <w:rsid w:val="008D030D"/>
    <w:rsid w:val="008D0F40"/>
    <w:rsid w:val="008D127F"/>
    <w:rsid w:val="008D25D7"/>
    <w:rsid w:val="008D2C59"/>
    <w:rsid w:val="008D43C2"/>
    <w:rsid w:val="008D4871"/>
    <w:rsid w:val="008D523E"/>
    <w:rsid w:val="008D5546"/>
    <w:rsid w:val="008D597F"/>
    <w:rsid w:val="008D5E1E"/>
    <w:rsid w:val="008D7701"/>
    <w:rsid w:val="008D7F92"/>
    <w:rsid w:val="008E1070"/>
    <w:rsid w:val="008E1CAB"/>
    <w:rsid w:val="008E2002"/>
    <w:rsid w:val="008E2213"/>
    <w:rsid w:val="008E27A7"/>
    <w:rsid w:val="008E2A51"/>
    <w:rsid w:val="008E2DF8"/>
    <w:rsid w:val="008E3DDC"/>
    <w:rsid w:val="008E4231"/>
    <w:rsid w:val="008E4EE0"/>
    <w:rsid w:val="008E61CC"/>
    <w:rsid w:val="008E6DE0"/>
    <w:rsid w:val="008E75A0"/>
    <w:rsid w:val="008F0453"/>
    <w:rsid w:val="008F048A"/>
    <w:rsid w:val="008F17C7"/>
    <w:rsid w:val="008F1BBF"/>
    <w:rsid w:val="008F3299"/>
    <w:rsid w:val="008F5AFC"/>
    <w:rsid w:val="008F616F"/>
    <w:rsid w:val="008F69C8"/>
    <w:rsid w:val="008F6FCB"/>
    <w:rsid w:val="008F7984"/>
    <w:rsid w:val="008F7A31"/>
    <w:rsid w:val="00900C4F"/>
    <w:rsid w:val="00900E45"/>
    <w:rsid w:val="00901B61"/>
    <w:rsid w:val="009028CA"/>
    <w:rsid w:val="00904049"/>
    <w:rsid w:val="0090478C"/>
    <w:rsid w:val="00904D08"/>
    <w:rsid w:val="00905064"/>
    <w:rsid w:val="00905EBE"/>
    <w:rsid w:val="00907059"/>
    <w:rsid w:val="0090742E"/>
    <w:rsid w:val="00907A4C"/>
    <w:rsid w:val="00907FD2"/>
    <w:rsid w:val="009102C0"/>
    <w:rsid w:val="00911FBD"/>
    <w:rsid w:val="00913EC8"/>
    <w:rsid w:val="00915956"/>
    <w:rsid w:val="009178FD"/>
    <w:rsid w:val="00917C15"/>
    <w:rsid w:val="009205BC"/>
    <w:rsid w:val="009205CE"/>
    <w:rsid w:val="009216B9"/>
    <w:rsid w:val="009218F8"/>
    <w:rsid w:val="009226C6"/>
    <w:rsid w:val="009250EB"/>
    <w:rsid w:val="009257C3"/>
    <w:rsid w:val="00927663"/>
    <w:rsid w:val="00930D88"/>
    <w:rsid w:val="00931101"/>
    <w:rsid w:val="00931F5F"/>
    <w:rsid w:val="009320EB"/>
    <w:rsid w:val="00932BD0"/>
    <w:rsid w:val="00933C83"/>
    <w:rsid w:val="00934016"/>
    <w:rsid w:val="00935649"/>
    <w:rsid w:val="00935816"/>
    <w:rsid w:val="00935A7B"/>
    <w:rsid w:val="00936628"/>
    <w:rsid w:val="00936F2B"/>
    <w:rsid w:val="0093790D"/>
    <w:rsid w:val="00941965"/>
    <w:rsid w:val="009419AC"/>
    <w:rsid w:val="00942E0E"/>
    <w:rsid w:val="00944127"/>
    <w:rsid w:val="00945184"/>
    <w:rsid w:val="00945E17"/>
    <w:rsid w:val="009502D9"/>
    <w:rsid w:val="00950B80"/>
    <w:rsid w:val="009523E3"/>
    <w:rsid w:val="009524C2"/>
    <w:rsid w:val="00952D5D"/>
    <w:rsid w:val="00952FB4"/>
    <w:rsid w:val="00953669"/>
    <w:rsid w:val="00954494"/>
    <w:rsid w:val="00954E24"/>
    <w:rsid w:val="00955806"/>
    <w:rsid w:val="0095673F"/>
    <w:rsid w:val="00957E1D"/>
    <w:rsid w:val="009603B1"/>
    <w:rsid w:val="00960517"/>
    <w:rsid w:val="0096063F"/>
    <w:rsid w:val="0096110A"/>
    <w:rsid w:val="00961480"/>
    <w:rsid w:val="00963260"/>
    <w:rsid w:val="00963E42"/>
    <w:rsid w:val="00965502"/>
    <w:rsid w:val="009663DE"/>
    <w:rsid w:val="00970AA8"/>
    <w:rsid w:val="0097126C"/>
    <w:rsid w:val="0097201D"/>
    <w:rsid w:val="00972725"/>
    <w:rsid w:val="009733CA"/>
    <w:rsid w:val="00973F2E"/>
    <w:rsid w:val="009745BF"/>
    <w:rsid w:val="00975911"/>
    <w:rsid w:val="00975D9B"/>
    <w:rsid w:val="00975E53"/>
    <w:rsid w:val="00977925"/>
    <w:rsid w:val="00977E5E"/>
    <w:rsid w:val="0098078B"/>
    <w:rsid w:val="009816E2"/>
    <w:rsid w:val="00982221"/>
    <w:rsid w:val="0098289D"/>
    <w:rsid w:val="009829EB"/>
    <w:rsid w:val="009835E9"/>
    <w:rsid w:val="00983B70"/>
    <w:rsid w:val="0098424C"/>
    <w:rsid w:val="00984FD8"/>
    <w:rsid w:val="00985D67"/>
    <w:rsid w:val="009875CD"/>
    <w:rsid w:val="00987A67"/>
    <w:rsid w:val="00987D08"/>
    <w:rsid w:val="00990E43"/>
    <w:rsid w:val="00991C44"/>
    <w:rsid w:val="00991CAE"/>
    <w:rsid w:val="00992848"/>
    <w:rsid w:val="00992E8D"/>
    <w:rsid w:val="00995223"/>
    <w:rsid w:val="009954E2"/>
    <w:rsid w:val="00995D0D"/>
    <w:rsid w:val="0099684E"/>
    <w:rsid w:val="00996AF2"/>
    <w:rsid w:val="00996E0A"/>
    <w:rsid w:val="00997A44"/>
    <w:rsid w:val="009A05B4"/>
    <w:rsid w:val="009A1D9E"/>
    <w:rsid w:val="009A2A31"/>
    <w:rsid w:val="009A2ECB"/>
    <w:rsid w:val="009A3007"/>
    <w:rsid w:val="009A4F33"/>
    <w:rsid w:val="009A697F"/>
    <w:rsid w:val="009A73E0"/>
    <w:rsid w:val="009A7A7D"/>
    <w:rsid w:val="009B05CF"/>
    <w:rsid w:val="009B0DC5"/>
    <w:rsid w:val="009B0E47"/>
    <w:rsid w:val="009B1BCD"/>
    <w:rsid w:val="009B1D1D"/>
    <w:rsid w:val="009B2CAE"/>
    <w:rsid w:val="009B4086"/>
    <w:rsid w:val="009B4171"/>
    <w:rsid w:val="009B477A"/>
    <w:rsid w:val="009B5651"/>
    <w:rsid w:val="009B5A9D"/>
    <w:rsid w:val="009B6733"/>
    <w:rsid w:val="009B7318"/>
    <w:rsid w:val="009B784D"/>
    <w:rsid w:val="009C072C"/>
    <w:rsid w:val="009C1A76"/>
    <w:rsid w:val="009C299D"/>
    <w:rsid w:val="009C2EAC"/>
    <w:rsid w:val="009C3887"/>
    <w:rsid w:val="009C3D3D"/>
    <w:rsid w:val="009C49B5"/>
    <w:rsid w:val="009C5A46"/>
    <w:rsid w:val="009C6315"/>
    <w:rsid w:val="009C6C3F"/>
    <w:rsid w:val="009C7448"/>
    <w:rsid w:val="009D0661"/>
    <w:rsid w:val="009D0AA7"/>
    <w:rsid w:val="009D0DC1"/>
    <w:rsid w:val="009D11BF"/>
    <w:rsid w:val="009D17CF"/>
    <w:rsid w:val="009D1A9D"/>
    <w:rsid w:val="009D234D"/>
    <w:rsid w:val="009D2571"/>
    <w:rsid w:val="009D2F0D"/>
    <w:rsid w:val="009D2F92"/>
    <w:rsid w:val="009D3C5F"/>
    <w:rsid w:val="009D3CDF"/>
    <w:rsid w:val="009D6886"/>
    <w:rsid w:val="009D6CC4"/>
    <w:rsid w:val="009D6E5C"/>
    <w:rsid w:val="009D7B6F"/>
    <w:rsid w:val="009D7DE8"/>
    <w:rsid w:val="009E14B2"/>
    <w:rsid w:val="009E1A54"/>
    <w:rsid w:val="009E367F"/>
    <w:rsid w:val="009E430F"/>
    <w:rsid w:val="009E7339"/>
    <w:rsid w:val="009F0533"/>
    <w:rsid w:val="009F1089"/>
    <w:rsid w:val="009F10ED"/>
    <w:rsid w:val="009F1F90"/>
    <w:rsid w:val="009F2A23"/>
    <w:rsid w:val="009F404F"/>
    <w:rsid w:val="009F5161"/>
    <w:rsid w:val="009F5A43"/>
    <w:rsid w:val="009F6019"/>
    <w:rsid w:val="009F6338"/>
    <w:rsid w:val="009F69E7"/>
    <w:rsid w:val="009F7461"/>
    <w:rsid w:val="009F754C"/>
    <w:rsid w:val="009F790E"/>
    <w:rsid w:val="009F7F38"/>
    <w:rsid w:val="00A01008"/>
    <w:rsid w:val="00A01729"/>
    <w:rsid w:val="00A01744"/>
    <w:rsid w:val="00A02DDA"/>
    <w:rsid w:val="00A04333"/>
    <w:rsid w:val="00A04C06"/>
    <w:rsid w:val="00A0613D"/>
    <w:rsid w:val="00A06A44"/>
    <w:rsid w:val="00A06EDA"/>
    <w:rsid w:val="00A070CC"/>
    <w:rsid w:val="00A123AE"/>
    <w:rsid w:val="00A127BE"/>
    <w:rsid w:val="00A144F0"/>
    <w:rsid w:val="00A14D8D"/>
    <w:rsid w:val="00A15B76"/>
    <w:rsid w:val="00A160FB"/>
    <w:rsid w:val="00A16711"/>
    <w:rsid w:val="00A16F4B"/>
    <w:rsid w:val="00A17A29"/>
    <w:rsid w:val="00A204D0"/>
    <w:rsid w:val="00A20ED2"/>
    <w:rsid w:val="00A226B4"/>
    <w:rsid w:val="00A22784"/>
    <w:rsid w:val="00A23E68"/>
    <w:rsid w:val="00A2444B"/>
    <w:rsid w:val="00A25700"/>
    <w:rsid w:val="00A25751"/>
    <w:rsid w:val="00A257E4"/>
    <w:rsid w:val="00A303B4"/>
    <w:rsid w:val="00A30432"/>
    <w:rsid w:val="00A30BB9"/>
    <w:rsid w:val="00A319A8"/>
    <w:rsid w:val="00A32EB4"/>
    <w:rsid w:val="00A33D18"/>
    <w:rsid w:val="00A34045"/>
    <w:rsid w:val="00A34910"/>
    <w:rsid w:val="00A34F15"/>
    <w:rsid w:val="00A35DDC"/>
    <w:rsid w:val="00A36038"/>
    <w:rsid w:val="00A3693D"/>
    <w:rsid w:val="00A3727C"/>
    <w:rsid w:val="00A409AB"/>
    <w:rsid w:val="00A40B46"/>
    <w:rsid w:val="00A417B1"/>
    <w:rsid w:val="00A41C02"/>
    <w:rsid w:val="00A428D9"/>
    <w:rsid w:val="00A43A10"/>
    <w:rsid w:val="00A43A2B"/>
    <w:rsid w:val="00A4496B"/>
    <w:rsid w:val="00A45FAA"/>
    <w:rsid w:val="00A4679B"/>
    <w:rsid w:val="00A46B66"/>
    <w:rsid w:val="00A478C6"/>
    <w:rsid w:val="00A51040"/>
    <w:rsid w:val="00A5128B"/>
    <w:rsid w:val="00A52551"/>
    <w:rsid w:val="00A5346D"/>
    <w:rsid w:val="00A55E2D"/>
    <w:rsid w:val="00A55FC0"/>
    <w:rsid w:val="00A566EB"/>
    <w:rsid w:val="00A56807"/>
    <w:rsid w:val="00A57817"/>
    <w:rsid w:val="00A6030A"/>
    <w:rsid w:val="00A60C94"/>
    <w:rsid w:val="00A627A8"/>
    <w:rsid w:val="00A62BF7"/>
    <w:rsid w:val="00A62F1D"/>
    <w:rsid w:val="00A62F5C"/>
    <w:rsid w:val="00A63156"/>
    <w:rsid w:val="00A63B60"/>
    <w:rsid w:val="00A63D90"/>
    <w:rsid w:val="00A65D07"/>
    <w:rsid w:val="00A662E0"/>
    <w:rsid w:val="00A703EE"/>
    <w:rsid w:val="00A70D84"/>
    <w:rsid w:val="00A71057"/>
    <w:rsid w:val="00A7147B"/>
    <w:rsid w:val="00A71655"/>
    <w:rsid w:val="00A7168A"/>
    <w:rsid w:val="00A71898"/>
    <w:rsid w:val="00A72677"/>
    <w:rsid w:val="00A731C0"/>
    <w:rsid w:val="00A73267"/>
    <w:rsid w:val="00A7462E"/>
    <w:rsid w:val="00A74E33"/>
    <w:rsid w:val="00A7550F"/>
    <w:rsid w:val="00A76B4F"/>
    <w:rsid w:val="00A771DC"/>
    <w:rsid w:val="00A77491"/>
    <w:rsid w:val="00A80CF2"/>
    <w:rsid w:val="00A8197A"/>
    <w:rsid w:val="00A81BD6"/>
    <w:rsid w:val="00A81D7F"/>
    <w:rsid w:val="00A82FE1"/>
    <w:rsid w:val="00A84EFF"/>
    <w:rsid w:val="00A86494"/>
    <w:rsid w:val="00A876A6"/>
    <w:rsid w:val="00A90C2C"/>
    <w:rsid w:val="00A91BCF"/>
    <w:rsid w:val="00A91C13"/>
    <w:rsid w:val="00A91E11"/>
    <w:rsid w:val="00A9341B"/>
    <w:rsid w:val="00A94715"/>
    <w:rsid w:val="00A94BFE"/>
    <w:rsid w:val="00A950F5"/>
    <w:rsid w:val="00A9556A"/>
    <w:rsid w:val="00A96175"/>
    <w:rsid w:val="00AA0AC1"/>
    <w:rsid w:val="00AA1238"/>
    <w:rsid w:val="00AA30AA"/>
    <w:rsid w:val="00AA34A3"/>
    <w:rsid w:val="00AA3AE9"/>
    <w:rsid w:val="00AA4F14"/>
    <w:rsid w:val="00AA5D49"/>
    <w:rsid w:val="00AB2AE2"/>
    <w:rsid w:val="00AB32E6"/>
    <w:rsid w:val="00AB4B30"/>
    <w:rsid w:val="00AB4D81"/>
    <w:rsid w:val="00AB5452"/>
    <w:rsid w:val="00AB67EC"/>
    <w:rsid w:val="00AB68FD"/>
    <w:rsid w:val="00AB70D2"/>
    <w:rsid w:val="00AB7865"/>
    <w:rsid w:val="00AC0100"/>
    <w:rsid w:val="00AC065A"/>
    <w:rsid w:val="00AC1314"/>
    <w:rsid w:val="00AC2B70"/>
    <w:rsid w:val="00AC2BA6"/>
    <w:rsid w:val="00AC2EF0"/>
    <w:rsid w:val="00AC3DE7"/>
    <w:rsid w:val="00AC505B"/>
    <w:rsid w:val="00AC5FCF"/>
    <w:rsid w:val="00AC66C0"/>
    <w:rsid w:val="00AC6797"/>
    <w:rsid w:val="00AD0292"/>
    <w:rsid w:val="00AD168A"/>
    <w:rsid w:val="00AD18B9"/>
    <w:rsid w:val="00AD2979"/>
    <w:rsid w:val="00AD3527"/>
    <w:rsid w:val="00AD3E59"/>
    <w:rsid w:val="00AD4A9B"/>
    <w:rsid w:val="00AD684F"/>
    <w:rsid w:val="00AD6D9B"/>
    <w:rsid w:val="00AE04A2"/>
    <w:rsid w:val="00AE18A2"/>
    <w:rsid w:val="00AE22DC"/>
    <w:rsid w:val="00AE2D88"/>
    <w:rsid w:val="00AE37E9"/>
    <w:rsid w:val="00AE5C81"/>
    <w:rsid w:val="00AE6A89"/>
    <w:rsid w:val="00AF0FAD"/>
    <w:rsid w:val="00AF1321"/>
    <w:rsid w:val="00AF1EB5"/>
    <w:rsid w:val="00AF28D9"/>
    <w:rsid w:val="00AF29BF"/>
    <w:rsid w:val="00AF2BC2"/>
    <w:rsid w:val="00AF351B"/>
    <w:rsid w:val="00AF4D09"/>
    <w:rsid w:val="00AF54E8"/>
    <w:rsid w:val="00AF61D0"/>
    <w:rsid w:val="00AF6E1C"/>
    <w:rsid w:val="00B01B87"/>
    <w:rsid w:val="00B022C2"/>
    <w:rsid w:val="00B02B9A"/>
    <w:rsid w:val="00B02BF1"/>
    <w:rsid w:val="00B03091"/>
    <w:rsid w:val="00B03564"/>
    <w:rsid w:val="00B036DD"/>
    <w:rsid w:val="00B050D8"/>
    <w:rsid w:val="00B0572A"/>
    <w:rsid w:val="00B05A8E"/>
    <w:rsid w:val="00B05C18"/>
    <w:rsid w:val="00B05C27"/>
    <w:rsid w:val="00B07077"/>
    <w:rsid w:val="00B07224"/>
    <w:rsid w:val="00B10808"/>
    <w:rsid w:val="00B113D3"/>
    <w:rsid w:val="00B123CD"/>
    <w:rsid w:val="00B13E51"/>
    <w:rsid w:val="00B14739"/>
    <w:rsid w:val="00B14C8F"/>
    <w:rsid w:val="00B15A74"/>
    <w:rsid w:val="00B17822"/>
    <w:rsid w:val="00B17F88"/>
    <w:rsid w:val="00B2021F"/>
    <w:rsid w:val="00B2026D"/>
    <w:rsid w:val="00B20B65"/>
    <w:rsid w:val="00B20E1F"/>
    <w:rsid w:val="00B21447"/>
    <w:rsid w:val="00B21896"/>
    <w:rsid w:val="00B21F62"/>
    <w:rsid w:val="00B2202C"/>
    <w:rsid w:val="00B2261F"/>
    <w:rsid w:val="00B22E66"/>
    <w:rsid w:val="00B233C5"/>
    <w:rsid w:val="00B259EF"/>
    <w:rsid w:val="00B25AFB"/>
    <w:rsid w:val="00B26982"/>
    <w:rsid w:val="00B26D32"/>
    <w:rsid w:val="00B30A52"/>
    <w:rsid w:val="00B32523"/>
    <w:rsid w:val="00B33FB2"/>
    <w:rsid w:val="00B34CD2"/>
    <w:rsid w:val="00B34EB1"/>
    <w:rsid w:val="00B3672E"/>
    <w:rsid w:val="00B36B07"/>
    <w:rsid w:val="00B37463"/>
    <w:rsid w:val="00B40193"/>
    <w:rsid w:val="00B40686"/>
    <w:rsid w:val="00B4146D"/>
    <w:rsid w:val="00B41600"/>
    <w:rsid w:val="00B41C9F"/>
    <w:rsid w:val="00B41FF6"/>
    <w:rsid w:val="00B4217E"/>
    <w:rsid w:val="00B42F2E"/>
    <w:rsid w:val="00B43047"/>
    <w:rsid w:val="00B43149"/>
    <w:rsid w:val="00B43D49"/>
    <w:rsid w:val="00B45985"/>
    <w:rsid w:val="00B50F87"/>
    <w:rsid w:val="00B51908"/>
    <w:rsid w:val="00B524A1"/>
    <w:rsid w:val="00B52527"/>
    <w:rsid w:val="00B525DC"/>
    <w:rsid w:val="00B531EC"/>
    <w:rsid w:val="00B5326B"/>
    <w:rsid w:val="00B60982"/>
    <w:rsid w:val="00B62DB4"/>
    <w:rsid w:val="00B62FD6"/>
    <w:rsid w:val="00B639C4"/>
    <w:rsid w:val="00B647B3"/>
    <w:rsid w:val="00B64822"/>
    <w:rsid w:val="00B64FB8"/>
    <w:rsid w:val="00B65149"/>
    <w:rsid w:val="00B67921"/>
    <w:rsid w:val="00B708A0"/>
    <w:rsid w:val="00B71DF2"/>
    <w:rsid w:val="00B733AB"/>
    <w:rsid w:val="00B73F8E"/>
    <w:rsid w:val="00B754A4"/>
    <w:rsid w:val="00B7555F"/>
    <w:rsid w:val="00B75597"/>
    <w:rsid w:val="00B7621B"/>
    <w:rsid w:val="00B766C8"/>
    <w:rsid w:val="00B767DB"/>
    <w:rsid w:val="00B76EA5"/>
    <w:rsid w:val="00B7761C"/>
    <w:rsid w:val="00B80C42"/>
    <w:rsid w:val="00B81406"/>
    <w:rsid w:val="00B826A6"/>
    <w:rsid w:val="00B82BE3"/>
    <w:rsid w:val="00B82D20"/>
    <w:rsid w:val="00B832F2"/>
    <w:rsid w:val="00B8337C"/>
    <w:rsid w:val="00B833D5"/>
    <w:rsid w:val="00B8450C"/>
    <w:rsid w:val="00B85852"/>
    <w:rsid w:val="00B85AF0"/>
    <w:rsid w:val="00B866EB"/>
    <w:rsid w:val="00B87881"/>
    <w:rsid w:val="00B87E94"/>
    <w:rsid w:val="00B90ECE"/>
    <w:rsid w:val="00B93829"/>
    <w:rsid w:val="00B96002"/>
    <w:rsid w:val="00B97B9B"/>
    <w:rsid w:val="00BA001E"/>
    <w:rsid w:val="00BA02FA"/>
    <w:rsid w:val="00BA0304"/>
    <w:rsid w:val="00BA09A3"/>
    <w:rsid w:val="00BA1D78"/>
    <w:rsid w:val="00BA32C4"/>
    <w:rsid w:val="00BA391A"/>
    <w:rsid w:val="00BA39E5"/>
    <w:rsid w:val="00BA4240"/>
    <w:rsid w:val="00BA519E"/>
    <w:rsid w:val="00BA52EC"/>
    <w:rsid w:val="00BA6152"/>
    <w:rsid w:val="00BA7CCE"/>
    <w:rsid w:val="00BB10F9"/>
    <w:rsid w:val="00BB1958"/>
    <w:rsid w:val="00BB2D90"/>
    <w:rsid w:val="00BB34B7"/>
    <w:rsid w:val="00BB3C51"/>
    <w:rsid w:val="00BB4799"/>
    <w:rsid w:val="00BB5219"/>
    <w:rsid w:val="00BB5D92"/>
    <w:rsid w:val="00BB605B"/>
    <w:rsid w:val="00BB770C"/>
    <w:rsid w:val="00BB7DA0"/>
    <w:rsid w:val="00BC0789"/>
    <w:rsid w:val="00BC25AA"/>
    <w:rsid w:val="00BC3171"/>
    <w:rsid w:val="00BC317B"/>
    <w:rsid w:val="00BC421B"/>
    <w:rsid w:val="00BC437D"/>
    <w:rsid w:val="00BC500D"/>
    <w:rsid w:val="00BC60BC"/>
    <w:rsid w:val="00BC611F"/>
    <w:rsid w:val="00BC619E"/>
    <w:rsid w:val="00BC6748"/>
    <w:rsid w:val="00BC7485"/>
    <w:rsid w:val="00BC7558"/>
    <w:rsid w:val="00BC7ABC"/>
    <w:rsid w:val="00BD0CF8"/>
    <w:rsid w:val="00BD1255"/>
    <w:rsid w:val="00BD2905"/>
    <w:rsid w:val="00BD51C1"/>
    <w:rsid w:val="00BD550D"/>
    <w:rsid w:val="00BD7956"/>
    <w:rsid w:val="00BD7A55"/>
    <w:rsid w:val="00BE17E6"/>
    <w:rsid w:val="00BE2DF2"/>
    <w:rsid w:val="00BE2F9C"/>
    <w:rsid w:val="00BE307A"/>
    <w:rsid w:val="00BE5E39"/>
    <w:rsid w:val="00BE64B5"/>
    <w:rsid w:val="00BF00E3"/>
    <w:rsid w:val="00BF1797"/>
    <w:rsid w:val="00BF313C"/>
    <w:rsid w:val="00BF3294"/>
    <w:rsid w:val="00BF3887"/>
    <w:rsid w:val="00BF4A3A"/>
    <w:rsid w:val="00BF6FCF"/>
    <w:rsid w:val="00BF7142"/>
    <w:rsid w:val="00BF727F"/>
    <w:rsid w:val="00BF78D0"/>
    <w:rsid w:val="00C016EB"/>
    <w:rsid w:val="00C01835"/>
    <w:rsid w:val="00C02139"/>
    <w:rsid w:val="00C03AA3"/>
    <w:rsid w:val="00C0437E"/>
    <w:rsid w:val="00C04745"/>
    <w:rsid w:val="00C047B4"/>
    <w:rsid w:val="00C04CA0"/>
    <w:rsid w:val="00C064B9"/>
    <w:rsid w:val="00C0651E"/>
    <w:rsid w:val="00C06856"/>
    <w:rsid w:val="00C07087"/>
    <w:rsid w:val="00C07F80"/>
    <w:rsid w:val="00C12C44"/>
    <w:rsid w:val="00C14638"/>
    <w:rsid w:val="00C15E6C"/>
    <w:rsid w:val="00C1630A"/>
    <w:rsid w:val="00C16EA7"/>
    <w:rsid w:val="00C17E2E"/>
    <w:rsid w:val="00C200F7"/>
    <w:rsid w:val="00C210C7"/>
    <w:rsid w:val="00C2208F"/>
    <w:rsid w:val="00C2277B"/>
    <w:rsid w:val="00C23D64"/>
    <w:rsid w:val="00C24504"/>
    <w:rsid w:val="00C248B6"/>
    <w:rsid w:val="00C24B59"/>
    <w:rsid w:val="00C2578E"/>
    <w:rsid w:val="00C260BC"/>
    <w:rsid w:val="00C2642E"/>
    <w:rsid w:val="00C2672C"/>
    <w:rsid w:val="00C275D7"/>
    <w:rsid w:val="00C30F0F"/>
    <w:rsid w:val="00C313AE"/>
    <w:rsid w:val="00C32E28"/>
    <w:rsid w:val="00C33315"/>
    <w:rsid w:val="00C3379A"/>
    <w:rsid w:val="00C33D89"/>
    <w:rsid w:val="00C34519"/>
    <w:rsid w:val="00C3451F"/>
    <w:rsid w:val="00C34734"/>
    <w:rsid w:val="00C35860"/>
    <w:rsid w:val="00C35DC2"/>
    <w:rsid w:val="00C37861"/>
    <w:rsid w:val="00C40008"/>
    <w:rsid w:val="00C40DA2"/>
    <w:rsid w:val="00C4216F"/>
    <w:rsid w:val="00C424E3"/>
    <w:rsid w:val="00C42E72"/>
    <w:rsid w:val="00C42F63"/>
    <w:rsid w:val="00C431B6"/>
    <w:rsid w:val="00C43AF5"/>
    <w:rsid w:val="00C43D46"/>
    <w:rsid w:val="00C44407"/>
    <w:rsid w:val="00C4478D"/>
    <w:rsid w:val="00C44809"/>
    <w:rsid w:val="00C46DE1"/>
    <w:rsid w:val="00C5075C"/>
    <w:rsid w:val="00C510E5"/>
    <w:rsid w:val="00C5336F"/>
    <w:rsid w:val="00C534EC"/>
    <w:rsid w:val="00C53D45"/>
    <w:rsid w:val="00C54123"/>
    <w:rsid w:val="00C564A0"/>
    <w:rsid w:val="00C5655E"/>
    <w:rsid w:val="00C569DB"/>
    <w:rsid w:val="00C57042"/>
    <w:rsid w:val="00C578CA"/>
    <w:rsid w:val="00C5799D"/>
    <w:rsid w:val="00C57EBE"/>
    <w:rsid w:val="00C57F7B"/>
    <w:rsid w:val="00C602A3"/>
    <w:rsid w:val="00C60A99"/>
    <w:rsid w:val="00C60AAE"/>
    <w:rsid w:val="00C6223C"/>
    <w:rsid w:val="00C62D64"/>
    <w:rsid w:val="00C64C09"/>
    <w:rsid w:val="00C6693A"/>
    <w:rsid w:val="00C67591"/>
    <w:rsid w:val="00C67798"/>
    <w:rsid w:val="00C67A82"/>
    <w:rsid w:val="00C70209"/>
    <w:rsid w:val="00C70314"/>
    <w:rsid w:val="00C70B46"/>
    <w:rsid w:val="00C713C4"/>
    <w:rsid w:val="00C71A1B"/>
    <w:rsid w:val="00C71AE8"/>
    <w:rsid w:val="00C728C4"/>
    <w:rsid w:val="00C731E7"/>
    <w:rsid w:val="00C73487"/>
    <w:rsid w:val="00C7456D"/>
    <w:rsid w:val="00C7469D"/>
    <w:rsid w:val="00C74908"/>
    <w:rsid w:val="00C74C23"/>
    <w:rsid w:val="00C7537A"/>
    <w:rsid w:val="00C75854"/>
    <w:rsid w:val="00C75BAA"/>
    <w:rsid w:val="00C80077"/>
    <w:rsid w:val="00C807CB"/>
    <w:rsid w:val="00C8225A"/>
    <w:rsid w:val="00C826B0"/>
    <w:rsid w:val="00C84987"/>
    <w:rsid w:val="00C84C63"/>
    <w:rsid w:val="00C857B3"/>
    <w:rsid w:val="00C863D6"/>
    <w:rsid w:val="00C8693D"/>
    <w:rsid w:val="00C872EC"/>
    <w:rsid w:val="00C8777C"/>
    <w:rsid w:val="00C90DCA"/>
    <w:rsid w:val="00C9194E"/>
    <w:rsid w:val="00C91A18"/>
    <w:rsid w:val="00C91AD8"/>
    <w:rsid w:val="00C91B65"/>
    <w:rsid w:val="00C9352C"/>
    <w:rsid w:val="00C937F5"/>
    <w:rsid w:val="00C938FA"/>
    <w:rsid w:val="00C94159"/>
    <w:rsid w:val="00C94590"/>
    <w:rsid w:val="00C94E33"/>
    <w:rsid w:val="00C9515F"/>
    <w:rsid w:val="00C956ED"/>
    <w:rsid w:val="00C95FDF"/>
    <w:rsid w:val="00C96E44"/>
    <w:rsid w:val="00C96E74"/>
    <w:rsid w:val="00C97C9D"/>
    <w:rsid w:val="00CA0DC8"/>
    <w:rsid w:val="00CA104C"/>
    <w:rsid w:val="00CA1546"/>
    <w:rsid w:val="00CA160B"/>
    <w:rsid w:val="00CA2522"/>
    <w:rsid w:val="00CA44F8"/>
    <w:rsid w:val="00CA48B1"/>
    <w:rsid w:val="00CA527D"/>
    <w:rsid w:val="00CA62A4"/>
    <w:rsid w:val="00CA6715"/>
    <w:rsid w:val="00CA7295"/>
    <w:rsid w:val="00CA7DDD"/>
    <w:rsid w:val="00CB0829"/>
    <w:rsid w:val="00CB2567"/>
    <w:rsid w:val="00CB28F6"/>
    <w:rsid w:val="00CB3002"/>
    <w:rsid w:val="00CB3DD4"/>
    <w:rsid w:val="00CB4B70"/>
    <w:rsid w:val="00CB4FB0"/>
    <w:rsid w:val="00CB52AB"/>
    <w:rsid w:val="00CB54D6"/>
    <w:rsid w:val="00CB5C9C"/>
    <w:rsid w:val="00CB5F01"/>
    <w:rsid w:val="00CB7580"/>
    <w:rsid w:val="00CB79AB"/>
    <w:rsid w:val="00CC0635"/>
    <w:rsid w:val="00CC0864"/>
    <w:rsid w:val="00CC0BA1"/>
    <w:rsid w:val="00CC15F2"/>
    <w:rsid w:val="00CC2089"/>
    <w:rsid w:val="00CC448C"/>
    <w:rsid w:val="00CC4B7D"/>
    <w:rsid w:val="00CC5E41"/>
    <w:rsid w:val="00CC706A"/>
    <w:rsid w:val="00CC7B37"/>
    <w:rsid w:val="00CD1B33"/>
    <w:rsid w:val="00CD1BBD"/>
    <w:rsid w:val="00CD2A2C"/>
    <w:rsid w:val="00CD2AEA"/>
    <w:rsid w:val="00CD2C39"/>
    <w:rsid w:val="00CD304E"/>
    <w:rsid w:val="00CD34BF"/>
    <w:rsid w:val="00CD762A"/>
    <w:rsid w:val="00CD778E"/>
    <w:rsid w:val="00CE0E2C"/>
    <w:rsid w:val="00CE164F"/>
    <w:rsid w:val="00CE1EFA"/>
    <w:rsid w:val="00CE21D7"/>
    <w:rsid w:val="00CE438B"/>
    <w:rsid w:val="00CE4FC7"/>
    <w:rsid w:val="00CE72A8"/>
    <w:rsid w:val="00CF0437"/>
    <w:rsid w:val="00CF1350"/>
    <w:rsid w:val="00CF1590"/>
    <w:rsid w:val="00CF1866"/>
    <w:rsid w:val="00CF1F6B"/>
    <w:rsid w:val="00CF250F"/>
    <w:rsid w:val="00CF2697"/>
    <w:rsid w:val="00CF3526"/>
    <w:rsid w:val="00CF3543"/>
    <w:rsid w:val="00CF3B27"/>
    <w:rsid w:val="00CF3F1D"/>
    <w:rsid w:val="00CF42D1"/>
    <w:rsid w:val="00CF4483"/>
    <w:rsid w:val="00CF4D6A"/>
    <w:rsid w:val="00CF58B9"/>
    <w:rsid w:val="00CF5E46"/>
    <w:rsid w:val="00CF65C0"/>
    <w:rsid w:val="00CF70A1"/>
    <w:rsid w:val="00CF7581"/>
    <w:rsid w:val="00D00331"/>
    <w:rsid w:val="00D00401"/>
    <w:rsid w:val="00D0201C"/>
    <w:rsid w:val="00D02913"/>
    <w:rsid w:val="00D049CC"/>
    <w:rsid w:val="00D05627"/>
    <w:rsid w:val="00D05951"/>
    <w:rsid w:val="00D05CA7"/>
    <w:rsid w:val="00D111BC"/>
    <w:rsid w:val="00D11F73"/>
    <w:rsid w:val="00D12FAF"/>
    <w:rsid w:val="00D13F0C"/>
    <w:rsid w:val="00D14998"/>
    <w:rsid w:val="00D14E1F"/>
    <w:rsid w:val="00D14EDB"/>
    <w:rsid w:val="00D16694"/>
    <w:rsid w:val="00D171AC"/>
    <w:rsid w:val="00D177AF"/>
    <w:rsid w:val="00D200AD"/>
    <w:rsid w:val="00D2099B"/>
    <w:rsid w:val="00D21B81"/>
    <w:rsid w:val="00D22CEB"/>
    <w:rsid w:val="00D23686"/>
    <w:rsid w:val="00D23DE1"/>
    <w:rsid w:val="00D252EE"/>
    <w:rsid w:val="00D25490"/>
    <w:rsid w:val="00D25AFD"/>
    <w:rsid w:val="00D267C5"/>
    <w:rsid w:val="00D27501"/>
    <w:rsid w:val="00D2765A"/>
    <w:rsid w:val="00D27D7F"/>
    <w:rsid w:val="00D30544"/>
    <w:rsid w:val="00D30CF8"/>
    <w:rsid w:val="00D31186"/>
    <w:rsid w:val="00D33122"/>
    <w:rsid w:val="00D339AF"/>
    <w:rsid w:val="00D33C51"/>
    <w:rsid w:val="00D3460B"/>
    <w:rsid w:val="00D3554E"/>
    <w:rsid w:val="00D35A8E"/>
    <w:rsid w:val="00D36D7E"/>
    <w:rsid w:val="00D40E00"/>
    <w:rsid w:val="00D41AF7"/>
    <w:rsid w:val="00D42E93"/>
    <w:rsid w:val="00D433C6"/>
    <w:rsid w:val="00D4445F"/>
    <w:rsid w:val="00D445FA"/>
    <w:rsid w:val="00D44A46"/>
    <w:rsid w:val="00D44DDE"/>
    <w:rsid w:val="00D45214"/>
    <w:rsid w:val="00D45531"/>
    <w:rsid w:val="00D45B7E"/>
    <w:rsid w:val="00D46C8D"/>
    <w:rsid w:val="00D472CE"/>
    <w:rsid w:val="00D503B7"/>
    <w:rsid w:val="00D50477"/>
    <w:rsid w:val="00D505AC"/>
    <w:rsid w:val="00D51F93"/>
    <w:rsid w:val="00D52628"/>
    <w:rsid w:val="00D5265F"/>
    <w:rsid w:val="00D52C7B"/>
    <w:rsid w:val="00D53317"/>
    <w:rsid w:val="00D53358"/>
    <w:rsid w:val="00D54054"/>
    <w:rsid w:val="00D54A22"/>
    <w:rsid w:val="00D553B0"/>
    <w:rsid w:val="00D55FCB"/>
    <w:rsid w:val="00D56521"/>
    <w:rsid w:val="00D56F8B"/>
    <w:rsid w:val="00D56FC8"/>
    <w:rsid w:val="00D57098"/>
    <w:rsid w:val="00D57117"/>
    <w:rsid w:val="00D610D7"/>
    <w:rsid w:val="00D61730"/>
    <w:rsid w:val="00D623D4"/>
    <w:rsid w:val="00D63164"/>
    <w:rsid w:val="00D637D9"/>
    <w:rsid w:val="00D63B5C"/>
    <w:rsid w:val="00D6484C"/>
    <w:rsid w:val="00D65563"/>
    <w:rsid w:val="00D65E16"/>
    <w:rsid w:val="00D66102"/>
    <w:rsid w:val="00D704DF"/>
    <w:rsid w:val="00D70DD8"/>
    <w:rsid w:val="00D711EB"/>
    <w:rsid w:val="00D722C1"/>
    <w:rsid w:val="00D72AED"/>
    <w:rsid w:val="00D72E68"/>
    <w:rsid w:val="00D73636"/>
    <w:rsid w:val="00D74A7C"/>
    <w:rsid w:val="00D750CE"/>
    <w:rsid w:val="00D75C4E"/>
    <w:rsid w:val="00D7751F"/>
    <w:rsid w:val="00D77C1B"/>
    <w:rsid w:val="00D801FB"/>
    <w:rsid w:val="00D80390"/>
    <w:rsid w:val="00D8285F"/>
    <w:rsid w:val="00D8295C"/>
    <w:rsid w:val="00D836CD"/>
    <w:rsid w:val="00D83EDC"/>
    <w:rsid w:val="00D850D7"/>
    <w:rsid w:val="00D85342"/>
    <w:rsid w:val="00D871F5"/>
    <w:rsid w:val="00D87320"/>
    <w:rsid w:val="00D900EF"/>
    <w:rsid w:val="00D91F2E"/>
    <w:rsid w:val="00D92876"/>
    <w:rsid w:val="00D94EEE"/>
    <w:rsid w:val="00D9550B"/>
    <w:rsid w:val="00D95653"/>
    <w:rsid w:val="00D95737"/>
    <w:rsid w:val="00D957D7"/>
    <w:rsid w:val="00D95937"/>
    <w:rsid w:val="00D9631A"/>
    <w:rsid w:val="00D96D80"/>
    <w:rsid w:val="00DA0FAD"/>
    <w:rsid w:val="00DA30A0"/>
    <w:rsid w:val="00DA31E1"/>
    <w:rsid w:val="00DA4A6A"/>
    <w:rsid w:val="00DA4A94"/>
    <w:rsid w:val="00DA5184"/>
    <w:rsid w:val="00DA5580"/>
    <w:rsid w:val="00DA5C16"/>
    <w:rsid w:val="00DA6396"/>
    <w:rsid w:val="00DA64B8"/>
    <w:rsid w:val="00DA74F4"/>
    <w:rsid w:val="00DA7EE3"/>
    <w:rsid w:val="00DB0475"/>
    <w:rsid w:val="00DB1B3E"/>
    <w:rsid w:val="00DB1D1F"/>
    <w:rsid w:val="00DB2FB7"/>
    <w:rsid w:val="00DB31E2"/>
    <w:rsid w:val="00DB49C9"/>
    <w:rsid w:val="00DB4F59"/>
    <w:rsid w:val="00DB4F6A"/>
    <w:rsid w:val="00DB516F"/>
    <w:rsid w:val="00DB5BB1"/>
    <w:rsid w:val="00DB611B"/>
    <w:rsid w:val="00DB66F6"/>
    <w:rsid w:val="00DB6964"/>
    <w:rsid w:val="00DC3CA0"/>
    <w:rsid w:val="00DC5150"/>
    <w:rsid w:val="00DC5B13"/>
    <w:rsid w:val="00DC64E6"/>
    <w:rsid w:val="00DC6836"/>
    <w:rsid w:val="00DC7119"/>
    <w:rsid w:val="00DC71E8"/>
    <w:rsid w:val="00DD07BE"/>
    <w:rsid w:val="00DD181E"/>
    <w:rsid w:val="00DD1C4B"/>
    <w:rsid w:val="00DD22A4"/>
    <w:rsid w:val="00DD2482"/>
    <w:rsid w:val="00DD4505"/>
    <w:rsid w:val="00DD479C"/>
    <w:rsid w:val="00DD5664"/>
    <w:rsid w:val="00DD63CA"/>
    <w:rsid w:val="00DD6D2F"/>
    <w:rsid w:val="00DE18FB"/>
    <w:rsid w:val="00DE19BC"/>
    <w:rsid w:val="00DE2602"/>
    <w:rsid w:val="00DE27AE"/>
    <w:rsid w:val="00DE45C6"/>
    <w:rsid w:val="00DE5771"/>
    <w:rsid w:val="00DE5CA4"/>
    <w:rsid w:val="00DE6F6B"/>
    <w:rsid w:val="00DE7526"/>
    <w:rsid w:val="00DE7A01"/>
    <w:rsid w:val="00DF075D"/>
    <w:rsid w:val="00DF0E1D"/>
    <w:rsid w:val="00DF1F51"/>
    <w:rsid w:val="00DF230F"/>
    <w:rsid w:val="00DF2507"/>
    <w:rsid w:val="00DF323B"/>
    <w:rsid w:val="00DF4090"/>
    <w:rsid w:val="00DF422C"/>
    <w:rsid w:val="00DF4BDB"/>
    <w:rsid w:val="00DF5181"/>
    <w:rsid w:val="00DF524A"/>
    <w:rsid w:val="00DF581C"/>
    <w:rsid w:val="00DF666F"/>
    <w:rsid w:val="00DF6693"/>
    <w:rsid w:val="00DF6E19"/>
    <w:rsid w:val="00DF7026"/>
    <w:rsid w:val="00DF702C"/>
    <w:rsid w:val="00E015EC"/>
    <w:rsid w:val="00E02257"/>
    <w:rsid w:val="00E022F4"/>
    <w:rsid w:val="00E02AD5"/>
    <w:rsid w:val="00E03181"/>
    <w:rsid w:val="00E037FF"/>
    <w:rsid w:val="00E0421E"/>
    <w:rsid w:val="00E05C70"/>
    <w:rsid w:val="00E06130"/>
    <w:rsid w:val="00E0637B"/>
    <w:rsid w:val="00E06A5E"/>
    <w:rsid w:val="00E06F2E"/>
    <w:rsid w:val="00E0745A"/>
    <w:rsid w:val="00E12030"/>
    <w:rsid w:val="00E13D09"/>
    <w:rsid w:val="00E1460E"/>
    <w:rsid w:val="00E15748"/>
    <w:rsid w:val="00E159BA"/>
    <w:rsid w:val="00E204A7"/>
    <w:rsid w:val="00E208D3"/>
    <w:rsid w:val="00E2135B"/>
    <w:rsid w:val="00E219DD"/>
    <w:rsid w:val="00E21E96"/>
    <w:rsid w:val="00E2207F"/>
    <w:rsid w:val="00E22191"/>
    <w:rsid w:val="00E23DD0"/>
    <w:rsid w:val="00E24E4C"/>
    <w:rsid w:val="00E25740"/>
    <w:rsid w:val="00E25D8E"/>
    <w:rsid w:val="00E26DA2"/>
    <w:rsid w:val="00E27236"/>
    <w:rsid w:val="00E273BC"/>
    <w:rsid w:val="00E27642"/>
    <w:rsid w:val="00E27B68"/>
    <w:rsid w:val="00E30289"/>
    <w:rsid w:val="00E311E2"/>
    <w:rsid w:val="00E31E96"/>
    <w:rsid w:val="00E342C4"/>
    <w:rsid w:val="00E34622"/>
    <w:rsid w:val="00E351A4"/>
    <w:rsid w:val="00E40694"/>
    <w:rsid w:val="00E40DDD"/>
    <w:rsid w:val="00E42859"/>
    <w:rsid w:val="00E42BE3"/>
    <w:rsid w:val="00E438B6"/>
    <w:rsid w:val="00E43B12"/>
    <w:rsid w:val="00E4456C"/>
    <w:rsid w:val="00E44C49"/>
    <w:rsid w:val="00E45A4A"/>
    <w:rsid w:val="00E47246"/>
    <w:rsid w:val="00E477E8"/>
    <w:rsid w:val="00E47E2A"/>
    <w:rsid w:val="00E50356"/>
    <w:rsid w:val="00E50544"/>
    <w:rsid w:val="00E51372"/>
    <w:rsid w:val="00E5232D"/>
    <w:rsid w:val="00E52357"/>
    <w:rsid w:val="00E5378A"/>
    <w:rsid w:val="00E537ED"/>
    <w:rsid w:val="00E538F8"/>
    <w:rsid w:val="00E54971"/>
    <w:rsid w:val="00E54B6C"/>
    <w:rsid w:val="00E551DD"/>
    <w:rsid w:val="00E552C8"/>
    <w:rsid w:val="00E56489"/>
    <w:rsid w:val="00E5764C"/>
    <w:rsid w:val="00E5787D"/>
    <w:rsid w:val="00E60614"/>
    <w:rsid w:val="00E61414"/>
    <w:rsid w:val="00E6218F"/>
    <w:rsid w:val="00E6290A"/>
    <w:rsid w:val="00E629C3"/>
    <w:rsid w:val="00E6354D"/>
    <w:rsid w:val="00E63CD7"/>
    <w:rsid w:val="00E64F05"/>
    <w:rsid w:val="00E66D93"/>
    <w:rsid w:val="00E70674"/>
    <w:rsid w:val="00E71366"/>
    <w:rsid w:val="00E72310"/>
    <w:rsid w:val="00E72C86"/>
    <w:rsid w:val="00E73739"/>
    <w:rsid w:val="00E73B3C"/>
    <w:rsid w:val="00E73C46"/>
    <w:rsid w:val="00E7436B"/>
    <w:rsid w:val="00E751C9"/>
    <w:rsid w:val="00E767F9"/>
    <w:rsid w:val="00E76BE4"/>
    <w:rsid w:val="00E76F41"/>
    <w:rsid w:val="00E7772A"/>
    <w:rsid w:val="00E8027B"/>
    <w:rsid w:val="00E807C0"/>
    <w:rsid w:val="00E81032"/>
    <w:rsid w:val="00E817F0"/>
    <w:rsid w:val="00E81C14"/>
    <w:rsid w:val="00E82A53"/>
    <w:rsid w:val="00E84EED"/>
    <w:rsid w:val="00E86D70"/>
    <w:rsid w:val="00E8761B"/>
    <w:rsid w:val="00E90305"/>
    <w:rsid w:val="00E91570"/>
    <w:rsid w:val="00E925C0"/>
    <w:rsid w:val="00E9553B"/>
    <w:rsid w:val="00E95E1D"/>
    <w:rsid w:val="00E96074"/>
    <w:rsid w:val="00E963A6"/>
    <w:rsid w:val="00E972DD"/>
    <w:rsid w:val="00E97920"/>
    <w:rsid w:val="00E97DFF"/>
    <w:rsid w:val="00EA00D7"/>
    <w:rsid w:val="00EA0F78"/>
    <w:rsid w:val="00EA2974"/>
    <w:rsid w:val="00EA2D4F"/>
    <w:rsid w:val="00EA4E57"/>
    <w:rsid w:val="00EA6777"/>
    <w:rsid w:val="00EA778D"/>
    <w:rsid w:val="00EB070B"/>
    <w:rsid w:val="00EB08A1"/>
    <w:rsid w:val="00EB08D8"/>
    <w:rsid w:val="00EB0B5F"/>
    <w:rsid w:val="00EB0DDD"/>
    <w:rsid w:val="00EB17D8"/>
    <w:rsid w:val="00EB24CC"/>
    <w:rsid w:val="00EB2CFE"/>
    <w:rsid w:val="00EB616D"/>
    <w:rsid w:val="00EB6319"/>
    <w:rsid w:val="00EB6AF5"/>
    <w:rsid w:val="00EB6D79"/>
    <w:rsid w:val="00EB6DDE"/>
    <w:rsid w:val="00EB7F38"/>
    <w:rsid w:val="00EC02C2"/>
    <w:rsid w:val="00EC2296"/>
    <w:rsid w:val="00EC3161"/>
    <w:rsid w:val="00EC377A"/>
    <w:rsid w:val="00EC3AFE"/>
    <w:rsid w:val="00EC4216"/>
    <w:rsid w:val="00EC43B9"/>
    <w:rsid w:val="00EC5457"/>
    <w:rsid w:val="00EC55A9"/>
    <w:rsid w:val="00EC5C42"/>
    <w:rsid w:val="00EC7A45"/>
    <w:rsid w:val="00EC7EF1"/>
    <w:rsid w:val="00ED069A"/>
    <w:rsid w:val="00ED0E2C"/>
    <w:rsid w:val="00ED34BF"/>
    <w:rsid w:val="00ED350E"/>
    <w:rsid w:val="00ED38CC"/>
    <w:rsid w:val="00ED395F"/>
    <w:rsid w:val="00ED39C7"/>
    <w:rsid w:val="00ED40D8"/>
    <w:rsid w:val="00ED5364"/>
    <w:rsid w:val="00ED5E21"/>
    <w:rsid w:val="00ED69D0"/>
    <w:rsid w:val="00ED7C48"/>
    <w:rsid w:val="00ED7F20"/>
    <w:rsid w:val="00EE0342"/>
    <w:rsid w:val="00EE0655"/>
    <w:rsid w:val="00EE0851"/>
    <w:rsid w:val="00EE23C9"/>
    <w:rsid w:val="00EE2747"/>
    <w:rsid w:val="00EE2BC3"/>
    <w:rsid w:val="00EE2C6D"/>
    <w:rsid w:val="00EE36F1"/>
    <w:rsid w:val="00EE3B39"/>
    <w:rsid w:val="00EE5F46"/>
    <w:rsid w:val="00EE7B53"/>
    <w:rsid w:val="00EF1DCC"/>
    <w:rsid w:val="00EF2206"/>
    <w:rsid w:val="00EF268F"/>
    <w:rsid w:val="00EF27BC"/>
    <w:rsid w:val="00EF301A"/>
    <w:rsid w:val="00EF39F6"/>
    <w:rsid w:val="00EF40AD"/>
    <w:rsid w:val="00EF5913"/>
    <w:rsid w:val="00EF601C"/>
    <w:rsid w:val="00EF669C"/>
    <w:rsid w:val="00EF7202"/>
    <w:rsid w:val="00EF7BBE"/>
    <w:rsid w:val="00F00FA2"/>
    <w:rsid w:val="00F02307"/>
    <w:rsid w:val="00F0246E"/>
    <w:rsid w:val="00F03369"/>
    <w:rsid w:val="00F03A49"/>
    <w:rsid w:val="00F03AAE"/>
    <w:rsid w:val="00F03DC1"/>
    <w:rsid w:val="00F043B6"/>
    <w:rsid w:val="00F0514C"/>
    <w:rsid w:val="00F06431"/>
    <w:rsid w:val="00F114E6"/>
    <w:rsid w:val="00F12B22"/>
    <w:rsid w:val="00F12E7A"/>
    <w:rsid w:val="00F12FB8"/>
    <w:rsid w:val="00F13185"/>
    <w:rsid w:val="00F14034"/>
    <w:rsid w:val="00F1425E"/>
    <w:rsid w:val="00F1445F"/>
    <w:rsid w:val="00F1657E"/>
    <w:rsid w:val="00F17023"/>
    <w:rsid w:val="00F20131"/>
    <w:rsid w:val="00F201E7"/>
    <w:rsid w:val="00F220E9"/>
    <w:rsid w:val="00F23248"/>
    <w:rsid w:val="00F24F57"/>
    <w:rsid w:val="00F25C3B"/>
    <w:rsid w:val="00F25D25"/>
    <w:rsid w:val="00F262D5"/>
    <w:rsid w:val="00F266A3"/>
    <w:rsid w:val="00F266F7"/>
    <w:rsid w:val="00F30814"/>
    <w:rsid w:val="00F308F4"/>
    <w:rsid w:val="00F31508"/>
    <w:rsid w:val="00F320CC"/>
    <w:rsid w:val="00F32987"/>
    <w:rsid w:val="00F329D8"/>
    <w:rsid w:val="00F3325E"/>
    <w:rsid w:val="00F33990"/>
    <w:rsid w:val="00F34F55"/>
    <w:rsid w:val="00F35A13"/>
    <w:rsid w:val="00F36F67"/>
    <w:rsid w:val="00F37151"/>
    <w:rsid w:val="00F37C46"/>
    <w:rsid w:val="00F405E1"/>
    <w:rsid w:val="00F407D8"/>
    <w:rsid w:val="00F409FA"/>
    <w:rsid w:val="00F41D26"/>
    <w:rsid w:val="00F43CF2"/>
    <w:rsid w:val="00F4403F"/>
    <w:rsid w:val="00F44262"/>
    <w:rsid w:val="00F4436A"/>
    <w:rsid w:val="00F44E45"/>
    <w:rsid w:val="00F4685A"/>
    <w:rsid w:val="00F507A3"/>
    <w:rsid w:val="00F5126F"/>
    <w:rsid w:val="00F519D4"/>
    <w:rsid w:val="00F51CDC"/>
    <w:rsid w:val="00F5329C"/>
    <w:rsid w:val="00F54745"/>
    <w:rsid w:val="00F54751"/>
    <w:rsid w:val="00F54D1D"/>
    <w:rsid w:val="00F553AA"/>
    <w:rsid w:val="00F56741"/>
    <w:rsid w:val="00F56876"/>
    <w:rsid w:val="00F56B7B"/>
    <w:rsid w:val="00F6340E"/>
    <w:rsid w:val="00F6397D"/>
    <w:rsid w:val="00F640CD"/>
    <w:rsid w:val="00F65664"/>
    <w:rsid w:val="00F66B13"/>
    <w:rsid w:val="00F66EAF"/>
    <w:rsid w:val="00F66F43"/>
    <w:rsid w:val="00F7046F"/>
    <w:rsid w:val="00F7095D"/>
    <w:rsid w:val="00F71253"/>
    <w:rsid w:val="00F716CE"/>
    <w:rsid w:val="00F72101"/>
    <w:rsid w:val="00F72E15"/>
    <w:rsid w:val="00F72FCE"/>
    <w:rsid w:val="00F737D8"/>
    <w:rsid w:val="00F74297"/>
    <w:rsid w:val="00F75054"/>
    <w:rsid w:val="00F752C7"/>
    <w:rsid w:val="00F7549E"/>
    <w:rsid w:val="00F76129"/>
    <w:rsid w:val="00F762A0"/>
    <w:rsid w:val="00F764F7"/>
    <w:rsid w:val="00F76692"/>
    <w:rsid w:val="00F77472"/>
    <w:rsid w:val="00F800C3"/>
    <w:rsid w:val="00F80537"/>
    <w:rsid w:val="00F809F2"/>
    <w:rsid w:val="00F811AA"/>
    <w:rsid w:val="00F81527"/>
    <w:rsid w:val="00F824F1"/>
    <w:rsid w:val="00F8324A"/>
    <w:rsid w:val="00F8333A"/>
    <w:rsid w:val="00F862F6"/>
    <w:rsid w:val="00F86634"/>
    <w:rsid w:val="00F87183"/>
    <w:rsid w:val="00F872F9"/>
    <w:rsid w:val="00F87386"/>
    <w:rsid w:val="00F87405"/>
    <w:rsid w:val="00F87F22"/>
    <w:rsid w:val="00F909B5"/>
    <w:rsid w:val="00F9105E"/>
    <w:rsid w:val="00F91681"/>
    <w:rsid w:val="00F9187F"/>
    <w:rsid w:val="00F91F8A"/>
    <w:rsid w:val="00F92067"/>
    <w:rsid w:val="00F9346B"/>
    <w:rsid w:val="00F950B2"/>
    <w:rsid w:val="00F9649A"/>
    <w:rsid w:val="00F972A4"/>
    <w:rsid w:val="00F97F29"/>
    <w:rsid w:val="00FA15B4"/>
    <w:rsid w:val="00FA41E3"/>
    <w:rsid w:val="00FA441E"/>
    <w:rsid w:val="00FA5298"/>
    <w:rsid w:val="00FA6168"/>
    <w:rsid w:val="00FA6487"/>
    <w:rsid w:val="00FA6A4A"/>
    <w:rsid w:val="00FA780A"/>
    <w:rsid w:val="00FA7F6D"/>
    <w:rsid w:val="00FB0291"/>
    <w:rsid w:val="00FB0E6F"/>
    <w:rsid w:val="00FB2862"/>
    <w:rsid w:val="00FB35FC"/>
    <w:rsid w:val="00FB36E7"/>
    <w:rsid w:val="00FB3BDC"/>
    <w:rsid w:val="00FB3DAF"/>
    <w:rsid w:val="00FB3E12"/>
    <w:rsid w:val="00FB4901"/>
    <w:rsid w:val="00FB4960"/>
    <w:rsid w:val="00FB4983"/>
    <w:rsid w:val="00FB55D9"/>
    <w:rsid w:val="00FB5891"/>
    <w:rsid w:val="00FB6348"/>
    <w:rsid w:val="00FB6C49"/>
    <w:rsid w:val="00FB6E9D"/>
    <w:rsid w:val="00FB6EC3"/>
    <w:rsid w:val="00FB71E9"/>
    <w:rsid w:val="00FB78CC"/>
    <w:rsid w:val="00FB7995"/>
    <w:rsid w:val="00FC0BD8"/>
    <w:rsid w:val="00FC1DB4"/>
    <w:rsid w:val="00FC36C6"/>
    <w:rsid w:val="00FC40AD"/>
    <w:rsid w:val="00FC4AD3"/>
    <w:rsid w:val="00FC4DE5"/>
    <w:rsid w:val="00FC61AA"/>
    <w:rsid w:val="00FC6C37"/>
    <w:rsid w:val="00FD1B09"/>
    <w:rsid w:val="00FD1D4D"/>
    <w:rsid w:val="00FD224A"/>
    <w:rsid w:val="00FD22B6"/>
    <w:rsid w:val="00FD28F7"/>
    <w:rsid w:val="00FD343F"/>
    <w:rsid w:val="00FD3A3D"/>
    <w:rsid w:val="00FD3FFA"/>
    <w:rsid w:val="00FD453B"/>
    <w:rsid w:val="00FD52AB"/>
    <w:rsid w:val="00FD6376"/>
    <w:rsid w:val="00FD66C7"/>
    <w:rsid w:val="00FD6C26"/>
    <w:rsid w:val="00FD791C"/>
    <w:rsid w:val="00FD7BEB"/>
    <w:rsid w:val="00FE1C27"/>
    <w:rsid w:val="00FE2B84"/>
    <w:rsid w:val="00FE3F14"/>
    <w:rsid w:val="00FE4840"/>
    <w:rsid w:val="00FE5BA2"/>
    <w:rsid w:val="00FE5FDC"/>
    <w:rsid w:val="00FE747F"/>
    <w:rsid w:val="00FE79D8"/>
    <w:rsid w:val="00FF055B"/>
    <w:rsid w:val="00FF1D4F"/>
    <w:rsid w:val="00FF2954"/>
    <w:rsid w:val="00FF2967"/>
    <w:rsid w:val="00FF3793"/>
    <w:rsid w:val="00FF3FF5"/>
    <w:rsid w:val="00FF6939"/>
    <w:rsid w:val="00FF6F14"/>
    <w:rsid w:val="06C248A3"/>
    <w:rsid w:val="16892685"/>
    <w:rsid w:val="19BC2548"/>
    <w:rsid w:val="1E2B0B0E"/>
    <w:rsid w:val="289D3530"/>
    <w:rsid w:val="336804F7"/>
    <w:rsid w:val="3DF56736"/>
    <w:rsid w:val="44CD05ED"/>
    <w:rsid w:val="4CBC6B75"/>
    <w:rsid w:val="56324B78"/>
    <w:rsid w:val="58C219AE"/>
    <w:rsid w:val="5BA11B95"/>
    <w:rsid w:val="63C948C4"/>
    <w:rsid w:val="699641E4"/>
    <w:rsid w:val="73977AB3"/>
    <w:rsid w:val="783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CA89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9" w:qFormat="1"/>
    <w:lsdException w:name="heading 9" w:qFormat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annotation reference"/>
    <w:semiHidden/>
    <w:rPr>
      <w:sz w:val="21"/>
      <w:szCs w:val="21"/>
    </w:rPr>
  </w:style>
  <w:style w:type="character" w:customStyle="1" w:styleId="80">
    <w:name w:val="标题 8字符"/>
    <w:link w:val="8"/>
    <w:uiPriority w:val="99"/>
    <w:rPr>
      <w:rFonts w:ascii="Arial" w:eastAsia="黑体" w:hAnsi="Arial"/>
      <w:kern w:val="2"/>
      <w:sz w:val="24"/>
      <w:szCs w:val="24"/>
    </w:rPr>
  </w:style>
  <w:style w:type="character" w:customStyle="1" w:styleId="0">
    <w:name w:val="标题 0"/>
    <w:rPr>
      <w:rFonts w:ascii="Arial Narrow" w:eastAsia="黑体" w:hAnsi="Arial Narrow"/>
      <w:b/>
      <w:bCs/>
      <w:sz w:val="44"/>
    </w:rPr>
  </w:style>
  <w:style w:type="character" w:customStyle="1" w:styleId="headline-content">
    <w:name w:val="headline-content"/>
  </w:style>
  <w:style w:type="character" w:customStyle="1" w:styleId="QBChar">
    <w:name w:val="QB正文 Char"/>
    <w:link w:val="QB"/>
    <w:locked/>
    <w:rsid w:val="00E551DD"/>
    <w:rPr>
      <w:rFonts w:ascii="宋体"/>
      <w:sz w:val="24"/>
      <w:lang w:val="en-US" w:eastAsia="zh-CN"/>
    </w:rPr>
  </w:style>
  <w:style w:type="paragraph" w:styleId="a6">
    <w:name w:val="annotation text"/>
    <w:basedOn w:val="a"/>
    <w:semiHidden/>
    <w:pPr>
      <w:spacing w:line="240" w:lineRule="auto"/>
      <w:jc w:val="left"/>
    </w:pPr>
    <w:rPr>
      <w:szCs w:val="24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8">
    <w:name w:val="Normal Indent"/>
    <w:basedOn w:val="a"/>
    <w:pPr>
      <w:spacing w:line="240" w:lineRule="auto"/>
      <w:ind w:firstLine="4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semiHidden/>
    <w:pPr>
      <w:spacing w:line="240" w:lineRule="auto"/>
      <w:ind w:leftChars="600" w:left="1260"/>
    </w:pPr>
    <w:rPr>
      <w:rFonts w:ascii="Courier New" w:hAnsi="Courier New"/>
      <w:szCs w:val="21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Normal (Web)"/>
    <w:basedOn w:val="a"/>
    <w:uiPriority w:val="99"/>
    <w:pPr>
      <w:widowControl/>
      <w:spacing w:before="60" w:after="60" w:line="336" w:lineRule="auto"/>
      <w:ind w:left="15" w:right="15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QB0">
    <w:name w:val="QB表内文字"/>
    <w:basedOn w:val="a"/>
    <w:pPr>
      <w:autoSpaceDE w:val="0"/>
      <w:autoSpaceDN w:val="0"/>
      <w:spacing w:line="240" w:lineRule="auto"/>
    </w:pPr>
    <w:rPr>
      <w:rFonts w:ascii="宋体"/>
      <w:kern w:val="0"/>
      <w:sz w:val="21"/>
    </w:rPr>
  </w:style>
  <w:style w:type="paragraph" w:customStyle="1" w:styleId="11">
    <w:name w:val="正文1"/>
    <w:rPr>
      <w:rFonts w:ascii="Helvetica" w:eastAsia="Arial Unicode MS" w:hAnsi="Arial Unicode MS" w:cs="Arial Unicode MS"/>
      <w:color w:val="000000"/>
      <w:sz w:val="22"/>
      <w:szCs w:val="22"/>
      <w:lang w:val="zh-CN"/>
    </w:rPr>
  </w:style>
  <w:style w:type="paragraph" w:customStyle="1" w:styleId="Char">
    <w:name w:val="Char"/>
    <w:basedOn w:val="a7"/>
    <w:pPr>
      <w:spacing w:line="240" w:lineRule="auto"/>
    </w:pPr>
    <w:rPr>
      <w:rFonts w:ascii="Tahoma" w:hAnsi="Tahoma"/>
      <w:szCs w:val="24"/>
    </w:rPr>
  </w:style>
  <w:style w:type="paragraph" w:customStyle="1" w:styleId="ad">
    <w:name w:val="正文段落"/>
    <w:basedOn w:val="a"/>
    <w:pPr>
      <w:spacing w:line="240" w:lineRule="auto"/>
      <w:ind w:firstLineChars="200" w:firstLine="420"/>
      <w:jc w:val="left"/>
    </w:p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customStyle="1" w:styleId="af">
    <w:name w:val="项目"/>
    <w:basedOn w:val="a"/>
    <w:pPr>
      <w:adjustRightInd w:val="0"/>
      <w:spacing w:line="317" w:lineRule="atLeast"/>
      <w:ind w:left="930" w:hanging="425"/>
      <w:jc w:val="left"/>
      <w:textAlignment w:val="baseline"/>
    </w:pPr>
    <w:rPr>
      <w:rFonts w:ascii="Arial"/>
      <w:kern w:val="0"/>
    </w:rPr>
  </w:style>
  <w:style w:type="paragraph" w:customStyle="1" w:styleId="Af0">
    <w:name w:val="正文 A"/>
    <w:pPr>
      <w:widowControl w:val="0"/>
      <w:jc w:val="both"/>
    </w:pPr>
    <w:rPr>
      <w:rFonts w:eastAsia="Arial Unicode MS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QB">
    <w:name w:val="QB正文"/>
    <w:basedOn w:val="a"/>
    <w:link w:val="QBChar"/>
    <w:qFormat/>
    <w:rsid w:val="00E551DD"/>
    <w:pPr>
      <w:widowControl/>
      <w:autoSpaceDE w:val="0"/>
      <w:autoSpaceDN w:val="0"/>
      <w:spacing w:line="360" w:lineRule="auto"/>
      <w:ind w:firstLineChars="200" w:firstLine="200"/>
    </w:pPr>
    <w:rPr>
      <w:rFonts w:ascii="宋体"/>
      <w:kern w:val="0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lang w:eastAsia="en-US"/>
    </w:rPr>
  </w:style>
  <w:style w:type="table" w:styleId="af1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TOC Heading"/>
    <w:basedOn w:val="1"/>
    <w:next w:val="a"/>
    <w:uiPriority w:val="39"/>
    <w:unhideWhenUsed/>
    <w:qFormat/>
    <w:rsid w:val="001A730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f3">
    <w:name w:val="Title"/>
    <w:basedOn w:val="a"/>
    <w:next w:val="a"/>
    <w:link w:val="af4"/>
    <w:qFormat/>
    <w:rsid w:val="0047067E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4">
    <w:name w:val="标题字符"/>
    <w:link w:val="af3"/>
    <w:rsid w:val="0047067E"/>
    <w:rPr>
      <w:rFonts w:ascii="Calibri Light" w:hAnsi="Calibri Light" w:cs="Times New Roman"/>
      <w:b/>
      <w:bCs/>
      <w:kern w:val="2"/>
      <w:sz w:val="32"/>
      <w:szCs w:val="32"/>
    </w:rPr>
  </w:style>
  <w:style w:type="paragraph" w:styleId="af5">
    <w:name w:val="No Spacing"/>
    <w:link w:val="af6"/>
    <w:uiPriority w:val="1"/>
    <w:qFormat/>
    <w:rsid w:val="00F409FA"/>
    <w:rPr>
      <w:rFonts w:ascii="Calibri" w:hAnsi="Calibri"/>
      <w:sz w:val="22"/>
      <w:szCs w:val="22"/>
    </w:rPr>
  </w:style>
  <w:style w:type="character" w:customStyle="1" w:styleId="af6">
    <w:name w:val="无间隔字符"/>
    <w:link w:val="af5"/>
    <w:uiPriority w:val="1"/>
    <w:rsid w:val="00F409FA"/>
    <w:rPr>
      <w:rFonts w:ascii="Calibri" w:hAnsi="Calibri"/>
      <w:sz w:val="22"/>
      <w:szCs w:val="22"/>
    </w:rPr>
  </w:style>
  <w:style w:type="table" w:customStyle="1" w:styleId="4-11">
    <w:name w:val="网格表 4 - 着色 11"/>
    <w:basedOn w:val="a1"/>
    <w:uiPriority w:val="49"/>
    <w:rsid w:val="00F409FA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styleId="af7">
    <w:name w:val="FollowedHyperlink"/>
    <w:rsid w:val="006538FF"/>
    <w:rPr>
      <w:color w:val="954F72"/>
      <w:u w:val="single"/>
    </w:rPr>
  </w:style>
  <w:style w:type="character" w:styleId="af8">
    <w:name w:val="Strong"/>
    <w:uiPriority w:val="22"/>
    <w:qFormat/>
    <w:rsid w:val="006538FF"/>
    <w:rPr>
      <w:b/>
      <w:bCs/>
    </w:rPr>
  </w:style>
  <w:style w:type="character" w:customStyle="1" w:styleId="xml">
    <w:name w:val="xml"/>
    <w:rsid w:val="0038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11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144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ink.jianshu.com/?t=http://www.hawstein.com/posts/google-java-style.html" TargetMode="External"/><Relationship Id="rId9" Type="http://schemas.openxmlformats.org/officeDocument/2006/relationships/hyperlink" Target="https://link.jianshu.com/?t=http://www.360sdn.com/2013/android_0517/144.html" TargetMode="External"/><Relationship Id="rId10" Type="http://schemas.openxmlformats.org/officeDocument/2006/relationships/hyperlink" Target="https://link.jianshu.com/?t=https://github.com/googlesamples/android-architecture/tree/todo-mv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BD7D6-E71C-C941-9502-9851AF5E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1859</Words>
  <Characters>10601</Characters>
  <Application>Microsoft Macintosh Word</Application>
  <DocSecurity>0</DocSecurity>
  <PresentationFormat/>
  <Lines>88</Lines>
  <Paragraphs>24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&lt;项目名称&gt;</vt:lpstr>
    </vt:vector>
  </TitlesOfParts>
  <Manager/>
  <Company>intrasec</Company>
  <LinksUpToDate>false</LinksUpToDate>
  <CharactersWithSpaces>12436</CharactersWithSpaces>
  <SharedDoc>false</SharedDoc>
  <HLinks>
    <vt:vector size="198" baseType="variant">
      <vt:variant>
        <vt:i4>5308417</vt:i4>
      </vt:variant>
      <vt:variant>
        <vt:i4>189</vt:i4>
      </vt:variant>
      <vt:variant>
        <vt:i4>0</vt:i4>
      </vt:variant>
      <vt:variant>
        <vt:i4>5</vt:i4>
      </vt:variant>
      <vt:variant>
        <vt:lpwstr>https://link.jianshu.com/?t=https://github.com/googlesamples/android-architecture/tree/todo-mvp/</vt:lpwstr>
      </vt:variant>
      <vt:variant>
        <vt:lpwstr/>
      </vt:variant>
      <vt:variant>
        <vt:i4>1114216</vt:i4>
      </vt:variant>
      <vt:variant>
        <vt:i4>186</vt:i4>
      </vt:variant>
      <vt:variant>
        <vt:i4>0</vt:i4>
      </vt:variant>
      <vt:variant>
        <vt:i4>5</vt:i4>
      </vt:variant>
      <vt:variant>
        <vt:lpwstr>https://link.jianshu.com/?t=http://www.360sdn.com/2013/android_0517/144.html</vt:lpwstr>
      </vt:variant>
      <vt:variant>
        <vt:lpwstr/>
      </vt:variant>
      <vt:variant>
        <vt:i4>1245197</vt:i4>
      </vt:variant>
      <vt:variant>
        <vt:i4>183</vt:i4>
      </vt:variant>
      <vt:variant>
        <vt:i4>0</vt:i4>
      </vt:variant>
      <vt:variant>
        <vt:i4>5</vt:i4>
      </vt:variant>
      <vt:variant>
        <vt:lpwstr>https://link.jianshu.com/?t=http://www.hawstein.com/posts/google-java-style.html</vt:lpwstr>
      </vt:variant>
      <vt:variant>
        <vt:lpwstr/>
      </vt:variant>
      <vt:variant>
        <vt:i4>1441797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_Toc492548057</vt:lpwstr>
      </vt:variant>
      <vt:variant>
        <vt:i4>1441796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_Toc492548056</vt:lpwstr>
      </vt:variant>
      <vt:variant>
        <vt:i4>1441799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_Toc492548055</vt:lpwstr>
      </vt:variant>
      <vt:variant>
        <vt:i4>1441798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_Toc492548054</vt:lpwstr>
      </vt:variant>
      <vt:variant>
        <vt:i4>1441793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_Toc492548053</vt:lpwstr>
      </vt:variant>
      <vt:variant>
        <vt:i4>1441792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_Toc492548052</vt:lpwstr>
      </vt:variant>
      <vt:variant>
        <vt:i4>1441795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_Toc492548051</vt:lpwstr>
      </vt:variant>
      <vt:variant>
        <vt:i4>1441794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_Toc492548050</vt:lpwstr>
      </vt:variant>
      <vt:variant>
        <vt:i4>1507339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_Toc492548049</vt:lpwstr>
      </vt:variant>
      <vt:variant>
        <vt:i4>1507338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_Toc492548048</vt:lpwstr>
      </vt:variant>
      <vt:variant>
        <vt:i4>1507333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_Toc492548047</vt:lpwstr>
      </vt:variant>
      <vt:variant>
        <vt:i4>1507332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_Toc492548046</vt:lpwstr>
      </vt:variant>
      <vt:variant>
        <vt:i4>1507335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_Toc492548045</vt:lpwstr>
      </vt:variant>
      <vt:variant>
        <vt:i4>1507334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_Toc492548044</vt:lpwstr>
      </vt:variant>
      <vt:variant>
        <vt:i4>1507329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_Toc492548043</vt:lpwstr>
      </vt:variant>
      <vt:variant>
        <vt:i4>1507328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_Toc492548042</vt:lpwstr>
      </vt:variant>
      <vt:variant>
        <vt:i4>1507331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_Toc492548041</vt:lpwstr>
      </vt:variant>
      <vt:variant>
        <vt:i4>1507330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_Toc492548040</vt:lpwstr>
      </vt:variant>
      <vt:variant>
        <vt:i4>1048587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_Toc492548039</vt:lpwstr>
      </vt:variant>
      <vt:variant>
        <vt:i4>1048586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_Toc492548038</vt:lpwstr>
      </vt:variant>
      <vt:variant>
        <vt:i4>1048581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_Toc492548037</vt:lpwstr>
      </vt:variant>
      <vt:variant>
        <vt:i4>1048580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_Toc492548036</vt:lpwstr>
      </vt:variant>
      <vt:variant>
        <vt:i4>1048583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_Toc492548035</vt:lpwstr>
      </vt:variant>
      <vt:variant>
        <vt:i4>1048582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_Toc492548034</vt:lpwstr>
      </vt:variant>
      <vt:variant>
        <vt:i4>1048577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_Toc492548033</vt:lpwstr>
      </vt:variant>
      <vt:variant>
        <vt:i4>1048576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_Toc492548032</vt:lpwstr>
      </vt:variant>
      <vt:variant>
        <vt:i4>1048579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_Toc492548031</vt:lpwstr>
      </vt:variant>
      <vt:variant>
        <vt:i4>1048578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_Toc492548030</vt:lpwstr>
      </vt:variant>
      <vt:variant>
        <vt:i4>1114123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_Toc492548029</vt:lpwstr>
      </vt:variant>
      <vt:variant>
        <vt:i4>1114122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_Toc492548028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&lt;项目名称&gt;</dc:title>
  <dc:subject/>
  <dc:creator>xue xuqian</dc:creator>
  <cp:keywords/>
  <dc:description/>
  <cp:lastModifiedBy>Microsoft Office 用户</cp:lastModifiedBy>
  <cp:revision>29</cp:revision>
  <cp:lastPrinted>2017-09-04T03:22:00Z</cp:lastPrinted>
  <dcterms:created xsi:type="dcterms:W3CDTF">2018-03-22T08:48:00Z</dcterms:created>
  <dcterms:modified xsi:type="dcterms:W3CDTF">2018-10-09T08:07:00Z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