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0AF6E" w14:textId="798CC512" w:rsidR="00E95708" w:rsidRDefault="009F3E01">
      <w:pPr>
        <w:pStyle w:val="Title"/>
      </w:pPr>
      <w:r>
        <w:t>Homework - Bootstrapping to find best</w:t>
      </w:r>
      <w:r w:rsidR="00DF6D19">
        <w:t xml:space="preserve"> fitting</w:t>
      </w:r>
      <w:r>
        <w:t xml:space="preserve"> linear regression</w:t>
      </w:r>
    </w:p>
    <w:p w14:paraId="42A6E9B3" w14:textId="77777777" w:rsidR="00E95708" w:rsidRDefault="009F3E01">
      <w:pPr>
        <w:pStyle w:val="Author"/>
      </w:pPr>
      <w:r>
        <w:t>Tesfahun Tegene Boshe</w:t>
      </w:r>
    </w:p>
    <w:p w14:paraId="18605098" w14:textId="77777777" w:rsidR="00E95708" w:rsidRDefault="009F3E01">
      <w:pPr>
        <w:pStyle w:val="Date"/>
      </w:pPr>
      <w:r>
        <w:t>12/17/2020</w:t>
      </w:r>
    </w:p>
    <w:p w14:paraId="4200A585" w14:textId="77777777" w:rsidR="00E95708" w:rsidRDefault="009F3E01">
      <w:pPr>
        <w:pStyle w:val="Heading2"/>
      </w:pPr>
      <w:bookmarkStart w:id="0" w:name="introduction"/>
      <w:r>
        <w:t>Introduction</w:t>
      </w:r>
      <w:bookmarkEnd w:id="0"/>
    </w:p>
    <w:p w14:paraId="2DDAB20A" w14:textId="77777777" w:rsidR="00E95708" w:rsidRDefault="009F3E01">
      <w:pPr>
        <w:pStyle w:val="FirstParagraph"/>
      </w:pPr>
      <w:r>
        <w:t>A sample of data with two variables x,y was given. It is known that there is a natural true relationship between those two variables, however, hidden from us because there is some randomness. The task was to find this true relationship using only sample da</w:t>
      </w:r>
      <w:r>
        <w:t>ta.</w:t>
      </w:r>
    </w:p>
    <w:p w14:paraId="39ECF17D" w14:textId="77777777" w:rsidR="00E95708" w:rsidRDefault="009F3E01">
      <w:pPr>
        <w:pStyle w:val="BodyText"/>
      </w:pPr>
      <w:r>
        <w:t>Assuming the relationship to be linear Y = alpha + beta*x + error</w:t>
      </w:r>
    </w:p>
    <w:p w14:paraId="51F929AB" w14:textId="77777777" w:rsidR="00E95708" w:rsidRDefault="009F3E01">
      <w:pPr>
        <w:pStyle w:val="BodyText"/>
      </w:pPr>
      <w:r>
        <w:t>I used bootstrapping to find the best approximations of alpha, beta which minimize error term ‘error’. Since I do not have the who data, I won’t be able to know the error ( I believe the</w:t>
      </w:r>
      <w:r>
        <w:t xml:space="preserve"> professor will evaluate my solution by comparing my result to the true line.)</w:t>
      </w:r>
    </w:p>
    <w:p w14:paraId="5EC0561E" w14:textId="77777777" w:rsidR="00E95708" w:rsidRDefault="009F3E01">
      <w:pPr>
        <w:pStyle w:val="BodyText"/>
      </w:pPr>
      <w:r>
        <w:t xml:space="preserve">boot() - boot() function from boot R package was used for creating samples. lm() - lm() function from stats package was used to fit linear models. pam()- PAM clustering (with 1 </w:t>
      </w:r>
      <w:r>
        <w:t>cluster center) was used to find the mediods of x,y variables separately.</w:t>
      </w:r>
    </w:p>
    <w:p w14:paraId="13B4A44D" w14:textId="77777777" w:rsidR="00E95708" w:rsidRDefault="009F3E01">
      <w:pPr>
        <w:pStyle w:val="SourceCode"/>
      </w:pPr>
      <w:r>
        <w:rPr>
          <w:rStyle w:val="CommentTok"/>
        </w:rPr>
        <w:t># load required packages</w:t>
      </w:r>
      <w:r>
        <w:br/>
      </w:r>
      <w:r>
        <w:rPr>
          <w:rStyle w:val="NormalTok"/>
        </w:rPr>
        <w:t>requiredPackages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"broom"</w:t>
      </w:r>
      <w:r>
        <w:rPr>
          <w:rStyle w:val="NormalTok"/>
        </w:rPr>
        <w:t>,</w:t>
      </w:r>
      <w:r>
        <w:rPr>
          <w:rStyle w:val="StringTok"/>
        </w:rPr>
        <w:t>"triangle"</w:t>
      </w:r>
      <w:r>
        <w:rPr>
          <w:rStyle w:val="NormalTok"/>
        </w:rPr>
        <w:t xml:space="preserve">, </w:t>
      </w:r>
      <w:r>
        <w:rPr>
          <w:rStyle w:val="StringTok"/>
        </w:rPr>
        <w:t>"readr"</w:t>
      </w:r>
      <w:r>
        <w:rPr>
          <w:rStyle w:val="NormalTok"/>
        </w:rPr>
        <w:t xml:space="preserve">, </w:t>
      </w:r>
      <w:r>
        <w:rPr>
          <w:rStyle w:val="StringTok"/>
        </w:rPr>
        <w:t>"RColorBrewer"</w:t>
      </w:r>
      <w:r>
        <w:rPr>
          <w:rStyle w:val="NormalTok"/>
        </w:rPr>
        <w:t>,</w:t>
      </w:r>
      <w:r>
        <w:rPr>
          <w:rStyle w:val="StringTok"/>
        </w:rPr>
        <w:t>"boot"</w:t>
      </w:r>
      <w:r>
        <w:rPr>
          <w:rStyle w:val="NormalTok"/>
        </w:rPr>
        <w:t>,</w:t>
      </w:r>
      <w:r>
        <w:rPr>
          <w:rStyle w:val="StringTok"/>
        </w:rPr>
        <w:t>"cluster"</w:t>
      </w:r>
      <w:r>
        <w:rPr>
          <w:rStyle w:val="NormalTok"/>
        </w:rPr>
        <w:t xml:space="preserve">) </w:t>
      </w:r>
      <w:r>
        <w:rPr>
          <w:rStyle w:val="CommentTok"/>
        </w:rPr>
        <w:t># list of required packages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requiredPackages){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(i,</w:t>
      </w:r>
      <w:r>
        <w:rPr>
          <w:rStyle w:val="DataTypeTok"/>
        </w:rPr>
        <w:t>char</w:t>
      </w:r>
      <w:r>
        <w:rPr>
          <w:rStyle w:val="DataTypeTok"/>
        </w:rPr>
        <w:t>acter.only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KeywordTok"/>
        </w:rPr>
        <w:t>install.packages</w:t>
      </w:r>
      <w:r>
        <w:rPr>
          <w:rStyle w:val="NormalTok"/>
        </w:rPr>
        <w:t>(i)}</w:t>
      </w:r>
    </w:p>
    <w:p w14:paraId="140FEAED" w14:textId="77777777" w:rsidR="00E95708" w:rsidRDefault="009F3E01">
      <w:pPr>
        <w:pStyle w:val="SourceCode"/>
      </w:pPr>
      <w:r>
        <w:rPr>
          <w:rStyle w:val="VerbatimChar"/>
        </w:rPr>
        <w:t>## Loading required package: broom</w:t>
      </w:r>
    </w:p>
    <w:p w14:paraId="41B44E7B" w14:textId="77777777" w:rsidR="00E95708" w:rsidRDefault="009F3E01">
      <w:pPr>
        <w:pStyle w:val="SourceCode"/>
      </w:pPr>
      <w:r>
        <w:rPr>
          <w:rStyle w:val="VerbatimChar"/>
        </w:rPr>
        <w:t>## Loading required package: triangle</w:t>
      </w:r>
    </w:p>
    <w:p w14:paraId="3D3389FE" w14:textId="77777777" w:rsidR="00E95708" w:rsidRDefault="009F3E01">
      <w:pPr>
        <w:pStyle w:val="SourceCode"/>
      </w:pPr>
      <w:r>
        <w:rPr>
          <w:rStyle w:val="VerbatimChar"/>
        </w:rPr>
        <w:t>## Loading required package: readr</w:t>
      </w:r>
    </w:p>
    <w:p w14:paraId="7D41AFC9" w14:textId="77777777" w:rsidR="00E95708" w:rsidRDefault="009F3E01">
      <w:pPr>
        <w:pStyle w:val="SourceCode"/>
      </w:pPr>
      <w:r>
        <w:rPr>
          <w:rStyle w:val="VerbatimChar"/>
        </w:rPr>
        <w:t>## Loading required package: RColorBrewer</w:t>
      </w:r>
    </w:p>
    <w:p w14:paraId="5C019C0B" w14:textId="77777777" w:rsidR="00E95708" w:rsidRDefault="009F3E01">
      <w:pPr>
        <w:pStyle w:val="SourceCode"/>
      </w:pPr>
      <w:r>
        <w:rPr>
          <w:rStyle w:val="VerbatimChar"/>
        </w:rPr>
        <w:t>## Loading required package: boot</w:t>
      </w:r>
    </w:p>
    <w:p w14:paraId="44CC2CBC" w14:textId="77777777" w:rsidR="00E95708" w:rsidRDefault="009F3E01">
      <w:pPr>
        <w:pStyle w:val="SourceCode"/>
      </w:pPr>
      <w:r>
        <w:rPr>
          <w:rStyle w:val="VerbatimChar"/>
        </w:rPr>
        <w:t>## Loading required package: cl</w:t>
      </w:r>
      <w:r>
        <w:rPr>
          <w:rStyle w:val="VerbatimChar"/>
        </w:rPr>
        <w:t>uster</w:t>
      </w:r>
    </w:p>
    <w:p w14:paraId="67DD00DC" w14:textId="77777777" w:rsidR="00E95708" w:rsidRDefault="009F3E01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requiredPackages){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(i,</w:t>
      </w:r>
      <w:r>
        <w:rPr>
          <w:rStyle w:val="DataTypeTok"/>
        </w:rPr>
        <w:t>character.only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KeywordTok"/>
        </w:rPr>
        <w:t>library</w:t>
      </w:r>
      <w:r>
        <w:rPr>
          <w:rStyle w:val="NormalTok"/>
        </w:rPr>
        <w:t>(i,</w:t>
      </w:r>
      <w:r>
        <w:rPr>
          <w:rStyle w:val="DataTypeTok"/>
        </w:rPr>
        <w:t>character.only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} </w:t>
      </w:r>
    </w:p>
    <w:p w14:paraId="2476EC96" w14:textId="77777777" w:rsidR="00E95708" w:rsidRDefault="009F3E01">
      <w:pPr>
        <w:pStyle w:val="Heading2"/>
      </w:pPr>
      <w:bookmarkStart w:id="1" w:name="load-the-sample-data"/>
      <w:r>
        <w:t>Load the sample data</w:t>
      </w:r>
      <w:bookmarkEnd w:id="1"/>
    </w:p>
    <w:p w14:paraId="015F0938" w14:textId="77777777" w:rsidR="00E95708" w:rsidRDefault="009F3E01">
      <w:pPr>
        <w:pStyle w:val="FirstParagraph"/>
      </w:pPr>
      <w:r>
        <w:t>A sample data of 350 samples (from 1000,000) was given.</w:t>
      </w:r>
    </w:p>
    <w:p w14:paraId="35F14AD6" w14:textId="77777777" w:rsidR="00E95708" w:rsidRDefault="009F3E01">
      <w:pPr>
        <w:pStyle w:val="SourceCode"/>
      </w:pPr>
      <w:r>
        <w:rPr>
          <w:rStyle w:val="CommentTok"/>
        </w:rPr>
        <w:lastRenderedPageBreak/>
        <w:t># load the data</w:t>
      </w:r>
      <w:r>
        <w:br/>
      </w:r>
      <w:r>
        <w:rPr>
          <w:rStyle w:val="NormalTok"/>
        </w:rPr>
        <w:t>sample_all &lt;-</w:t>
      </w:r>
      <w:r>
        <w:rPr>
          <w:rStyle w:val="StringTok"/>
        </w:rPr>
        <w:t xml:space="preserve"> </w:t>
      </w:r>
      <w:r>
        <w:rPr>
          <w:rStyle w:val="NormalTok"/>
        </w:rPr>
        <w:t>dataset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tesfa</w:t>
      </w:r>
      <w:r>
        <w:rPr>
          <w:rStyle w:val="CharTok"/>
        </w:rPr>
        <w:t>\\</w:t>
      </w:r>
      <w:r>
        <w:rPr>
          <w:rStyle w:val="StringTok"/>
        </w:rPr>
        <w:t>OneDrive</w:t>
      </w:r>
      <w:r>
        <w:rPr>
          <w:rStyle w:val="CharTok"/>
        </w:rPr>
        <w:t>\\</w:t>
      </w:r>
      <w:r>
        <w:rPr>
          <w:rStyle w:val="StringTok"/>
        </w:rPr>
        <w:t>Documents</w:t>
      </w:r>
      <w:r>
        <w:rPr>
          <w:rStyle w:val="CharTok"/>
        </w:rPr>
        <w:t>\\</w:t>
      </w:r>
      <w:r>
        <w:rPr>
          <w:rStyle w:val="StringTok"/>
        </w:rPr>
        <w:t>CoursesDataScince</w:t>
      </w:r>
      <w:r>
        <w:rPr>
          <w:rStyle w:val="CharTok"/>
        </w:rPr>
        <w:t>\\</w:t>
      </w:r>
      <w:r>
        <w:rPr>
          <w:rStyle w:val="StringTok"/>
        </w:rPr>
        <w:t>Applied Microeconomics</w:t>
      </w:r>
      <w:r>
        <w:rPr>
          <w:rStyle w:val="CharTok"/>
        </w:rPr>
        <w:t>\\</w:t>
      </w:r>
      <w:r>
        <w:rPr>
          <w:rStyle w:val="StringTok"/>
        </w:rPr>
        <w:t>Materials of Topic 3.2-20201111</w:t>
      </w:r>
      <w:r>
        <w:rPr>
          <w:rStyle w:val="CharTok"/>
        </w:rPr>
        <w:t>\\</w:t>
      </w:r>
      <w:r>
        <w:rPr>
          <w:rStyle w:val="StringTok"/>
        </w:rPr>
        <w:t>Topic_3_2_MC_2020</w:t>
      </w:r>
      <w:r>
        <w:rPr>
          <w:rStyle w:val="CharTok"/>
        </w:rPr>
        <w:t>\\</w:t>
      </w:r>
      <w:r>
        <w:rPr>
          <w:rStyle w:val="StringTok"/>
        </w:rPr>
        <w:t>Topic_3_2_MC_2020</w:t>
      </w:r>
      <w:r>
        <w:rPr>
          <w:rStyle w:val="CharTok"/>
        </w:rPr>
        <w:t>\\</w:t>
      </w:r>
      <w:r>
        <w:rPr>
          <w:rStyle w:val="StringTok"/>
        </w:rPr>
        <w:t>sample_all.csv"</w:t>
      </w:r>
      <w:r>
        <w:rPr>
          <w:rStyle w:val="NormalTok"/>
        </w:rPr>
        <w:t xml:space="preserve">,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load the sample </w:t>
      </w:r>
    </w:p>
    <w:p w14:paraId="04D0D501" w14:textId="77777777" w:rsidR="00E95708" w:rsidRDefault="009F3E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</w:t>
      </w:r>
      <w:r>
        <w:rPr>
          <w:rStyle w:val="VerbatimChar"/>
        </w:rPr>
        <w:t>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x = col_double(),</w:t>
      </w:r>
      <w:r>
        <w:br/>
      </w:r>
      <w:r>
        <w:rPr>
          <w:rStyle w:val="VerbatimChar"/>
        </w:rPr>
        <w:t>##   y = col_double()</w:t>
      </w:r>
      <w:r>
        <w:br/>
      </w:r>
      <w:r>
        <w:rPr>
          <w:rStyle w:val="VerbatimChar"/>
        </w:rPr>
        <w:t>## )</w:t>
      </w:r>
    </w:p>
    <w:p w14:paraId="5A883D76" w14:textId="77777777" w:rsidR="00E95708" w:rsidRDefault="009F3E01">
      <w:pPr>
        <w:pStyle w:val="Heading2"/>
      </w:pPr>
      <w:bookmarkStart w:id="2" w:name="function-performing-regression"/>
      <w:r>
        <w:t>function performing regression</w:t>
      </w:r>
      <w:bookmarkEnd w:id="2"/>
    </w:p>
    <w:p w14:paraId="37AAB740" w14:textId="77777777" w:rsidR="00E95708" w:rsidRDefault="009F3E01">
      <w:pPr>
        <w:pStyle w:val="FirstParagraph"/>
      </w:pPr>
      <w:r>
        <w:t>return the coefficients of regression .</w:t>
      </w:r>
    </w:p>
    <w:p w14:paraId="2B44F4DB" w14:textId="77777777" w:rsidR="00E95708" w:rsidRDefault="009F3E01">
      <w:pPr>
        <w:pStyle w:val="SourceCode"/>
      </w:pPr>
      <w:r>
        <w:rPr>
          <w:rStyle w:val="CommentTok"/>
        </w:rPr>
        <w:t># function to obtain regression weights</w:t>
      </w:r>
      <w:r>
        <w:br/>
      </w:r>
      <w:r>
        <w:rPr>
          <w:rStyle w:val="NormalTok"/>
        </w:rPr>
        <w:t>bs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(formula, data, in</w:t>
      </w:r>
      <w:r>
        <w:rPr>
          <w:rStyle w:val="NormalTok"/>
        </w:rPr>
        <w:t>dices) {</w:t>
      </w:r>
      <w:r>
        <w:br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data[indices,] </w:t>
      </w:r>
      <w:r>
        <w:rPr>
          <w:rStyle w:val="CommentTok"/>
        </w:rPr>
        <w:t># allows boot to select sample</w:t>
      </w:r>
      <w:r>
        <w:br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(formula, </w:t>
      </w:r>
      <w:r>
        <w:rPr>
          <w:rStyle w:val="DataTypeTok"/>
        </w:rPr>
        <w:t>data=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(fit))</w:t>
      </w:r>
      <w:r>
        <w:br/>
      </w:r>
      <w:r>
        <w:rPr>
          <w:rStyle w:val="NormalTok"/>
        </w:rPr>
        <w:t>}</w:t>
      </w:r>
    </w:p>
    <w:p w14:paraId="0F7250E6" w14:textId="77777777" w:rsidR="00E95708" w:rsidRDefault="009F3E01">
      <w:pPr>
        <w:pStyle w:val="Heading2"/>
      </w:pPr>
      <w:bookmarkStart w:id="3" w:name="bootstrapping-with-10000-replications"/>
      <w:r>
        <w:t>bootstrapping with 10000 replications</w:t>
      </w:r>
      <w:bookmarkEnd w:id="3"/>
    </w:p>
    <w:p w14:paraId="2F964B24" w14:textId="77777777" w:rsidR="00E95708" w:rsidRDefault="009F3E01">
      <w:pPr>
        <w:pStyle w:val="SourceCode"/>
      </w:pPr>
      <w:r>
        <w:rPr>
          <w:rStyle w:val="CommentTok"/>
        </w:rPr>
        <w:t># bootstrapping with 1000 replications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boot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sample_all, </w:t>
      </w:r>
      <w:r>
        <w:rPr>
          <w:rStyle w:val="DataTypeTok"/>
        </w:rPr>
        <w:t>statistic=</w:t>
      </w:r>
      <w:r>
        <w:rPr>
          <w:rStyle w:val="NormalTok"/>
        </w:rPr>
        <w:t>bs,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R=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formula=</w:t>
      </w:r>
      <w:r>
        <w:rPr>
          <w:rStyle w:val="NormalTok"/>
        </w:rPr>
        <w:t>y</w:t>
      </w:r>
      <w:r>
        <w:rPr>
          <w:rStyle w:val="OperatorTok"/>
        </w:rPr>
        <w:t>~</w:t>
      </w:r>
      <w:r>
        <w:rPr>
          <w:rStyle w:val="NormalTok"/>
        </w:rPr>
        <w:t>x)</w:t>
      </w:r>
    </w:p>
    <w:p w14:paraId="33CD77C6" w14:textId="77777777" w:rsidR="00E95708" w:rsidRDefault="009F3E01">
      <w:pPr>
        <w:pStyle w:val="Heading2"/>
      </w:pPr>
      <w:bookmarkStart w:id="4" w:name="results-of-bootstrapping"/>
      <w:r>
        <w:t>results of bootstrapping</w:t>
      </w:r>
      <w:bookmarkEnd w:id="4"/>
    </w:p>
    <w:p w14:paraId="6C78BCA5" w14:textId="77777777" w:rsidR="00E95708" w:rsidRDefault="009F3E01">
      <w:pPr>
        <w:pStyle w:val="SourceCode"/>
      </w:pPr>
      <w:r>
        <w:rPr>
          <w:rStyle w:val="CommentTok"/>
        </w:rPr>
        <w:t># view results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(results, </w:t>
      </w:r>
      <w:r>
        <w:rPr>
          <w:rStyle w:val="DataTypeTok"/>
        </w:rPr>
        <w:t>index=</w:t>
      </w:r>
      <w:r>
        <w:rPr>
          <w:rStyle w:val="DecValTok"/>
        </w:rPr>
        <w:t>1</w:t>
      </w:r>
      <w:r>
        <w:rPr>
          <w:rStyle w:val="NormalTok"/>
        </w:rPr>
        <w:t xml:space="preserve">,, </w:t>
      </w:r>
      <w:r>
        <w:rPr>
          <w:rStyle w:val="DataTypeTok"/>
        </w:rPr>
        <w:t>main=</w:t>
      </w:r>
      <w:r>
        <w:rPr>
          <w:rStyle w:val="StringTok"/>
        </w:rPr>
        <w:t>"Histogram of y - intercepts"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"aquamarine3"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probability=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y-intercept  </w:t>
      </w:r>
    </w:p>
    <w:p w14:paraId="6EE9FE59" w14:textId="77777777" w:rsidR="00E95708" w:rsidRDefault="009F3E01">
      <w:pPr>
        <w:pStyle w:val="FirstParagraph"/>
      </w:pPr>
      <w:r>
        <w:rPr>
          <w:noProof/>
        </w:rPr>
        <w:lastRenderedPageBreak/>
        <w:drawing>
          <wp:inline distT="0" distB="0" distL="0" distR="0" wp14:anchorId="48103728" wp14:editId="3120DA1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FAHUN-TEGENE-BOSHE---bootstrapping-solve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CF98A4" w14:textId="77777777" w:rsidR="00E95708" w:rsidRDefault="009F3E01">
      <w:pPr>
        <w:pStyle w:val="SourceCode"/>
      </w:pPr>
      <w:r>
        <w:rPr>
          <w:rStyle w:val="CommentTok"/>
        </w:rPr>
        <w:t># view results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(results, </w:t>
      </w:r>
      <w:r>
        <w:rPr>
          <w:rStyle w:val="DataTypeTok"/>
        </w:rPr>
        <w:t>index=</w:t>
      </w:r>
      <w:r>
        <w:rPr>
          <w:rStyle w:val="DecValTok"/>
        </w:rPr>
        <w:t>2</w:t>
      </w:r>
      <w:r>
        <w:rPr>
          <w:rStyle w:val="NormalTok"/>
        </w:rPr>
        <w:t xml:space="preserve">,, </w:t>
      </w:r>
      <w:r>
        <w:rPr>
          <w:rStyle w:val="DataTypeTok"/>
        </w:rPr>
        <w:t>main=</w:t>
      </w:r>
      <w:r>
        <w:rPr>
          <w:rStyle w:val="StringTok"/>
        </w:rPr>
        <w:t>"Histogram of slope values"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"aquamarine3"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probability=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y-intercept  </w:t>
      </w:r>
    </w:p>
    <w:p w14:paraId="341F8C3E" w14:textId="77777777" w:rsidR="00E95708" w:rsidRDefault="009F3E01">
      <w:pPr>
        <w:pStyle w:val="FirstParagraph"/>
      </w:pPr>
      <w:r>
        <w:rPr>
          <w:noProof/>
        </w:rPr>
        <w:drawing>
          <wp:inline distT="0" distB="0" distL="0" distR="0" wp14:anchorId="545C698B" wp14:editId="7849DF9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FAHUN-TEGENE-BOSHE---bootstrapping-solve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3F6FF" w14:textId="77777777" w:rsidR="00E95708" w:rsidRDefault="009F3E01">
      <w:pPr>
        <w:pStyle w:val="Heading3"/>
      </w:pPr>
      <w:bookmarkStart w:id="5" w:name="results-for-alpha-variable"/>
      <w:r>
        <w:lastRenderedPageBreak/>
        <w:t>results for alpha variable</w:t>
      </w:r>
      <w:bookmarkEnd w:id="5"/>
    </w:p>
    <w:p w14:paraId="6537719F" w14:textId="77777777" w:rsidR="00E95708" w:rsidRDefault="009F3E01">
      <w:pPr>
        <w:pStyle w:val="SourceCode"/>
      </w:pPr>
      <w:r>
        <w:rPr>
          <w:rStyle w:val="CommentTok"/>
        </w:rPr>
        <w:t># view results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#to have two graphs in one window one above the other </w:t>
      </w:r>
      <w:r>
        <w:br/>
      </w:r>
      <w:r>
        <w:rPr>
          <w:rStyle w:val="CommentTok"/>
        </w:rPr>
        <w:t>#histogram for alfa_a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>t[,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main=</w:t>
      </w:r>
      <w:r>
        <w:rPr>
          <w:rStyle w:val="StringTok"/>
        </w:rPr>
        <w:t>"Histogram of a"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"aquamarine3"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probability=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>t[,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#summary of coefficient alfa_a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>t[,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1B0ECA90" w14:textId="77777777" w:rsidR="00E95708" w:rsidRDefault="009F3E01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929    1223    1285    1284    1347</w:t>
      </w:r>
      <w:r>
        <w:rPr>
          <w:rStyle w:val="VerbatimChar"/>
        </w:rPr>
        <w:t xml:space="preserve">    1633</w:t>
      </w:r>
    </w:p>
    <w:p w14:paraId="217DBC13" w14:textId="77777777" w:rsidR="00E95708" w:rsidRDefault="009F3E01">
      <w:pPr>
        <w:pStyle w:val="SourceCode"/>
      </w:pPr>
      <w:r>
        <w:rPr>
          <w:rStyle w:val="CommentTok"/>
        </w:rPr>
        <w:t>#histogram for alfa_b</w:t>
      </w:r>
    </w:p>
    <w:p w14:paraId="6FA4DC7F" w14:textId="77777777" w:rsidR="00E95708" w:rsidRDefault="009F3E01">
      <w:pPr>
        <w:pStyle w:val="FirstParagraph"/>
      </w:pPr>
      <w:r>
        <w:rPr>
          <w:noProof/>
        </w:rPr>
        <w:drawing>
          <wp:inline distT="0" distB="0" distL="0" distR="0" wp14:anchorId="4514C6B4" wp14:editId="4917CF9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FAHUN-TEGENE-BOSHE---bootstrapping-solve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results for beta variable</w:t>
      </w:r>
    </w:p>
    <w:p w14:paraId="22ABEBCD" w14:textId="77777777" w:rsidR="00E95708" w:rsidRDefault="009F3E0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>t[,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main=</w:t>
      </w:r>
      <w:r>
        <w:rPr>
          <w:rStyle w:val="StringTok"/>
        </w:rPr>
        <w:t>"Histogram of b"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"aquamarine3"</w:t>
      </w:r>
      <w:r>
        <w:rPr>
          <w:rStyle w:val="NormalTok"/>
        </w:rPr>
        <w:t xml:space="preserve">, </w:t>
      </w:r>
      <w:r>
        <w:rPr>
          <w:rStyle w:val="DataTypeTok"/>
        </w:rPr>
        <w:t>breaks=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probability=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>t[,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881CE19" w14:textId="77777777" w:rsidR="00E95708" w:rsidRDefault="009F3E01">
      <w:pPr>
        <w:pStyle w:val="FirstParagraph"/>
      </w:pPr>
      <w:r>
        <w:rPr>
          <w:noProof/>
        </w:rPr>
        <w:lastRenderedPageBreak/>
        <w:drawing>
          <wp:inline distT="0" distB="0" distL="0" distR="0" wp14:anchorId="3184AD47" wp14:editId="49F83E3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FAHUN-TEGENE-BOSHE---bootstrapping-solve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C5884" w14:textId="77777777" w:rsidR="00E95708" w:rsidRDefault="009F3E01">
      <w:pPr>
        <w:pStyle w:val="SourceCode"/>
      </w:pPr>
      <w:r>
        <w:rPr>
          <w:rStyle w:val="CommentTok"/>
        </w:rPr>
        <w:t>#summary of coefficient alfa_b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>t[,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486CAC13" w14:textId="77777777" w:rsidR="00E95708" w:rsidRDefault="009F3E01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0.7124  0.7562  0.7668  0.7667  0.7770  0.8233</w:t>
      </w:r>
    </w:p>
    <w:p w14:paraId="0C1232DE" w14:textId="77777777" w:rsidR="00E95708" w:rsidRDefault="009F3E01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#return to the screen with one graph displayed </w:t>
      </w:r>
    </w:p>
    <w:p w14:paraId="31361995" w14:textId="77777777" w:rsidR="00E95708" w:rsidRDefault="009F3E01">
      <w:pPr>
        <w:pStyle w:val="Heading2"/>
      </w:pPr>
      <w:bookmarkStart w:id="6" w:name="clustering"/>
      <w:r>
        <w:t>Clustering</w:t>
      </w:r>
      <w:bookmarkEnd w:id="6"/>
    </w:p>
    <w:p w14:paraId="0380460B" w14:textId="77777777" w:rsidR="00E95708" w:rsidRDefault="009F3E01">
      <w:pPr>
        <w:pStyle w:val="Compact"/>
        <w:numPr>
          <w:ilvl w:val="0"/>
          <w:numId w:val="2"/>
        </w:numPr>
      </w:pPr>
      <w:r>
        <w:t xml:space="preserve">I clustered the y - intercept and the slope values to find the best measure </w:t>
      </w:r>
      <w:r>
        <w:t>of center</w:t>
      </w:r>
    </w:p>
    <w:p w14:paraId="6B0BD076" w14:textId="77777777" w:rsidR="00E95708" w:rsidRDefault="009F3E01">
      <w:pPr>
        <w:pStyle w:val="Compact"/>
        <w:numPr>
          <w:ilvl w:val="0"/>
          <w:numId w:val="2"/>
        </w:numPr>
      </w:pPr>
      <w:r>
        <w:t>PAM clustering was used ( with k = 1 as number of clusters)</w:t>
      </w:r>
    </w:p>
    <w:p w14:paraId="3F492F1C" w14:textId="77777777" w:rsidR="00E95708" w:rsidRDefault="009F3E01">
      <w:pPr>
        <w:pStyle w:val="Compact"/>
        <w:numPr>
          <w:ilvl w:val="0"/>
          <w:numId w:val="2"/>
        </w:numPr>
      </w:pPr>
      <w:r>
        <w:t>Medoids are the most central elements of the data</w:t>
      </w:r>
    </w:p>
    <w:p w14:paraId="75A122E7" w14:textId="77777777" w:rsidR="00E95708" w:rsidRDefault="009F3E01">
      <w:pPr>
        <w:pStyle w:val="SourceCode"/>
      </w:pPr>
      <w:r>
        <w:rPr>
          <w:rStyle w:val="CommentTok"/>
        </w:rPr>
        <w:t>#use clustering to find the best approximation of alfa_median, beta_edian</w:t>
      </w:r>
      <w:r>
        <w:br/>
      </w:r>
      <w:r>
        <w:rPr>
          <w:rStyle w:val="NormalTok"/>
        </w:rPr>
        <w:t>alfa_a =</w:t>
      </w:r>
      <w:r>
        <w:rPr>
          <w:rStyle w:val="StringTok"/>
        </w:rPr>
        <w:t xml:space="preserve"> </w:t>
      </w:r>
      <w:r>
        <w:rPr>
          <w:rStyle w:val="KeywordTok"/>
        </w:rPr>
        <w:t>pam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>t[,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#cluster::pam(), works for n&lt;655</w:t>
      </w:r>
      <w:r>
        <w:rPr>
          <w:rStyle w:val="CommentTok"/>
        </w:rPr>
        <w:t>36</w:t>
      </w:r>
      <w:r>
        <w:br/>
      </w:r>
      <w:r>
        <w:rPr>
          <w:rStyle w:val="NormalTok"/>
        </w:rPr>
        <w:t>beta_b =</w:t>
      </w:r>
      <w:r>
        <w:rPr>
          <w:rStyle w:val="StringTok"/>
        </w:rPr>
        <w:t xml:space="preserve"> </w:t>
      </w:r>
      <w:r>
        <w:rPr>
          <w:rStyle w:val="KeywordTok"/>
        </w:rPr>
        <w:t>pam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>t[,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#cluster::pam(), works for n&lt;65536</w:t>
      </w:r>
      <w:r>
        <w:br/>
      </w:r>
      <w:r>
        <w:rPr>
          <w:rStyle w:val="NormalTok"/>
        </w:rPr>
        <w:t>alfa_median =</w:t>
      </w:r>
      <w:r>
        <w:rPr>
          <w:rStyle w:val="StringTok"/>
        </w:rPr>
        <w:t xml:space="preserve"> </w:t>
      </w:r>
      <w:r>
        <w:rPr>
          <w:rStyle w:val="NormalTok"/>
        </w:rPr>
        <w:t>(alfa_a</w:t>
      </w:r>
      <w:r>
        <w:rPr>
          <w:rStyle w:val="OperatorTok"/>
        </w:rPr>
        <w:t>$</w:t>
      </w:r>
      <w:r>
        <w:rPr>
          <w:rStyle w:val="NormalTok"/>
        </w:rPr>
        <w:t>medoids[,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>beta_median =</w:t>
      </w:r>
      <w:r>
        <w:rPr>
          <w:rStyle w:val="StringTok"/>
        </w:rPr>
        <w:t xml:space="preserve"> </w:t>
      </w:r>
      <w:r>
        <w:rPr>
          <w:rStyle w:val="NormalTok"/>
        </w:rPr>
        <w:t>(beta_b</w:t>
      </w:r>
      <w:r>
        <w:rPr>
          <w:rStyle w:val="OperatorTok"/>
        </w:rPr>
        <w:t>$</w:t>
      </w:r>
      <w:r>
        <w:rPr>
          <w:rStyle w:val="NormalTok"/>
        </w:rPr>
        <w:t>medoids[,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41C50109" w14:textId="77777777" w:rsidR="00E95708" w:rsidRDefault="009F3E01">
      <w:pPr>
        <w:pStyle w:val="Heading3"/>
      </w:pPr>
      <w:bookmarkStart w:id="7" w:name="color-plot-of-points-distribution"/>
      <w:r>
        <w:t>color plot of points distribution</w:t>
      </w:r>
      <w:bookmarkEnd w:id="7"/>
    </w:p>
    <w:p w14:paraId="3DC59FB2" w14:textId="77777777" w:rsidR="00E95708" w:rsidRDefault="009F3E01">
      <w:pPr>
        <w:pStyle w:val="Compact"/>
        <w:numPr>
          <w:ilvl w:val="0"/>
          <w:numId w:val="3"/>
        </w:numPr>
      </w:pPr>
      <w:r>
        <w:t>Define a function for plotting color by density</w:t>
      </w:r>
    </w:p>
    <w:p w14:paraId="618C38F1" w14:textId="77777777" w:rsidR="00E95708" w:rsidRDefault="009F3E01">
      <w:pPr>
        <w:pStyle w:val="SourceCode"/>
      </w:pPr>
      <w:r>
        <w:rPr>
          <w:rStyle w:val="CommentTok"/>
        </w:rPr>
        <w:t># distribution of a and b as XY plo</w:t>
      </w:r>
      <w:r>
        <w:rPr>
          <w:rStyle w:val="CommentTok"/>
        </w:rPr>
        <w:t>t</w:t>
      </w:r>
      <w:r>
        <w:br/>
      </w:r>
      <w:r>
        <w:rPr>
          <w:rStyle w:val="CommentTok"/>
        </w:rPr>
        <w:t>#creating a function that will help to make a graph (scatterplot of x and y estimates of 1000 repetitions)</w:t>
      </w:r>
      <w:r>
        <w:br/>
      </w:r>
      <w:r>
        <w:rPr>
          <w:rStyle w:val="CommentTok"/>
        </w:rPr>
        <w:t>#densCols produces a vector containing colors which encode the local densities at each point in a scatterplot.</w:t>
      </w:r>
      <w:r>
        <w:br/>
      </w:r>
      <w:r>
        <w:rPr>
          <w:rStyle w:val="NormalTok"/>
        </w:rPr>
        <w:lastRenderedPageBreak/>
        <w:t>plot_colorByDensity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(x1,x2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(x2),</w:t>
      </w:r>
      <w:r>
        <w:rPr>
          <w:rStyle w:val="KeywordTok"/>
        </w:rPr>
        <w:t>max</w:t>
      </w:r>
      <w:r>
        <w:rPr>
          <w:rStyle w:val="NormalTok"/>
        </w:rPr>
        <w:t>(x2)),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(x1),</w:t>
      </w:r>
      <w:r>
        <w:rPr>
          <w:rStyle w:val="KeywordTok"/>
        </w:rPr>
        <w:t>max</w:t>
      </w:r>
      <w:r>
        <w:rPr>
          <w:rStyle w:val="NormalTok"/>
        </w:rPr>
        <w:t>(x1)),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(x1,x2)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densCols</w:t>
      </w:r>
      <w:r>
        <w:rPr>
          <w:rStyle w:val="NormalTok"/>
        </w:rPr>
        <w:t xml:space="preserve">(x1,x2, </w:t>
      </w:r>
      <w:r>
        <w:rPr>
          <w:rStyle w:val="DataTypeTok"/>
        </w:rPr>
        <w:t>colramp=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df</w:t>
      </w:r>
      <w:r>
        <w:rPr>
          <w:rStyle w:val="OperatorTok"/>
        </w:rPr>
        <w:t>$</w:t>
      </w:r>
      <w:r>
        <w:rPr>
          <w:rStyle w:val="NormalTok"/>
        </w:rPr>
        <w:t>dens &lt;-</w:t>
      </w:r>
      <w:r>
        <w:rPr>
          <w:rStyle w:val="StringTok"/>
        </w:rPr>
        <w:t xml:space="preserve"> </w:t>
      </w:r>
      <w:r>
        <w:rPr>
          <w:rStyle w:val="KeywordTok"/>
        </w:rPr>
        <w:t>col2rgb</w:t>
      </w:r>
      <w:r>
        <w:rPr>
          <w:rStyle w:val="NormalTok"/>
        </w:rPr>
        <w:t>(x)[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1L</w:t>
      </w:r>
      <w:r>
        <w:br/>
      </w:r>
      <w:r>
        <w:rPr>
          <w:rStyle w:val="NormalTok"/>
        </w:rPr>
        <w:t xml:space="preserve">  cols &lt;-</w:t>
      </w:r>
      <w:r>
        <w:rPr>
          <w:rStyle w:val="StringTok"/>
        </w:rPr>
        <w:t xml:space="preserve">  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"#000099"</w:t>
      </w:r>
      <w:r>
        <w:rPr>
          <w:rStyle w:val="NormalTok"/>
        </w:rPr>
        <w:t xml:space="preserve">, </w:t>
      </w:r>
      <w:r>
        <w:rPr>
          <w:rStyle w:val="StringTok"/>
        </w:rPr>
        <w:t>"#00FEFF"</w:t>
      </w:r>
      <w:r>
        <w:rPr>
          <w:rStyle w:val="NormalTok"/>
        </w:rPr>
        <w:t xml:space="preserve">, </w:t>
      </w:r>
      <w:r>
        <w:rPr>
          <w:rStyle w:val="StringTok"/>
        </w:rPr>
        <w:t>"#45FE4F"</w:t>
      </w:r>
      <w:r>
        <w:rPr>
          <w:rStyle w:val="NormalTok"/>
        </w:rPr>
        <w:t>,</w:t>
      </w:r>
      <w:r>
        <w:rPr>
          <w:rStyle w:val="StringTok"/>
        </w:rPr>
        <w:t>"#FCFF00"</w:t>
      </w:r>
      <w:r>
        <w:rPr>
          <w:rStyle w:val="NormalTok"/>
        </w:rPr>
        <w:t xml:space="preserve">, </w:t>
      </w:r>
      <w:r>
        <w:rPr>
          <w:rStyle w:val="StringTok"/>
        </w:rPr>
        <w:t>"#FF9400"</w:t>
      </w:r>
      <w:r>
        <w:rPr>
          <w:rStyle w:val="NormalTok"/>
        </w:rPr>
        <w:t xml:space="preserve">, </w:t>
      </w:r>
      <w:r>
        <w:rPr>
          <w:rStyle w:val="StringTok"/>
        </w:rPr>
        <w:t>"#FF3100"</w:t>
      </w:r>
      <w:r>
        <w:rPr>
          <w:rStyle w:val="NormalTok"/>
        </w:rPr>
        <w:t>))(</w:t>
      </w:r>
      <w:r>
        <w:rPr>
          <w:rStyle w:val="DecValTok"/>
        </w:rPr>
        <w:t>256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df</w:t>
      </w:r>
      <w:r>
        <w:rPr>
          <w:rStyle w:val="OperatorTok"/>
        </w:rPr>
        <w:t>$</w:t>
      </w:r>
      <w:r>
        <w:rPr>
          <w:rStyle w:val="NormalTok"/>
        </w:rPr>
        <w:t>col &lt;-</w:t>
      </w:r>
      <w:r>
        <w:rPr>
          <w:rStyle w:val="StringTok"/>
        </w:rPr>
        <w:t xml:space="preserve"> </w:t>
      </w:r>
      <w:r>
        <w:rPr>
          <w:rStyle w:val="NormalTok"/>
        </w:rPr>
        <w:t>cols[df</w:t>
      </w:r>
      <w:r>
        <w:rPr>
          <w:rStyle w:val="OperatorTok"/>
        </w:rPr>
        <w:t>$</w:t>
      </w:r>
      <w:r>
        <w:rPr>
          <w:rStyle w:val="NormalTok"/>
        </w:rPr>
        <w:t>dens]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(x2</w:t>
      </w:r>
      <w:r>
        <w:rPr>
          <w:rStyle w:val="OperatorTok"/>
        </w:rPr>
        <w:t>~</w:t>
      </w:r>
      <w:r>
        <w:rPr>
          <w:rStyle w:val="NormalTok"/>
        </w:rPr>
        <w:t xml:space="preserve">x1, </w:t>
      </w:r>
      <w:r>
        <w:rPr>
          <w:rStyle w:val="DataTypeTok"/>
        </w:rPr>
        <w:t>data=</w:t>
      </w:r>
      <w:r>
        <w:rPr>
          <w:rStyle w:val="NormalTok"/>
        </w:rPr>
        <w:t>df[</w:t>
      </w:r>
      <w:r>
        <w:rPr>
          <w:rStyle w:val="KeywordTok"/>
        </w:rPr>
        <w:t>order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dens),],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ylim=</w:t>
      </w:r>
      <w:r>
        <w:rPr>
          <w:rStyle w:val="NormalTok"/>
        </w:rPr>
        <w:t>ylim,</w:t>
      </w:r>
      <w:r>
        <w:rPr>
          <w:rStyle w:val="DataTypeTok"/>
        </w:rPr>
        <w:t>xlim=</w:t>
      </w:r>
      <w:r>
        <w:rPr>
          <w:rStyle w:val="NormalTok"/>
        </w:rPr>
        <w:t>xlim,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NormalTok"/>
        </w:rPr>
        <w:t>col,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cex=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NormalTok"/>
        </w:rPr>
        <w:t>xlab,</w:t>
      </w:r>
      <w:r>
        <w:rPr>
          <w:rStyle w:val="DataTypeTok"/>
        </w:rPr>
        <w:t>ylab=</w:t>
      </w:r>
      <w:r>
        <w:rPr>
          <w:rStyle w:val="NormalTok"/>
        </w:rPr>
        <w:t>ylab,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main=</w:t>
      </w:r>
      <w:r>
        <w:rPr>
          <w:rStyle w:val="NormalTok"/>
        </w:rPr>
        <w:t>main)}</w:t>
      </w:r>
      <w:r>
        <w:br/>
      </w:r>
      <w:r>
        <w:rPr>
          <w:rStyle w:val="CommentTok"/>
        </w:rPr>
        <w:t>############################### function end ###################################</w:t>
      </w:r>
    </w:p>
    <w:p w14:paraId="5B71681D" w14:textId="77777777" w:rsidR="00E95708" w:rsidRDefault="009F3E01">
      <w:pPr>
        <w:pStyle w:val="Heading1"/>
      </w:pPr>
      <w:bookmarkStart w:id="8" w:name="X39dd8733761beffb6a39f940ff6a9a19adb8831"/>
      <w:r>
        <w:t>Plot the color by density for the sample data</w:t>
      </w:r>
      <w:bookmarkEnd w:id="8"/>
    </w:p>
    <w:p w14:paraId="28B41653" w14:textId="77777777" w:rsidR="00E95708" w:rsidRDefault="009F3E01">
      <w:pPr>
        <w:pStyle w:val="SourceCode"/>
      </w:pPr>
      <w:r>
        <w:rPr>
          <w:rStyle w:val="CommentTok"/>
        </w:rPr>
        <w:t>#using the above function on our data</w:t>
      </w:r>
      <w:r>
        <w:br/>
      </w:r>
      <w:r>
        <w:rPr>
          <w:rStyle w:val="KeywordTok"/>
        </w:rPr>
        <w:t>pl</w:t>
      </w:r>
      <w:r>
        <w:rPr>
          <w:rStyle w:val="KeywordTok"/>
        </w:rPr>
        <w:t>ot_colorByDensity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>t[,</w:t>
      </w:r>
      <w:r>
        <w:rPr>
          <w:rStyle w:val="DecValTok"/>
        </w:rPr>
        <w:t>1</w:t>
      </w:r>
      <w:r>
        <w:rPr>
          <w:rStyle w:val="NormalTok"/>
        </w:rPr>
        <w:t>],results</w:t>
      </w:r>
      <w:r>
        <w:rPr>
          <w:rStyle w:val="OperatorTok"/>
        </w:rPr>
        <w:t>$</w:t>
      </w:r>
      <w:r>
        <w:rPr>
          <w:rStyle w:val="NormalTok"/>
        </w:rPr>
        <w:t>t[,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xlab=</w:t>
      </w:r>
      <w:r>
        <w:rPr>
          <w:rStyle w:val="StringTok"/>
        </w:rPr>
        <w:t>"alpha"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"beta"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"Bootstrapped estimators: [mean_a ="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 </w:t>
      </w:r>
      <w:r>
        <w:rPr>
          <w:rStyle w:val="KeywordTok"/>
        </w:rPr>
        <w:t>mean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>t[,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", mean_b ="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 xml:space="preserve">( </w:t>
      </w:r>
      <w:r>
        <w:rPr>
          <w:rStyle w:val="KeywordTok"/>
        </w:rPr>
        <w:t>mean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>t[,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"]"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abline(h = beta_b,v = alfa_b</w:t>
      </w:r>
      <w:r>
        <w:rPr>
          <w:rStyle w:val="CommentTok"/>
        </w:rPr>
        <w:t>,lwd=2)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KeywordTok"/>
        </w:rPr>
        <w:t>mean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>t[,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v=</w:t>
      </w:r>
      <w:r>
        <w:rPr>
          <w:rStyle w:val="KeywordTok"/>
        </w:rPr>
        <w:t>mean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>t[,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FC93650" w14:textId="77777777" w:rsidR="00E95708" w:rsidRDefault="009F3E01">
      <w:pPr>
        <w:pStyle w:val="FirstParagraph"/>
      </w:pPr>
      <w:r>
        <w:rPr>
          <w:noProof/>
        </w:rPr>
        <w:drawing>
          <wp:inline distT="0" distB="0" distL="0" distR="0" wp14:anchorId="537740AF" wp14:editId="292ECDA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FAHUN-TEGENE-BOSHE---bootstrapping-solve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54B78" w14:textId="77777777" w:rsidR="00E95708" w:rsidRDefault="009F3E01">
      <w:pPr>
        <w:pStyle w:val="SourceCode"/>
      </w:pPr>
      <w:r>
        <w:rPr>
          <w:rStyle w:val="Keyword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"alpha = "</w:t>
      </w:r>
      <w:r>
        <w:rPr>
          <w:rStyle w:val="NormalTok"/>
        </w:rPr>
        <w:t xml:space="preserve">,); </w:t>
      </w:r>
      <w:r>
        <w:rPr>
          <w:rStyle w:val="KeywordTok"/>
        </w:rPr>
        <w:t>mean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>t[,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689CFB1B" w14:textId="77777777" w:rsidR="00E95708" w:rsidRDefault="009F3E01">
      <w:pPr>
        <w:pStyle w:val="SourceCode"/>
      </w:pPr>
      <w:r>
        <w:rPr>
          <w:rStyle w:val="VerbatimChar"/>
        </w:rPr>
        <w:t>## [1] "alpha = "</w:t>
      </w:r>
    </w:p>
    <w:p w14:paraId="695A23B5" w14:textId="77777777" w:rsidR="00E95708" w:rsidRDefault="009F3E01">
      <w:pPr>
        <w:pStyle w:val="SourceCode"/>
      </w:pPr>
      <w:r>
        <w:rPr>
          <w:rStyle w:val="VerbatimChar"/>
        </w:rPr>
        <w:t>## [1] 1284.466</w:t>
      </w:r>
    </w:p>
    <w:p w14:paraId="4218BBFB" w14:textId="77777777" w:rsidR="00E95708" w:rsidRDefault="009F3E01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"beta = "</w:t>
      </w:r>
      <w:r>
        <w:rPr>
          <w:rStyle w:val="NormalTok"/>
        </w:rPr>
        <w:t xml:space="preserve">,); </w:t>
      </w:r>
      <w:r>
        <w:rPr>
          <w:rStyle w:val="KeywordTok"/>
        </w:rPr>
        <w:t>mean</w:t>
      </w:r>
      <w:r>
        <w:rPr>
          <w:rStyle w:val="NormalTok"/>
        </w:rPr>
        <w:t>(results</w:t>
      </w:r>
      <w:r>
        <w:rPr>
          <w:rStyle w:val="OperatorTok"/>
        </w:rPr>
        <w:t>$</w:t>
      </w:r>
      <w:r>
        <w:rPr>
          <w:rStyle w:val="NormalTok"/>
        </w:rPr>
        <w:t>t[,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49F0753C" w14:textId="77777777" w:rsidR="00E95708" w:rsidRDefault="009F3E01">
      <w:pPr>
        <w:pStyle w:val="SourceCode"/>
      </w:pPr>
      <w:r>
        <w:rPr>
          <w:rStyle w:val="VerbatimChar"/>
        </w:rPr>
        <w:t>## [1] "beta = "</w:t>
      </w:r>
    </w:p>
    <w:p w14:paraId="28CE4B9A" w14:textId="77777777" w:rsidR="00E95708" w:rsidRDefault="009F3E01">
      <w:pPr>
        <w:pStyle w:val="SourceCode"/>
      </w:pPr>
      <w:r>
        <w:rPr>
          <w:rStyle w:val="VerbatimChar"/>
        </w:rPr>
        <w:t>## [1] 0.7666583</w:t>
      </w:r>
    </w:p>
    <w:p w14:paraId="0D370D65" w14:textId="77777777" w:rsidR="00E95708" w:rsidRDefault="009F3E01">
      <w:pPr>
        <w:pStyle w:val="Heading2"/>
      </w:pPr>
      <w:bookmarkStart w:id="9" w:name="comments"/>
      <w:r>
        <w:t>Comments</w:t>
      </w:r>
      <w:bookmarkEnd w:id="9"/>
    </w:p>
    <w:p w14:paraId="140982E2" w14:textId="77777777" w:rsidR="00E95708" w:rsidRDefault="009F3E01">
      <w:pPr>
        <w:pStyle w:val="Compact"/>
        <w:numPr>
          <w:ilvl w:val="0"/>
          <w:numId w:val="4"/>
        </w:numPr>
      </w:pPr>
      <w:r>
        <w:t>The sampling method used in Bootstrap 2020 Student.R was replaced by boot() function as recommended.</w:t>
      </w:r>
    </w:p>
    <w:p w14:paraId="4BEECB81" w14:textId="77777777" w:rsidR="00E95708" w:rsidRDefault="009F3E01">
      <w:pPr>
        <w:pStyle w:val="Compact"/>
        <w:numPr>
          <w:ilvl w:val="0"/>
          <w:numId w:val="4"/>
        </w:numPr>
      </w:pPr>
      <w:r>
        <w:t>PAM clustering with 1 center returns the medoid of the data. SInce the data is almost perfectly gaussian, I believe the mean can be a better measure of cen</w:t>
      </w:r>
      <w:r>
        <w:t>ter.</w:t>
      </w:r>
    </w:p>
    <w:p w14:paraId="2301DE92" w14:textId="77777777" w:rsidR="00E95708" w:rsidRDefault="009F3E01">
      <w:pPr>
        <w:pStyle w:val="Compact"/>
        <w:numPr>
          <w:ilvl w:val="0"/>
          <w:numId w:val="4"/>
        </w:numPr>
      </w:pPr>
      <w:r>
        <w:t>boot package does a much faster sampling.</w:t>
      </w:r>
    </w:p>
    <w:p w14:paraId="19C43E30" w14:textId="77777777" w:rsidR="00E95708" w:rsidRDefault="009F3E01">
      <w:pPr>
        <w:pStyle w:val="Heading2"/>
      </w:pPr>
      <w:bookmarkStart w:id="10" w:name="references"/>
      <w:r>
        <w:t>References</w:t>
      </w:r>
      <w:bookmarkEnd w:id="10"/>
    </w:p>
    <w:p w14:paraId="416BF4CF" w14:textId="77777777" w:rsidR="00951B43" w:rsidRDefault="009F3E01">
      <w:pPr>
        <w:pStyle w:val="FirstParagraph"/>
      </w:pPr>
      <w:r>
        <w:t xml:space="preserve">[1] AM 2020 Topic 3.2 Bootstrapping ok at moodle page for the course ‘Advanced Microeconomics’ at UW. </w:t>
      </w:r>
    </w:p>
    <w:p w14:paraId="17C5C1EA" w14:textId="77777777" w:rsidR="00951B43" w:rsidRDefault="009F3E01">
      <w:pPr>
        <w:pStyle w:val="FirstParagraph"/>
      </w:pPr>
      <w:r>
        <w:t xml:space="preserve">[2] </w:t>
      </w:r>
      <w:hyperlink r:id="rId12">
        <w:r>
          <w:rPr>
            <w:rStyle w:val="Hyperlink"/>
          </w:rPr>
          <w:t>https://www.statm</w:t>
        </w:r>
        <w:r>
          <w:rPr>
            <w:rStyle w:val="Hyperlink"/>
          </w:rPr>
          <w:t>ethods.net/advstats/bootstrapping.html</w:t>
        </w:r>
      </w:hyperlink>
      <w:r>
        <w:t xml:space="preserve"> </w:t>
      </w:r>
    </w:p>
    <w:p w14:paraId="1892854A" w14:textId="659B7433" w:rsidR="00E95708" w:rsidRDefault="009F3E01">
      <w:pPr>
        <w:pStyle w:val="FirstParagraph"/>
      </w:pPr>
      <w:r>
        <w:t>[3] Sample code ‘Bootstrap 2020 Student’ at moodle page for the course ‘Advanced Microeconomics’ at UW.</w:t>
      </w:r>
    </w:p>
    <w:sectPr w:rsidR="00E957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E5F81" w14:textId="77777777" w:rsidR="009F3E01" w:rsidRDefault="009F3E01">
      <w:pPr>
        <w:spacing w:after="0"/>
      </w:pPr>
      <w:r>
        <w:separator/>
      </w:r>
    </w:p>
  </w:endnote>
  <w:endnote w:type="continuationSeparator" w:id="0">
    <w:p w14:paraId="7FAECA68" w14:textId="77777777" w:rsidR="009F3E01" w:rsidRDefault="009F3E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8E1BD" w14:textId="77777777" w:rsidR="009F3E01" w:rsidRDefault="009F3E01">
      <w:r>
        <w:separator/>
      </w:r>
    </w:p>
  </w:footnote>
  <w:footnote w:type="continuationSeparator" w:id="0">
    <w:p w14:paraId="4907B0B9" w14:textId="77777777" w:rsidR="009F3E01" w:rsidRDefault="009F3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1B2E8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7D62A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51B43"/>
    <w:rsid w:val="009F3E01"/>
    <w:rsid w:val="00B76205"/>
    <w:rsid w:val="00B86B75"/>
    <w:rsid w:val="00BC48D5"/>
    <w:rsid w:val="00C36279"/>
    <w:rsid w:val="00DF6D19"/>
    <w:rsid w:val="00E315A3"/>
    <w:rsid w:val="00E957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64F0"/>
  <w15:docId w15:val="{6B702437-9E5A-49A6-A34E-0D74D532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tatmethods.net/advstats/bootstrapp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- Bootstrapping to find best linear regression</dc:title>
  <dc:creator>Tesfahun Tegene Boshe</dc:creator>
  <cp:keywords/>
  <cp:lastModifiedBy>Boshe Tesfahun (STUD)</cp:lastModifiedBy>
  <cp:revision>5</cp:revision>
  <dcterms:created xsi:type="dcterms:W3CDTF">2020-12-17T12:31:00Z</dcterms:created>
  <dcterms:modified xsi:type="dcterms:W3CDTF">2020-12-17T12:51:00Z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12/17/2020</vt:lpwstr>
  </property>
  <property fmtid="{D5CDD505-2E9C-101B-9397-08002B2CF9AE}" pid="3" name="output">
    <vt:lpwstr>word_document</vt:lpwstr>
  </property>
</Properties>
</file>