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2842656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C8A0B01" w14:textId="3B886CB8" w:rsidR="00480676" w:rsidRPr="00480676" w:rsidRDefault="00480676" w:rsidP="00480676">
          <w:pPr>
            <w:pStyle w:val="TtuloTDC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80676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</w:t>
          </w:r>
        </w:p>
        <w:p w14:paraId="138815A0" w14:textId="7592E26F" w:rsidR="00480676" w:rsidRDefault="00480676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03609" w:history="1">
            <w:r w:rsidRPr="00B8156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CAPÍTULO I: ASPECTOS INTRODUCTORIOS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5B69" w14:textId="5933B7A0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0" w:history="1">
            <w:r w:rsidRPr="00B81568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C580" w14:textId="0CC00B08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1" w:history="1">
            <w:r w:rsidRPr="00B81568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B117" w14:textId="28F54ED4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2" w:history="1">
            <w:r w:rsidRPr="00B81568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A748" w14:textId="312A48A3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3" w:history="1">
            <w:r w:rsidRPr="00B81568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4C99" w14:textId="41EEF7DE" w:rsidR="00480676" w:rsidRDefault="00480676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4" w:history="1">
            <w:r w:rsidRPr="00B8156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CAPÍTULO II: ASPECTOS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6272" w14:textId="3A660B0D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5" w:history="1">
            <w:r w:rsidRPr="00B8156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Historia del desarrollo móvil con 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9996" w14:textId="5E9ECE1E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6" w:history="1">
            <w:r w:rsidRPr="00B81568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Características de la Inteligencia Artificial en entorno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F817" w14:textId="57657C9A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7" w:history="1">
            <w:r w:rsidRPr="00B81568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Ejemplos/Casos de Inteligencia Artificial en dispositivos móviles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7A13" w14:textId="1BDCB149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8" w:history="1">
            <w:r w:rsidRPr="00B81568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Anaconda y Android Studio (Entornos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FE14" w14:textId="10BED618" w:rsidR="00480676" w:rsidRDefault="00480676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19" w:history="1">
            <w:r w:rsidRPr="00B8156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CAPÍTULO III: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EA35" w14:textId="18621088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20" w:history="1">
            <w:r w:rsidRPr="00B81568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Diseño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BBC9" w14:textId="4636313B" w:rsidR="00480676" w:rsidRDefault="00480676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21" w:history="1">
            <w:r w:rsidRPr="00B81568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Etapas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E144" w14:textId="3FA1E352" w:rsidR="00480676" w:rsidRDefault="00480676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22" w:history="1">
            <w:r w:rsidRPr="00B81568">
              <w:rPr>
                <w:rStyle w:val="Hipervnculo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Recolección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BFF9" w14:textId="7B7F46A7" w:rsidR="00480676" w:rsidRDefault="00480676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23" w:history="1">
            <w:r w:rsidRPr="00B81568">
              <w:rPr>
                <w:rStyle w:val="Hipervnculo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Selección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9E3B" w14:textId="607EE3CC" w:rsidR="00480676" w:rsidRDefault="00480676">
          <w:pPr>
            <w:pStyle w:val="TDC3"/>
            <w:tabs>
              <w:tab w:val="left" w:pos="19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24" w:history="1">
            <w:r w:rsidRPr="00B81568">
              <w:rPr>
                <w:rStyle w:val="Hipervnculo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Elaboración y redacción de las guías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110D" w14:textId="7432F3C3" w:rsidR="00480676" w:rsidRDefault="00480676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25" w:history="1">
            <w:r w:rsidRPr="00B81568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14D5" w14:textId="4CFC1AAC" w:rsidR="00480676" w:rsidRDefault="00480676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419"/>
            </w:rPr>
          </w:pPr>
          <w:hyperlink w:anchor="_Toc124103626" w:history="1">
            <w:r w:rsidRPr="00B81568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419"/>
              </w:rPr>
              <w:tab/>
            </w:r>
            <w:r w:rsidRPr="00B8156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E114" w14:textId="7E9807FB" w:rsidR="00480676" w:rsidRDefault="00480676" w:rsidP="00480676">
          <w:pPr>
            <w:ind w:firstLine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31B42FB" w14:textId="77777777" w:rsidR="001B3396" w:rsidRDefault="001B3396">
      <w:pPr>
        <w:spacing w:line="259" w:lineRule="auto"/>
        <w:ind w:firstLine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9789E66" w14:textId="1ACE8F76" w:rsidR="00B46E56" w:rsidRDefault="001B3396" w:rsidP="00CE266E">
      <w:pPr>
        <w:pStyle w:val="Ttulo1"/>
      </w:pPr>
      <w:bookmarkStart w:id="0" w:name="_Toc124103609"/>
      <w:r>
        <w:lastRenderedPageBreak/>
        <w:t>CAPÍTULO I: ASPECTOS INTRODUCTORIOS</w:t>
      </w:r>
      <w:bookmarkEnd w:id="0"/>
    </w:p>
    <w:p w14:paraId="01626934" w14:textId="7558B1C6" w:rsidR="00A0035F" w:rsidRDefault="00A0035F" w:rsidP="00A0035F">
      <w:pPr>
        <w:ind w:firstLine="0"/>
      </w:pPr>
      <w:r>
        <w:t>1.1 Antecedentes</w:t>
      </w:r>
    </w:p>
    <w:p w14:paraId="66A8E786" w14:textId="73858BC3" w:rsidR="00A0035F" w:rsidRDefault="00A0035F" w:rsidP="00A0035F">
      <w:pPr>
        <w:ind w:firstLine="0"/>
      </w:pPr>
      <w:r>
        <w:t>1.2 Planteamiento del problema</w:t>
      </w:r>
    </w:p>
    <w:p w14:paraId="654F9BDE" w14:textId="695F3483" w:rsidR="00A0035F" w:rsidRDefault="00A0035F" w:rsidP="00A0035F">
      <w:pPr>
        <w:ind w:firstLine="0"/>
      </w:pPr>
      <w:r>
        <w:t>1.3 Justificación</w:t>
      </w:r>
    </w:p>
    <w:p w14:paraId="046E83D9" w14:textId="579687CE" w:rsidR="00A0035F" w:rsidRDefault="00A0035F" w:rsidP="00A0035F">
      <w:pPr>
        <w:ind w:firstLine="0"/>
      </w:pPr>
      <w:r>
        <w:t>1.4 Objetivos</w:t>
      </w:r>
    </w:p>
    <w:p w14:paraId="44E4C061" w14:textId="16B51B36" w:rsidR="00A0035F" w:rsidRDefault="00A0035F">
      <w:pPr>
        <w:spacing w:line="259" w:lineRule="auto"/>
        <w:ind w:firstLine="0"/>
      </w:pPr>
      <w:r>
        <w:br w:type="page"/>
      </w:r>
    </w:p>
    <w:p w14:paraId="3CE1B584" w14:textId="56BCCA49" w:rsidR="00A0035F" w:rsidRDefault="00A0035F" w:rsidP="00A0035F">
      <w:pPr>
        <w:pStyle w:val="Ttulo2"/>
      </w:pPr>
      <w:bookmarkStart w:id="1" w:name="_Toc124103610"/>
      <w:r>
        <w:lastRenderedPageBreak/>
        <w:t>Antecedentes</w:t>
      </w:r>
      <w:bookmarkEnd w:id="1"/>
    </w:p>
    <w:p w14:paraId="23A936A0" w14:textId="2C472DC8" w:rsidR="00A0035F" w:rsidRDefault="00A0035F" w:rsidP="00A0035F">
      <w:pPr>
        <w:pStyle w:val="Ttulo2"/>
      </w:pPr>
      <w:bookmarkStart w:id="2" w:name="_Toc124103611"/>
      <w:r>
        <w:t>Planteamiento del problema</w:t>
      </w:r>
      <w:bookmarkEnd w:id="2"/>
    </w:p>
    <w:p w14:paraId="41B42DF8" w14:textId="347ACF21" w:rsidR="00A0035F" w:rsidRDefault="00A0035F" w:rsidP="00A0035F">
      <w:pPr>
        <w:pStyle w:val="Ttulo2"/>
      </w:pPr>
      <w:bookmarkStart w:id="3" w:name="_Toc124103612"/>
      <w:r>
        <w:t>Justificación</w:t>
      </w:r>
      <w:bookmarkEnd w:id="3"/>
    </w:p>
    <w:p w14:paraId="6668F349" w14:textId="00C41EFF" w:rsidR="00A0035F" w:rsidRDefault="00A0035F" w:rsidP="00A0035F">
      <w:pPr>
        <w:pStyle w:val="Ttulo2"/>
      </w:pPr>
      <w:bookmarkStart w:id="4" w:name="_Toc124103613"/>
      <w:r>
        <w:t>Objetivos</w:t>
      </w:r>
      <w:bookmarkEnd w:id="4"/>
    </w:p>
    <w:p w14:paraId="7EE5C59E" w14:textId="77777777" w:rsidR="00A0035F" w:rsidRDefault="00A0035F">
      <w:pPr>
        <w:spacing w:line="259" w:lineRule="auto"/>
        <w:ind w:firstLine="0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394AAC63" w14:textId="7DA758C9" w:rsidR="00A0035F" w:rsidRDefault="00A0035F" w:rsidP="00CE266E">
      <w:pPr>
        <w:pStyle w:val="Ttulo1"/>
      </w:pPr>
      <w:bookmarkStart w:id="5" w:name="_Toc124103614"/>
      <w:r w:rsidRPr="0072751C">
        <w:lastRenderedPageBreak/>
        <w:t>CAPÍTULO</w:t>
      </w:r>
      <w:r>
        <w:t xml:space="preserve"> II: ASPECTOS TEÓRICOS</w:t>
      </w:r>
      <w:bookmarkEnd w:id="5"/>
    </w:p>
    <w:p w14:paraId="18062503" w14:textId="672DEF93" w:rsidR="00A0035F" w:rsidRDefault="0072751C" w:rsidP="00A0035F">
      <w:pPr>
        <w:ind w:firstLine="0"/>
      </w:pPr>
      <w:r>
        <w:t>2.1 Historia del desarrollo móvil con Inteligencia Artificial</w:t>
      </w:r>
    </w:p>
    <w:p w14:paraId="2E1595F9" w14:textId="77777777" w:rsidR="0072751C" w:rsidRDefault="0072751C" w:rsidP="0072751C">
      <w:pPr>
        <w:ind w:firstLine="0"/>
      </w:pPr>
      <w:r>
        <w:t xml:space="preserve">2.2 </w:t>
      </w:r>
      <w:r>
        <w:t>Características de la Inteligencia Artificial en entorno móvil</w:t>
      </w:r>
    </w:p>
    <w:p w14:paraId="477E498B" w14:textId="711DCD11" w:rsidR="0072751C" w:rsidRDefault="0072751C" w:rsidP="00A0035F">
      <w:pPr>
        <w:ind w:firstLine="0"/>
      </w:pPr>
      <w:r>
        <w:t>2.3 Ejemplos/</w:t>
      </w:r>
      <w:r w:rsidR="00CE266E">
        <w:t>C</w:t>
      </w:r>
      <w:r>
        <w:t>asos de Inteligencia Artificial en dispositivos móviles.</w:t>
      </w:r>
    </w:p>
    <w:p w14:paraId="1E41CFC7" w14:textId="0F14909B" w:rsidR="0072751C" w:rsidRDefault="0072751C" w:rsidP="00A0035F">
      <w:pPr>
        <w:ind w:firstLine="0"/>
      </w:pPr>
      <w:r>
        <w:t>2.4 Anaconda y Android Studio (Entornos de desarrollo)</w:t>
      </w:r>
    </w:p>
    <w:p w14:paraId="199150E2" w14:textId="77777777" w:rsidR="0072751C" w:rsidRDefault="0072751C">
      <w:pPr>
        <w:spacing w:line="259" w:lineRule="auto"/>
        <w:ind w:firstLine="0"/>
      </w:pPr>
      <w:r>
        <w:br w:type="page"/>
      </w:r>
    </w:p>
    <w:p w14:paraId="60C1D22E" w14:textId="72710BE3" w:rsidR="0072751C" w:rsidRDefault="0072751C" w:rsidP="0072751C">
      <w:pPr>
        <w:pStyle w:val="Ttulo2"/>
      </w:pPr>
      <w:bookmarkStart w:id="6" w:name="_Toc124103615"/>
      <w:r>
        <w:lastRenderedPageBreak/>
        <w:t>Historia del desarrollo móvil con Inteligencia Artificial</w:t>
      </w:r>
      <w:bookmarkEnd w:id="6"/>
    </w:p>
    <w:p w14:paraId="75E1FC06" w14:textId="008C1FB4" w:rsidR="0072751C" w:rsidRDefault="0072751C" w:rsidP="0072751C">
      <w:pPr>
        <w:pStyle w:val="Ttulo2"/>
      </w:pPr>
      <w:bookmarkStart w:id="7" w:name="_Toc124103616"/>
      <w:r>
        <w:t>Características de la Inteligencia Artificial en entorno móvil</w:t>
      </w:r>
      <w:bookmarkEnd w:id="7"/>
    </w:p>
    <w:p w14:paraId="1AA8DA11" w14:textId="1F50F4E5" w:rsidR="0072751C" w:rsidRDefault="00CE266E" w:rsidP="0072751C">
      <w:pPr>
        <w:pStyle w:val="Ttulo2"/>
      </w:pPr>
      <w:bookmarkStart w:id="8" w:name="_Toc124103617"/>
      <w:r>
        <w:t>Ejemplos/Casos de Inteligencia Artificial en dispositivos móviles</w:t>
      </w:r>
      <w:bookmarkEnd w:id="8"/>
    </w:p>
    <w:p w14:paraId="7FCFC86F" w14:textId="34DEC9A6" w:rsidR="00CE266E" w:rsidRDefault="00CE266E" w:rsidP="00CE266E">
      <w:pPr>
        <w:pStyle w:val="Ttulo2"/>
      </w:pPr>
      <w:bookmarkStart w:id="9" w:name="_Toc124103618"/>
      <w:r>
        <w:t>Anaconda y Android Studio (Entornos de desarrollo)</w:t>
      </w:r>
      <w:bookmarkEnd w:id="9"/>
    </w:p>
    <w:p w14:paraId="61EAA631" w14:textId="01F68B2F" w:rsidR="005518EC" w:rsidRDefault="005518EC">
      <w:pPr>
        <w:spacing w:line="259" w:lineRule="auto"/>
        <w:ind w:firstLine="0"/>
      </w:pPr>
      <w:r>
        <w:br w:type="page"/>
      </w:r>
    </w:p>
    <w:p w14:paraId="6A463455" w14:textId="021C2ECE" w:rsidR="005518EC" w:rsidRDefault="005518EC" w:rsidP="005518EC">
      <w:pPr>
        <w:pStyle w:val="Ttulo1"/>
      </w:pPr>
      <w:bookmarkStart w:id="10" w:name="_Toc124103619"/>
      <w:r>
        <w:lastRenderedPageBreak/>
        <w:t>CAPÍTULO III: METODOLOGÍA</w:t>
      </w:r>
      <w:bookmarkEnd w:id="10"/>
    </w:p>
    <w:p w14:paraId="0E3C36C8" w14:textId="7743DA0E" w:rsidR="005518EC" w:rsidRDefault="005518EC" w:rsidP="005518EC">
      <w:pPr>
        <w:ind w:firstLine="0"/>
      </w:pPr>
      <w:r>
        <w:t>3.1 Diseño metodológico</w:t>
      </w:r>
    </w:p>
    <w:p w14:paraId="01113CC2" w14:textId="7D53AE3C" w:rsidR="005518EC" w:rsidRDefault="005518EC" w:rsidP="005518EC">
      <w:pPr>
        <w:ind w:firstLine="0"/>
      </w:pPr>
      <w:r>
        <w:t>3.2 Etapas de la investigación</w:t>
      </w:r>
    </w:p>
    <w:p w14:paraId="0E502C96" w14:textId="4614594E" w:rsidR="005518EC" w:rsidRDefault="005518EC" w:rsidP="005518EC">
      <w:pPr>
        <w:ind w:firstLine="0"/>
      </w:pPr>
      <w:r>
        <w:tab/>
        <w:t>3.2.1 Recolección de información</w:t>
      </w:r>
    </w:p>
    <w:p w14:paraId="15B2D942" w14:textId="262E66D4" w:rsidR="005662B7" w:rsidRDefault="005662B7" w:rsidP="005518EC">
      <w:pPr>
        <w:ind w:firstLine="0"/>
      </w:pPr>
      <w:r>
        <w:tab/>
        <w:t>3.2.2 Selección de herramientas</w:t>
      </w:r>
    </w:p>
    <w:p w14:paraId="5D2B9793" w14:textId="3B3B6149" w:rsidR="005662B7" w:rsidRDefault="005662B7" w:rsidP="005518EC">
      <w:pPr>
        <w:ind w:firstLine="0"/>
      </w:pPr>
      <w:r>
        <w:tab/>
        <w:t>3.2.3 Elaboración y redacción de las guías</w:t>
      </w:r>
    </w:p>
    <w:p w14:paraId="70100A0E" w14:textId="77777777" w:rsidR="005662B7" w:rsidRDefault="005662B7">
      <w:pPr>
        <w:spacing w:line="259" w:lineRule="auto"/>
        <w:ind w:firstLine="0"/>
      </w:pPr>
      <w:r>
        <w:br w:type="page"/>
      </w:r>
    </w:p>
    <w:p w14:paraId="63688175" w14:textId="411E9D46" w:rsidR="005662B7" w:rsidRDefault="005662B7" w:rsidP="005662B7">
      <w:pPr>
        <w:pStyle w:val="Ttulo2"/>
      </w:pPr>
      <w:bookmarkStart w:id="11" w:name="_Toc124103620"/>
      <w:r>
        <w:lastRenderedPageBreak/>
        <w:t>Diseño metodológico</w:t>
      </w:r>
      <w:bookmarkEnd w:id="11"/>
    </w:p>
    <w:p w14:paraId="4E844C90" w14:textId="668E3F86" w:rsidR="005662B7" w:rsidRDefault="005662B7" w:rsidP="005662B7">
      <w:pPr>
        <w:pStyle w:val="Ttulo2"/>
      </w:pPr>
      <w:bookmarkStart w:id="12" w:name="_Toc124103621"/>
      <w:r>
        <w:t>Etapas de la investigación</w:t>
      </w:r>
      <w:bookmarkEnd w:id="12"/>
    </w:p>
    <w:p w14:paraId="7A27DDE1" w14:textId="6F3272B8" w:rsidR="005662B7" w:rsidRDefault="005662B7" w:rsidP="005662B7">
      <w:pPr>
        <w:pStyle w:val="Ttulo3"/>
      </w:pPr>
      <w:bookmarkStart w:id="13" w:name="_Toc124103622"/>
      <w:r>
        <w:t>Recolección de información</w:t>
      </w:r>
      <w:bookmarkEnd w:id="13"/>
    </w:p>
    <w:p w14:paraId="7D67F4F3" w14:textId="4B237E5D" w:rsidR="005662B7" w:rsidRDefault="00480676" w:rsidP="005662B7">
      <w:pPr>
        <w:pStyle w:val="Ttulo3"/>
      </w:pPr>
      <w:bookmarkStart w:id="14" w:name="_Toc124103623"/>
      <w:r>
        <w:t>Selección de herramientas</w:t>
      </w:r>
      <w:bookmarkEnd w:id="14"/>
    </w:p>
    <w:p w14:paraId="2BB3A235" w14:textId="1E02B37D" w:rsidR="00480676" w:rsidRDefault="00480676" w:rsidP="00480676">
      <w:pPr>
        <w:pStyle w:val="Ttulo3"/>
      </w:pPr>
      <w:bookmarkStart w:id="15" w:name="_Toc124103624"/>
      <w:r>
        <w:t>Elaboración y redacción de las guías</w:t>
      </w:r>
      <w:bookmarkEnd w:id="15"/>
    </w:p>
    <w:p w14:paraId="68AC80AC" w14:textId="77777777" w:rsidR="00480676" w:rsidRDefault="00480676">
      <w:pPr>
        <w:spacing w:line="259" w:lineRule="auto"/>
        <w:ind w:firstLine="0"/>
        <w:rPr>
          <w:rFonts w:eastAsiaTheme="majorEastAsia" w:cstheme="majorBidi"/>
          <w:b/>
          <w:szCs w:val="24"/>
        </w:rPr>
      </w:pPr>
      <w:r>
        <w:br w:type="page"/>
      </w:r>
    </w:p>
    <w:p w14:paraId="787AE727" w14:textId="39FF1DE7" w:rsidR="00480676" w:rsidRDefault="00480676" w:rsidP="00480676">
      <w:pPr>
        <w:pStyle w:val="Ttulo1"/>
      </w:pPr>
      <w:bookmarkStart w:id="16" w:name="_Toc124103625"/>
      <w:r>
        <w:lastRenderedPageBreak/>
        <w:t>Bibliografía</w:t>
      </w:r>
      <w:bookmarkEnd w:id="16"/>
    </w:p>
    <w:p w14:paraId="0B2AF7C5" w14:textId="0C844616" w:rsidR="00480676" w:rsidRPr="00480676" w:rsidRDefault="00480676" w:rsidP="00480676">
      <w:pPr>
        <w:pStyle w:val="Ttulo1"/>
      </w:pPr>
      <w:bookmarkStart w:id="17" w:name="_Toc124103626"/>
      <w:r>
        <w:t>Anexos</w:t>
      </w:r>
      <w:bookmarkEnd w:id="17"/>
    </w:p>
    <w:sectPr w:rsidR="00480676" w:rsidRPr="00480676" w:rsidSect="00993AC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32B"/>
    <w:multiLevelType w:val="multilevel"/>
    <w:tmpl w:val="A3348F1E"/>
    <w:styleLink w:val="Subtitu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2239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141906"/>
    <w:rsid w:val="001B3396"/>
    <w:rsid w:val="00480676"/>
    <w:rsid w:val="004F016D"/>
    <w:rsid w:val="00502FCA"/>
    <w:rsid w:val="005518EC"/>
    <w:rsid w:val="005662B7"/>
    <w:rsid w:val="00612F14"/>
    <w:rsid w:val="006A7822"/>
    <w:rsid w:val="0072751C"/>
    <w:rsid w:val="008B3C87"/>
    <w:rsid w:val="00993ACF"/>
    <w:rsid w:val="00A0035F"/>
    <w:rsid w:val="00A9045D"/>
    <w:rsid w:val="00AA3685"/>
    <w:rsid w:val="00B13EA6"/>
    <w:rsid w:val="00B46E56"/>
    <w:rsid w:val="00CE266E"/>
    <w:rsid w:val="00D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035F"/>
    <w:pPr>
      <w:keepNext/>
      <w:keepLines/>
      <w:numPr>
        <w:numId w:val="1"/>
      </w:numPr>
      <w:spacing w:after="0"/>
      <w:ind w:left="0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35F"/>
    <w:pPr>
      <w:keepNext/>
      <w:keepLines/>
      <w:numPr>
        <w:ilvl w:val="1"/>
        <w:numId w:val="1"/>
      </w:numPr>
      <w:spacing w:after="0"/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E56"/>
    <w:pPr>
      <w:keepNext/>
      <w:keepLines/>
      <w:numPr>
        <w:ilvl w:val="2"/>
        <w:numId w:val="1"/>
      </w:numPr>
      <w:spacing w:after="0"/>
      <w:ind w:left="0" w:firstLine="7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3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035F"/>
    <w:rPr>
      <w:rFonts w:ascii="Times New Roman" w:eastAsiaTheme="majorEastAsia" w:hAnsi="Times New Roman" w:cstheme="majorBidi"/>
      <w:b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B339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1B33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3396"/>
    <w:rPr>
      <w:color w:val="0563C1" w:themeColor="hyperlink"/>
      <w:u w:val="single"/>
    </w:rPr>
  </w:style>
  <w:style w:type="numbering" w:customStyle="1" w:styleId="Subtitulo1">
    <w:name w:val="Subtitulo 1"/>
    <w:uiPriority w:val="99"/>
    <w:rsid w:val="001B3396"/>
    <w:pPr>
      <w:numPr>
        <w:numId w:val="1"/>
      </w:numPr>
    </w:pPr>
  </w:style>
  <w:style w:type="paragraph" w:styleId="TDC2">
    <w:name w:val="toc 2"/>
    <w:basedOn w:val="Normal"/>
    <w:next w:val="Normal"/>
    <w:autoRedefine/>
    <w:uiPriority w:val="39"/>
    <w:unhideWhenUsed/>
    <w:rsid w:val="00A0035F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B46E56"/>
    <w:rPr>
      <w:rFonts w:ascii="Times New Roman" w:eastAsiaTheme="majorEastAsia" w:hAnsi="Times New Roman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80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A07F7-F1F2-40F9-925D-ABF7AF2E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JACKSON JOSE MONTENEGRO GOMEZ</cp:lastModifiedBy>
  <cp:revision>3</cp:revision>
  <dcterms:created xsi:type="dcterms:W3CDTF">2023-01-07T19:42:00Z</dcterms:created>
  <dcterms:modified xsi:type="dcterms:W3CDTF">2023-01-09T03:03:00Z</dcterms:modified>
</cp:coreProperties>
</file>