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6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Eric Dominguez</w:t>
      </w:r>
    </w:p>
    <w:p w:rsidR="00000000" w:rsidDel="00000000" w:rsidP="00000000" w:rsidRDefault="00000000" w:rsidRPr="00000000" w14:paraId="0000000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center"/>
        <w:rPr>
          <w:rFonts w:ascii="Arial" w:cs="Arial" w:eastAsia="Arial" w:hAnsi="Arial"/>
          <w:sz w:val="24"/>
          <w:szCs w:val="24"/>
        </w:rPr>
      </w:pPr>
      <w:r w:rsidDel="00000000" w:rsidR="00000000" w:rsidRPr="00000000">
        <w:rPr>
          <w:rFonts w:ascii="Arial" w:cs="Arial" w:eastAsia="Arial" w:hAnsi="Arial"/>
          <w:sz w:val="28"/>
          <w:szCs w:val="28"/>
          <w:rtl w:val="0"/>
        </w:rPr>
        <w:t xml:space="preserve">Network/Cloud Engineer</w:t>
      </w:r>
      <w:r w:rsidDel="00000000" w:rsidR="00000000" w:rsidRPr="00000000">
        <w:rPr>
          <w:rtl w:val="0"/>
        </w:rPr>
      </w:r>
    </w:p>
    <w:p w:rsidR="00000000" w:rsidDel="00000000" w:rsidP="00000000" w:rsidRDefault="00000000" w:rsidRPr="00000000" w14:paraId="0000000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707 Pinehurst Lane</w:t>
      </w:r>
    </w:p>
    <w:p w:rsidR="00000000" w:rsidDel="00000000" w:rsidP="00000000" w:rsidRDefault="00000000" w:rsidRPr="00000000" w14:paraId="0000000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Oswego, IL. 60543</w:t>
      </w:r>
    </w:p>
    <w:p w:rsidR="00000000" w:rsidDel="00000000" w:rsidP="00000000" w:rsidRDefault="00000000" w:rsidRPr="00000000" w14:paraId="0000000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630.346-6326</w:t>
      </w:r>
    </w:p>
    <w:p w:rsidR="00000000" w:rsidDel="00000000" w:rsidP="00000000" w:rsidRDefault="00000000" w:rsidRPr="00000000" w14:paraId="0000000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edominguez5x@gmail.com</w:t>
      </w:r>
    </w:p>
    <w:p w:rsidR="00000000" w:rsidDel="00000000" w:rsidP="00000000" w:rsidRDefault="00000000" w:rsidRPr="00000000" w14:paraId="0000000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0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Professional Summary</w:t>
      </w:r>
    </w:p>
    <w:p w:rsidR="00000000" w:rsidDel="00000000" w:rsidP="00000000" w:rsidRDefault="00000000" w:rsidRPr="00000000" w14:paraId="0000000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Information Technology Network and Cloud professional with experience in design, networking, compute, migration, implementation and Cloud Technology disciplines. My expertise has a strong emphasis on deploying and implementing Data Center environments that span across Corporate HQ, Branches, Edge to Hybrid Cloud solutions with AWS and Azure. Proficiencies encompass Cisco Catalyst, Nexus, SD-WAN, Meraki and other I.T platforms. Knowledgeable in IaC, Linux, Compute, Virtualization, Networking (Layer 2 - Layer 7) like MPLS, DIA, OSPF, BGP, EVPN/VXLAN, QoS, TCP/IP, STP/LACP, DNS and VPN. I possess excellent written, verbal, and presentation skills, supporting business organizations ranging from mid-size to large global corporations and I've delivered on Cloud, IaC, LAN/WAN, SDWAN/SDA deployments which have contributed to increased revenue and cost savings for Enterprise organizations.</w:t>
      </w:r>
    </w:p>
    <w:p w:rsidR="00000000" w:rsidDel="00000000" w:rsidP="00000000" w:rsidRDefault="00000000" w:rsidRPr="00000000" w14:paraId="0000000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Representative Experience</w:t>
      </w:r>
    </w:p>
    <w:p w:rsidR="00000000" w:rsidDel="00000000" w:rsidP="00000000" w:rsidRDefault="00000000" w:rsidRPr="00000000" w14:paraId="0000000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1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Acadian Ambulance</w:t>
      </w:r>
    </w:p>
    <w:p w:rsidR="00000000" w:rsidDel="00000000" w:rsidP="00000000" w:rsidRDefault="00000000" w:rsidRPr="00000000" w14:paraId="0000001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March 2025 – Dec 2025</w:t>
      </w:r>
    </w:p>
    <w:p w:rsidR="00000000" w:rsidDel="00000000" w:rsidP="00000000" w:rsidRDefault="00000000" w:rsidRPr="00000000" w14:paraId="0000001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SD-WAN Architect. Architect a strategic HLD, LOE and BOM for migrating and deploying a fully meshed Cisco Catalyst SD-WAN 8300/1100 platforms across (3) data centers and Branch locations to include MPLS and DIA circuits whereas hosting Validators, Managers and Controllers are hosted through AWS. Additionally, collaborated with cross-functional teams to deploy Traffic path selection, Security policy, ISE and Umbrella. The highlight was the successful Pilot deployment, Knowledge transfer and seamless integration with Third-party Vendors in the deployment of this SD-WAN platform.</w:t>
      </w:r>
    </w:p>
    <w:p w:rsidR="00000000" w:rsidDel="00000000" w:rsidP="00000000" w:rsidRDefault="00000000" w:rsidRPr="00000000" w14:paraId="0000001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1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1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Cisco Systems</w:t>
      </w:r>
    </w:p>
    <w:p w:rsidR="00000000" w:rsidDel="00000000" w:rsidP="00000000" w:rsidRDefault="00000000" w:rsidRPr="00000000" w14:paraId="0000001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March 2022 - June 2025</w:t>
      </w:r>
    </w:p>
    <w:p w:rsidR="00000000" w:rsidDel="00000000" w:rsidP="00000000" w:rsidRDefault="00000000" w:rsidRPr="00000000" w14:paraId="00000017">
      <w:pPr>
        <w:rPr>
          <w:rFonts w:ascii="Courier New" w:cs="Courier New" w:eastAsia="Courier New" w:hAnsi="Courier New"/>
          <w:b w:val="1"/>
          <w:bCs w:val="1"/>
        </w:rPr>
      </w:pPr>
      <w:r w:rsidDel="00000000" w:rsidR="00000000" w:rsidRPr="00000000">
        <w:rPr>
          <w:rFonts w:ascii="Courier New" w:cs="Courier New" w:eastAsia="Courier New" w:hAnsi="Courier New"/>
          <w:rtl w:val="0"/>
        </w:rPr>
        <w:t xml:space="preserve">Network Support Engineer. Provide S1 client support for Cisco TAC platforms to include Catalyst SD-WAN, Meraki and Nexus platforms. Specialized in supporting and troubleshooting clients’ platforms; Site to site VPN, Client VPN, BYOD, and IaaS solutions across Azure/AWS. Proficient in deep-packet analysis using Wireshark and proficient in growing my SDA skillsets in ISE, and DNA Center.</w:t>
      </w:r>
      <w:r w:rsidDel="00000000" w:rsidR="00000000" w:rsidRPr="00000000">
        <w:rPr>
          <w:rtl w:val="0"/>
        </w:rPr>
      </w:r>
    </w:p>
    <w:p w:rsidR="00000000" w:rsidDel="00000000" w:rsidP="00000000" w:rsidRDefault="00000000" w:rsidRPr="00000000" w14:paraId="0000001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CDW</w:t>
      </w:r>
    </w:p>
    <w:p w:rsidR="00000000" w:rsidDel="00000000" w:rsidP="00000000" w:rsidRDefault="00000000" w:rsidRPr="00000000" w14:paraId="0000001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April 2021 - July 2022</w:t>
      </w:r>
    </w:p>
    <w:p w:rsidR="00000000" w:rsidDel="00000000" w:rsidP="00000000" w:rsidRDefault="00000000" w:rsidRPr="00000000" w14:paraId="0000001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Sr. Design Architect/Network Engineer. Provided Technical Consulting, HLD/LLD Designs, responses to RFPs, LOE, BOM, Detail Configurations and Implementations, Documentation and Project Management for Enterprise Client Engagements and Projects.  Projects were centered around SD-WAN, OCI, Azure, AWS, GCP, F5 Distributed Cloud and IaC - DevOps Automation with Linux, Bash, PowerShell, VSC, Git, Yaml, Json, Gitlab, Ansible and Terraform.</w:t>
      </w:r>
    </w:p>
    <w:p w:rsidR="00000000" w:rsidDel="00000000" w:rsidP="00000000" w:rsidRDefault="00000000" w:rsidRPr="00000000" w14:paraId="0000001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1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Tech Data Corporation</w:t>
      </w:r>
    </w:p>
    <w:p w:rsidR="00000000" w:rsidDel="00000000" w:rsidP="00000000" w:rsidRDefault="00000000" w:rsidRPr="00000000" w14:paraId="0000001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May 2019 – February 2021</w:t>
      </w:r>
    </w:p>
    <w:p w:rsidR="00000000" w:rsidDel="00000000" w:rsidP="00000000" w:rsidRDefault="00000000" w:rsidRPr="00000000" w14:paraId="0000002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ourier New" w:cs="Courier New" w:eastAsia="Courier New" w:hAnsi="Courier New"/>
        </w:rPr>
      </w:pPr>
      <w:bookmarkStart w:colFirst="0" w:colLast="0" w:name="_flrebne4hopl" w:id="0"/>
      <w:bookmarkEnd w:id="0"/>
      <w:r w:rsidDel="00000000" w:rsidR="00000000" w:rsidRPr="00000000">
        <w:rPr>
          <w:rFonts w:ascii="Courier New" w:cs="Courier New" w:eastAsia="Courier New" w:hAnsi="Courier New"/>
          <w:rtl w:val="0"/>
        </w:rPr>
        <w:t xml:space="preserve">Sr. Systems/Network Engineer. Provided Design, Configurations and Training for Hyper-Converged Clustering solutions such as Nutanix, Cohesity and VxRail deployments in Cloud-edge environments. As a Sr. Networking resource, I deliver the Networking (L2 – L4) and</w:t>
      </w:r>
    </w:p>
    <w:p w:rsidR="00000000" w:rsidDel="00000000" w:rsidP="00000000" w:rsidRDefault="00000000" w:rsidRPr="00000000" w14:paraId="0000002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Compute hypervisor deployments of VMware ESXi 6.x / AHV unto the following platforms: DELL EMC, HPe, Cisco Blade UCS &amp; CIMC C2xx appliance solutions. </w:t>
      </w:r>
    </w:p>
    <w:p w:rsidR="00000000" w:rsidDel="00000000" w:rsidP="00000000" w:rsidRDefault="00000000" w:rsidRPr="00000000" w14:paraId="0000002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2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2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Dell EMC Richardson, TX.</w:t>
      </w:r>
      <w:r w:rsidDel="00000000" w:rsidR="00000000" w:rsidRPr="00000000">
        <w:rPr>
          <w:rtl w:val="0"/>
        </w:rPr>
      </w:r>
    </w:p>
    <w:p w:rsidR="00000000" w:rsidDel="00000000" w:rsidP="00000000" w:rsidRDefault="00000000" w:rsidRPr="00000000" w14:paraId="0000002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May 2014 – April 2019</w:t>
      </w:r>
    </w:p>
    <w:p w:rsidR="00000000" w:rsidDel="00000000" w:rsidP="00000000" w:rsidRDefault="00000000" w:rsidRPr="00000000" w14:paraId="0000002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Sr. Network Architect. Provided design and configurations for Hyper-Converged and Converged solutions for VxBlocks, VxRack-SDDC, VxRail and vScale solutions. As a team member, I delivered the Networking (Cisco Nexus L2/L4 Switching, ACI-APIC design and NXOS deployments) Assisted in deployments of Compute VMware ESXi 6.x (Cisco Blade UCS &amp; Rack solutions - C220 to 880) to include all types of DELL EMC storage and Management solutions (I.e) Data Domain, XtremeIO, HANA, Avamar, vRealize, Vision and NSX-T. Install new or upgrade existing hardware, O.S., patches and other configuration services – Ansible in accordance with (ITIL) standards and project requirements and its Cloud related products. Collaborate with cross-functional groups and other IT service engineering groups within DELL EMC and on customer side to achieve key account objectives in support of service sales teams SOW, RFP, BOM and LOE responses.</w:t>
      </w:r>
    </w:p>
    <w:p w:rsidR="00000000" w:rsidDel="00000000" w:rsidP="00000000" w:rsidRDefault="00000000" w:rsidRPr="00000000" w14:paraId="0000002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2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Hub Group Downers Grove, IL.</w:t>
      </w:r>
    </w:p>
    <w:p w:rsidR="00000000" w:rsidDel="00000000" w:rsidP="00000000" w:rsidRDefault="00000000" w:rsidRPr="00000000" w14:paraId="0000002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January 2012 – April 2014</w:t>
      </w:r>
    </w:p>
    <w:p w:rsidR="00000000" w:rsidDel="00000000" w:rsidP="00000000" w:rsidRDefault="00000000" w:rsidRPr="00000000" w14:paraId="0000002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2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Sr. Network Engineer. Lead Design Engineer in Migrating Primary/DR Datacenters to Cisco NEXUS and UCS, VMware ESXi and NetApp Storage platforms from Catalyst and Legacy systems. Provide ongoing mentoring and Led Team of 4 people in delivering the Datacenter migration ahead of schedule. Provided redesign and implementations for F5 LTM, SilverPeak and performed administration changes on Infoblox, Checkpoint Security Rxx &amp; Juniper SRX/EX platforms.</w:t>
      </w:r>
    </w:p>
    <w:p w:rsidR="00000000" w:rsidDel="00000000" w:rsidP="00000000" w:rsidRDefault="00000000" w:rsidRPr="00000000" w14:paraId="0000002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Cargill   Elkgrove Village, IL.</w:t>
      </w:r>
    </w:p>
    <w:p w:rsidR="00000000" w:rsidDel="00000000" w:rsidP="00000000" w:rsidRDefault="00000000" w:rsidRPr="00000000" w14:paraId="0000002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January 2011 – January 2012</w:t>
      </w:r>
    </w:p>
    <w:p w:rsidR="00000000" w:rsidDel="00000000" w:rsidP="00000000" w:rsidRDefault="00000000" w:rsidRPr="00000000" w14:paraId="0000003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rtl w:val="0"/>
        </w:rPr>
        <w:t xml:space="preserve">Sr. Design Nexus/Network Engineer. Architect and Implemented Core and Route/Switch migration from Cisco Catalyst to the Cisco Nexus/UCS platforms at Primary/DR Data Centers. Also provide ongoing mentoring and training of six other I.T. engineers on the Cargill Deployment Project team</w:t>
      </w:r>
      <w:r w:rsidDel="00000000" w:rsidR="00000000" w:rsidRPr="00000000">
        <w:rPr>
          <w:rFonts w:ascii="Courier New" w:cs="Courier New" w:eastAsia="Courier New" w:hAnsi="Courier New"/>
          <w:b w:val="1"/>
          <w:bCs w:val="1"/>
          <w:rtl w:val="0"/>
        </w:rPr>
        <w:t xml:space="preserve">. </w:t>
      </w:r>
      <w:r w:rsidDel="00000000" w:rsidR="00000000" w:rsidRPr="00000000">
        <w:rPr>
          <w:rFonts w:ascii="Courier New" w:cs="Courier New" w:eastAsia="Courier New" w:hAnsi="Courier New"/>
          <w:rtl w:val="0"/>
        </w:rPr>
        <w:t xml:space="preserve">Provided Security deployments and upgrades on Cisco ASA, Load-Balancers (F5 LTM) and WAN accelerators (Riverbed Steelheads and SilverPeak)implementations with team members. </w:t>
      </w:r>
      <w:r w:rsidDel="00000000" w:rsidR="00000000" w:rsidRPr="00000000">
        <w:rPr>
          <w:rtl w:val="0"/>
        </w:rPr>
      </w:r>
    </w:p>
    <w:p w:rsidR="00000000" w:rsidDel="00000000" w:rsidP="00000000" w:rsidRDefault="00000000" w:rsidRPr="00000000" w14:paraId="0000003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3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3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UAL Arlington Hts., IL.</w:t>
      </w:r>
    </w:p>
    <w:p w:rsidR="00000000" w:rsidDel="00000000" w:rsidP="00000000" w:rsidRDefault="00000000" w:rsidRPr="00000000" w14:paraId="0000003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April 2010 – January 2011</w:t>
      </w:r>
    </w:p>
    <w:p w:rsidR="00000000" w:rsidDel="00000000" w:rsidP="00000000" w:rsidRDefault="00000000" w:rsidRPr="00000000" w14:paraId="0000003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Design Network Engineer. Architect and Implemented Route/Switch solutions, BGP(MPLS) and WAN specific projects. Delivered three major projects for United Airlines: Willis Tower build-out, Infoblox (DDI)DHCP/DDNS deployment and the Implementation/migration services of third Data Center.</w:t>
      </w:r>
    </w:p>
    <w:p w:rsidR="00000000" w:rsidDel="00000000" w:rsidP="00000000" w:rsidRDefault="00000000" w:rsidRPr="00000000" w14:paraId="0000003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3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3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Forsythe Technology Skokie, IL.</w:t>
      </w:r>
    </w:p>
    <w:p w:rsidR="00000000" w:rsidDel="00000000" w:rsidP="00000000" w:rsidRDefault="00000000" w:rsidRPr="00000000" w14:paraId="0000003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October 2009 – April 2010</w:t>
      </w:r>
    </w:p>
    <w:p w:rsidR="00000000" w:rsidDel="00000000" w:rsidP="00000000" w:rsidRDefault="00000000" w:rsidRPr="00000000" w14:paraId="0000003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3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Sr. Network Consultant. Implemented one of the First Nexus Data Center Migration</w:t>
      </w:r>
      <w:r w:rsidDel="00000000" w:rsidR="00000000" w:rsidRPr="00000000">
        <w:rPr>
          <w:rFonts w:ascii="Courier New" w:cs="Courier New" w:eastAsia="Courier New" w:hAnsi="Courier New"/>
          <w:b w:val="1"/>
          <w:bCs w:val="1"/>
          <w:rtl w:val="0"/>
        </w:rPr>
        <w:t xml:space="preserve"> </w:t>
      </w:r>
      <w:r w:rsidDel="00000000" w:rsidR="00000000" w:rsidRPr="00000000">
        <w:rPr>
          <w:rFonts w:ascii="Courier New" w:cs="Courier New" w:eastAsia="Courier New" w:hAnsi="Courier New"/>
          <w:rtl w:val="0"/>
        </w:rPr>
        <w:t xml:space="preserve">in the Midwest from Cisco Catalyst 6500 Core to Cisco Nexus 7k and 5k/FEX in a 10GB L2/L3 environments. Recently, Designed and Delivered 8 – 10 Data Center implementations/migrations to the Cisco Nexus platform. Provided high-level client-facing and technical support deploying Switching and virtualization expertise, Security requirements and WAN (Optimization and Load-balancing) and Server/Application implementations. </w:t>
      </w:r>
    </w:p>
    <w:p w:rsidR="00000000" w:rsidDel="00000000" w:rsidP="00000000" w:rsidRDefault="00000000" w:rsidRPr="00000000" w14:paraId="0000003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3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4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Citadel Investment Group Chicago, IL.</w:t>
      </w:r>
    </w:p>
    <w:p w:rsidR="00000000" w:rsidDel="00000000" w:rsidP="00000000" w:rsidRDefault="00000000" w:rsidRPr="00000000" w14:paraId="0000004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October 2007 – June 2009</w:t>
      </w:r>
    </w:p>
    <w:p w:rsidR="00000000" w:rsidDel="00000000" w:rsidP="00000000" w:rsidRDefault="00000000" w:rsidRPr="00000000" w14:paraId="0000004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4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Network Engineer. Responsible for supporting the financial Asian, Europe and UK markets in this fast-paced environment. My primary role as the Sr. Network Engineer was to assist in the design, installation and support for Juniper/Cisco 6500 core and distribution global environments. Facilitated all potential carrier issues involving DS3, MPLS, Sonet and other managed Telco services. This dynamic Global environment included LAN/WAN Networking, Linux/Microsoft systems in a HP VMware environment, Security and SAN support. </w:t>
      </w:r>
    </w:p>
    <w:p w:rsidR="00000000" w:rsidDel="00000000" w:rsidP="00000000" w:rsidRDefault="00000000" w:rsidRPr="00000000" w14:paraId="0000004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4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4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47">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8">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9">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Knowledgeable Enabling Technologies</w:t>
      </w:r>
    </w:p>
    <w:p w:rsidR="00000000" w:rsidDel="00000000" w:rsidP="00000000" w:rsidRDefault="00000000" w:rsidRPr="00000000" w14:paraId="0000004A">
      <w:pPr>
        <w:spacing w:after="0" w:line="240"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4B">
      <w:pPr>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SD-Access/WAN Cloud Solutions:</w:t>
      </w:r>
    </w:p>
    <w:p w:rsidR="00000000" w:rsidDel="00000000" w:rsidP="00000000" w:rsidRDefault="00000000" w:rsidRPr="00000000" w14:paraId="0000004C">
      <w:pPr>
        <w:spacing w:after="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Knowledgeable with IaaS platforms AWS and Azure</w:t>
      </w:r>
    </w:p>
    <w:p w:rsidR="00000000" w:rsidDel="00000000" w:rsidP="00000000" w:rsidRDefault="00000000" w:rsidRPr="00000000" w14:paraId="0000004D">
      <w:pPr>
        <w:spacing w:after="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Cisco Meraki, Nexus 9k,7k,5k,3k (NXOS &amp; ACI), Catalyst </w:t>
      </w:r>
      <w:r w:rsidDel="00000000" w:rsidR="00000000" w:rsidRPr="00000000">
        <w:rPr>
          <w:rFonts w:ascii="Courier New" w:cs="Courier New" w:eastAsia="Courier New" w:hAnsi="Courier New"/>
          <w:color w:val="000000"/>
          <w:rtl w:val="0"/>
        </w:rPr>
        <w:t xml:space="preserve">SD-WAN platforms; Catalyst 8k/9k</w:t>
      </w:r>
      <w:r w:rsidDel="00000000" w:rsidR="00000000" w:rsidRPr="00000000">
        <w:rPr>
          <w:rFonts w:ascii="Courier New" w:cs="Courier New" w:eastAsia="Courier New" w:hAnsi="Courier New"/>
          <w:rtl w:val="0"/>
        </w:rPr>
        <w:t xml:space="preserve">. Linux Administration, Virtualization, Containers such as Docker and Kubernetes for Orchestration. </w:t>
      </w:r>
    </w:p>
    <w:p w:rsidR="00000000" w:rsidDel="00000000" w:rsidP="00000000" w:rsidRDefault="00000000" w:rsidRPr="00000000" w14:paraId="0000004E">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F">
      <w:pPr>
        <w:spacing w:after="0" w:lin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IAC</w:t>
      </w:r>
      <w:r w:rsidDel="00000000" w:rsidR="00000000" w:rsidRPr="00000000">
        <w:rPr>
          <w:rFonts w:ascii="Courier New" w:cs="Courier New" w:eastAsia="Courier New" w:hAnsi="Courier New"/>
          <w:rtl w:val="0"/>
        </w:rPr>
        <w:t xml:space="preserve"> administration:</w:t>
      </w:r>
    </w:p>
    <w:p w:rsidR="00000000" w:rsidDel="00000000" w:rsidP="00000000" w:rsidRDefault="00000000" w:rsidRPr="00000000" w14:paraId="00000050">
      <w:pPr>
        <w:spacing w:after="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Knowledgeable in Linux, PowerShell, VSC, Git, Docker, Kubernetes, Json, YAML, Ansible and Terraform</w:t>
      </w:r>
    </w:p>
    <w:p w:rsidR="00000000" w:rsidDel="00000000" w:rsidP="00000000" w:rsidRDefault="00000000" w:rsidRPr="00000000" w14:paraId="00000051">
      <w:pPr>
        <w:spacing w:after="0" w:line="240"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52">
      <w:pPr>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Multiple protocols: </w:t>
      </w:r>
    </w:p>
    <w:p w:rsidR="00000000" w:rsidDel="00000000" w:rsidP="00000000" w:rsidRDefault="00000000" w:rsidRPr="00000000" w14:paraId="00000053">
      <w:pPr>
        <w:spacing w:after="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TCP/IP, TCP/UDP, EVPN/VXLAN, STP/LACP(LAG), DNS/DHCP, VLAN, VPN/NAT, HSRP/VRRP, SSH, IoT, Wireless, QOS, BGP and OSPF.</w:t>
      </w:r>
    </w:p>
    <w:p w:rsidR="00000000" w:rsidDel="00000000" w:rsidP="00000000" w:rsidRDefault="00000000" w:rsidRPr="00000000" w14:paraId="00000054">
      <w:pPr>
        <w:spacing w:after="0" w:line="240"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55">
      <w:pPr>
        <w:spacing w:after="0" w:lin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Switching Platforms: </w:t>
      </w:r>
      <w:r w:rsidDel="00000000" w:rsidR="00000000" w:rsidRPr="00000000">
        <w:rPr>
          <w:rFonts w:ascii="Courier New" w:cs="Courier New" w:eastAsia="Courier New" w:hAnsi="Courier New"/>
          <w:rtl w:val="0"/>
        </w:rPr>
        <w:t xml:space="preserve">Cisco Catalyst/Nexus, Meraki, HP Aruba, Juniper, Fortiswitch and Dell.</w:t>
      </w:r>
    </w:p>
    <w:p w:rsidR="00000000" w:rsidDel="00000000" w:rsidP="00000000" w:rsidRDefault="00000000" w:rsidRPr="00000000" w14:paraId="00000056">
      <w:pPr>
        <w:spacing w:after="0" w:line="240"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57">
      <w:pPr>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Enabling / Administration technologies: </w:t>
      </w:r>
    </w:p>
    <w:p w:rsidR="00000000" w:rsidDel="00000000" w:rsidP="00000000" w:rsidRDefault="00000000" w:rsidRPr="00000000" w14:paraId="00000058">
      <w:pPr>
        <w:spacing w:after="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Riverbed (SteelConnect), SilverPeak, Palo Alto Prisma (SASE) and F5 SD-WAN platforms. </w:t>
      </w:r>
    </w:p>
    <w:p w:rsidR="00000000" w:rsidDel="00000000" w:rsidP="00000000" w:rsidRDefault="00000000" w:rsidRPr="00000000" w14:paraId="00000059">
      <w:pPr>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A">
      <w:pPr>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Management / ITIL tools:</w:t>
      </w:r>
    </w:p>
    <w:p w:rsidR="00000000" w:rsidDel="00000000" w:rsidP="00000000" w:rsidRDefault="00000000" w:rsidRPr="00000000" w14:paraId="0000005B">
      <w:pPr>
        <w:spacing w:after="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WireShark, InfoBlox, BlueCat, Remedy and Solarwinds, Nagios, PRTG, whatsup gold, and Sniffer.</w:t>
      </w:r>
    </w:p>
    <w:p w:rsidR="00000000" w:rsidDel="00000000" w:rsidP="00000000" w:rsidRDefault="00000000" w:rsidRPr="00000000" w14:paraId="0000005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Education</w:t>
      </w:r>
    </w:p>
    <w:p w:rsidR="00000000" w:rsidDel="00000000" w:rsidP="00000000" w:rsidRDefault="00000000" w:rsidRPr="00000000" w14:paraId="0000006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Attended Illinois St. University, Normal, IL.</w:t>
      </w:r>
    </w:p>
    <w:p w:rsidR="00000000" w:rsidDel="00000000" w:rsidP="00000000" w:rsidRDefault="00000000" w:rsidRPr="00000000" w14:paraId="0000006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Certifications</w:t>
      </w:r>
    </w:p>
    <w:p w:rsidR="00000000" w:rsidDel="00000000" w:rsidP="00000000" w:rsidRDefault="00000000" w:rsidRPr="00000000" w14:paraId="0000006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rPr>
          <w:rFonts w:ascii="Arial" w:cs="Arial" w:eastAsia="Arial" w:hAnsi="Arial"/>
        </w:rPr>
      </w:pPr>
      <w:r w:rsidDel="00000000" w:rsidR="00000000" w:rsidRPr="00000000">
        <w:rPr>
          <w:rFonts w:ascii="Courier New" w:cs="Courier New" w:eastAsia="Courier New" w:hAnsi="Courier New"/>
          <w:color w:val="000000"/>
          <w:rtl w:val="0"/>
        </w:rPr>
        <w:t xml:space="preserve">I am currently pursuing AWS SAA-C03 Cloud-based certification.</w:t>
      </w:r>
      <w:r w:rsidDel="00000000" w:rsidR="00000000" w:rsidRPr="00000000">
        <w:rPr>
          <w:rFonts w:ascii="Arial" w:cs="Arial" w:eastAsia="Arial" w:hAnsi="Arial"/>
          <w:rtl w:val="0"/>
        </w:rPr>
        <w:tab/>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