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81565" w14:textId="77777777" w:rsidR="00C65291" w:rsidRPr="007B34BA" w:rsidRDefault="00C65291" w:rsidP="00C65291">
      <w:pPr>
        <w:ind w:firstLine="0"/>
        <w:jc w:val="center"/>
        <w:rPr>
          <w:rFonts w:cs="Times New Roman"/>
          <w:b/>
          <w:bCs/>
          <w:sz w:val="32"/>
          <w:szCs w:val="32"/>
        </w:rPr>
      </w:pPr>
      <w:r w:rsidRPr="007B34BA">
        <w:rPr>
          <w:rFonts w:cs="Times New Roman"/>
          <w:b/>
          <w:bCs/>
          <w:sz w:val="32"/>
          <w:szCs w:val="32"/>
        </w:rPr>
        <w:t>Лабораторные работы по курсу</w:t>
      </w:r>
    </w:p>
    <w:p w14:paraId="1E299BBC" w14:textId="24FF0BE3" w:rsidR="00C65291" w:rsidRPr="007B34BA" w:rsidRDefault="00C65291" w:rsidP="00C65291">
      <w:pPr>
        <w:ind w:firstLine="0"/>
        <w:jc w:val="center"/>
        <w:rPr>
          <w:rFonts w:cs="Times New Roman"/>
          <w:b/>
          <w:bCs/>
          <w:sz w:val="32"/>
          <w:szCs w:val="32"/>
        </w:rPr>
      </w:pPr>
      <w:r>
        <w:rPr>
          <w:rFonts w:cs="Times New Roman"/>
          <w:b/>
          <w:bCs/>
          <w:sz w:val="32"/>
          <w:szCs w:val="32"/>
        </w:rPr>
        <w:t>Базы данных</w:t>
      </w:r>
    </w:p>
    <w:p w14:paraId="3D483F2F" w14:textId="77777777" w:rsidR="00C65291" w:rsidRPr="007B34BA" w:rsidRDefault="00C65291" w:rsidP="00C65291">
      <w:pPr>
        <w:jc w:val="center"/>
        <w:rPr>
          <w:rFonts w:cs="Times New Roman"/>
          <w:b/>
          <w:bCs/>
        </w:rPr>
      </w:pPr>
    </w:p>
    <w:p w14:paraId="17ACB748" w14:textId="77777777" w:rsidR="00C65291" w:rsidRPr="007B34BA" w:rsidRDefault="00C65291" w:rsidP="00C65291">
      <w:pPr>
        <w:jc w:val="center"/>
        <w:rPr>
          <w:rFonts w:cs="Times New Roman"/>
          <w:b/>
          <w:bCs/>
        </w:rPr>
      </w:pPr>
    </w:p>
    <w:p w14:paraId="58000A64" w14:textId="77777777" w:rsidR="00C65291" w:rsidRPr="007B34BA" w:rsidRDefault="00C65291" w:rsidP="00C65291">
      <w:pPr>
        <w:jc w:val="center"/>
        <w:rPr>
          <w:rFonts w:cs="Times New Roman"/>
          <w:b/>
          <w:bCs/>
        </w:rPr>
      </w:pPr>
    </w:p>
    <w:p w14:paraId="149B71E0" w14:textId="77777777" w:rsidR="00C65291" w:rsidRPr="007B34BA" w:rsidRDefault="00C65291" w:rsidP="00C65291">
      <w:pPr>
        <w:jc w:val="center"/>
        <w:rPr>
          <w:rFonts w:cs="Times New Roman"/>
          <w:b/>
          <w:bCs/>
        </w:rPr>
      </w:pPr>
    </w:p>
    <w:p w14:paraId="2A6C6628" w14:textId="77777777" w:rsidR="00C65291" w:rsidRPr="007B34BA" w:rsidRDefault="00C65291" w:rsidP="00C65291">
      <w:pPr>
        <w:jc w:val="center"/>
        <w:rPr>
          <w:rFonts w:cs="Times New Roman"/>
          <w:b/>
          <w:bCs/>
        </w:rPr>
      </w:pPr>
    </w:p>
    <w:p w14:paraId="1B97E6D3" w14:textId="77777777" w:rsidR="00C65291" w:rsidRPr="007B34BA" w:rsidRDefault="00C65291" w:rsidP="00C65291">
      <w:pPr>
        <w:jc w:val="center"/>
        <w:rPr>
          <w:rFonts w:cs="Times New Roman"/>
          <w:b/>
          <w:bCs/>
        </w:rPr>
      </w:pPr>
    </w:p>
    <w:p w14:paraId="2D7EDB69" w14:textId="77777777" w:rsidR="00C65291" w:rsidRPr="007B34BA" w:rsidRDefault="00C65291" w:rsidP="00C65291">
      <w:pPr>
        <w:jc w:val="center"/>
        <w:rPr>
          <w:rFonts w:cs="Times New Roman"/>
          <w:b/>
          <w:bCs/>
        </w:rPr>
      </w:pPr>
    </w:p>
    <w:p w14:paraId="76B40BCE" w14:textId="77777777" w:rsidR="00C65291" w:rsidRPr="007B34BA" w:rsidRDefault="00C65291" w:rsidP="00C65291">
      <w:pPr>
        <w:jc w:val="center"/>
        <w:rPr>
          <w:rFonts w:cs="Times New Roman"/>
          <w:b/>
          <w:bCs/>
        </w:rPr>
      </w:pPr>
    </w:p>
    <w:p w14:paraId="7435D4AB" w14:textId="77777777" w:rsidR="00C65291" w:rsidRPr="007B34BA" w:rsidRDefault="00C65291" w:rsidP="00C65291">
      <w:pPr>
        <w:jc w:val="center"/>
        <w:rPr>
          <w:rFonts w:cs="Times New Roman"/>
          <w:b/>
          <w:bCs/>
        </w:rPr>
      </w:pPr>
    </w:p>
    <w:p w14:paraId="502CA79F" w14:textId="77777777" w:rsidR="00C65291" w:rsidRPr="007B34BA" w:rsidRDefault="00C65291" w:rsidP="00C65291">
      <w:pPr>
        <w:jc w:val="center"/>
        <w:rPr>
          <w:rFonts w:cs="Times New Roman"/>
          <w:b/>
          <w:bCs/>
        </w:rPr>
      </w:pPr>
    </w:p>
    <w:p w14:paraId="5C275035" w14:textId="2E6509A9" w:rsidR="00C65291" w:rsidRDefault="00C65291" w:rsidP="00C65291">
      <w:pPr>
        <w:jc w:val="center"/>
        <w:rPr>
          <w:rFonts w:cs="Times New Roman"/>
          <w:b/>
          <w:bCs/>
        </w:rPr>
      </w:pPr>
    </w:p>
    <w:p w14:paraId="75305CE0" w14:textId="5B67FE53" w:rsidR="00972D78" w:rsidRDefault="00972D78" w:rsidP="00C65291">
      <w:pPr>
        <w:jc w:val="center"/>
        <w:rPr>
          <w:rFonts w:cs="Times New Roman"/>
          <w:b/>
          <w:bCs/>
        </w:rPr>
      </w:pPr>
    </w:p>
    <w:p w14:paraId="3F94A738" w14:textId="44DFECDB" w:rsidR="00972D78" w:rsidRDefault="00972D78" w:rsidP="00C65291">
      <w:pPr>
        <w:jc w:val="center"/>
        <w:rPr>
          <w:rFonts w:cs="Times New Roman"/>
          <w:b/>
          <w:bCs/>
        </w:rPr>
      </w:pPr>
    </w:p>
    <w:p w14:paraId="5D8E5B68" w14:textId="39559A6B" w:rsidR="00972D78" w:rsidRDefault="00972D78" w:rsidP="00C65291">
      <w:pPr>
        <w:jc w:val="center"/>
        <w:rPr>
          <w:rFonts w:cs="Times New Roman"/>
          <w:b/>
          <w:bCs/>
        </w:rPr>
      </w:pPr>
    </w:p>
    <w:p w14:paraId="2411DB75" w14:textId="5C1CD026" w:rsidR="00972D78" w:rsidRDefault="00972D78" w:rsidP="00C65291">
      <w:pPr>
        <w:jc w:val="center"/>
        <w:rPr>
          <w:rFonts w:cs="Times New Roman"/>
          <w:b/>
          <w:bCs/>
        </w:rPr>
      </w:pPr>
    </w:p>
    <w:p w14:paraId="586A27EE" w14:textId="7B8AC567" w:rsidR="00972D78" w:rsidRDefault="00972D78" w:rsidP="00C65291">
      <w:pPr>
        <w:jc w:val="center"/>
        <w:rPr>
          <w:rFonts w:cs="Times New Roman"/>
          <w:b/>
          <w:bCs/>
        </w:rPr>
      </w:pPr>
    </w:p>
    <w:p w14:paraId="15C3E87F" w14:textId="17BB0F27" w:rsidR="00972D78" w:rsidRDefault="00972D78" w:rsidP="00C65291">
      <w:pPr>
        <w:jc w:val="center"/>
        <w:rPr>
          <w:rFonts w:cs="Times New Roman"/>
          <w:b/>
          <w:bCs/>
        </w:rPr>
      </w:pPr>
    </w:p>
    <w:p w14:paraId="7E411BCA" w14:textId="77777777" w:rsidR="00972D78" w:rsidRPr="007B34BA" w:rsidRDefault="00972D78" w:rsidP="00C65291">
      <w:pPr>
        <w:jc w:val="center"/>
        <w:rPr>
          <w:rFonts w:cs="Times New Roman"/>
          <w:b/>
          <w:bCs/>
        </w:rPr>
      </w:pPr>
    </w:p>
    <w:p w14:paraId="6B3CEC19" w14:textId="77777777" w:rsidR="00C65291" w:rsidRPr="007B34BA" w:rsidRDefault="00C65291" w:rsidP="00C65291">
      <w:pPr>
        <w:jc w:val="center"/>
        <w:rPr>
          <w:rFonts w:cs="Times New Roman"/>
          <w:b/>
          <w:bCs/>
        </w:rPr>
      </w:pPr>
    </w:p>
    <w:p w14:paraId="1B3A7C09" w14:textId="77777777" w:rsidR="00C65291" w:rsidRPr="007B34BA" w:rsidRDefault="00C65291" w:rsidP="00C65291">
      <w:pPr>
        <w:jc w:val="center"/>
        <w:rPr>
          <w:rFonts w:cs="Times New Roman"/>
          <w:b/>
          <w:bCs/>
        </w:rPr>
      </w:pPr>
    </w:p>
    <w:p w14:paraId="2DB52FF9" w14:textId="77777777" w:rsidR="00C65291" w:rsidRPr="007B34BA" w:rsidRDefault="00C65291" w:rsidP="00C65291">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Pr>
          <w:rFonts w:cs="Times New Roman"/>
          <w:b/>
          <w:bCs/>
          <w:sz w:val="30"/>
          <w:szCs w:val="30"/>
        </w:rPr>
        <w:t>1</w:t>
      </w:r>
    </w:p>
    <w:p w14:paraId="1AFE40F8" w14:textId="326CD1EC" w:rsidR="00C65291" w:rsidRPr="00A137B1" w:rsidRDefault="00C65291" w:rsidP="00C65291">
      <w:pPr>
        <w:jc w:val="center"/>
        <w:rPr>
          <w:rFonts w:cs="Times New Roman"/>
          <w:b/>
          <w:bCs/>
          <w:sz w:val="30"/>
          <w:szCs w:val="30"/>
        </w:rPr>
      </w:pPr>
      <w:r w:rsidRPr="00A137B1">
        <w:rPr>
          <w:rFonts w:cs="Times New Roman"/>
          <w:b/>
          <w:bCs/>
          <w:sz w:val="30"/>
          <w:szCs w:val="30"/>
        </w:rPr>
        <w:t>«</w:t>
      </w:r>
      <w:r>
        <w:rPr>
          <w:rFonts w:cs="Times New Roman"/>
          <w:b/>
          <w:bCs/>
          <w:sz w:val="30"/>
          <w:szCs w:val="30"/>
        </w:rPr>
        <w:t>Знакомство с</w:t>
      </w:r>
      <w:r w:rsidRPr="00722793">
        <w:rPr>
          <w:rFonts w:cs="Times New Roman"/>
          <w:b/>
          <w:bCs/>
          <w:sz w:val="30"/>
          <w:szCs w:val="30"/>
        </w:rPr>
        <w:t xml:space="preserve"> </w:t>
      </w:r>
      <w:r>
        <w:rPr>
          <w:rStyle w:val="Strong"/>
          <w:sz w:val="30"/>
          <w:szCs w:val="30"/>
          <w:lang w:val="en-US"/>
        </w:rPr>
        <w:t>PostgreSQL</w:t>
      </w:r>
      <w:r w:rsidRPr="00A137B1">
        <w:rPr>
          <w:rFonts w:cs="Times New Roman"/>
          <w:b/>
          <w:bCs/>
          <w:sz w:val="30"/>
          <w:szCs w:val="30"/>
        </w:rPr>
        <w:t>»</w:t>
      </w:r>
    </w:p>
    <w:p w14:paraId="270F37F2" w14:textId="77777777" w:rsidR="00C65291" w:rsidRPr="007B34BA" w:rsidRDefault="00C65291" w:rsidP="00C65291">
      <w:pPr>
        <w:rPr>
          <w:rFonts w:cs="Times New Roman"/>
          <w:b/>
          <w:bCs/>
          <w:sz w:val="28"/>
          <w:szCs w:val="28"/>
        </w:rPr>
      </w:pPr>
    </w:p>
    <w:p w14:paraId="0DE20E31" w14:textId="77777777" w:rsidR="00C65291" w:rsidRPr="007B34BA" w:rsidRDefault="00C65291" w:rsidP="00C65291">
      <w:pPr>
        <w:rPr>
          <w:rFonts w:cs="Times New Roman"/>
          <w:b/>
          <w:bCs/>
          <w:sz w:val="28"/>
          <w:szCs w:val="28"/>
        </w:rPr>
      </w:pPr>
    </w:p>
    <w:p w14:paraId="34472805" w14:textId="77777777" w:rsidR="00C65291" w:rsidRPr="007B34BA" w:rsidRDefault="00C65291" w:rsidP="00C65291">
      <w:pPr>
        <w:rPr>
          <w:rFonts w:cs="Times New Roman"/>
          <w:b/>
          <w:bCs/>
          <w:sz w:val="28"/>
          <w:szCs w:val="28"/>
        </w:rPr>
      </w:pPr>
    </w:p>
    <w:p w14:paraId="28D726D4" w14:textId="77777777" w:rsidR="00C65291" w:rsidRPr="007B34BA" w:rsidRDefault="00C65291" w:rsidP="00C65291">
      <w:pPr>
        <w:rPr>
          <w:rFonts w:cs="Times New Roman"/>
          <w:b/>
          <w:bCs/>
          <w:sz w:val="28"/>
          <w:szCs w:val="28"/>
        </w:rPr>
      </w:pPr>
    </w:p>
    <w:p w14:paraId="60F952C7" w14:textId="77777777" w:rsidR="00C65291" w:rsidRPr="007B34BA" w:rsidRDefault="00C65291" w:rsidP="00C65291">
      <w:pPr>
        <w:rPr>
          <w:rFonts w:cs="Times New Roman"/>
          <w:b/>
          <w:bCs/>
          <w:sz w:val="28"/>
          <w:szCs w:val="28"/>
        </w:rPr>
      </w:pPr>
    </w:p>
    <w:p w14:paraId="57E98C3C" w14:textId="77777777" w:rsidR="00C65291" w:rsidRPr="007B34BA" w:rsidRDefault="00C65291" w:rsidP="00C65291">
      <w:pPr>
        <w:rPr>
          <w:rFonts w:cs="Times New Roman"/>
          <w:b/>
          <w:bCs/>
          <w:sz w:val="28"/>
          <w:szCs w:val="28"/>
        </w:rPr>
      </w:pPr>
    </w:p>
    <w:p w14:paraId="35B5C1E0" w14:textId="77777777" w:rsidR="00C65291" w:rsidRPr="007B34BA" w:rsidRDefault="00C65291" w:rsidP="00C65291">
      <w:pPr>
        <w:rPr>
          <w:rFonts w:cs="Times New Roman"/>
          <w:b/>
          <w:bCs/>
          <w:sz w:val="28"/>
          <w:szCs w:val="28"/>
        </w:rPr>
      </w:pPr>
    </w:p>
    <w:p w14:paraId="18DB6D51" w14:textId="77777777" w:rsidR="00C65291" w:rsidRPr="007B34BA" w:rsidRDefault="00C65291" w:rsidP="00C65291">
      <w:pPr>
        <w:rPr>
          <w:rFonts w:cs="Times New Roman"/>
          <w:b/>
          <w:bCs/>
          <w:sz w:val="28"/>
          <w:szCs w:val="28"/>
        </w:rPr>
      </w:pPr>
    </w:p>
    <w:p w14:paraId="34FD8615" w14:textId="77777777" w:rsidR="00C65291" w:rsidRPr="007B34BA" w:rsidRDefault="00C65291" w:rsidP="00C65291">
      <w:pPr>
        <w:jc w:val="center"/>
        <w:rPr>
          <w:rFonts w:cs="Times New Roman"/>
          <w:b/>
          <w:bCs/>
          <w:sz w:val="28"/>
          <w:szCs w:val="28"/>
        </w:rPr>
      </w:pPr>
    </w:p>
    <w:p w14:paraId="7D0D9C4E" w14:textId="77777777" w:rsidR="00C65291" w:rsidRPr="007B34BA" w:rsidRDefault="00C65291" w:rsidP="00C65291">
      <w:pPr>
        <w:jc w:val="center"/>
        <w:rPr>
          <w:rFonts w:cs="Times New Roman"/>
          <w:b/>
          <w:bCs/>
          <w:sz w:val="28"/>
          <w:szCs w:val="28"/>
        </w:rPr>
      </w:pPr>
    </w:p>
    <w:p w14:paraId="0E3263E2" w14:textId="58FB4AC1" w:rsidR="00C65291" w:rsidRDefault="00C65291" w:rsidP="00C65291">
      <w:pPr>
        <w:jc w:val="center"/>
        <w:rPr>
          <w:rFonts w:cs="Times New Roman"/>
          <w:b/>
          <w:bCs/>
          <w:sz w:val="28"/>
          <w:szCs w:val="28"/>
        </w:rPr>
      </w:pPr>
    </w:p>
    <w:p w14:paraId="3B6FBF1B" w14:textId="4903455A" w:rsidR="00972D78" w:rsidRDefault="00972D78" w:rsidP="00C65291">
      <w:pPr>
        <w:jc w:val="center"/>
        <w:rPr>
          <w:rFonts w:cs="Times New Roman"/>
          <w:b/>
          <w:bCs/>
          <w:sz w:val="28"/>
          <w:szCs w:val="28"/>
        </w:rPr>
      </w:pPr>
    </w:p>
    <w:p w14:paraId="1D885FAB" w14:textId="13CAF206" w:rsidR="00972D78" w:rsidRDefault="00972D78" w:rsidP="00C65291">
      <w:pPr>
        <w:jc w:val="center"/>
        <w:rPr>
          <w:rFonts w:cs="Times New Roman"/>
          <w:b/>
          <w:bCs/>
          <w:sz w:val="28"/>
          <w:szCs w:val="28"/>
        </w:rPr>
      </w:pPr>
    </w:p>
    <w:p w14:paraId="6BB38DEB" w14:textId="625863FC" w:rsidR="00972D78" w:rsidRDefault="00972D78" w:rsidP="00C65291">
      <w:pPr>
        <w:jc w:val="center"/>
        <w:rPr>
          <w:rFonts w:cs="Times New Roman"/>
          <w:b/>
          <w:bCs/>
          <w:sz w:val="28"/>
          <w:szCs w:val="28"/>
        </w:rPr>
      </w:pPr>
    </w:p>
    <w:p w14:paraId="74009EDF" w14:textId="56DBD988" w:rsidR="00972D78" w:rsidRDefault="00972D78" w:rsidP="00C65291">
      <w:pPr>
        <w:jc w:val="center"/>
        <w:rPr>
          <w:rFonts w:cs="Times New Roman"/>
          <w:b/>
          <w:bCs/>
          <w:sz w:val="28"/>
          <w:szCs w:val="28"/>
        </w:rPr>
      </w:pPr>
    </w:p>
    <w:p w14:paraId="4B350E72" w14:textId="4D7815A9" w:rsidR="00972D78" w:rsidRDefault="00972D78" w:rsidP="00C65291">
      <w:pPr>
        <w:jc w:val="center"/>
        <w:rPr>
          <w:rFonts w:cs="Times New Roman"/>
          <w:b/>
          <w:bCs/>
          <w:sz w:val="28"/>
          <w:szCs w:val="28"/>
        </w:rPr>
      </w:pPr>
    </w:p>
    <w:p w14:paraId="12E3E3F7" w14:textId="4BAD3FF7" w:rsidR="00972D78" w:rsidRDefault="00972D78" w:rsidP="00C65291">
      <w:pPr>
        <w:jc w:val="center"/>
        <w:rPr>
          <w:rFonts w:cs="Times New Roman"/>
          <w:b/>
          <w:bCs/>
          <w:sz w:val="28"/>
          <w:szCs w:val="28"/>
        </w:rPr>
      </w:pPr>
    </w:p>
    <w:p w14:paraId="507BBA46" w14:textId="35A5FD93" w:rsidR="00972D78" w:rsidRDefault="00972D78" w:rsidP="00C65291">
      <w:pPr>
        <w:jc w:val="center"/>
        <w:rPr>
          <w:rFonts w:cs="Times New Roman"/>
          <w:b/>
          <w:bCs/>
          <w:sz w:val="28"/>
          <w:szCs w:val="28"/>
        </w:rPr>
      </w:pPr>
    </w:p>
    <w:p w14:paraId="3BFDCAB1" w14:textId="1255BD6C" w:rsidR="00972D78" w:rsidRDefault="00972D78" w:rsidP="00C65291">
      <w:pPr>
        <w:jc w:val="center"/>
        <w:rPr>
          <w:rFonts w:cs="Times New Roman"/>
          <w:b/>
          <w:bCs/>
          <w:sz w:val="28"/>
          <w:szCs w:val="28"/>
        </w:rPr>
      </w:pPr>
    </w:p>
    <w:p w14:paraId="7E5098E5" w14:textId="75068006" w:rsidR="00972D78" w:rsidRDefault="00972D78" w:rsidP="00C65291">
      <w:pPr>
        <w:jc w:val="center"/>
        <w:rPr>
          <w:rFonts w:cs="Times New Roman"/>
          <w:b/>
          <w:bCs/>
          <w:sz w:val="28"/>
          <w:szCs w:val="28"/>
        </w:rPr>
      </w:pPr>
    </w:p>
    <w:p w14:paraId="156A69AF" w14:textId="77777777" w:rsidR="00972D78" w:rsidRPr="007B34BA" w:rsidRDefault="00972D78" w:rsidP="00C65291">
      <w:pPr>
        <w:jc w:val="center"/>
        <w:rPr>
          <w:rFonts w:cs="Times New Roman"/>
          <w:b/>
          <w:bCs/>
          <w:sz w:val="28"/>
          <w:szCs w:val="28"/>
        </w:rPr>
      </w:pPr>
    </w:p>
    <w:p w14:paraId="3E2E9F35" w14:textId="77777777" w:rsidR="00C65291" w:rsidRDefault="00C65291" w:rsidP="00C65291">
      <w:pPr>
        <w:ind w:firstLine="0"/>
        <w:rPr>
          <w:rFonts w:cs="Times New Roman"/>
          <w:b/>
          <w:bCs/>
          <w:sz w:val="28"/>
          <w:szCs w:val="28"/>
        </w:rPr>
      </w:pPr>
    </w:p>
    <w:p w14:paraId="7BB6F63B" w14:textId="659F3F0E" w:rsidR="00C65291" w:rsidRDefault="00C65291" w:rsidP="00972D78">
      <w:pPr>
        <w:ind w:firstLine="0"/>
        <w:jc w:val="center"/>
        <w:rPr>
          <w:rFonts w:cs="Times New Roman"/>
          <w:b/>
          <w:bCs/>
          <w:sz w:val="28"/>
          <w:szCs w:val="28"/>
        </w:rPr>
      </w:pPr>
      <w:r w:rsidRPr="007B34BA">
        <w:rPr>
          <w:rFonts w:cs="Times New Roman"/>
          <w:b/>
          <w:bCs/>
          <w:sz w:val="28"/>
          <w:szCs w:val="28"/>
        </w:rPr>
        <w:t>Москва, 202</w:t>
      </w:r>
      <w:r w:rsidR="00D02F15">
        <w:rPr>
          <w:rFonts w:cs="Times New Roman"/>
          <w:b/>
          <w:bCs/>
          <w:sz w:val="28"/>
          <w:szCs w:val="28"/>
        </w:rPr>
        <w:t>4</w:t>
      </w:r>
    </w:p>
    <w:bookmarkStart w:id="0" w:name="_Toc124990505" w:displacedByCustomXml="next"/>
    <w:sdt>
      <w:sdtPr>
        <w:rPr>
          <w:color w:val="auto"/>
        </w:rPr>
        <w:id w:val="-280951658"/>
        <w:docPartObj>
          <w:docPartGallery w:val="Table of Contents"/>
          <w:docPartUnique/>
        </w:docPartObj>
      </w:sdtPr>
      <w:sdtEndPr>
        <w:rPr>
          <w:color w:val="2F5496" w:themeColor="accent1" w:themeShade="BF"/>
        </w:rPr>
      </w:sdtEndPr>
      <w:sdtContent>
        <w:p w14:paraId="10D3DCD9" w14:textId="064A9E23" w:rsidR="00A16EEF" w:rsidRPr="00907622" w:rsidRDefault="00A16EEF" w:rsidP="00907622">
          <w:pPr>
            <w:pStyle w:val="TOCHeading"/>
            <w:jc w:val="center"/>
            <w:rPr>
              <w:color w:val="auto"/>
            </w:rPr>
          </w:pPr>
          <w:r w:rsidRPr="00907622">
            <w:rPr>
              <w:color w:val="auto"/>
            </w:rPr>
            <w:t>Оглавление</w:t>
          </w:r>
        </w:p>
        <w:p w14:paraId="241E66C6" w14:textId="1F78B5C0" w:rsidR="00F274BD" w:rsidRDefault="00A16EEF">
          <w:pPr>
            <w:pStyle w:val="TOC1"/>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6752394" w:history="1">
            <w:r w:rsidR="00F274BD" w:rsidRPr="001B3341">
              <w:rPr>
                <w:rStyle w:val="Hyperlink"/>
                <w:noProof/>
              </w:rPr>
              <w:t>1.</w:t>
            </w:r>
            <w:r w:rsidR="00F274BD">
              <w:rPr>
                <w:rFonts w:asciiTheme="minorHAnsi" w:eastAsiaTheme="minorEastAsia" w:hAnsiTheme="minorHAnsi"/>
                <w:noProof/>
                <w:sz w:val="22"/>
                <w:lang w:eastAsia="ru-RU"/>
              </w:rPr>
              <w:tab/>
            </w:r>
            <w:r w:rsidR="00F274BD" w:rsidRPr="001B3341">
              <w:rPr>
                <w:rStyle w:val="Hyperlink"/>
                <w:noProof/>
              </w:rPr>
              <w:t>Теоретическая часть</w:t>
            </w:r>
            <w:r w:rsidR="00F274BD">
              <w:rPr>
                <w:noProof/>
                <w:webHidden/>
              </w:rPr>
              <w:tab/>
            </w:r>
            <w:r w:rsidR="00F274BD">
              <w:rPr>
                <w:noProof/>
                <w:webHidden/>
              </w:rPr>
              <w:fldChar w:fldCharType="begin"/>
            </w:r>
            <w:r w:rsidR="00F274BD">
              <w:rPr>
                <w:noProof/>
                <w:webHidden/>
              </w:rPr>
              <w:instrText xml:space="preserve"> PAGEREF _Toc156752394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3D598921" w14:textId="1CB29656"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395" w:history="1">
            <w:r w:rsidRPr="001B3341">
              <w:rPr>
                <w:rStyle w:val="Hyperlink"/>
                <w:noProof/>
              </w:rPr>
              <w:t>1.1.</w:t>
            </w:r>
            <w:r>
              <w:rPr>
                <w:rFonts w:asciiTheme="minorHAnsi" w:eastAsiaTheme="minorEastAsia" w:hAnsiTheme="minorHAnsi"/>
                <w:noProof/>
                <w:sz w:val="22"/>
                <w:lang w:eastAsia="ru-RU"/>
              </w:rPr>
              <w:tab/>
            </w:r>
            <w:r w:rsidRPr="001B3341">
              <w:rPr>
                <w:rStyle w:val="Hyperlink"/>
                <w:noProof/>
              </w:rPr>
              <w:t>Основные понятия теории реляционных баз данных</w:t>
            </w:r>
            <w:r>
              <w:rPr>
                <w:noProof/>
                <w:webHidden/>
              </w:rPr>
              <w:tab/>
            </w:r>
            <w:r>
              <w:rPr>
                <w:noProof/>
                <w:webHidden/>
              </w:rPr>
              <w:fldChar w:fldCharType="begin"/>
            </w:r>
            <w:r>
              <w:rPr>
                <w:noProof/>
                <w:webHidden/>
              </w:rPr>
              <w:instrText xml:space="preserve"> PAGEREF _Toc156752395 \h </w:instrText>
            </w:r>
            <w:r>
              <w:rPr>
                <w:noProof/>
                <w:webHidden/>
              </w:rPr>
            </w:r>
            <w:r>
              <w:rPr>
                <w:noProof/>
                <w:webHidden/>
              </w:rPr>
              <w:fldChar w:fldCharType="separate"/>
            </w:r>
            <w:r>
              <w:rPr>
                <w:noProof/>
                <w:webHidden/>
              </w:rPr>
              <w:t>3</w:t>
            </w:r>
            <w:r>
              <w:rPr>
                <w:noProof/>
                <w:webHidden/>
              </w:rPr>
              <w:fldChar w:fldCharType="end"/>
            </w:r>
          </w:hyperlink>
        </w:p>
        <w:p w14:paraId="2EEE909B" w14:textId="1D522C20"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396" w:history="1">
            <w:r w:rsidRPr="001B3341">
              <w:rPr>
                <w:rStyle w:val="Hyperlink"/>
                <w:noProof/>
              </w:rPr>
              <w:t>1.2.</w:t>
            </w:r>
            <w:r>
              <w:rPr>
                <w:rFonts w:asciiTheme="minorHAnsi" w:eastAsiaTheme="minorEastAsia" w:hAnsiTheme="minorHAnsi"/>
                <w:noProof/>
                <w:sz w:val="22"/>
                <w:lang w:eastAsia="ru-RU"/>
              </w:rPr>
              <w:tab/>
            </w:r>
            <w:r w:rsidRPr="001B3341">
              <w:rPr>
                <w:rStyle w:val="Hyperlink"/>
                <w:noProof/>
              </w:rPr>
              <w:t>Общее устройство PostgreSQL</w:t>
            </w:r>
            <w:r>
              <w:rPr>
                <w:noProof/>
                <w:webHidden/>
              </w:rPr>
              <w:tab/>
            </w:r>
            <w:r>
              <w:rPr>
                <w:noProof/>
                <w:webHidden/>
              </w:rPr>
              <w:fldChar w:fldCharType="begin"/>
            </w:r>
            <w:r>
              <w:rPr>
                <w:noProof/>
                <w:webHidden/>
              </w:rPr>
              <w:instrText xml:space="preserve"> PAGEREF _Toc156752396 \h </w:instrText>
            </w:r>
            <w:r>
              <w:rPr>
                <w:noProof/>
                <w:webHidden/>
              </w:rPr>
            </w:r>
            <w:r>
              <w:rPr>
                <w:noProof/>
                <w:webHidden/>
              </w:rPr>
              <w:fldChar w:fldCharType="separate"/>
            </w:r>
            <w:r>
              <w:rPr>
                <w:noProof/>
                <w:webHidden/>
              </w:rPr>
              <w:t>4</w:t>
            </w:r>
            <w:r>
              <w:rPr>
                <w:noProof/>
                <w:webHidden/>
              </w:rPr>
              <w:fldChar w:fldCharType="end"/>
            </w:r>
          </w:hyperlink>
        </w:p>
        <w:p w14:paraId="112E4714" w14:textId="179DD28B"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397" w:history="1">
            <w:r w:rsidRPr="001B3341">
              <w:rPr>
                <w:rStyle w:val="Hyperlink"/>
                <w:noProof/>
              </w:rPr>
              <w:t>1.3.</w:t>
            </w:r>
            <w:r>
              <w:rPr>
                <w:rFonts w:asciiTheme="minorHAnsi" w:eastAsiaTheme="minorEastAsia" w:hAnsiTheme="minorHAnsi"/>
                <w:noProof/>
                <w:sz w:val="22"/>
                <w:lang w:eastAsia="ru-RU"/>
              </w:rPr>
              <w:tab/>
            </w:r>
            <w:r w:rsidRPr="001B3341">
              <w:rPr>
                <w:rStyle w:val="Hyperlink"/>
                <w:noProof/>
              </w:rPr>
              <w:t xml:space="preserve">Язык программирования </w:t>
            </w:r>
            <w:r w:rsidRPr="001B3341">
              <w:rPr>
                <w:rStyle w:val="Hyperlink"/>
                <w:noProof/>
                <w:lang w:val="en-US"/>
              </w:rPr>
              <w:t>SQL</w:t>
            </w:r>
            <w:r>
              <w:rPr>
                <w:noProof/>
                <w:webHidden/>
              </w:rPr>
              <w:tab/>
            </w:r>
            <w:r>
              <w:rPr>
                <w:noProof/>
                <w:webHidden/>
              </w:rPr>
              <w:fldChar w:fldCharType="begin"/>
            </w:r>
            <w:r>
              <w:rPr>
                <w:noProof/>
                <w:webHidden/>
              </w:rPr>
              <w:instrText xml:space="preserve"> PAGEREF _Toc156752397 \h </w:instrText>
            </w:r>
            <w:r>
              <w:rPr>
                <w:noProof/>
                <w:webHidden/>
              </w:rPr>
            </w:r>
            <w:r>
              <w:rPr>
                <w:noProof/>
                <w:webHidden/>
              </w:rPr>
              <w:fldChar w:fldCharType="separate"/>
            </w:r>
            <w:r>
              <w:rPr>
                <w:noProof/>
                <w:webHidden/>
              </w:rPr>
              <w:t>5</w:t>
            </w:r>
            <w:r>
              <w:rPr>
                <w:noProof/>
                <w:webHidden/>
              </w:rPr>
              <w:fldChar w:fldCharType="end"/>
            </w:r>
          </w:hyperlink>
        </w:p>
        <w:p w14:paraId="376989A8" w14:textId="5CC0EE07"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398" w:history="1">
            <w:r w:rsidRPr="001B3341">
              <w:rPr>
                <w:rStyle w:val="Hyperlink"/>
                <w:noProof/>
              </w:rPr>
              <w:t>1.4.</w:t>
            </w:r>
            <w:r>
              <w:rPr>
                <w:rFonts w:asciiTheme="minorHAnsi" w:eastAsiaTheme="minorEastAsia" w:hAnsiTheme="minorHAnsi"/>
                <w:noProof/>
                <w:sz w:val="22"/>
                <w:lang w:eastAsia="ru-RU"/>
              </w:rPr>
              <w:tab/>
            </w:r>
            <w:r w:rsidRPr="001B3341">
              <w:rPr>
                <w:rStyle w:val="Hyperlink"/>
                <w:noProof/>
              </w:rPr>
              <w:t>Аутентификация в PostgreSQL.</w:t>
            </w:r>
            <w:r>
              <w:rPr>
                <w:noProof/>
                <w:webHidden/>
              </w:rPr>
              <w:tab/>
            </w:r>
            <w:r>
              <w:rPr>
                <w:noProof/>
                <w:webHidden/>
              </w:rPr>
              <w:fldChar w:fldCharType="begin"/>
            </w:r>
            <w:r>
              <w:rPr>
                <w:noProof/>
                <w:webHidden/>
              </w:rPr>
              <w:instrText xml:space="preserve"> PAGEREF _Toc156752398 \h </w:instrText>
            </w:r>
            <w:r>
              <w:rPr>
                <w:noProof/>
                <w:webHidden/>
              </w:rPr>
            </w:r>
            <w:r>
              <w:rPr>
                <w:noProof/>
                <w:webHidden/>
              </w:rPr>
              <w:fldChar w:fldCharType="separate"/>
            </w:r>
            <w:r>
              <w:rPr>
                <w:noProof/>
                <w:webHidden/>
              </w:rPr>
              <w:t>6</w:t>
            </w:r>
            <w:r>
              <w:rPr>
                <w:noProof/>
                <w:webHidden/>
              </w:rPr>
              <w:fldChar w:fldCharType="end"/>
            </w:r>
          </w:hyperlink>
        </w:p>
        <w:p w14:paraId="66D2BF21" w14:textId="0ACE30FB"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399" w:history="1">
            <w:r w:rsidRPr="001B3341">
              <w:rPr>
                <w:rStyle w:val="Hyperlink"/>
                <w:noProof/>
              </w:rPr>
              <w:t>1.5.</w:t>
            </w:r>
            <w:r>
              <w:rPr>
                <w:rFonts w:asciiTheme="minorHAnsi" w:eastAsiaTheme="minorEastAsia" w:hAnsiTheme="minorHAnsi"/>
                <w:noProof/>
                <w:sz w:val="22"/>
                <w:lang w:eastAsia="ru-RU"/>
              </w:rPr>
              <w:tab/>
            </w:r>
            <w:r w:rsidRPr="001B3341">
              <w:rPr>
                <w:rStyle w:val="Hyperlink"/>
                <w:noProof/>
              </w:rPr>
              <w:t>Подключение к учетной записи.</w:t>
            </w:r>
            <w:r>
              <w:rPr>
                <w:noProof/>
                <w:webHidden/>
              </w:rPr>
              <w:tab/>
            </w:r>
            <w:r>
              <w:rPr>
                <w:noProof/>
                <w:webHidden/>
              </w:rPr>
              <w:fldChar w:fldCharType="begin"/>
            </w:r>
            <w:r>
              <w:rPr>
                <w:noProof/>
                <w:webHidden/>
              </w:rPr>
              <w:instrText xml:space="preserve"> PAGEREF _Toc156752399 \h </w:instrText>
            </w:r>
            <w:r>
              <w:rPr>
                <w:noProof/>
                <w:webHidden/>
              </w:rPr>
            </w:r>
            <w:r>
              <w:rPr>
                <w:noProof/>
                <w:webHidden/>
              </w:rPr>
              <w:fldChar w:fldCharType="separate"/>
            </w:r>
            <w:r>
              <w:rPr>
                <w:noProof/>
                <w:webHidden/>
              </w:rPr>
              <w:t>6</w:t>
            </w:r>
            <w:r>
              <w:rPr>
                <w:noProof/>
                <w:webHidden/>
              </w:rPr>
              <w:fldChar w:fldCharType="end"/>
            </w:r>
          </w:hyperlink>
        </w:p>
        <w:p w14:paraId="3DFB51AB" w14:textId="67A03F4C"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0" w:history="1">
            <w:r w:rsidRPr="001B3341">
              <w:rPr>
                <w:rStyle w:val="Hyperlink"/>
                <w:noProof/>
              </w:rPr>
              <w:t>1.6.</w:t>
            </w:r>
            <w:r>
              <w:rPr>
                <w:rFonts w:asciiTheme="minorHAnsi" w:eastAsiaTheme="minorEastAsia" w:hAnsiTheme="minorHAnsi"/>
                <w:noProof/>
                <w:sz w:val="22"/>
                <w:lang w:eastAsia="ru-RU"/>
              </w:rPr>
              <w:tab/>
            </w:r>
            <w:r w:rsidRPr="001B3341">
              <w:rPr>
                <w:rStyle w:val="Hyperlink"/>
                <w:noProof/>
              </w:rPr>
              <w:t>Создание резервной копии базы данных</w:t>
            </w:r>
            <w:r>
              <w:rPr>
                <w:noProof/>
                <w:webHidden/>
              </w:rPr>
              <w:tab/>
            </w:r>
            <w:r>
              <w:rPr>
                <w:noProof/>
                <w:webHidden/>
              </w:rPr>
              <w:fldChar w:fldCharType="begin"/>
            </w:r>
            <w:r>
              <w:rPr>
                <w:noProof/>
                <w:webHidden/>
              </w:rPr>
              <w:instrText xml:space="preserve"> PAGEREF _Toc156752400 \h </w:instrText>
            </w:r>
            <w:r>
              <w:rPr>
                <w:noProof/>
                <w:webHidden/>
              </w:rPr>
            </w:r>
            <w:r>
              <w:rPr>
                <w:noProof/>
                <w:webHidden/>
              </w:rPr>
              <w:fldChar w:fldCharType="separate"/>
            </w:r>
            <w:r>
              <w:rPr>
                <w:noProof/>
                <w:webHidden/>
              </w:rPr>
              <w:t>6</w:t>
            </w:r>
            <w:r>
              <w:rPr>
                <w:noProof/>
                <w:webHidden/>
              </w:rPr>
              <w:fldChar w:fldCharType="end"/>
            </w:r>
          </w:hyperlink>
        </w:p>
        <w:p w14:paraId="6D78F08C" w14:textId="2D30E4CD"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1" w:history="1">
            <w:r w:rsidRPr="001B3341">
              <w:rPr>
                <w:rStyle w:val="Hyperlink"/>
                <w:noProof/>
              </w:rPr>
              <w:t>1.7.</w:t>
            </w:r>
            <w:r>
              <w:rPr>
                <w:rFonts w:asciiTheme="minorHAnsi" w:eastAsiaTheme="minorEastAsia" w:hAnsiTheme="minorHAnsi"/>
                <w:noProof/>
                <w:sz w:val="22"/>
                <w:lang w:eastAsia="ru-RU"/>
              </w:rPr>
              <w:tab/>
            </w:r>
            <w:r w:rsidRPr="001B3341">
              <w:rPr>
                <w:rStyle w:val="Hyperlink"/>
                <w:noProof/>
              </w:rPr>
              <w:t xml:space="preserve">Работа с командной строкой </w:t>
            </w:r>
            <w:r w:rsidRPr="001B3341">
              <w:rPr>
                <w:rStyle w:val="Hyperlink"/>
                <w:noProof/>
                <w:lang w:val="en-US"/>
              </w:rPr>
              <w:t>PostgreSQL</w:t>
            </w:r>
            <w:r>
              <w:rPr>
                <w:noProof/>
                <w:webHidden/>
              </w:rPr>
              <w:tab/>
            </w:r>
            <w:r>
              <w:rPr>
                <w:noProof/>
                <w:webHidden/>
              </w:rPr>
              <w:fldChar w:fldCharType="begin"/>
            </w:r>
            <w:r>
              <w:rPr>
                <w:noProof/>
                <w:webHidden/>
              </w:rPr>
              <w:instrText xml:space="preserve"> PAGEREF _Toc156752401 \h </w:instrText>
            </w:r>
            <w:r>
              <w:rPr>
                <w:noProof/>
                <w:webHidden/>
              </w:rPr>
            </w:r>
            <w:r>
              <w:rPr>
                <w:noProof/>
                <w:webHidden/>
              </w:rPr>
              <w:fldChar w:fldCharType="separate"/>
            </w:r>
            <w:r>
              <w:rPr>
                <w:noProof/>
                <w:webHidden/>
              </w:rPr>
              <w:t>7</w:t>
            </w:r>
            <w:r>
              <w:rPr>
                <w:noProof/>
                <w:webHidden/>
              </w:rPr>
              <w:fldChar w:fldCharType="end"/>
            </w:r>
          </w:hyperlink>
        </w:p>
        <w:p w14:paraId="53B12C7C" w14:textId="609A15C3"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2" w:history="1">
            <w:r w:rsidRPr="001B3341">
              <w:rPr>
                <w:rStyle w:val="Hyperlink"/>
                <w:noProof/>
              </w:rPr>
              <w:t>1.8.</w:t>
            </w:r>
            <w:r>
              <w:rPr>
                <w:rFonts w:asciiTheme="minorHAnsi" w:eastAsiaTheme="minorEastAsia" w:hAnsiTheme="minorHAnsi"/>
                <w:noProof/>
                <w:sz w:val="22"/>
                <w:lang w:eastAsia="ru-RU"/>
              </w:rPr>
              <w:tab/>
            </w:r>
            <w:r w:rsidRPr="001B3341">
              <w:rPr>
                <w:rStyle w:val="Hyperlink"/>
                <w:noProof/>
              </w:rPr>
              <w:t xml:space="preserve">Работа с </w:t>
            </w:r>
            <w:r w:rsidRPr="001B3341">
              <w:rPr>
                <w:rStyle w:val="Hyperlink"/>
                <w:i/>
                <w:iCs/>
                <w:noProof/>
              </w:rPr>
              <w:t>pgAdmin</w:t>
            </w:r>
            <w:r>
              <w:rPr>
                <w:noProof/>
                <w:webHidden/>
              </w:rPr>
              <w:tab/>
            </w:r>
            <w:r>
              <w:rPr>
                <w:noProof/>
                <w:webHidden/>
              </w:rPr>
              <w:fldChar w:fldCharType="begin"/>
            </w:r>
            <w:r>
              <w:rPr>
                <w:noProof/>
                <w:webHidden/>
              </w:rPr>
              <w:instrText xml:space="preserve"> PAGEREF _Toc156752402 \h </w:instrText>
            </w:r>
            <w:r>
              <w:rPr>
                <w:noProof/>
                <w:webHidden/>
              </w:rPr>
            </w:r>
            <w:r>
              <w:rPr>
                <w:noProof/>
                <w:webHidden/>
              </w:rPr>
              <w:fldChar w:fldCharType="separate"/>
            </w:r>
            <w:r>
              <w:rPr>
                <w:noProof/>
                <w:webHidden/>
              </w:rPr>
              <w:t>8</w:t>
            </w:r>
            <w:r>
              <w:rPr>
                <w:noProof/>
                <w:webHidden/>
              </w:rPr>
              <w:fldChar w:fldCharType="end"/>
            </w:r>
          </w:hyperlink>
        </w:p>
        <w:p w14:paraId="4F04742D" w14:textId="7DF475D7"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3" w:history="1">
            <w:r w:rsidRPr="001B3341">
              <w:rPr>
                <w:rStyle w:val="Hyperlink"/>
                <w:noProof/>
              </w:rPr>
              <w:t>1.9.</w:t>
            </w:r>
            <w:r>
              <w:rPr>
                <w:rFonts w:asciiTheme="minorHAnsi" w:eastAsiaTheme="minorEastAsia" w:hAnsiTheme="minorHAnsi"/>
                <w:noProof/>
                <w:sz w:val="22"/>
                <w:lang w:eastAsia="ru-RU"/>
              </w:rPr>
              <w:tab/>
            </w:r>
            <w:r w:rsidRPr="001B3341">
              <w:rPr>
                <w:rStyle w:val="Hyperlink"/>
                <w:noProof/>
              </w:rPr>
              <w:t>Создание новой роли.</w:t>
            </w:r>
            <w:r>
              <w:rPr>
                <w:noProof/>
                <w:webHidden/>
              </w:rPr>
              <w:tab/>
            </w:r>
            <w:r>
              <w:rPr>
                <w:noProof/>
                <w:webHidden/>
              </w:rPr>
              <w:fldChar w:fldCharType="begin"/>
            </w:r>
            <w:r>
              <w:rPr>
                <w:noProof/>
                <w:webHidden/>
              </w:rPr>
              <w:instrText xml:space="preserve"> PAGEREF _Toc156752403 \h </w:instrText>
            </w:r>
            <w:r>
              <w:rPr>
                <w:noProof/>
                <w:webHidden/>
              </w:rPr>
            </w:r>
            <w:r>
              <w:rPr>
                <w:noProof/>
                <w:webHidden/>
              </w:rPr>
              <w:fldChar w:fldCharType="separate"/>
            </w:r>
            <w:r>
              <w:rPr>
                <w:noProof/>
                <w:webHidden/>
              </w:rPr>
              <w:t>10</w:t>
            </w:r>
            <w:r>
              <w:rPr>
                <w:noProof/>
                <w:webHidden/>
              </w:rPr>
              <w:fldChar w:fldCharType="end"/>
            </w:r>
          </w:hyperlink>
        </w:p>
        <w:p w14:paraId="78E9C819" w14:textId="6CCA3AA9" w:rsidR="00F274BD" w:rsidRDefault="00F274BD">
          <w:pPr>
            <w:pStyle w:val="TOC2"/>
            <w:tabs>
              <w:tab w:val="left" w:pos="1760"/>
              <w:tab w:val="right" w:leader="dot" w:pos="9345"/>
            </w:tabs>
            <w:rPr>
              <w:rFonts w:asciiTheme="minorHAnsi" w:eastAsiaTheme="minorEastAsia" w:hAnsiTheme="minorHAnsi"/>
              <w:noProof/>
              <w:sz w:val="22"/>
              <w:lang w:eastAsia="ru-RU"/>
            </w:rPr>
          </w:pPr>
          <w:hyperlink w:anchor="_Toc156752404" w:history="1">
            <w:r w:rsidRPr="001B3341">
              <w:rPr>
                <w:rStyle w:val="Hyperlink"/>
                <w:noProof/>
              </w:rPr>
              <w:t>1.10.</w:t>
            </w:r>
            <w:r>
              <w:rPr>
                <w:rFonts w:asciiTheme="minorHAnsi" w:eastAsiaTheme="minorEastAsia" w:hAnsiTheme="minorHAnsi"/>
                <w:noProof/>
                <w:sz w:val="22"/>
                <w:lang w:eastAsia="ru-RU"/>
              </w:rPr>
              <w:tab/>
            </w:r>
            <w:r w:rsidRPr="001B3341">
              <w:rPr>
                <w:rStyle w:val="Hyperlink"/>
                <w:noProof/>
              </w:rPr>
              <w:t>Работа с базами данных</w:t>
            </w:r>
            <w:r>
              <w:rPr>
                <w:noProof/>
                <w:webHidden/>
              </w:rPr>
              <w:tab/>
            </w:r>
            <w:r>
              <w:rPr>
                <w:noProof/>
                <w:webHidden/>
              </w:rPr>
              <w:fldChar w:fldCharType="begin"/>
            </w:r>
            <w:r>
              <w:rPr>
                <w:noProof/>
                <w:webHidden/>
              </w:rPr>
              <w:instrText xml:space="preserve"> PAGEREF _Toc156752404 \h </w:instrText>
            </w:r>
            <w:r>
              <w:rPr>
                <w:noProof/>
                <w:webHidden/>
              </w:rPr>
            </w:r>
            <w:r>
              <w:rPr>
                <w:noProof/>
                <w:webHidden/>
              </w:rPr>
              <w:fldChar w:fldCharType="separate"/>
            </w:r>
            <w:r>
              <w:rPr>
                <w:noProof/>
                <w:webHidden/>
              </w:rPr>
              <w:t>11</w:t>
            </w:r>
            <w:r>
              <w:rPr>
                <w:noProof/>
                <w:webHidden/>
              </w:rPr>
              <w:fldChar w:fldCharType="end"/>
            </w:r>
          </w:hyperlink>
        </w:p>
        <w:p w14:paraId="3BAE5A8C" w14:textId="4E4D3295" w:rsidR="00F274BD" w:rsidRDefault="00F274BD">
          <w:pPr>
            <w:pStyle w:val="TOC1"/>
            <w:tabs>
              <w:tab w:val="left" w:pos="1320"/>
              <w:tab w:val="right" w:leader="dot" w:pos="9345"/>
            </w:tabs>
            <w:rPr>
              <w:rFonts w:asciiTheme="minorHAnsi" w:eastAsiaTheme="minorEastAsia" w:hAnsiTheme="minorHAnsi"/>
              <w:noProof/>
              <w:sz w:val="22"/>
              <w:lang w:eastAsia="ru-RU"/>
            </w:rPr>
          </w:pPr>
          <w:hyperlink w:anchor="_Toc156752405" w:history="1">
            <w:r w:rsidRPr="001B3341">
              <w:rPr>
                <w:rStyle w:val="Hyperlink"/>
                <w:noProof/>
              </w:rPr>
              <w:t>2.</w:t>
            </w:r>
            <w:r>
              <w:rPr>
                <w:rFonts w:asciiTheme="minorHAnsi" w:eastAsiaTheme="minorEastAsia" w:hAnsiTheme="minorHAnsi"/>
                <w:noProof/>
                <w:sz w:val="22"/>
                <w:lang w:eastAsia="ru-RU"/>
              </w:rPr>
              <w:tab/>
            </w:r>
            <w:r w:rsidRPr="001B3341">
              <w:rPr>
                <w:rStyle w:val="Hyperlink"/>
                <w:noProof/>
              </w:rPr>
              <w:t>Практическая часть</w:t>
            </w:r>
            <w:r>
              <w:rPr>
                <w:noProof/>
                <w:webHidden/>
              </w:rPr>
              <w:tab/>
            </w:r>
            <w:r>
              <w:rPr>
                <w:noProof/>
                <w:webHidden/>
              </w:rPr>
              <w:fldChar w:fldCharType="begin"/>
            </w:r>
            <w:r>
              <w:rPr>
                <w:noProof/>
                <w:webHidden/>
              </w:rPr>
              <w:instrText xml:space="preserve"> PAGEREF _Toc156752405 \h </w:instrText>
            </w:r>
            <w:r>
              <w:rPr>
                <w:noProof/>
                <w:webHidden/>
              </w:rPr>
            </w:r>
            <w:r>
              <w:rPr>
                <w:noProof/>
                <w:webHidden/>
              </w:rPr>
              <w:fldChar w:fldCharType="separate"/>
            </w:r>
            <w:r>
              <w:rPr>
                <w:noProof/>
                <w:webHidden/>
              </w:rPr>
              <w:t>13</w:t>
            </w:r>
            <w:r>
              <w:rPr>
                <w:noProof/>
                <w:webHidden/>
              </w:rPr>
              <w:fldChar w:fldCharType="end"/>
            </w:r>
          </w:hyperlink>
        </w:p>
        <w:p w14:paraId="2AD48341" w14:textId="63E26C27"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6" w:history="1">
            <w:r w:rsidRPr="001B3341">
              <w:rPr>
                <w:rStyle w:val="Hyperlink"/>
                <w:noProof/>
              </w:rPr>
              <w:t>2.1.</w:t>
            </w:r>
            <w:r>
              <w:rPr>
                <w:rFonts w:asciiTheme="minorHAnsi" w:eastAsiaTheme="minorEastAsia" w:hAnsiTheme="minorHAnsi"/>
                <w:noProof/>
                <w:sz w:val="22"/>
                <w:lang w:eastAsia="ru-RU"/>
              </w:rPr>
              <w:tab/>
            </w:r>
            <w:r w:rsidRPr="001B3341">
              <w:rPr>
                <w:rStyle w:val="Hyperlink"/>
                <w:noProof/>
              </w:rPr>
              <w:t>Задание 1.</w:t>
            </w:r>
            <w:r>
              <w:rPr>
                <w:noProof/>
                <w:webHidden/>
              </w:rPr>
              <w:tab/>
            </w:r>
            <w:r>
              <w:rPr>
                <w:noProof/>
                <w:webHidden/>
              </w:rPr>
              <w:fldChar w:fldCharType="begin"/>
            </w:r>
            <w:r>
              <w:rPr>
                <w:noProof/>
                <w:webHidden/>
              </w:rPr>
              <w:instrText xml:space="preserve"> PAGEREF _Toc156752406 \h </w:instrText>
            </w:r>
            <w:r>
              <w:rPr>
                <w:noProof/>
                <w:webHidden/>
              </w:rPr>
            </w:r>
            <w:r>
              <w:rPr>
                <w:noProof/>
                <w:webHidden/>
              </w:rPr>
              <w:fldChar w:fldCharType="separate"/>
            </w:r>
            <w:r>
              <w:rPr>
                <w:noProof/>
                <w:webHidden/>
              </w:rPr>
              <w:t>13</w:t>
            </w:r>
            <w:r>
              <w:rPr>
                <w:noProof/>
                <w:webHidden/>
              </w:rPr>
              <w:fldChar w:fldCharType="end"/>
            </w:r>
          </w:hyperlink>
        </w:p>
        <w:p w14:paraId="35BC18A6" w14:textId="0E5219A3"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7" w:history="1">
            <w:r w:rsidRPr="001B3341">
              <w:rPr>
                <w:rStyle w:val="Hyperlink"/>
                <w:noProof/>
              </w:rPr>
              <w:t>2.2.</w:t>
            </w:r>
            <w:r>
              <w:rPr>
                <w:rFonts w:asciiTheme="minorHAnsi" w:eastAsiaTheme="minorEastAsia" w:hAnsiTheme="minorHAnsi"/>
                <w:noProof/>
                <w:sz w:val="22"/>
                <w:lang w:eastAsia="ru-RU"/>
              </w:rPr>
              <w:tab/>
            </w:r>
            <w:r w:rsidRPr="001B3341">
              <w:rPr>
                <w:rStyle w:val="Hyperlink"/>
                <w:noProof/>
              </w:rPr>
              <w:t xml:space="preserve">Задание </w:t>
            </w:r>
            <w:r w:rsidRPr="001B3341">
              <w:rPr>
                <w:rStyle w:val="Hyperlink"/>
                <w:noProof/>
                <w:lang w:val="en-US"/>
              </w:rPr>
              <w:t>2</w:t>
            </w:r>
            <w:r w:rsidRPr="001B3341">
              <w:rPr>
                <w:rStyle w:val="Hyperlink"/>
                <w:noProof/>
              </w:rPr>
              <w:t>.</w:t>
            </w:r>
            <w:r>
              <w:rPr>
                <w:noProof/>
                <w:webHidden/>
              </w:rPr>
              <w:tab/>
            </w:r>
            <w:r>
              <w:rPr>
                <w:noProof/>
                <w:webHidden/>
              </w:rPr>
              <w:fldChar w:fldCharType="begin"/>
            </w:r>
            <w:r>
              <w:rPr>
                <w:noProof/>
                <w:webHidden/>
              </w:rPr>
              <w:instrText xml:space="preserve"> PAGEREF _Toc156752407 \h </w:instrText>
            </w:r>
            <w:r>
              <w:rPr>
                <w:noProof/>
                <w:webHidden/>
              </w:rPr>
            </w:r>
            <w:r>
              <w:rPr>
                <w:noProof/>
                <w:webHidden/>
              </w:rPr>
              <w:fldChar w:fldCharType="separate"/>
            </w:r>
            <w:r>
              <w:rPr>
                <w:noProof/>
                <w:webHidden/>
              </w:rPr>
              <w:t>13</w:t>
            </w:r>
            <w:r>
              <w:rPr>
                <w:noProof/>
                <w:webHidden/>
              </w:rPr>
              <w:fldChar w:fldCharType="end"/>
            </w:r>
          </w:hyperlink>
        </w:p>
        <w:p w14:paraId="0C0A6F73" w14:textId="22FFAFD3" w:rsidR="00F274BD" w:rsidRDefault="00F274BD">
          <w:pPr>
            <w:pStyle w:val="TOC2"/>
            <w:tabs>
              <w:tab w:val="left" w:pos="1540"/>
              <w:tab w:val="right" w:leader="dot" w:pos="9345"/>
            </w:tabs>
            <w:rPr>
              <w:rFonts w:asciiTheme="minorHAnsi" w:eastAsiaTheme="minorEastAsia" w:hAnsiTheme="minorHAnsi"/>
              <w:noProof/>
              <w:sz w:val="22"/>
              <w:lang w:eastAsia="ru-RU"/>
            </w:rPr>
          </w:pPr>
          <w:hyperlink w:anchor="_Toc156752408" w:history="1">
            <w:r w:rsidRPr="001B3341">
              <w:rPr>
                <w:rStyle w:val="Hyperlink"/>
                <w:noProof/>
              </w:rPr>
              <w:t>2.3.</w:t>
            </w:r>
            <w:r>
              <w:rPr>
                <w:rFonts w:asciiTheme="minorHAnsi" w:eastAsiaTheme="minorEastAsia" w:hAnsiTheme="minorHAnsi"/>
                <w:noProof/>
                <w:sz w:val="22"/>
                <w:lang w:eastAsia="ru-RU"/>
              </w:rPr>
              <w:tab/>
            </w:r>
            <w:r w:rsidRPr="001B3341">
              <w:rPr>
                <w:rStyle w:val="Hyperlink"/>
                <w:noProof/>
              </w:rPr>
              <w:t xml:space="preserve">Задание </w:t>
            </w:r>
            <w:r w:rsidRPr="001B3341">
              <w:rPr>
                <w:rStyle w:val="Hyperlink"/>
                <w:noProof/>
                <w:lang w:val="en-US"/>
              </w:rPr>
              <w:t>3</w:t>
            </w:r>
            <w:r w:rsidRPr="001B3341">
              <w:rPr>
                <w:rStyle w:val="Hyperlink"/>
                <w:noProof/>
              </w:rPr>
              <w:t>.</w:t>
            </w:r>
            <w:r>
              <w:rPr>
                <w:noProof/>
                <w:webHidden/>
              </w:rPr>
              <w:tab/>
            </w:r>
            <w:r>
              <w:rPr>
                <w:noProof/>
                <w:webHidden/>
              </w:rPr>
              <w:fldChar w:fldCharType="begin"/>
            </w:r>
            <w:r>
              <w:rPr>
                <w:noProof/>
                <w:webHidden/>
              </w:rPr>
              <w:instrText xml:space="preserve"> PAGEREF _Toc156752408 \h </w:instrText>
            </w:r>
            <w:r>
              <w:rPr>
                <w:noProof/>
                <w:webHidden/>
              </w:rPr>
            </w:r>
            <w:r>
              <w:rPr>
                <w:noProof/>
                <w:webHidden/>
              </w:rPr>
              <w:fldChar w:fldCharType="separate"/>
            </w:r>
            <w:r>
              <w:rPr>
                <w:noProof/>
                <w:webHidden/>
              </w:rPr>
              <w:t>13</w:t>
            </w:r>
            <w:r>
              <w:rPr>
                <w:noProof/>
                <w:webHidden/>
              </w:rPr>
              <w:fldChar w:fldCharType="end"/>
            </w:r>
          </w:hyperlink>
        </w:p>
        <w:p w14:paraId="07624BC6" w14:textId="239B8AEB" w:rsidR="00F274BD" w:rsidRDefault="00F274BD">
          <w:pPr>
            <w:pStyle w:val="TOC1"/>
            <w:tabs>
              <w:tab w:val="right" w:leader="dot" w:pos="9345"/>
            </w:tabs>
            <w:rPr>
              <w:rFonts w:asciiTheme="minorHAnsi" w:eastAsiaTheme="minorEastAsia" w:hAnsiTheme="minorHAnsi"/>
              <w:noProof/>
              <w:sz w:val="22"/>
              <w:lang w:eastAsia="ru-RU"/>
            </w:rPr>
          </w:pPr>
          <w:hyperlink w:anchor="_Toc156752409" w:history="1">
            <w:r w:rsidRPr="001B3341">
              <w:rPr>
                <w:rStyle w:val="Hyperlink"/>
                <w:noProof/>
              </w:rPr>
              <w:t>Контрольные вопросы</w:t>
            </w:r>
            <w:r>
              <w:rPr>
                <w:noProof/>
                <w:webHidden/>
              </w:rPr>
              <w:tab/>
            </w:r>
            <w:r>
              <w:rPr>
                <w:noProof/>
                <w:webHidden/>
              </w:rPr>
              <w:fldChar w:fldCharType="begin"/>
            </w:r>
            <w:r>
              <w:rPr>
                <w:noProof/>
                <w:webHidden/>
              </w:rPr>
              <w:instrText xml:space="preserve"> PAGEREF _Toc156752409 \h </w:instrText>
            </w:r>
            <w:r>
              <w:rPr>
                <w:noProof/>
                <w:webHidden/>
              </w:rPr>
            </w:r>
            <w:r>
              <w:rPr>
                <w:noProof/>
                <w:webHidden/>
              </w:rPr>
              <w:fldChar w:fldCharType="separate"/>
            </w:r>
            <w:r>
              <w:rPr>
                <w:noProof/>
                <w:webHidden/>
              </w:rPr>
              <w:t>14</w:t>
            </w:r>
            <w:r>
              <w:rPr>
                <w:noProof/>
                <w:webHidden/>
              </w:rPr>
              <w:fldChar w:fldCharType="end"/>
            </w:r>
          </w:hyperlink>
        </w:p>
        <w:p w14:paraId="610198DC" w14:textId="692E95D7" w:rsidR="00F274BD" w:rsidRDefault="00F274BD">
          <w:pPr>
            <w:pStyle w:val="TOC1"/>
            <w:tabs>
              <w:tab w:val="right" w:leader="dot" w:pos="9345"/>
            </w:tabs>
            <w:rPr>
              <w:rFonts w:asciiTheme="minorHAnsi" w:eastAsiaTheme="minorEastAsia" w:hAnsiTheme="minorHAnsi"/>
              <w:noProof/>
              <w:sz w:val="22"/>
              <w:lang w:eastAsia="ru-RU"/>
            </w:rPr>
          </w:pPr>
          <w:hyperlink w:anchor="_Toc156752410" w:history="1">
            <w:r w:rsidRPr="001B3341">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_Toc156752410 \h </w:instrText>
            </w:r>
            <w:r>
              <w:rPr>
                <w:noProof/>
                <w:webHidden/>
              </w:rPr>
            </w:r>
            <w:r>
              <w:rPr>
                <w:noProof/>
                <w:webHidden/>
              </w:rPr>
              <w:fldChar w:fldCharType="separate"/>
            </w:r>
            <w:r>
              <w:rPr>
                <w:noProof/>
                <w:webHidden/>
              </w:rPr>
              <w:t>14</w:t>
            </w:r>
            <w:r>
              <w:rPr>
                <w:noProof/>
                <w:webHidden/>
              </w:rPr>
              <w:fldChar w:fldCharType="end"/>
            </w:r>
          </w:hyperlink>
        </w:p>
        <w:p w14:paraId="0F4623B0" w14:textId="15521707" w:rsidR="00A16EEF" w:rsidRPr="0028345D" w:rsidRDefault="00A16EEF" w:rsidP="00A16EEF">
          <w:pPr>
            <w:pStyle w:val="TOCHeading"/>
          </w:pPr>
          <w:r>
            <w:rPr>
              <w:rFonts w:ascii="Times New Roman" w:eastAsiaTheme="minorHAnsi" w:hAnsi="Times New Roman" w:cstheme="minorBidi"/>
              <w:color w:val="auto"/>
              <w:sz w:val="24"/>
              <w:szCs w:val="22"/>
              <w:lang w:eastAsia="en-US"/>
            </w:rPr>
            <w:fldChar w:fldCharType="end"/>
          </w:r>
        </w:p>
      </w:sdtContent>
    </w:sdt>
    <w:p w14:paraId="0D36C7EF" w14:textId="7570A916" w:rsidR="00492CFD" w:rsidRPr="00DE0B45" w:rsidRDefault="00492CFD" w:rsidP="00DE0B45">
      <w:pPr>
        <w:pStyle w:val="TOCHeading"/>
      </w:pPr>
      <w:r>
        <w:br w:type="page"/>
      </w:r>
    </w:p>
    <w:p w14:paraId="6CF39084" w14:textId="04495B0E" w:rsidR="00FB349D" w:rsidRDefault="00FB349D" w:rsidP="00FB349D">
      <w:pPr>
        <w:pStyle w:val="1"/>
        <w:numPr>
          <w:ilvl w:val="0"/>
          <w:numId w:val="1"/>
        </w:numPr>
        <w:ind w:left="680" w:hanging="340"/>
      </w:pPr>
      <w:bookmarkStart w:id="1" w:name="_Toc138791936"/>
      <w:bookmarkStart w:id="2" w:name="_Toc138792043"/>
      <w:bookmarkStart w:id="3" w:name="_Toc138792160"/>
      <w:bookmarkStart w:id="4" w:name="_Toc138792187"/>
      <w:bookmarkStart w:id="5" w:name="_Toc156752394"/>
      <w:r>
        <w:lastRenderedPageBreak/>
        <w:t>Теоретическая часть</w:t>
      </w:r>
      <w:bookmarkEnd w:id="0"/>
      <w:bookmarkEnd w:id="1"/>
      <w:bookmarkEnd w:id="2"/>
      <w:bookmarkEnd w:id="3"/>
      <w:bookmarkEnd w:id="4"/>
      <w:bookmarkEnd w:id="5"/>
    </w:p>
    <w:p w14:paraId="0D9F13B5" w14:textId="7C999CD9" w:rsidR="007060C3" w:rsidRPr="008862CE" w:rsidRDefault="00300982" w:rsidP="00417B38">
      <w:pPr>
        <w:pStyle w:val="2"/>
      </w:pPr>
      <w:r>
        <w:t xml:space="preserve"> </w:t>
      </w:r>
      <w:bookmarkStart w:id="6" w:name="_Toc156752395"/>
      <w:r w:rsidR="008862CE" w:rsidRPr="008862CE">
        <w:t>Основные понятия теории реляционных баз данных</w:t>
      </w:r>
      <w:bookmarkEnd w:id="6"/>
    </w:p>
    <w:p w14:paraId="7E1F67C5" w14:textId="66669DDA" w:rsidR="001B0B62" w:rsidRPr="00E857DE" w:rsidRDefault="00974751" w:rsidP="00D97095">
      <w:r>
        <w:t xml:space="preserve">Каждый день мы сталкиваемся с огромным количеством информации. Это могут быть формулы по математике, оценки за контрольные, </w:t>
      </w:r>
      <w:r w:rsidR="0060702E">
        <w:t>даты исторических событий</w:t>
      </w:r>
      <w:r>
        <w:t xml:space="preserve">, цены на выпечку в буфете. Чтобы легче ориентироваться во всем этом разнообразии данных, </w:t>
      </w:r>
      <w:r w:rsidRPr="00E857DE">
        <w:t>каждый из нас стремиться их упорядочить, разложить на простые составляющие. Для этого создаются различные схемы, графики и таблицы.</w:t>
      </w:r>
      <w:r w:rsidR="001B0B62" w:rsidRPr="00E857DE">
        <w:t xml:space="preserve"> Например, гораздо проще анализировать рост цен на булочки с корицей, построив график зависимости их цены от текущей даты. Или запоминать даты по истории, выписав их в столбик, в виде таблицы. </w:t>
      </w:r>
    </w:p>
    <w:p w14:paraId="09C2B201" w14:textId="2836BA76" w:rsidR="0060702E" w:rsidRPr="00E857DE" w:rsidRDefault="0060702E" w:rsidP="0060702E">
      <w:r w:rsidRPr="00E857DE">
        <w:t xml:space="preserve">Такой подход делает работу с информацией более наглядной. Кроме того, структурированные данные, хранящиеся, например, в таблице </w:t>
      </w:r>
      <w:r w:rsidRPr="00E857DE">
        <w:rPr>
          <w:i/>
          <w:iCs/>
          <w:lang w:val="en-US"/>
        </w:rPr>
        <w:t>Microsoft</w:t>
      </w:r>
      <w:r w:rsidRPr="00E857DE">
        <w:t xml:space="preserve"> </w:t>
      </w:r>
      <w:r w:rsidRPr="00E857DE">
        <w:rPr>
          <w:i/>
          <w:iCs/>
          <w:lang w:val="en-US"/>
        </w:rPr>
        <w:t>Excel</w:t>
      </w:r>
      <w:r w:rsidRPr="00E857DE">
        <w:t xml:space="preserve"> проще обрабатывать, чем данные, записанные через запятую в блокноте. Однако при большом объеме информации использование обычных таблиц (</w:t>
      </w:r>
      <w:r w:rsidRPr="00E857DE">
        <w:rPr>
          <w:i/>
          <w:iCs/>
          <w:lang w:val="en-US"/>
        </w:rPr>
        <w:t>Excel</w:t>
      </w:r>
      <w:r w:rsidRPr="00E857DE">
        <w:rPr>
          <w:i/>
          <w:iCs/>
        </w:rPr>
        <w:t>)</w:t>
      </w:r>
      <w:r w:rsidRPr="00E857DE">
        <w:t xml:space="preserve"> становится неэффективным. В этом случае для хранения структурированной информации используют базы данных, а для ее обработки - одну из существующих СУБД.</w:t>
      </w:r>
      <w:r w:rsidR="008862CE" w:rsidRPr="00E857DE">
        <w:t xml:space="preserve"> </w:t>
      </w:r>
    </w:p>
    <w:p w14:paraId="3DD62222" w14:textId="77777777" w:rsidR="008862CE" w:rsidRPr="00E857DE" w:rsidRDefault="008862CE" w:rsidP="00E857DE">
      <w:r w:rsidRPr="00E857DE">
        <w:rPr>
          <w:b/>
          <w:bCs/>
        </w:rPr>
        <w:t>База данных (БД)</w:t>
      </w:r>
      <w:r w:rsidRPr="00E857DE">
        <w:t xml:space="preserve"> – совокупность данных, организованных по определённым правилам, предусматривающим общие принципы описания, хранения и манипулирования данными, независимая от прикладных программ. Эти данные относятся к определённой предметной области и организованы таким образом, что могут быть использованы для решения многих задач многими пользователями.</w:t>
      </w:r>
    </w:p>
    <w:p w14:paraId="569C1B74" w14:textId="676FC8B5" w:rsidR="008862CE" w:rsidRPr="00E857DE" w:rsidRDefault="008862CE" w:rsidP="00E857DE">
      <w:r w:rsidRPr="00E857DE">
        <w:rPr>
          <w:b/>
        </w:rPr>
        <w:t>Система управления базами данных</w:t>
      </w:r>
      <w:r w:rsidRPr="00E857DE">
        <w:t xml:space="preserve">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w:t>
      </w:r>
    </w:p>
    <w:p w14:paraId="767D3D57" w14:textId="53BE3ACA" w:rsidR="007E0C3D" w:rsidRDefault="007E0C3D" w:rsidP="00A12DC4">
      <w:r w:rsidRPr="00E857DE">
        <w:t xml:space="preserve">В данном курсе будет рассматриваться объектно-реляционная СУБД </w:t>
      </w:r>
      <w:r w:rsidRPr="00E857DE">
        <w:rPr>
          <w:b/>
          <w:bCs/>
        </w:rPr>
        <w:t>PostgreSQL</w:t>
      </w:r>
      <w:r w:rsidRPr="00E857DE">
        <w:t xml:space="preserve">. </w:t>
      </w:r>
      <w:r w:rsidRPr="00E857DE">
        <w:rPr>
          <w:lang w:val="en-GB"/>
        </w:rPr>
        <w:t>PostgreSQL</w:t>
      </w:r>
      <w:r w:rsidRPr="00E857DE">
        <w:t xml:space="preserve"> является одной из наиболее популярных СУБД в настоящее время. Одной из основных её особенностей является открытый исходный код. </w:t>
      </w:r>
      <w:sdt>
        <w:sdtPr>
          <w:rPr>
            <w:lang w:val="en-US"/>
          </w:rPr>
          <w:id w:val="-1978221577"/>
          <w:citation/>
        </w:sdtPr>
        <w:sdtContent>
          <w:r w:rsidRPr="00E857DE">
            <w:rPr>
              <w:lang w:val="en-US"/>
            </w:rPr>
            <w:fldChar w:fldCharType="begin"/>
          </w:r>
          <w:r w:rsidRPr="00E857DE">
            <w:instrText xml:space="preserve"> CITATION Исх23 \l 1049 </w:instrText>
          </w:r>
          <w:r w:rsidRPr="00E857DE">
            <w:rPr>
              <w:lang w:val="en-US"/>
            </w:rPr>
            <w:fldChar w:fldCharType="separate"/>
          </w:r>
          <w:r w:rsidRPr="00E857DE">
            <w:rPr>
              <w:noProof/>
            </w:rPr>
            <w:t>[1]</w:t>
          </w:r>
          <w:r w:rsidRPr="00E857DE">
            <w:rPr>
              <w:lang w:val="en-US"/>
            </w:rPr>
            <w:fldChar w:fldCharType="end"/>
          </w:r>
        </w:sdtContent>
      </w:sdt>
      <w:r>
        <w:t xml:space="preserve"> </w:t>
      </w:r>
    </w:p>
    <w:p w14:paraId="5CF4F9CE" w14:textId="77777777" w:rsidR="008862CE" w:rsidRDefault="00B27E4E" w:rsidP="008862CE">
      <w:r>
        <w:t>Базы данных строятся на основе некоторой модели данных</w:t>
      </w:r>
      <w:r w:rsidR="008862CE" w:rsidRPr="008862CE">
        <w:t xml:space="preserve">. </w:t>
      </w:r>
    </w:p>
    <w:p w14:paraId="094FD3D0" w14:textId="522C850D" w:rsidR="008862CE" w:rsidRPr="00A12DC4" w:rsidRDefault="008862CE" w:rsidP="008862CE">
      <w:r w:rsidRPr="00C05CCE">
        <w:rPr>
          <w:b/>
        </w:rPr>
        <w:t>Модель данных</w:t>
      </w:r>
      <w:r>
        <w:t xml:space="preserve"> – абстракция, описывающая структуру (организацию) данных и методы их обработки</w:t>
      </w:r>
      <w:r w:rsidR="00A12DC4" w:rsidRPr="00A12DC4">
        <w:t>.</w:t>
      </w:r>
    </w:p>
    <w:p w14:paraId="08BD1208" w14:textId="6783A07F" w:rsidR="00B75172" w:rsidRDefault="00F72169" w:rsidP="00AC3712">
      <w:r>
        <w:t xml:space="preserve"> Существуют различные виды моделей данных. Наиболее известными являются иерархическая</w:t>
      </w:r>
      <w:r w:rsidRPr="00F72169">
        <w:t xml:space="preserve">, </w:t>
      </w:r>
      <w:r>
        <w:t>сетевая и реляционные модели. Наибольшую распространенность в настоящее время получила реляционная модель данных. Реляционная модель данных основана на понятии отношения (</w:t>
      </w:r>
      <w:r w:rsidRPr="00F72169">
        <w:rPr>
          <w:i/>
          <w:iCs/>
          <w:lang w:val="en-US"/>
        </w:rPr>
        <w:t>relation</w:t>
      </w:r>
      <w:r>
        <w:t>)</w:t>
      </w:r>
      <w:r w:rsidR="00F1410A" w:rsidRPr="00F1410A">
        <w:t xml:space="preserve">. </w:t>
      </w:r>
      <w:r w:rsidR="009722CB">
        <w:t>В теории баз данных оно соответствует таблице, состоящей из столбцов (</w:t>
      </w:r>
      <w:r w:rsidR="009722CB" w:rsidRPr="0060702E">
        <w:rPr>
          <w:b/>
          <w:bCs/>
        </w:rPr>
        <w:t>атрибутов</w:t>
      </w:r>
      <w:r w:rsidR="009722CB">
        <w:t>) и строк (</w:t>
      </w:r>
      <w:r w:rsidR="009722CB" w:rsidRPr="0060702E">
        <w:rPr>
          <w:b/>
          <w:bCs/>
        </w:rPr>
        <w:t>кортежей</w:t>
      </w:r>
      <w:r w:rsidR="009722CB">
        <w:t>)</w:t>
      </w:r>
      <w:r w:rsidR="009442CA">
        <w:t xml:space="preserve">. </w:t>
      </w:r>
    </w:p>
    <w:p w14:paraId="3FB1105D" w14:textId="36AE9275" w:rsidR="00AC3712" w:rsidRDefault="00AC3712" w:rsidP="00AC3712">
      <w:r>
        <w:t xml:space="preserve">Приведем пример. </w:t>
      </w:r>
    </w:p>
    <w:tbl>
      <w:tblPr>
        <w:tblStyle w:val="TableGrid"/>
        <w:tblW w:w="9351" w:type="dxa"/>
        <w:tblLook w:val="04A0" w:firstRow="1" w:lastRow="0" w:firstColumn="1" w:lastColumn="0" w:noHBand="0" w:noVBand="1"/>
      </w:tblPr>
      <w:tblGrid>
        <w:gridCol w:w="956"/>
        <w:gridCol w:w="1448"/>
        <w:gridCol w:w="1037"/>
        <w:gridCol w:w="1104"/>
        <w:gridCol w:w="1247"/>
        <w:gridCol w:w="1092"/>
        <w:gridCol w:w="1120"/>
        <w:gridCol w:w="1347"/>
      </w:tblGrid>
      <w:tr w:rsidR="00AC3712" w:rsidRPr="005F3D09" w14:paraId="64869AF4" w14:textId="77777777" w:rsidTr="00AC3712">
        <w:tc>
          <w:tcPr>
            <w:tcW w:w="988" w:type="dxa"/>
          </w:tcPr>
          <w:p w14:paraId="7C4A6C5E" w14:textId="4505A15E" w:rsidR="00AC3712" w:rsidRPr="00AC3712" w:rsidRDefault="00AC3712" w:rsidP="00AC3712">
            <w:pPr>
              <w:ind w:firstLine="0"/>
              <w:rPr>
                <w:sz w:val="20"/>
                <w:szCs w:val="18"/>
              </w:rPr>
            </w:pPr>
            <w:r w:rsidRPr="00AC3712">
              <w:rPr>
                <w:sz w:val="20"/>
                <w:szCs w:val="18"/>
              </w:rPr>
              <w:t>Номер в списке</w:t>
            </w:r>
          </w:p>
        </w:tc>
        <w:tc>
          <w:tcPr>
            <w:tcW w:w="1273" w:type="dxa"/>
          </w:tcPr>
          <w:p w14:paraId="5F571C5C" w14:textId="0455EDCC" w:rsidR="00AC3712" w:rsidRPr="00AC3712" w:rsidRDefault="00AC3712" w:rsidP="00AC3712">
            <w:pPr>
              <w:ind w:firstLine="0"/>
              <w:rPr>
                <w:sz w:val="20"/>
                <w:szCs w:val="18"/>
              </w:rPr>
            </w:pPr>
            <w:r w:rsidRPr="00AC3712">
              <w:rPr>
                <w:sz w:val="20"/>
                <w:szCs w:val="18"/>
              </w:rPr>
              <w:t xml:space="preserve">Номер </w:t>
            </w:r>
            <w:r>
              <w:rPr>
                <w:sz w:val="20"/>
                <w:szCs w:val="18"/>
              </w:rPr>
              <w:t>студенческого билета</w:t>
            </w:r>
          </w:p>
        </w:tc>
        <w:tc>
          <w:tcPr>
            <w:tcW w:w="1045" w:type="dxa"/>
          </w:tcPr>
          <w:p w14:paraId="1164E63B" w14:textId="4EB90F6F" w:rsidR="00AC3712" w:rsidRPr="00AC3712" w:rsidRDefault="00AC3712" w:rsidP="00AC3712">
            <w:pPr>
              <w:ind w:firstLine="0"/>
              <w:rPr>
                <w:sz w:val="20"/>
                <w:szCs w:val="18"/>
              </w:rPr>
            </w:pPr>
            <w:r w:rsidRPr="00AC3712">
              <w:rPr>
                <w:sz w:val="20"/>
                <w:szCs w:val="18"/>
              </w:rPr>
              <w:t>Фамилия</w:t>
            </w:r>
          </w:p>
        </w:tc>
        <w:tc>
          <w:tcPr>
            <w:tcW w:w="1104" w:type="dxa"/>
          </w:tcPr>
          <w:p w14:paraId="77E1CE89" w14:textId="5360A6B1" w:rsidR="00AC3712" w:rsidRPr="00AC3712" w:rsidRDefault="00AC3712" w:rsidP="00AC3712">
            <w:pPr>
              <w:ind w:firstLine="0"/>
              <w:rPr>
                <w:sz w:val="20"/>
                <w:szCs w:val="18"/>
              </w:rPr>
            </w:pPr>
            <w:r w:rsidRPr="00AC3712">
              <w:rPr>
                <w:sz w:val="20"/>
                <w:szCs w:val="18"/>
              </w:rPr>
              <w:t>Имя</w:t>
            </w:r>
          </w:p>
        </w:tc>
        <w:tc>
          <w:tcPr>
            <w:tcW w:w="1247" w:type="dxa"/>
          </w:tcPr>
          <w:p w14:paraId="54E168BF" w14:textId="25563437" w:rsidR="00AC3712" w:rsidRPr="00AC3712" w:rsidRDefault="00AC3712" w:rsidP="00AC3712">
            <w:pPr>
              <w:ind w:firstLine="0"/>
              <w:rPr>
                <w:sz w:val="20"/>
                <w:szCs w:val="18"/>
              </w:rPr>
            </w:pPr>
            <w:r w:rsidRPr="00AC3712">
              <w:rPr>
                <w:sz w:val="20"/>
                <w:szCs w:val="18"/>
              </w:rPr>
              <w:t>Отчество</w:t>
            </w:r>
          </w:p>
        </w:tc>
        <w:tc>
          <w:tcPr>
            <w:tcW w:w="1142" w:type="dxa"/>
          </w:tcPr>
          <w:p w14:paraId="1156E4F6" w14:textId="53DD90CE" w:rsidR="00AC3712" w:rsidRPr="00AC3712" w:rsidRDefault="00AC3712" w:rsidP="00AC3712">
            <w:pPr>
              <w:ind w:firstLine="0"/>
              <w:rPr>
                <w:sz w:val="20"/>
                <w:szCs w:val="18"/>
              </w:rPr>
            </w:pPr>
            <w:r w:rsidRPr="00AC3712">
              <w:rPr>
                <w:sz w:val="20"/>
                <w:szCs w:val="18"/>
              </w:rPr>
              <w:t>Группа</w:t>
            </w:r>
          </w:p>
        </w:tc>
        <w:tc>
          <w:tcPr>
            <w:tcW w:w="1134" w:type="dxa"/>
          </w:tcPr>
          <w:p w14:paraId="67C70ECF" w14:textId="34E0C989" w:rsidR="00AC3712" w:rsidRPr="00AC3712" w:rsidRDefault="00AC3712" w:rsidP="00AC3712">
            <w:pPr>
              <w:ind w:firstLine="0"/>
              <w:rPr>
                <w:sz w:val="20"/>
                <w:szCs w:val="18"/>
              </w:rPr>
            </w:pPr>
            <w:r w:rsidRPr="00AC3712">
              <w:rPr>
                <w:sz w:val="20"/>
                <w:szCs w:val="18"/>
              </w:rPr>
              <w:t>Дата рождения</w:t>
            </w:r>
          </w:p>
        </w:tc>
        <w:tc>
          <w:tcPr>
            <w:tcW w:w="1418" w:type="dxa"/>
          </w:tcPr>
          <w:p w14:paraId="5A90151B" w14:textId="42CB6C83" w:rsidR="00AC3712" w:rsidRPr="00AC3712" w:rsidRDefault="00AC3712" w:rsidP="00AC3712">
            <w:pPr>
              <w:ind w:firstLine="0"/>
              <w:rPr>
                <w:sz w:val="20"/>
                <w:szCs w:val="18"/>
              </w:rPr>
            </w:pPr>
            <w:r w:rsidRPr="00AC3712">
              <w:rPr>
                <w:sz w:val="20"/>
                <w:szCs w:val="18"/>
              </w:rPr>
              <w:t>Номер паспорта</w:t>
            </w:r>
          </w:p>
        </w:tc>
      </w:tr>
      <w:tr w:rsidR="00AC3712" w:rsidRPr="005F3D09" w14:paraId="51927850" w14:textId="77777777" w:rsidTr="00AC3712">
        <w:tc>
          <w:tcPr>
            <w:tcW w:w="988" w:type="dxa"/>
          </w:tcPr>
          <w:p w14:paraId="1307538D" w14:textId="040C5BAF" w:rsidR="00AC3712" w:rsidRPr="00AC3712" w:rsidRDefault="00AC3712" w:rsidP="00AC3712">
            <w:pPr>
              <w:ind w:firstLine="0"/>
              <w:rPr>
                <w:sz w:val="20"/>
                <w:szCs w:val="18"/>
              </w:rPr>
            </w:pPr>
            <w:r w:rsidRPr="00AC3712">
              <w:rPr>
                <w:sz w:val="20"/>
                <w:szCs w:val="18"/>
              </w:rPr>
              <w:t>1</w:t>
            </w:r>
          </w:p>
        </w:tc>
        <w:tc>
          <w:tcPr>
            <w:tcW w:w="1273" w:type="dxa"/>
          </w:tcPr>
          <w:p w14:paraId="77858951" w14:textId="6F9052F8" w:rsidR="00AC3712" w:rsidRPr="00AC3712" w:rsidRDefault="00AC3712" w:rsidP="00AC3712">
            <w:pPr>
              <w:ind w:firstLine="0"/>
              <w:rPr>
                <w:sz w:val="20"/>
                <w:szCs w:val="18"/>
              </w:rPr>
            </w:pPr>
            <w:r>
              <w:rPr>
                <w:sz w:val="20"/>
                <w:szCs w:val="18"/>
              </w:rPr>
              <w:t>825644</w:t>
            </w:r>
          </w:p>
        </w:tc>
        <w:tc>
          <w:tcPr>
            <w:tcW w:w="1045" w:type="dxa"/>
          </w:tcPr>
          <w:p w14:paraId="0540EB95" w14:textId="7B0DE02C" w:rsidR="00AC3712" w:rsidRPr="00AC3712" w:rsidRDefault="00AC3712" w:rsidP="00AC3712">
            <w:pPr>
              <w:ind w:firstLine="0"/>
              <w:rPr>
                <w:sz w:val="20"/>
                <w:szCs w:val="18"/>
              </w:rPr>
            </w:pPr>
            <w:r w:rsidRPr="00AC3712">
              <w:rPr>
                <w:sz w:val="20"/>
                <w:szCs w:val="18"/>
              </w:rPr>
              <w:t>Семенов</w:t>
            </w:r>
          </w:p>
        </w:tc>
        <w:tc>
          <w:tcPr>
            <w:tcW w:w="1104" w:type="dxa"/>
          </w:tcPr>
          <w:p w14:paraId="73E57801" w14:textId="641696A1" w:rsidR="00AC3712" w:rsidRPr="00AC3712" w:rsidRDefault="00AC3712" w:rsidP="00AC3712">
            <w:pPr>
              <w:ind w:firstLine="0"/>
              <w:rPr>
                <w:sz w:val="20"/>
                <w:szCs w:val="18"/>
              </w:rPr>
            </w:pPr>
            <w:r w:rsidRPr="00AC3712">
              <w:rPr>
                <w:sz w:val="20"/>
                <w:szCs w:val="18"/>
              </w:rPr>
              <w:t>Павел</w:t>
            </w:r>
          </w:p>
        </w:tc>
        <w:tc>
          <w:tcPr>
            <w:tcW w:w="1247" w:type="dxa"/>
          </w:tcPr>
          <w:p w14:paraId="4C0C6FA2" w14:textId="74A167C0" w:rsidR="00AC3712" w:rsidRPr="00AC3712" w:rsidRDefault="00AC3712" w:rsidP="00AC3712">
            <w:pPr>
              <w:ind w:firstLine="0"/>
              <w:rPr>
                <w:sz w:val="20"/>
                <w:szCs w:val="18"/>
              </w:rPr>
            </w:pPr>
            <w:r w:rsidRPr="00AC3712">
              <w:rPr>
                <w:sz w:val="20"/>
                <w:szCs w:val="18"/>
              </w:rPr>
              <w:t>Романович</w:t>
            </w:r>
          </w:p>
        </w:tc>
        <w:tc>
          <w:tcPr>
            <w:tcW w:w="1142" w:type="dxa"/>
          </w:tcPr>
          <w:p w14:paraId="399F672C" w14:textId="760915A2" w:rsidR="00AC3712" w:rsidRPr="00AC3712" w:rsidRDefault="00AC3712" w:rsidP="00AC3712">
            <w:pPr>
              <w:ind w:firstLine="0"/>
              <w:rPr>
                <w:sz w:val="20"/>
                <w:szCs w:val="18"/>
              </w:rPr>
            </w:pPr>
            <w:r w:rsidRPr="00AC3712">
              <w:rPr>
                <w:sz w:val="20"/>
                <w:szCs w:val="18"/>
              </w:rPr>
              <w:t>ИВТ-31</w:t>
            </w:r>
          </w:p>
        </w:tc>
        <w:tc>
          <w:tcPr>
            <w:tcW w:w="1134" w:type="dxa"/>
          </w:tcPr>
          <w:p w14:paraId="0E590339" w14:textId="5BB27327" w:rsidR="00AC3712" w:rsidRPr="00AC3712" w:rsidRDefault="00AC3712" w:rsidP="00AC3712">
            <w:pPr>
              <w:ind w:firstLine="0"/>
              <w:rPr>
                <w:sz w:val="20"/>
                <w:szCs w:val="18"/>
              </w:rPr>
            </w:pPr>
            <w:r w:rsidRPr="00AC3712">
              <w:rPr>
                <w:sz w:val="20"/>
                <w:szCs w:val="18"/>
              </w:rPr>
              <w:t>23.10.04</w:t>
            </w:r>
          </w:p>
        </w:tc>
        <w:tc>
          <w:tcPr>
            <w:tcW w:w="1418" w:type="dxa"/>
          </w:tcPr>
          <w:p w14:paraId="07DD5855" w14:textId="72DD99B1" w:rsidR="00AC3712" w:rsidRPr="00AC3712" w:rsidRDefault="00AC3712" w:rsidP="00AC3712">
            <w:pPr>
              <w:ind w:firstLine="0"/>
              <w:rPr>
                <w:sz w:val="20"/>
                <w:szCs w:val="18"/>
              </w:rPr>
            </w:pPr>
            <w:r w:rsidRPr="00AC3712">
              <w:rPr>
                <w:sz w:val="20"/>
                <w:szCs w:val="18"/>
              </w:rPr>
              <w:t>4356 678958</w:t>
            </w:r>
          </w:p>
        </w:tc>
      </w:tr>
      <w:tr w:rsidR="00AC3712" w:rsidRPr="005F3D09" w14:paraId="420CAA70" w14:textId="77777777" w:rsidTr="00AC3712">
        <w:tc>
          <w:tcPr>
            <w:tcW w:w="988" w:type="dxa"/>
          </w:tcPr>
          <w:p w14:paraId="40CE80C3" w14:textId="6925F574" w:rsidR="00AC3712" w:rsidRPr="00AC3712" w:rsidRDefault="00AC3712" w:rsidP="00AC3712">
            <w:pPr>
              <w:ind w:firstLine="0"/>
              <w:rPr>
                <w:sz w:val="20"/>
                <w:szCs w:val="18"/>
              </w:rPr>
            </w:pPr>
            <w:r w:rsidRPr="00AC3712">
              <w:rPr>
                <w:sz w:val="20"/>
                <w:szCs w:val="18"/>
              </w:rPr>
              <w:t>2</w:t>
            </w:r>
          </w:p>
        </w:tc>
        <w:tc>
          <w:tcPr>
            <w:tcW w:w="1273" w:type="dxa"/>
          </w:tcPr>
          <w:p w14:paraId="54F768E8" w14:textId="0ECBE636" w:rsidR="00AC3712" w:rsidRPr="00AC3712" w:rsidRDefault="00AC3712" w:rsidP="00AC3712">
            <w:pPr>
              <w:ind w:firstLine="0"/>
              <w:rPr>
                <w:sz w:val="20"/>
                <w:szCs w:val="18"/>
              </w:rPr>
            </w:pPr>
            <w:r>
              <w:rPr>
                <w:sz w:val="20"/>
                <w:szCs w:val="18"/>
              </w:rPr>
              <w:t>845227</w:t>
            </w:r>
          </w:p>
        </w:tc>
        <w:tc>
          <w:tcPr>
            <w:tcW w:w="1045" w:type="dxa"/>
          </w:tcPr>
          <w:p w14:paraId="5C4EC608" w14:textId="5D7F32B6" w:rsidR="00AC3712" w:rsidRPr="00AC3712" w:rsidRDefault="00D94CF1" w:rsidP="00AC3712">
            <w:pPr>
              <w:ind w:firstLine="0"/>
              <w:rPr>
                <w:sz w:val="20"/>
                <w:szCs w:val="18"/>
              </w:rPr>
            </w:pPr>
            <w:r>
              <w:rPr>
                <w:sz w:val="20"/>
                <w:szCs w:val="18"/>
              </w:rPr>
              <w:t>Семенов</w:t>
            </w:r>
            <w:r w:rsidR="00AC3712" w:rsidRPr="00AC3712">
              <w:rPr>
                <w:sz w:val="20"/>
                <w:szCs w:val="18"/>
              </w:rPr>
              <w:t xml:space="preserve"> </w:t>
            </w:r>
          </w:p>
        </w:tc>
        <w:tc>
          <w:tcPr>
            <w:tcW w:w="1104" w:type="dxa"/>
          </w:tcPr>
          <w:p w14:paraId="4F14E341" w14:textId="2891CF52" w:rsidR="00AC3712" w:rsidRPr="00AC3712" w:rsidRDefault="00AC3712" w:rsidP="00AC3712">
            <w:pPr>
              <w:ind w:firstLine="0"/>
              <w:rPr>
                <w:sz w:val="20"/>
                <w:szCs w:val="18"/>
              </w:rPr>
            </w:pPr>
            <w:r w:rsidRPr="00AC3712">
              <w:rPr>
                <w:sz w:val="20"/>
                <w:szCs w:val="18"/>
              </w:rPr>
              <w:t>Иван</w:t>
            </w:r>
          </w:p>
        </w:tc>
        <w:tc>
          <w:tcPr>
            <w:tcW w:w="1247" w:type="dxa"/>
          </w:tcPr>
          <w:p w14:paraId="2F425D2A" w14:textId="6223E2D3" w:rsidR="00AC3712" w:rsidRPr="00AC3712" w:rsidRDefault="00AC3712" w:rsidP="00AC3712">
            <w:pPr>
              <w:ind w:firstLine="0"/>
              <w:rPr>
                <w:sz w:val="20"/>
                <w:szCs w:val="18"/>
              </w:rPr>
            </w:pPr>
            <w:r w:rsidRPr="00AC3712">
              <w:rPr>
                <w:sz w:val="20"/>
                <w:szCs w:val="18"/>
              </w:rPr>
              <w:t>Иванович</w:t>
            </w:r>
          </w:p>
        </w:tc>
        <w:tc>
          <w:tcPr>
            <w:tcW w:w="1142" w:type="dxa"/>
          </w:tcPr>
          <w:p w14:paraId="19C8213E" w14:textId="558FF025" w:rsidR="00AC3712" w:rsidRPr="00AC3712" w:rsidRDefault="00AC3712" w:rsidP="00AC3712">
            <w:pPr>
              <w:ind w:firstLine="0"/>
              <w:rPr>
                <w:sz w:val="20"/>
                <w:szCs w:val="18"/>
              </w:rPr>
            </w:pPr>
            <w:r w:rsidRPr="00AC3712">
              <w:rPr>
                <w:sz w:val="20"/>
                <w:szCs w:val="18"/>
              </w:rPr>
              <w:t>ИВТ-32</w:t>
            </w:r>
          </w:p>
        </w:tc>
        <w:tc>
          <w:tcPr>
            <w:tcW w:w="1134" w:type="dxa"/>
          </w:tcPr>
          <w:p w14:paraId="65910F54" w14:textId="42751154" w:rsidR="00AC3712" w:rsidRPr="00AC3712" w:rsidRDefault="00AC3712" w:rsidP="00AC3712">
            <w:pPr>
              <w:ind w:firstLine="0"/>
              <w:rPr>
                <w:sz w:val="20"/>
                <w:szCs w:val="18"/>
              </w:rPr>
            </w:pPr>
            <w:r w:rsidRPr="00AC3712">
              <w:rPr>
                <w:sz w:val="20"/>
                <w:szCs w:val="18"/>
              </w:rPr>
              <w:t>21.07.05</w:t>
            </w:r>
          </w:p>
        </w:tc>
        <w:tc>
          <w:tcPr>
            <w:tcW w:w="1418" w:type="dxa"/>
          </w:tcPr>
          <w:p w14:paraId="0905E41C" w14:textId="165130C5" w:rsidR="00AC3712" w:rsidRPr="00AC3712" w:rsidRDefault="00AC3712" w:rsidP="00AC3712">
            <w:pPr>
              <w:ind w:firstLine="0"/>
              <w:rPr>
                <w:sz w:val="20"/>
                <w:szCs w:val="18"/>
              </w:rPr>
            </w:pPr>
            <w:r w:rsidRPr="00AC3712">
              <w:rPr>
                <w:sz w:val="20"/>
                <w:szCs w:val="18"/>
              </w:rPr>
              <w:t>4456 458326</w:t>
            </w:r>
          </w:p>
        </w:tc>
      </w:tr>
      <w:tr w:rsidR="00AC3712" w:rsidRPr="005F3D09" w14:paraId="1E4A4A83" w14:textId="77777777" w:rsidTr="00AC3712">
        <w:tc>
          <w:tcPr>
            <w:tcW w:w="988" w:type="dxa"/>
          </w:tcPr>
          <w:p w14:paraId="0DCF599F" w14:textId="70465BC6" w:rsidR="00AC3712" w:rsidRPr="00AC3712" w:rsidRDefault="00AC3712" w:rsidP="00AC3712">
            <w:pPr>
              <w:ind w:firstLine="0"/>
              <w:rPr>
                <w:sz w:val="20"/>
                <w:szCs w:val="18"/>
              </w:rPr>
            </w:pPr>
            <w:r w:rsidRPr="00AC3712">
              <w:rPr>
                <w:sz w:val="20"/>
                <w:szCs w:val="18"/>
              </w:rPr>
              <w:t>3</w:t>
            </w:r>
          </w:p>
        </w:tc>
        <w:tc>
          <w:tcPr>
            <w:tcW w:w="1273" w:type="dxa"/>
          </w:tcPr>
          <w:p w14:paraId="018FF3CF" w14:textId="3F4B71AB" w:rsidR="00AC3712" w:rsidRPr="00AC3712" w:rsidRDefault="00AC3712" w:rsidP="00AC3712">
            <w:pPr>
              <w:ind w:firstLine="0"/>
              <w:rPr>
                <w:sz w:val="20"/>
                <w:szCs w:val="18"/>
              </w:rPr>
            </w:pPr>
            <w:r>
              <w:rPr>
                <w:sz w:val="20"/>
                <w:szCs w:val="18"/>
              </w:rPr>
              <w:t>861247</w:t>
            </w:r>
          </w:p>
        </w:tc>
        <w:tc>
          <w:tcPr>
            <w:tcW w:w="1045" w:type="dxa"/>
          </w:tcPr>
          <w:p w14:paraId="65E5E667" w14:textId="2BE7226D" w:rsidR="00AC3712" w:rsidRPr="00AC3712" w:rsidRDefault="00AC3712" w:rsidP="00AC3712">
            <w:pPr>
              <w:ind w:firstLine="0"/>
              <w:rPr>
                <w:sz w:val="20"/>
                <w:szCs w:val="18"/>
              </w:rPr>
            </w:pPr>
            <w:r w:rsidRPr="00AC3712">
              <w:rPr>
                <w:sz w:val="20"/>
                <w:szCs w:val="18"/>
              </w:rPr>
              <w:t xml:space="preserve">Орлова </w:t>
            </w:r>
          </w:p>
        </w:tc>
        <w:tc>
          <w:tcPr>
            <w:tcW w:w="1104" w:type="dxa"/>
          </w:tcPr>
          <w:p w14:paraId="2BDCF3C6" w14:textId="6FCCAE74" w:rsidR="00AC3712" w:rsidRPr="00AC3712" w:rsidRDefault="00AC3712" w:rsidP="00AC3712">
            <w:pPr>
              <w:ind w:firstLine="0"/>
              <w:rPr>
                <w:sz w:val="20"/>
                <w:szCs w:val="18"/>
              </w:rPr>
            </w:pPr>
            <w:r w:rsidRPr="00AC3712">
              <w:rPr>
                <w:sz w:val="20"/>
                <w:szCs w:val="18"/>
              </w:rPr>
              <w:t>Екатерина</w:t>
            </w:r>
          </w:p>
        </w:tc>
        <w:tc>
          <w:tcPr>
            <w:tcW w:w="1247" w:type="dxa"/>
          </w:tcPr>
          <w:p w14:paraId="425028E5" w14:textId="3804946D" w:rsidR="00AC3712" w:rsidRPr="00AC3712" w:rsidRDefault="00AC3712" w:rsidP="00AC3712">
            <w:pPr>
              <w:ind w:firstLine="0"/>
              <w:rPr>
                <w:sz w:val="20"/>
                <w:szCs w:val="18"/>
              </w:rPr>
            </w:pPr>
            <w:r w:rsidRPr="00AC3712">
              <w:rPr>
                <w:sz w:val="20"/>
                <w:szCs w:val="18"/>
              </w:rPr>
              <w:t>Леонидовна</w:t>
            </w:r>
          </w:p>
        </w:tc>
        <w:tc>
          <w:tcPr>
            <w:tcW w:w="1142" w:type="dxa"/>
          </w:tcPr>
          <w:p w14:paraId="53A47C04" w14:textId="0DFCA4DE" w:rsidR="00AC3712" w:rsidRPr="00AC3712" w:rsidRDefault="00AC3712" w:rsidP="00AC3712">
            <w:pPr>
              <w:ind w:firstLine="0"/>
              <w:rPr>
                <w:sz w:val="20"/>
                <w:szCs w:val="18"/>
              </w:rPr>
            </w:pPr>
            <w:r w:rsidRPr="00AC3712">
              <w:rPr>
                <w:sz w:val="20"/>
                <w:szCs w:val="18"/>
              </w:rPr>
              <w:t>ИВТ-34</w:t>
            </w:r>
          </w:p>
        </w:tc>
        <w:tc>
          <w:tcPr>
            <w:tcW w:w="1134" w:type="dxa"/>
          </w:tcPr>
          <w:p w14:paraId="01A4A110" w14:textId="05FC2BE3" w:rsidR="00AC3712" w:rsidRPr="00AC3712" w:rsidRDefault="00AC3712" w:rsidP="00AC3712">
            <w:pPr>
              <w:ind w:firstLine="0"/>
              <w:rPr>
                <w:sz w:val="20"/>
                <w:szCs w:val="18"/>
              </w:rPr>
            </w:pPr>
            <w:r w:rsidRPr="00AC3712">
              <w:rPr>
                <w:sz w:val="20"/>
                <w:szCs w:val="18"/>
              </w:rPr>
              <w:t>02.10.03</w:t>
            </w:r>
          </w:p>
        </w:tc>
        <w:tc>
          <w:tcPr>
            <w:tcW w:w="1418" w:type="dxa"/>
          </w:tcPr>
          <w:p w14:paraId="23C38176" w14:textId="72C6FC5B" w:rsidR="00AC3712" w:rsidRPr="00AC3712" w:rsidRDefault="00AC3712" w:rsidP="00AC3712">
            <w:pPr>
              <w:ind w:firstLine="0"/>
              <w:rPr>
                <w:sz w:val="20"/>
                <w:szCs w:val="18"/>
              </w:rPr>
            </w:pPr>
            <w:r w:rsidRPr="00AC3712">
              <w:rPr>
                <w:sz w:val="20"/>
                <w:szCs w:val="18"/>
              </w:rPr>
              <w:t>4244 523417</w:t>
            </w:r>
          </w:p>
        </w:tc>
      </w:tr>
    </w:tbl>
    <w:p w14:paraId="6D732FEC" w14:textId="0EEDAE48" w:rsidR="00F07E63" w:rsidRPr="00AC3712" w:rsidRDefault="003931B6" w:rsidP="009722CB">
      <w:r w:rsidRPr="00AC3712">
        <w:t>В нашей таблице</w:t>
      </w:r>
      <w:r w:rsidR="00AC3712">
        <w:t xml:space="preserve">, </w:t>
      </w:r>
      <w:r w:rsidR="00AC3712" w:rsidRPr="007D1B9D">
        <w:t>являющейся физической реализацией отношения</w:t>
      </w:r>
      <w:r w:rsidR="00D94CF1" w:rsidRPr="007D1B9D">
        <w:t>,</w:t>
      </w:r>
      <w:r w:rsidR="00B75172" w:rsidRPr="007D1B9D">
        <w:t xml:space="preserve"> каждая из трех строк</w:t>
      </w:r>
      <w:r w:rsidRPr="007D1B9D">
        <w:t xml:space="preserve"> с информацией о студенте </w:t>
      </w:r>
      <w:r w:rsidR="00B75172" w:rsidRPr="007D1B9D">
        <w:t>- кортеж</w:t>
      </w:r>
      <w:r w:rsidR="00B75172" w:rsidRPr="00AC3712">
        <w:t xml:space="preserve">, </w:t>
      </w:r>
      <w:r w:rsidRPr="00AC3712">
        <w:t>а столбцы «</w:t>
      </w:r>
      <w:r w:rsidR="00B75172" w:rsidRPr="00AC3712">
        <w:t>Номер</w:t>
      </w:r>
      <w:r w:rsidRPr="00AC3712">
        <w:t>»</w:t>
      </w:r>
      <w:r w:rsidR="00B75172" w:rsidRPr="00AC3712">
        <w:t xml:space="preserve">, </w:t>
      </w:r>
      <w:r w:rsidRPr="00AC3712">
        <w:t>«</w:t>
      </w:r>
      <w:r w:rsidR="00B75172" w:rsidRPr="00AC3712">
        <w:t>Группа</w:t>
      </w:r>
      <w:r w:rsidRPr="00AC3712">
        <w:t>»</w:t>
      </w:r>
      <w:r w:rsidR="00B75172" w:rsidRPr="00AC3712">
        <w:t xml:space="preserve">, </w:t>
      </w:r>
      <w:r w:rsidRPr="00AC3712">
        <w:t>«</w:t>
      </w:r>
      <w:r w:rsidR="00B75172" w:rsidRPr="00AC3712">
        <w:t>Фамилия</w:t>
      </w:r>
      <w:r w:rsidRPr="00AC3712">
        <w:t>»</w:t>
      </w:r>
      <w:r w:rsidR="00B75172" w:rsidRPr="00AC3712">
        <w:t xml:space="preserve">, </w:t>
      </w:r>
      <w:r w:rsidRPr="00AC3712">
        <w:t>«</w:t>
      </w:r>
      <w:r w:rsidR="00B75172" w:rsidRPr="00AC3712">
        <w:t>Номер зачетной книжки</w:t>
      </w:r>
      <w:r w:rsidRPr="00AC3712">
        <w:t>»</w:t>
      </w:r>
      <w:r w:rsidR="00B75172" w:rsidRPr="00AC3712">
        <w:t xml:space="preserve">, </w:t>
      </w:r>
      <w:r w:rsidRPr="00AC3712">
        <w:t>«</w:t>
      </w:r>
      <w:r w:rsidR="00B75172" w:rsidRPr="00AC3712">
        <w:t>Дата рождения</w:t>
      </w:r>
      <w:r w:rsidRPr="00AC3712">
        <w:t>»</w:t>
      </w:r>
      <w:r w:rsidR="00B75172" w:rsidRPr="00AC3712">
        <w:t xml:space="preserve">, </w:t>
      </w:r>
      <w:r w:rsidRPr="00AC3712">
        <w:t>«Н</w:t>
      </w:r>
      <w:r w:rsidR="00B75172" w:rsidRPr="00AC3712">
        <w:t>омер паспорта</w:t>
      </w:r>
      <w:r w:rsidRPr="00AC3712">
        <w:t>»</w:t>
      </w:r>
      <w:r w:rsidR="00B75172" w:rsidRPr="00AC3712">
        <w:t xml:space="preserve"> – атрибуты.</w:t>
      </w:r>
    </w:p>
    <w:p w14:paraId="2E70473B" w14:textId="3D5A5042" w:rsidR="0060702E" w:rsidRPr="00AC3712" w:rsidRDefault="0060702E" w:rsidP="009722CB">
      <w:r w:rsidRPr="00AC3712">
        <w:t xml:space="preserve">Среди атрибутов или совокупности атрибутов можно выделить </w:t>
      </w:r>
      <w:r w:rsidR="00522942" w:rsidRPr="00AC3712">
        <w:t>такие, которые</w:t>
      </w:r>
      <w:r w:rsidRPr="00AC3712">
        <w:t xml:space="preserve"> </w:t>
      </w:r>
      <w:r w:rsidR="00522942" w:rsidRPr="00AC3712">
        <w:t>обладают</w:t>
      </w:r>
      <w:r w:rsidRPr="00AC3712">
        <w:t xml:space="preserve"> свойством уникальности и неиз</w:t>
      </w:r>
      <w:r w:rsidR="00522942" w:rsidRPr="00AC3712">
        <w:t xml:space="preserve">быточности. Они называются </w:t>
      </w:r>
      <w:r w:rsidR="00522942" w:rsidRPr="00AC3712">
        <w:rPr>
          <w:b/>
          <w:bCs/>
        </w:rPr>
        <w:t xml:space="preserve">потенциальными ключами. </w:t>
      </w:r>
      <w:r w:rsidR="00522942" w:rsidRPr="00AC3712">
        <w:t xml:space="preserve">Из них можно выделить один, который будет </w:t>
      </w:r>
      <w:r w:rsidR="00522942" w:rsidRPr="00AC3712">
        <w:rPr>
          <w:b/>
          <w:bCs/>
        </w:rPr>
        <w:t>первичным</w:t>
      </w:r>
      <w:r w:rsidR="00522942" w:rsidRPr="00AC3712">
        <w:t xml:space="preserve"> ключом, остальные – </w:t>
      </w:r>
      <w:r w:rsidR="00522942" w:rsidRPr="00AC3712">
        <w:rPr>
          <w:b/>
          <w:bCs/>
        </w:rPr>
        <w:t>альтернативными</w:t>
      </w:r>
      <w:r w:rsidR="00522942" w:rsidRPr="00AC3712">
        <w:t>. Первичный ключ должен однозначно идентифицировать каждую запись в таблице.</w:t>
      </w:r>
      <w:r w:rsidR="00F07E63" w:rsidRPr="00AC3712">
        <w:t xml:space="preserve"> Если среди атрибутов потенциальных ключей нет, или их неудобно использовать, то возможно создать дополнительный атрибут (столбец). Дополнительный атрибут должен быть также уникален и неизбыточен для каждой записи. Содержательного значения он не несет. </w:t>
      </w:r>
      <w:r w:rsidR="003931B6" w:rsidRPr="00AC3712">
        <w:t xml:space="preserve">Такой дополнительный атрибут называется </w:t>
      </w:r>
      <w:r w:rsidR="003931B6" w:rsidRPr="00AC3712">
        <w:rPr>
          <w:b/>
          <w:bCs/>
        </w:rPr>
        <w:t xml:space="preserve">суррогатным </w:t>
      </w:r>
      <w:r w:rsidR="003931B6" w:rsidRPr="00AC3712">
        <w:t>ключом.</w:t>
      </w:r>
      <w:r w:rsidR="00F07E63" w:rsidRPr="00AC3712">
        <w:t xml:space="preserve"> </w:t>
      </w:r>
    </w:p>
    <w:p w14:paraId="282DDCA4" w14:textId="5AAE0AE2" w:rsidR="003931B6" w:rsidRPr="00522942" w:rsidRDefault="003931B6" w:rsidP="009722CB">
      <w:r w:rsidRPr="00AC3712">
        <w:lastRenderedPageBreak/>
        <w:t xml:space="preserve">В примере «Номер </w:t>
      </w:r>
      <w:r w:rsidR="00D94CF1">
        <w:t>студенческого билета</w:t>
      </w:r>
      <w:r w:rsidRPr="00AC3712">
        <w:t>», «Номер паспорта»</w:t>
      </w:r>
      <w:r w:rsidR="00040B89" w:rsidRPr="00AC3712">
        <w:t>, «Фамилия+Дата рождения»</w:t>
      </w:r>
      <w:r w:rsidRPr="00AC3712">
        <w:t xml:space="preserve"> - потенциальные ключи. Для однозначной идентификации достаточно одного, выберем «Номер зачетной книжки», тогда он будет первичным ключом, а «Номер паспорта»</w:t>
      </w:r>
      <w:r w:rsidR="005F3D09" w:rsidRPr="00AC3712">
        <w:t>, «Фамилия+Дата рождения» альтернативными</w:t>
      </w:r>
      <w:r w:rsidRPr="00AC3712">
        <w:t>.</w:t>
      </w:r>
      <w:r w:rsidR="00040B89" w:rsidRPr="00AC3712">
        <w:t xml:space="preserve"> </w:t>
      </w:r>
      <w:r w:rsidRPr="00AC3712">
        <w:t>В случае, если нам не</w:t>
      </w:r>
      <w:r w:rsidR="00040B89" w:rsidRPr="00AC3712">
        <w:t>удобно использовать потенциальные ключи, можно ввести дополнительный атрибут (например, «Номер в списке»), он будет суррогатным ключом.</w:t>
      </w:r>
      <w:r w:rsidR="00040B89">
        <w:t xml:space="preserve"> </w:t>
      </w:r>
    </w:p>
    <w:p w14:paraId="00F0F191" w14:textId="15030C59" w:rsidR="007F073E" w:rsidRDefault="007F073E" w:rsidP="007F073E">
      <w:r>
        <w:t xml:space="preserve">В реляционной базе данных </w:t>
      </w:r>
      <w:r w:rsidR="00B667DB">
        <w:t>таблицы</w:t>
      </w:r>
      <w:r>
        <w:t xml:space="preserve"> могут быть связаны между собой. </w:t>
      </w:r>
      <w:r w:rsidR="0016441B">
        <w:t>Они</w:t>
      </w:r>
      <w:r>
        <w:t xml:space="preserve"> будут соотноситься как главные и подчиненные. </w:t>
      </w:r>
      <w:r w:rsidR="002D28E7">
        <w:t xml:space="preserve">Одной записи главной таблицы может соответствовать множество записей </w:t>
      </w:r>
      <w:r w:rsidR="001171CB">
        <w:t xml:space="preserve">из </w:t>
      </w:r>
      <w:r w:rsidR="002D28E7">
        <w:t>подчиненной. Связь происходит</w:t>
      </w:r>
      <w:r>
        <w:t xml:space="preserve"> посредством первичного и внешнего ключей. </w:t>
      </w:r>
      <w:r w:rsidR="00100C76" w:rsidRPr="0050695E">
        <w:rPr>
          <w:b/>
          <w:bCs/>
        </w:rPr>
        <w:t>Внешний ключ</w:t>
      </w:r>
      <w:r w:rsidR="00100C76">
        <w:t xml:space="preserve"> – поле подчиненной таблицы, соответствующее первичному ключу главной таблицы. </w:t>
      </w:r>
    </w:p>
    <w:p w14:paraId="4940D5C0" w14:textId="29B8C7C8" w:rsidR="00F659A5" w:rsidRDefault="00F659A5" w:rsidP="007F073E">
      <w:r w:rsidRPr="004A37C3">
        <w:t xml:space="preserve">Рассмотрим простой пример. Предположим, база данных состоит из двух таблиц – </w:t>
      </w:r>
      <w:r w:rsidRPr="004A37C3">
        <w:rPr>
          <w:i/>
          <w:iCs/>
        </w:rPr>
        <w:t>Группа,</w:t>
      </w:r>
      <w:r w:rsidRPr="004A37C3">
        <w:t xml:space="preserve"> содержащая информацию об учебной группе </w:t>
      </w:r>
      <w:r w:rsidR="008A6C63" w:rsidRPr="004A37C3">
        <w:t>вуза,</w:t>
      </w:r>
      <w:r w:rsidRPr="004A37C3">
        <w:t xml:space="preserve"> и </w:t>
      </w:r>
      <w:r w:rsidRPr="004A37C3">
        <w:rPr>
          <w:i/>
          <w:iCs/>
        </w:rPr>
        <w:t>Студент</w:t>
      </w:r>
      <w:r w:rsidRPr="004A37C3">
        <w:t xml:space="preserve"> – содержащая информацию о студенте, обучающемся в вузе. В качестве первичного ключа</w:t>
      </w:r>
      <w:r w:rsidR="008A6C63" w:rsidRPr="004A37C3">
        <w:t xml:space="preserve"> в таблице </w:t>
      </w:r>
      <w:r w:rsidR="008A6C63" w:rsidRPr="004A37C3">
        <w:rPr>
          <w:i/>
          <w:iCs/>
        </w:rPr>
        <w:t>Группа</w:t>
      </w:r>
      <w:r w:rsidRPr="004A37C3">
        <w:t xml:space="preserve"> выберем </w:t>
      </w:r>
      <w:r w:rsidR="008A6C63" w:rsidRPr="004A37C3">
        <w:t>«</w:t>
      </w:r>
      <w:r w:rsidRPr="004A37C3">
        <w:t>Номер группы</w:t>
      </w:r>
      <w:r w:rsidR="008A6C63" w:rsidRPr="004A37C3">
        <w:t>» (</w:t>
      </w:r>
      <w:r w:rsidRPr="004A37C3">
        <w:t>он будет уникальным во всем вузе</w:t>
      </w:r>
      <w:r w:rsidR="004A37C3" w:rsidRPr="004A37C3">
        <w:t xml:space="preserve">). </w:t>
      </w:r>
      <w:r w:rsidRPr="004A37C3">
        <w:t>Каждый студент вуза обязательно состоит в одной конкретной группе.</w:t>
      </w:r>
      <w:r w:rsidR="005026AB" w:rsidRPr="004A37C3">
        <w:t xml:space="preserve"> В одной группе может быть много студентов.</w:t>
      </w:r>
      <w:r w:rsidRPr="004A37C3">
        <w:t xml:space="preserve"> Таким образом, возможно связать между собой эти две таблицы. Таблица </w:t>
      </w:r>
      <w:r w:rsidRPr="004A37C3">
        <w:rPr>
          <w:i/>
          <w:iCs/>
        </w:rPr>
        <w:t>Группа</w:t>
      </w:r>
      <w:r w:rsidRPr="004A37C3">
        <w:t xml:space="preserve"> будет главной, а </w:t>
      </w:r>
      <w:r w:rsidRPr="004A37C3">
        <w:rPr>
          <w:i/>
          <w:iCs/>
        </w:rPr>
        <w:t>Студент</w:t>
      </w:r>
      <w:r w:rsidRPr="004A37C3">
        <w:t xml:space="preserve"> – подчиненной. </w:t>
      </w:r>
      <w:r w:rsidR="00F6031D" w:rsidRPr="004A37C3">
        <w:t xml:space="preserve">Для связи в таблице </w:t>
      </w:r>
      <w:r w:rsidR="00F6031D" w:rsidRPr="004A37C3">
        <w:rPr>
          <w:color w:val="000000" w:themeColor="text1"/>
        </w:rPr>
        <w:t xml:space="preserve">Студент </w:t>
      </w:r>
      <w:r w:rsidR="004A37C3" w:rsidRPr="004A37C3">
        <w:rPr>
          <w:color w:val="000000" w:themeColor="text1"/>
        </w:rPr>
        <w:t>возьмём</w:t>
      </w:r>
      <w:r w:rsidR="00F6031D" w:rsidRPr="004A37C3">
        <w:rPr>
          <w:color w:val="000000" w:themeColor="text1"/>
        </w:rPr>
        <w:t xml:space="preserve"> </w:t>
      </w:r>
      <w:r w:rsidR="00F6031D" w:rsidRPr="004A37C3">
        <w:t xml:space="preserve">поле «Номер группы» и назначим его внешним ключом. Данное поля обязательно должно содержать одно из значений «Номера группы» из таблицы </w:t>
      </w:r>
      <w:r w:rsidR="008A6C63" w:rsidRPr="004A37C3">
        <w:rPr>
          <w:i/>
          <w:iCs/>
        </w:rPr>
        <w:t>Г</w:t>
      </w:r>
      <w:r w:rsidR="00F6031D" w:rsidRPr="004A37C3">
        <w:rPr>
          <w:i/>
          <w:iCs/>
        </w:rPr>
        <w:t>руппа</w:t>
      </w:r>
      <w:r w:rsidR="00F6031D" w:rsidRPr="004A37C3">
        <w:t xml:space="preserve"> – студент не может быть прикреплен к несуществующей </w:t>
      </w:r>
      <w:r w:rsidR="008A6C63" w:rsidRPr="004A37C3">
        <w:t xml:space="preserve">в вузе </w:t>
      </w:r>
      <w:r w:rsidR="00F6031D" w:rsidRPr="004A37C3">
        <w:t>групп</w:t>
      </w:r>
      <w:r w:rsidR="008A6C63" w:rsidRPr="004A37C3">
        <w:t>е</w:t>
      </w:r>
      <w:r w:rsidR="00F6031D" w:rsidRPr="004A37C3">
        <w:t>.</w:t>
      </w:r>
      <w:r w:rsidR="00F6031D">
        <w:t xml:space="preserve"> </w:t>
      </w:r>
    </w:p>
    <w:p w14:paraId="70421F6F" w14:textId="77777777" w:rsidR="007E0C3D" w:rsidRDefault="00F659A5" w:rsidP="007E0C3D">
      <w:pPr>
        <w:keepNext/>
      </w:pPr>
      <w:r w:rsidRPr="009129D5">
        <w:rPr>
          <w:noProof/>
        </w:rPr>
        <w:drawing>
          <wp:anchor distT="0" distB="0" distL="114300" distR="114300" simplePos="0" relativeHeight="251658240" behindDoc="1" locked="0" layoutInCell="1" allowOverlap="1" wp14:anchorId="1CD9361A" wp14:editId="7F8B9EBD">
            <wp:simplePos x="0" y="0"/>
            <wp:positionH relativeFrom="column">
              <wp:posOffset>-137160</wp:posOffset>
            </wp:positionH>
            <wp:positionV relativeFrom="paragraph">
              <wp:posOffset>3810</wp:posOffset>
            </wp:positionV>
            <wp:extent cx="5873750" cy="1323975"/>
            <wp:effectExtent l="0" t="0" r="0" b="9525"/>
            <wp:wrapTight wrapText="bothSides">
              <wp:wrapPolygon edited="0">
                <wp:start x="0" y="0"/>
                <wp:lineTo x="0" y="21445"/>
                <wp:lineTo x="21507" y="21445"/>
                <wp:lineTo x="21507" y="0"/>
                <wp:lineTo x="0" y="0"/>
              </wp:wrapPolygon>
            </wp:wrapTight>
            <wp:docPr id="1140441434" name="Рисунок 1140441434"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1434" name="Рисунок 1140441434" descr="Изображение выглядит как текст, снимок экрана, чек,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873750" cy="1323975"/>
                    </a:xfrm>
                    <a:prstGeom prst="rect">
                      <a:avLst/>
                    </a:prstGeom>
                  </pic:spPr>
                </pic:pic>
              </a:graphicData>
            </a:graphic>
            <wp14:sizeRelV relativeFrom="margin">
              <wp14:pctHeight>0</wp14:pctHeight>
            </wp14:sizeRelV>
          </wp:anchor>
        </w:drawing>
      </w:r>
    </w:p>
    <w:p w14:paraId="75A4A38A" w14:textId="7AFD760E" w:rsidR="00F659A5" w:rsidRDefault="007E0C3D" w:rsidP="007E0C3D">
      <w:pPr>
        <w:pStyle w:val="Caption"/>
      </w:pPr>
      <w:r>
        <w:t xml:space="preserve">Рисунок </w:t>
      </w:r>
      <w:r>
        <w:fldChar w:fldCharType="begin"/>
      </w:r>
      <w:r>
        <w:instrText xml:space="preserve"> SEQ Рисунок \* ARABIC </w:instrText>
      </w:r>
      <w:r>
        <w:fldChar w:fldCharType="separate"/>
      </w:r>
      <w:r w:rsidR="00D500B9">
        <w:rPr>
          <w:noProof/>
        </w:rPr>
        <w:t>1</w:t>
      </w:r>
      <w:r>
        <w:rPr>
          <w:noProof/>
        </w:rPr>
        <w:fldChar w:fldCharType="end"/>
      </w:r>
      <w:r>
        <w:t xml:space="preserve"> Связь Группа </w:t>
      </w:r>
      <w:r w:rsidR="005353D5">
        <w:t>–</w:t>
      </w:r>
      <w:r>
        <w:t xml:space="preserve"> Студент</w:t>
      </w:r>
    </w:p>
    <w:p w14:paraId="6AC47608" w14:textId="5947F085" w:rsidR="005353D5" w:rsidRPr="005353D5" w:rsidRDefault="005353D5" w:rsidP="005353D5">
      <w:r>
        <w:t xml:space="preserve">Более подробно о реляционной теории можно прочитать в источнике </w:t>
      </w:r>
      <w:sdt>
        <w:sdtPr>
          <w:id w:val="1240978625"/>
          <w:citation/>
        </w:sdtPr>
        <w:sdtContent>
          <w:r>
            <w:fldChar w:fldCharType="begin"/>
          </w:r>
          <w:r>
            <w:instrText xml:space="preserve"> CITATION Нов20 \l 1049 </w:instrText>
          </w:r>
          <w:r>
            <w:fldChar w:fldCharType="separate"/>
          </w:r>
          <w:r w:rsidRPr="005353D5">
            <w:rPr>
              <w:noProof/>
            </w:rPr>
            <w:t>[2]</w:t>
          </w:r>
          <w:r>
            <w:fldChar w:fldCharType="end"/>
          </w:r>
        </w:sdtContent>
      </w:sdt>
      <w:r>
        <w:t xml:space="preserve">. </w:t>
      </w:r>
    </w:p>
    <w:p w14:paraId="1445BE60" w14:textId="0002D004" w:rsidR="00D97095" w:rsidRDefault="00D97095" w:rsidP="00417B38">
      <w:pPr>
        <w:pStyle w:val="2"/>
      </w:pPr>
      <w:bookmarkStart w:id="7" w:name="_Toc138791939"/>
      <w:bookmarkStart w:id="8" w:name="_Toc138792046"/>
      <w:bookmarkStart w:id="9" w:name="_Toc138792163"/>
      <w:bookmarkStart w:id="10" w:name="_Toc138792190"/>
      <w:bookmarkStart w:id="11" w:name="_Toc156752396"/>
      <w:r w:rsidRPr="00D97095">
        <w:t>Общее устройство PostgreSQL</w:t>
      </w:r>
      <w:bookmarkEnd w:id="7"/>
      <w:bookmarkEnd w:id="8"/>
      <w:bookmarkEnd w:id="9"/>
      <w:bookmarkEnd w:id="10"/>
      <w:bookmarkEnd w:id="11"/>
    </w:p>
    <w:p w14:paraId="559D5798" w14:textId="751C006A" w:rsidR="007060C3" w:rsidRDefault="00DE70A7" w:rsidP="007060C3">
      <w:pPr>
        <w:autoSpaceDE w:val="0"/>
        <w:autoSpaceDN w:val="0"/>
        <w:adjustRightInd w:val="0"/>
        <w:ind w:firstLine="0"/>
        <w:rPr>
          <w:rFonts w:cs="Times New Roman"/>
          <w:szCs w:val="24"/>
        </w:rPr>
      </w:pPr>
      <w:r>
        <w:rPr>
          <w:rFonts w:cs="Times New Roman"/>
          <w:szCs w:val="24"/>
        </w:rPr>
        <w:t xml:space="preserve">СУБД </w:t>
      </w:r>
      <w:r w:rsidR="007060C3" w:rsidRPr="007060C3">
        <w:rPr>
          <w:rFonts w:cs="Times New Roman"/>
          <w:szCs w:val="24"/>
        </w:rPr>
        <w:t xml:space="preserve">PostgreSQL </w:t>
      </w:r>
      <w:r>
        <w:rPr>
          <w:rFonts w:cs="Times New Roman"/>
          <w:szCs w:val="24"/>
        </w:rPr>
        <w:t>представляет собой клиент-серверную архитектуру</w:t>
      </w:r>
      <w:r w:rsidR="007060C3" w:rsidRPr="007060C3">
        <w:rPr>
          <w:rFonts w:cs="Times New Roman"/>
          <w:szCs w:val="24"/>
        </w:rPr>
        <w:t>. Рабочий сеанс PostgreSQL включает следующие взаимодействующие процессы:</w:t>
      </w:r>
    </w:p>
    <w:p w14:paraId="4E48DE4A" w14:textId="77777777" w:rsidR="00DE70A7" w:rsidRPr="007060C3" w:rsidRDefault="00DE70A7" w:rsidP="007060C3">
      <w:pPr>
        <w:autoSpaceDE w:val="0"/>
        <w:autoSpaceDN w:val="0"/>
        <w:adjustRightInd w:val="0"/>
        <w:ind w:firstLine="0"/>
        <w:rPr>
          <w:rFonts w:cs="Times New Roman"/>
          <w:szCs w:val="24"/>
        </w:rPr>
      </w:pPr>
    </w:p>
    <w:p w14:paraId="78C73ED2" w14:textId="19588E6C" w:rsidR="007060C3" w:rsidRDefault="007060C3" w:rsidP="00DE70A7">
      <w:pPr>
        <w:pStyle w:val="ListParagraph"/>
        <w:numPr>
          <w:ilvl w:val="0"/>
          <w:numId w:val="2"/>
        </w:numPr>
        <w:autoSpaceDE w:val="0"/>
        <w:autoSpaceDN w:val="0"/>
        <w:adjustRightInd w:val="0"/>
        <w:rPr>
          <w:rFonts w:cs="Times New Roman"/>
          <w:szCs w:val="24"/>
        </w:rPr>
      </w:pPr>
      <w:r w:rsidRPr="007060C3">
        <w:rPr>
          <w:rFonts w:cs="Times New Roman"/>
          <w:szCs w:val="24"/>
        </w:rPr>
        <w:t>Главный серверный процесс, управляющий файлами баз данных, принимающий подключения клиентских приложений и выполняющий различные запросы клиентов к базам данных.</w:t>
      </w:r>
    </w:p>
    <w:p w14:paraId="755C776F" w14:textId="27D580E7" w:rsidR="00573D3E" w:rsidRPr="00317B89" w:rsidRDefault="00573D3E" w:rsidP="006D0735">
      <w:pPr>
        <w:pStyle w:val="ListParagraph"/>
        <w:numPr>
          <w:ilvl w:val="0"/>
          <w:numId w:val="2"/>
        </w:numPr>
        <w:autoSpaceDE w:val="0"/>
        <w:autoSpaceDN w:val="0"/>
        <w:adjustRightInd w:val="0"/>
        <w:rPr>
          <w:rFonts w:cs="Times New Roman"/>
          <w:szCs w:val="24"/>
        </w:rPr>
      </w:pPr>
      <w:r w:rsidRPr="00317B89">
        <w:rPr>
          <w:rFonts w:cs="Times New Roman"/>
          <w:szCs w:val="24"/>
        </w:rPr>
        <w:t>Клиентское приложение</w:t>
      </w:r>
      <w:r w:rsidR="006D0735" w:rsidRPr="00317B89">
        <w:rPr>
          <w:rFonts w:cs="Times New Roman"/>
          <w:szCs w:val="24"/>
        </w:rPr>
        <w:t xml:space="preserve"> пользователя</w:t>
      </w:r>
      <w:r w:rsidRPr="00317B89">
        <w:rPr>
          <w:rFonts w:cs="Times New Roman"/>
          <w:szCs w:val="24"/>
        </w:rPr>
        <w:t xml:space="preserve">, которому </w:t>
      </w:r>
      <w:r w:rsidR="006D0735" w:rsidRPr="00317B89">
        <w:rPr>
          <w:rFonts w:cs="Times New Roman"/>
          <w:szCs w:val="24"/>
        </w:rPr>
        <w:t xml:space="preserve">требуется выполнять различные операции над базами данных. Это может быть текстовая утилита, графическое приложение, веб-сервер, использующий базу данных для отображения веб-страниц. </w:t>
      </w:r>
    </w:p>
    <w:p w14:paraId="24A0E7C8" w14:textId="77777777" w:rsidR="00DE70A7" w:rsidRPr="00DE70A7" w:rsidRDefault="00DE70A7" w:rsidP="00DE70A7">
      <w:pPr>
        <w:pStyle w:val="ListParagraph"/>
        <w:autoSpaceDE w:val="0"/>
        <w:autoSpaceDN w:val="0"/>
        <w:adjustRightInd w:val="0"/>
        <w:ind w:firstLine="0"/>
        <w:rPr>
          <w:rFonts w:cs="Times New Roman"/>
          <w:szCs w:val="24"/>
        </w:rPr>
      </w:pPr>
    </w:p>
    <w:p w14:paraId="60AA3DE3" w14:textId="3A8595F7" w:rsidR="00DE70A7" w:rsidRDefault="00DE70A7" w:rsidP="00DE70A7">
      <w:r w:rsidRPr="00DE70A7">
        <w:t>Как и в других типичных клиент-серверных приложениях, клиент и сервер могут располагаться</w:t>
      </w:r>
      <w:r>
        <w:t xml:space="preserve"> </w:t>
      </w:r>
      <w:r w:rsidRPr="00DE70A7">
        <w:t>на разных компьютерах. В этом случае они взаимодействуют по сети TCP/IP. Важно не забывать</w:t>
      </w:r>
      <w:r>
        <w:t xml:space="preserve"> </w:t>
      </w:r>
      <w:r w:rsidRPr="00DE70A7">
        <w:t>это и понимать, что файлы, доступные на клиентском компьютере, могут быть недоступны (или</w:t>
      </w:r>
      <w:r>
        <w:t xml:space="preserve"> </w:t>
      </w:r>
      <w:r w:rsidRPr="00DE70A7">
        <w:t>доступны только под другим именем) на компьютере-сервере.</w:t>
      </w:r>
      <w:r>
        <w:t xml:space="preserve"> </w:t>
      </w:r>
      <w:sdt>
        <w:sdtPr>
          <w:id w:val="506333783"/>
          <w:citation/>
        </w:sdtPr>
        <w:sdtContent>
          <w:r>
            <w:fldChar w:fldCharType="begin"/>
          </w:r>
          <w:r>
            <w:instrText xml:space="preserve"> CITATION Док22 \l 1049 </w:instrText>
          </w:r>
          <w:r>
            <w:fldChar w:fldCharType="separate"/>
          </w:r>
          <w:r w:rsidR="001A3CFE" w:rsidRPr="001A3CFE">
            <w:rPr>
              <w:noProof/>
            </w:rPr>
            <w:t>[2]</w:t>
          </w:r>
          <w:r>
            <w:fldChar w:fldCharType="end"/>
          </w:r>
        </w:sdtContent>
      </w:sdt>
    </w:p>
    <w:p w14:paraId="4884C6CF" w14:textId="64B355AD" w:rsidR="00AB3962" w:rsidRPr="00DE70A7" w:rsidRDefault="00AB3962" w:rsidP="00AB3962">
      <w:pPr>
        <w:ind w:firstLine="708"/>
      </w:pPr>
      <w:r>
        <w:t xml:space="preserve">Взаимодействие между клиентским приложением и сервером происходит посредством запросов. </w:t>
      </w:r>
      <w:sdt>
        <w:sdtPr>
          <w:id w:val="-1268157006"/>
          <w:citation/>
        </w:sdtPr>
        <w:sdtContent>
          <w:r w:rsidR="00492CFD">
            <w:fldChar w:fldCharType="begin"/>
          </w:r>
          <w:r w:rsidR="00492CFD">
            <w:instrText xml:space="preserve"> CITATION Рог23 \l 1049 </w:instrText>
          </w:r>
          <w:r w:rsidR="00492CFD">
            <w:fldChar w:fldCharType="separate"/>
          </w:r>
          <w:r w:rsidR="001A3CFE" w:rsidRPr="001A3CFE">
            <w:rPr>
              <w:noProof/>
            </w:rPr>
            <w:t>[3]</w:t>
          </w:r>
          <w:r w:rsidR="00492CFD">
            <w:fldChar w:fldCharType="end"/>
          </w:r>
        </w:sdtContent>
      </w:sdt>
    </w:p>
    <w:p w14:paraId="1A36EF3D" w14:textId="77777777" w:rsidR="00AB3962" w:rsidRDefault="00AB3962" w:rsidP="00DE70A7"/>
    <w:p w14:paraId="6D585CD1" w14:textId="77777777" w:rsidR="00DE70A7" w:rsidRDefault="00DE70A7" w:rsidP="00DE70A7">
      <w:pPr>
        <w:keepNext/>
      </w:pPr>
      <w:r>
        <w:rPr>
          <w:noProof/>
        </w:rPr>
        <w:lastRenderedPageBreak/>
        <w:drawing>
          <wp:inline distT="0" distB="0" distL="0" distR="0" wp14:anchorId="2860BAF2" wp14:editId="5A59E4BC">
            <wp:extent cx="5280660" cy="183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24" t="21102" r="46361" b="44565"/>
                    <a:stretch/>
                  </pic:blipFill>
                  <pic:spPr bwMode="auto">
                    <a:xfrm>
                      <a:off x="0" y="0"/>
                      <a:ext cx="5301704" cy="1843738"/>
                    </a:xfrm>
                    <a:prstGeom prst="rect">
                      <a:avLst/>
                    </a:prstGeom>
                    <a:ln>
                      <a:noFill/>
                    </a:ln>
                    <a:extLst>
                      <a:ext uri="{53640926-AAD7-44D8-BBD7-CCE9431645EC}">
                        <a14:shadowObscured xmlns:a14="http://schemas.microsoft.com/office/drawing/2010/main"/>
                      </a:ext>
                    </a:extLst>
                  </pic:spPr>
                </pic:pic>
              </a:graphicData>
            </a:graphic>
          </wp:inline>
        </w:drawing>
      </w:r>
    </w:p>
    <w:p w14:paraId="1DCCBB77" w14:textId="25740439" w:rsidR="00DE70A7" w:rsidRDefault="00DE70A7" w:rsidP="00DE70A7">
      <w:pPr>
        <w:pStyle w:val="Caption"/>
      </w:pPr>
      <w:r>
        <w:t xml:space="preserve">Рисунок </w:t>
      </w:r>
      <w:fldSimple w:instr=" SEQ Рисунок \* ARABIC ">
        <w:r w:rsidR="00D500B9">
          <w:rPr>
            <w:noProof/>
          </w:rPr>
          <w:t>2</w:t>
        </w:r>
      </w:fldSimple>
      <w:r>
        <w:t xml:space="preserve"> Взаимодействие клиента и сервера</w:t>
      </w:r>
    </w:p>
    <w:p w14:paraId="62E63000" w14:textId="533AA05B" w:rsidR="00A235FA" w:rsidRDefault="00AB3962" w:rsidP="00D97095">
      <w:pPr>
        <w:rPr>
          <w:rFonts w:cs="Times New Roman"/>
          <w:szCs w:val="24"/>
        </w:rPr>
      </w:pPr>
      <w:r>
        <w:rPr>
          <w:rFonts w:cs="Times New Roman"/>
          <w:szCs w:val="24"/>
        </w:rPr>
        <w:t xml:space="preserve">Работу с </w:t>
      </w:r>
      <w:r w:rsidRPr="00D97095">
        <w:t>PostgreSQL</w:t>
      </w:r>
      <w:r>
        <w:t xml:space="preserve"> </w:t>
      </w:r>
      <w:r w:rsidR="00683526">
        <w:t xml:space="preserve">возможно осуществить из </w:t>
      </w:r>
      <w:r w:rsidR="00683526" w:rsidRPr="00683526">
        <w:rPr>
          <w:rFonts w:cs="Times New Roman"/>
          <w:szCs w:val="24"/>
        </w:rPr>
        <w:t xml:space="preserve">терминала или с помощью графического приложения. </w:t>
      </w:r>
    </w:p>
    <w:p w14:paraId="63AE719B" w14:textId="77777777" w:rsidR="006519FC" w:rsidRDefault="006519FC" w:rsidP="006519FC">
      <w:pPr>
        <w:spacing w:line="259" w:lineRule="auto"/>
        <w:ind w:firstLine="0"/>
        <w:rPr>
          <w:rFonts w:cs="Times New Roman"/>
          <w:szCs w:val="24"/>
        </w:rPr>
      </w:pPr>
    </w:p>
    <w:p w14:paraId="36492066" w14:textId="77777777" w:rsidR="006519FC" w:rsidRDefault="006519FC" w:rsidP="006519FC">
      <w:pPr>
        <w:pStyle w:val="2"/>
      </w:pPr>
      <w:bookmarkStart w:id="12" w:name="_Toc138791942"/>
      <w:bookmarkStart w:id="13" w:name="_Toc138792049"/>
      <w:bookmarkStart w:id="14" w:name="_Toc138792166"/>
      <w:bookmarkStart w:id="15" w:name="_Toc138792193"/>
      <w:bookmarkStart w:id="16" w:name="_Toc156752397"/>
      <w:r>
        <w:t xml:space="preserve">Язык программирования </w:t>
      </w:r>
      <w:r>
        <w:rPr>
          <w:lang w:val="en-US"/>
        </w:rPr>
        <w:t>SQL</w:t>
      </w:r>
      <w:bookmarkEnd w:id="12"/>
      <w:bookmarkEnd w:id="13"/>
      <w:bookmarkEnd w:id="14"/>
      <w:bookmarkEnd w:id="15"/>
      <w:bookmarkEnd w:id="16"/>
    </w:p>
    <w:p w14:paraId="2E6CC1C5" w14:textId="77777777" w:rsidR="006519FC" w:rsidRDefault="006519FC" w:rsidP="006519FC">
      <w:pPr>
        <w:spacing w:line="259" w:lineRule="auto"/>
        <w:ind w:firstLine="567"/>
        <w:rPr>
          <w:rFonts w:cs="Times New Roman"/>
          <w:szCs w:val="24"/>
        </w:rPr>
      </w:pPr>
      <w:r>
        <w:rPr>
          <w:rFonts w:cs="Times New Roman"/>
          <w:szCs w:val="24"/>
        </w:rPr>
        <w:t xml:space="preserve">Работа с базами данных будет осуществляться с помощью языка программирования </w:t>
      </w:r>
      <w:r>
        <w:rPr>
          <w:rFonts w:cs="Times New Roman"/>
          <w:szCs w:val="24"/>
          <w:lang w:val="en-US"/>
        </w:rPr>
        <w:t>SQL</w:t>
      </w:r>
      <w:r w:rsidRPr="00965D3D">
        <w:rPr>
          <w:rFonts w:cs="Times New Roman"/>
          <w:szCs w:val="24"/>
        </w:rPr>
        <w:t xml:space="preserve">. </w:t>
      </w:r>
      <w:r>
        <w:rPr>
          <w:rFonts w:cs="Times New Roman"/>
          <w:szCs w:val="24"/>
        </w:rPr>
        <w:t xml:space="preserve"> В отличии от знакомых вам императивных языков программирования С, С++, </w:t>
      </w:r>
      <w:r>
        <w:rPr>
          <w:rFonts w:cs="Times New Roman"/>
          <w:szCs w:val="24"/>
          <w:lang w:val="en-US"/>
        </w:rPr>
        <w:t>Python</w:t>
      </w:r>
      <w:r w:rsidRPr="00FC5A75">
        <w:rPr>
          <w:rFonts w:cs="Times New Roman"/>
          <w:szCs w:val="24"/>
        </w:rPr>
        <w:t xml:space="preserve">, </w:t>
      </w:r>
      <w:r>
        <w:rPr>
          <w:rFonts w:cs="Times New Roman"/>
          <w:szCs w:val="24"/>
          <w:lang w:val="en-US"/>
        </w:rPr>
        <w:t>Pascal</w:t>
      </w:r>
      <w:r w:rsidRPr="00FC5A75">
        <w:rPr>
          <w:rFonts w:cs="Times New Roman"/>
          <w:szCs w:val="24"/>
        </w:rPr>
        <w:t xml:space="preserve"> </w:t>
      </w:r>
      <w:r>
        <w:rPr>
          <w:rFonts w:cs="Times New Roman"/>
          <w:szCs w:val="24"/>
        </w:rPr>
        <w:t xml:space="preserve">и т.п. </w:t>
      </w:r>
      <w:r>
        <w:rPr>
          <w:rFonts w:cs="Times New Roman"/>
          <w:szCs w:val="24"/>
          <w:lang w:val="en-US"/>
        </w:rPr>
        <w:t>SQL</w:t>
      </w:r>
      <w:r w:rsidRPr="00FC5A75">
        <w:rPr>
          <w:rFonts w:cs="Times New Roman"/>
          <w:szCs w:val="24"/>
        </w:rPr>
        <w:t xml:space="preserve"> </w:t>
      </w:r>
      <w:r>
        <w:rPr>
          <w:rFonts w:cs="Times New Roman"/>
          <w:szCs w:val="24"/>
        </w:rPr>
        <w:t xml:space="preserve">является декларативным языком. </w:t>
      </w:r>
      <w:sdt>
        <w:sdtPr>
          <w:rPr>
            <w:rFonts w:cs="Times New Roman"/>
            <w:szCs w:val="24"/>
          </w:rPr>
          <w:id w:val="1528753886"/>
          <w:citation/>
        </w:sdtPr>
        <w:sdtContent>
          <w:r>
            <w:rPr>
              <w:rFonts w:cs="Times New Roman"/>
              <w:szCs w:val="24"/>
            </w:rPr>
            <w:fldChar w:fldCharType="begin"/>
          </w:r>
          <w:r>
            <w:rPr>
              <w:rFonts w:cs="Times New Roman"/>
              <w:szCs w:val="24"/>
            </w:rPr>
            <w:instrText xml:space="preserve"> CITATION Нов20 \l 1049 </w:instrText>
          </w:r>
          <w:r>
            <w:rPr>
              <w:rFonts w:cs="Times New Roman"/>
              <w:szCs w:val="24"/>
            </w:rPr>
            <w:fldChar w:fldCharType="separate"/>
          </w:r>
          <w:r w:rsidRPr="001A3CFE">
            <w:rPr>
              <w:rFonts w:cs="Times New Roman"/>
              <w:noProof/>
              <w:szCs w:val="24"/>
            </w:rPr>
            <w:t>[4]</w:t>
          </w:r>
          <w:r>
            <w:rPr>
              <w:rFonts w:cs="Times New Roman"/>
              <w:szCs w:val="24"/>
            </w:rPr>
            <w:fldChar w:fldCharType="end"/>
          </w:r>
        </w:sdtContent>
      </w:sdt>
    </w:p>
    <w:p w14:paraId="1D527ECE" w14:textId="77777777" w:rsidR="006519FC" w:rsidRDefault="006519FC" w:rsidP="006519FC">
      <w:r w:rsidRPr="0037114D">
        <w:rPr>
          <w:b/>
        </w:rPr>
        <w:t>Декларативное программирование</w:t>
      </w:r>
      <w:r w:rsidRPr="00FC5A75">
        <w:t> </w:t>
      </w:r>
      <w:r>
        <w:t xml:space="preserve">(от </w:t>
      </w:r>
      <w:r w:rsidRPr="0058386A">
        <w:rPr>
          <w:i/>
          <w:iCs/>
          <w:lang w:val="en-US"/>
        </w:rPr>
        <w:t>declare</w:t>
      </w:r>
      <w:r w:rsidRPr="0058386A">
        <w:t xml:space="preserve"> - </w:t>
      </w:r>
      <w:r>
        <w:t xml:space="preserve">описание) </w:t>
      </w:r>
      <w:r w:rsidRPr="00FC5A75">
        <w:t>— парадигма программирования, в которой задаётся спецификация решения задачи, то есть описывается ожидаемый результат, а не способ его получения.</w:t>
      </w:r>
    </w:p>
    <w:p w14:paraId="00D76F52" w14:textId="77777777" w:rsidR="006519FC" w:rsidRDefault="006519FC" w:rsidP="006519FC">
      <w:r>
        <w:t xml:space="preserve">Сравним между собой два подхода. Предположим, что нам необходимо найти в некоторой базе данных, содержащей информацию о студентах вуза, всех молодых людей по имени Александр. Напишем на псевдо-языке программирования решение данной задачи. </w:t>
      </w:r>
    </w:p>
    <w:tbl>
      <w:tblPr>
        <w:tblStyle w:val="TableGrid"/>
        <w:tblW w:w="0" w:type="auto"/>
        <w:tblLook w:val="04A0" w:firstRow="1" w:lastRow="0" w:firstColumn="1" w:lastColumn="0" w:noHBand="0" w:noVBand="1"/>
      </w:tblPr>
      <w:tblGrid>
        <w:gridCol w:w="4672"/>
        <w:gridCol w:w="4673"/>
      </w:tblGrid>
      <w:tr w:rsidR="006519FC" w14:paraId="15D4AEE1" w14:textId="77777777" w:rsidTr="00EF0ECB">
        <w:tc>
          <w:tcPr>
            <w:tcW w:w="4672" w:type="dxa"/>
          </w:tcPr>
          <w:p w14:paraId="63D63F08" w14:textId="77777777" w:rsidR="006519FC" w:rsidRDefault="006519FC" w:rsidP="00EF0ECB">
            <w:pPr>
              <w:ind w:firstLine="0"/>
              <w:jc w:val="center"/>
            </w:pPr>
            <w:r>
              <w:t>Императивный подход</w:t>
            </w:r>
          </w:p>
        </w:tc>
        <w:tc>
          <w:tcPr>
            <w:tcW w:w="4673" w:type="dxa"/>
          </w:tcPr>
          <w:p w14:paraId="2D3CF01F" w14:textId="77777777" w:rsidR="006519FC" w:rsidRDefault="006519FC" w:rsidP="00EF0ECB">
            <w:pPr>
              <w:ind w:firstLine="0"/>
              <w:jc w:val="center"/>
            </w:pPr>
            <w:r>
              <w:t>Декларативный подход</w:t>
            </w:r>
          </w:p>
        </w:tc>
      </w:tr>
      <w:tr w:rsidR="006519FC" w14:paraId="1C3C89C6" w14:textId="77777777" w:rsidTr="00EF0ECB">
        <w:tc>
          <w:tcPr>
            <w:tcW w:w="4672" w:type="dxa"/>
          </w:tcPr>
          <w:p w14:paraId="1B45AA82" w14:textId="77777777" w:rsidR="006519FC" w:rsidRDefault="006519FC" w:rsidP="00EF0ECB">
            <w:pPr>
              <w:ind w:firstLine="0"/>
            </w:pPr>
            <w:r w:rsidRPr="0058386A">
              <w:rPr>
                <w:b/>
                <w:bCs/>
              </w:rPr>
              <w:t>Для всех</w:t>
            </w:r>
            <w:r>
              <w:t xml:space="preserve"> строчек таблицы Студент</w:t>
            </w:r>
          </w:p>
          <w:p w14:paraId="5AAAFC9D" w14:textId="77777777" w:rsidR="006519FC" w:rsidRDefault="006519FC" w:rsidP="00EF0ECB">
            <w:pPr>
              <w:ind w:firstLine="0"/>
            </w:pPr>
            <w:r w:rsidRPr="0058386A">
              <w:rPr>
                <w:b/>
                <w:bCs/>
              </w:rPr>
              <w:t>Если</w:t>
            </w:r>
            <w:r>
              <w:t xml:space="preserve"> (имя студента = Александр)</w:t>
            </w:r>
          </w:p>
          <w:p w14:paraId="6CAA067F" w14:textId="77777777" w:rsidR="006519FC" w:rsidRDefault="006519FC" w:rsidP="00EF0ECB">
            <w:pPr>
              <w:ind w:firstLine="0"/>
            </w:pPr>
            <w:r w:rsidRPr="0058386A">
              <w:rPr>
                <w:b/>
                <w:bCs/>
              </w:rPr>
              <w:t>То</w:t>
            </w:r>
            <w:r>
              <w:t xml:space="preserve"> выведи информацию о нем на экран</w:t>
            </w:r>
          </w:p>
        </w:tc>
        <w:tc>
          <w:tcPr>
            <w:tcW w:w="4673" w:type="dxa"/>
          </w:tcPr>
          <w:p w14:paraId="51C832D1" w14:textId="77777777" w:rsidR="006519FC" w:rsidRDefault="006519FC" w:rsidP="00EF0ECB">
            <w:pPr>
              <w:ind w:firstLine="0"/>
            </w:pPr>
            <w:r w:rsidRPr="0058386A">
              <w:rPr>
                <w:b/>
                <w:bCs/>
              </w:rPr>
              <w:t>Выбери</w:t>
            </w:r>
            <w:r>
              <w:t xml:space="preserve"> всю информацию</w:t>
            </w:r>
          </w:p>
          <w:p w14:paraId="08525F5C" w14:textId="77777777" w:rsidR="006519FC" w:rsidRDefault="006519FC" w:rsidP="00EF0ECB">
            <w:pPr>
              <w:ind w:firstLine="0"/>
            </w:pPr>
            <w:r w:rsidRPr="0058386A">
              <w:rPr>
                <w:b/>
                <w:bCs/>
              </w:rPr>
              <w:t>Из</w:t>
            </w:r>
            <w:r>
              <w:t xml:space="preserve"> таблицы Студент</w:t>
            </w:r>
          </w:p>
          <w:p w14:paraId="5B210152" w14:textId="77777777" w:rsidR="006519FC" w:rsidRDefault="006519FC" w:rsidP="00EF0ECB">
            <w:pPr>
              <w:ind w:firstLine="0"/>
            </w:pPr>
            <w:r w:rsidRPr="0058386A">
              <w:rPr>
                <w:b/>
                <w:bCs/>
              </w:rPr>
              <w:t>Где</w:t>
            </w:r>
            <w:r>
              <w:t xml:space="preserve"> имя студента = Александр</w:t>
            </w:r>
          </w:p>
        </w:tc>
      </w:tr>
    </w:tbl>
    <w:p w14:paraId="597E2262" w14:textId="77777777" w:rsidR="006519FC" w:rsidRDefault="006519FC" w:rsidP="006519FC">
      <w:r>
        <w:t xml:space="preserve">Как можно увидеть из таблицы, в первом случае мы задаем последовательность действий, которые приведут к желаемому результату. Во втором случае – описываем результат того, что хотим получить. </w:t>
      </w:r>
    </w:p>
    <w:p w14:paraId="56F9DEF2" w14:textId="77777777" w:rsidR="006519FC" w:rsidRDefault="006519FC" w:rsidP="006519FC">
      <w:r>
        <w:t xml:space="preserve">Приведем более простой пример. Предположим, мы хотим приготовить на обед салат овощей. Императивный подход к решению задачи выглядит следующим образом: </w:t>
      </w:r>
    </w:p>
    <w:p w14:paraId="4AEABF7B" w14:textId="77777777" w:rsidR="006519FC" w:rsidRPr="00B80AE9" w:rsidRDefault="006519FC" w:rsidP="006519FC">
      <w:pPr>
        <w:rPr>
          <w:i/>
          <w:iCs/>
        </w:rPr>
      </w:pPr>
      <w:r w:rsidRPr="00B80AE9">
        <w:rPr>
          <w:i/>
          <w:iCs/>
        </w:rPr>
        <w:t xml:space="preserve">Купить огурцы, помидоры, лук, редис, оливковое масло; </w:t>
      </w:r>
    </w:p>
    <w:p w14:paraId="2AC0BC29" w14:textId="77777777" w:rsidR="006519FC" w:rsidRPr="00B80AE9" w:rsidRDefault="006519FC" w:rsidP="006519FC">
      <w:pPr>
        <w:rPr>
          <w:i/>
          <w:iCs/>
        </w:rPr>
      </w:pPr>
      <w:r w:rsidRPr="00B80AE9">
        <w:rPr>
          <w:i/>
          <w:iCs/>
        </w:rPr>
        <w:t xml:space="preserve">Порезать огурцы, помидоры, лук, редис; </w:t>
      </w:r>
    </w:p>
    <w:p w14:paraId="3EFF28A4" w14:textId="77777777" w:rsidR="006519FC" w:rsidRPr="00B80AE9" w:rsidRDefault="006519FC" w:rsidP="006519FC">
      <w:pPr>
        <w:rPr>
          <w:i/>
          <w:iCs/>
        </w:rPr>
      </w:pPr>
      <w:r w:rsidRPr="00B80AE9">
        <w:rPr>
          <w:i/>
          <w:iCs/>
        </w:rPr>
        <w:t>Полить оливковым маслом.</w:t>
      </w:r>
    </w:p>
    <w:p w14:paraId="5DC6FACF" w14:textId="77777777" w:rsidR="006519FC" w:rsidRDefault="006519FC" w:rsidP="006519FC">
      <w:r>
        <w:t xml:space="preserve">При декларативном подходе описание будет звучать так: </w:t>
      </w:r>
      <w:r w:rsidRPr="00B80AE9">
        <w:rPr>
          <w:i/>
          <w:iCs/>
        </w:rPr>
        <w:t>хочу на обед салат из свежих овощей, заправленный оливковым маслом</w:t>
      </w:r>
      <w:r>
        <w:t xml:space="preserve">. </w:t>
      </w:r>
    </w:p>
    <w:p w14:paraId="3590D23C" w14:textId="77777777" w:rsidR="006519FC" w:rsidRPr="00E10184" w:rsidRDefault="006519FC" w:rsidP="006519FC"/>
    <w:p w14:paraId="0FDE0504" w14:textId="77777777" w:rsidR="006519FC" w:rsidRPr="001D449B" w:rsidRDefault="006519FC" w:rsidP="006519FC">
      <w:r>
        <w:t>Язык SQL включает в себя операторы, инструкции, вычисляемые функции.</w:t>
      </w:r>
    </w:p>
    <w:p w14:paraId="53732D4A" w14:textId="77777777" w:rsidR="006519FC" w:rsidRPr="001D449B" w:rsidRDefault="006519FC" w:rsidP="006519FC">
      <w:pPr>
        <w:rPr>
          <w:rFonts w:eastAsia="Times New Roman" w:cs="Times New Roman"/>
          <w:szCs w:val="24"/>
          <w:lang w:eastAsia="ru-RU"/>
        </w:rPr>
      </w:pPr>
      <w:r w:rsidRPr="001D449B">
        <w:rPr>
          <w:rFonts w:eastAsia="Times New Roman" w:cs="Times New Roman"/>
          <w:szCs w:val="24"/>
          <w:lang w:eastAsia="ru-RU"/>
        </w:rPr>
        <w:t xml:space="preserve">Операторы SQL делятся на: </w:t>
      </w:r>
    </w:p>
    <w:p w14:paraId="049D4AA0" w14:textId="77777777" w:rsidR="006519FC" w:rsidRPr="001D449B" w:rsidRDefault="006519FC" w:rsidP="006519FC">
      <w:pPr>
        <w:pStyle w:val="ListParagraph"/>
        <w:numPr>
          <w:ilvl w:val="1"/>
          <w:numId w:val="6"/>
        </w:numPr>
        <w:rPr>
          <w:lang w:eastAsia="ru-RU"/>
        </w:rPr>
      </w:pPr>
      <w:r w:rsidRPr="001D449B">
        <w:rPr>
          <w:lang w:eastAsia="ru-RU"/>
        </w:rPr>
        <w:t>операторы определения данных (Data Definition Language, DDL)</w:t>
      </w:r>
    </w:p>
    <w:p w14:paraId="21448E54" w14:textId="77777777" w:rsidR="006519FC" w:rsidRPr="001D449B" w:rsidRDefault="006519FC" w:rsidP="006519FC">
      <w:pPr>
        <w:pStyle w:val="ListParagraph"/>
        <w:numPr>
          <w:ilvl w:val="1"/>
          <w:numId w:val="6"/>
        </w:numPr>
        <w:rPr>
          <w:rFonts w:eastAsia="Times New Roman"/>
          <w:lang w:eastAsia="ru-RU"/>
        </w:rPr>
      </w:pPr>
      <w:r w:rsidRPr="001D449B">
        <w:t>операторы манипуляции данными (Data Manipulation Language, DML)</w:t>
      </w:r>
    </w:p>
    <w:p w14:paraId="5E14FAD0" w14:textId="77777777" w:rsidR="006519FC" w:rsidRPr="001D449B" w:rsidRDefault="006519FC" w:rsidP="006519FC">
      <w:pPr>
        <w:pStyle w:val="ListParagraph"/>
        <w:numPr>
          <w:ilvl w:val="1"/>
          <w:numId w:val="6"/>
        </w:numPr>
        <w:rPr>
          <w:rFonts w:eastAsia="Times New Roman"/>
          <w:lang w:eastAsia="ru-RU"/>
        </w:rPr>
      </w:pPr>
      <w:r w:rsidRPr="001D449B">
        <w:t>операторы определения доступа к данным (Data Control Language, DCL)</w:t>
      </w:r>
    </w:p>
    <w:p w14:paraId="65E6F6A5" w14:textId="77777777" w:rsidR="006519FC" w:rsidRPr="001D449B" w:rsidRDefault="006519FC" w:rsidP="006519FC">
      <w:pPr>
        <w:pStyle w:val="ListParagraph"/>
        <w:numPr>
          <w:ilvl w:val="1"/>
          <w:numId w:val="6"/>
        </w:numPr>
        <w:rPr>
          <w:rFonts w:eastAsia="Times New Roman"/>
          <w:lang w:eastAsia="ru-RU"/>
        </w:rPr>
      </w:pPr>
      <w:r w:rsidRPr="001D449B">
        <w:t>операторы управления транзакциями (Transaction Control Language</w:t>
      </w:r>
      <w:r>
        <w:t>, TCL)</w:t>
      </w:r>
    </w:p>
    <w:p w14:paraId="68910629" w14:textId="77777777" w:rsidR="006519FC" w:rsidRDefault="006519FC" w:rsidP="006519FC">
      <w:r>
        <w:t xml:space="preserve">Более подробно данные операторы будут рассмотрены в дальнейшем. </w:t>
      </w:r>
    </w:p>
    <w:p w14:paraId="0B269F00" w14:textId="77777777" w:rsidR="006519FC" w:rsidRDefault="006519FC" w:rsidP="00D97095">
      <w:pPr>
        <w:rPr>
          <w:rFonts w:cs="Times New Roman"/>
          <w:i/>
          <w:iCs/>
          <w:szCs w:val="24"/>
        </w:rPr>
      </w:pPr>
    </w:p>
    <w:p w14:paraId="0C6DCDCE" w14:textId="0971B7C9" w:rsidR="00A7402E" w:rsidRDefault="00A7402E" w:rsidP="00D97095">
      <w:pPr>
        <w:rPr>
          <w:rFonts w:cs="Times New Roman"/>
          <w:i/>
          <w:iCs/>
          <w:szCs w:val="24"/>
        </w:rPr>
      </w:pPr>
    </w:p>
    <w:p w14:paraId="35143F71" w14:textId="170FFB5D" w:rsidR="00F85D57" w:rsidRDefault="006923B0" w:rsidP="00417B38">
      <w:pPr>
        <w:pStyle w:val="2"/>
      </w:pPr>
      <w:r>
        <w:lastRenderedPageBreak/>
        <w:t xml:space="preserve"> </w:t>
      </w:r>
      <w:bookmarkStart w:id="17" w:name="_Toc156752398"/>
      <w:r w:rsidR="00F85D57">
        <w:t>Аутентификация</w:t>
      </w:r>
      <w:r w:rsidR="00D1758E">
        <w:t xml:space="preserve"> в </w:t>
      </w:r>
      <w:r w:rsidR="00D1758E" w:rsidRPr="00F85D57">
        <w:t>PostgreSQL</w:t>
      </w:r>
      <w:r w:rsidR="00417B38" w:rsidRPr="00417B38">
        <w:t>.</w:t>
      </w:r>
      <w:bookmarkEnd w:id="17"/>
      <w:r w:rsidR="00417B38" w:rsidRPr="00417B38">
        <w:t xml:space="preserve"> </w:t>
      </w:r>
    </w:p>
    <w:p w14:paraId="35947606" w14:textId="64D2A1D9" w:rsidR="00F85D57" w:rsidRPr="00F85D57" w:rsidRDefault="00F85D57" w:rsidP="00F85D57">
      <w:r>
        <w:t xml:space="preserve">При работе с базами данных важно разделять права доступа между различными пользователями. В первую очередь это необходимо в целях безопасности. Например, рядовой сотрудник не должен иметь возможности удалить или испортить базу данных.  С </w:t>
      </w:r>
      <w:r w:rsidRPr="00F85D57">
        <w:t xml:space="preserve">подобными разграничениями мы сталкивались при работе с электронной системой ОРИОКС. При подключении в качестве студента имеется возможность лишь просматривать оценки, но при авторизации в качестве преподавателя – их выставлять и редактировать. </w:t>
      </w:r>
    </w:p>
    <w:p w14:paraId="2C580281" w14:textId="77777777" w:rsidR="00F85D57" w:rsidRPr="00F85D57" w:rsidRDefault="00F85D57" w:rsidP="00F85D57">
      <w:r w:rsidRPr="00F85D57">
        <w:t>PostgreSQL использует концепцию ролей (</w:t>
      </w:r>
      <w:r w:rsidRPr="00F85D57">
        <w:rPr>
          <w:i/>
          <w:iCs/>
        </w:rPr>
        <w:t>roles</w:t>
      </w:r>
      <w:r w:rsidRPr="00F85D57">
        <w:t>) для управления разрешениями на</w:t>
      </w:r>
    </w:p>
    <w:p w14:paraId="4764E954" w14:textId="3AE1D898" w:rsidR="00F85D57" w:rsidRDefault="00F85D57" w:rsidP="00F85D57">
      <w:pPr>
        <w:ind w:firstLine="0"/>
      </w:pPr>
      <w:r w:rsidRPr="00F85D57">
        <w:t xml:space="preserve"> доступ к базе данных. Роль можно рассматривать как пользователя базы данных или как группу пользователей. Для каждой роли существуют свои права, от возможности любого изменения (администратор), до простого просмотра (простой пользователь). Роли назначаются администратором базы данных.</w:t>
      </w:r>
    </w:p>
    <w:p w14:paraId="053F1B29" w14:textId="16C3E198" w:rsidR="00F85D57" w:rsidRPr="00D125E6" w:rsidRDefault="00F85D57" w:rsidP="00F85D57">
      <w:r>
        <w:t xml:space="preserve">В теории баз данных существует разделение между понятиями пользователь </w:t>
      </w:r>
      <w:r w:rsidRPr="00F85D57">
        <w:rPr>
          <w:rFonts w:cs="Times New Roman"/>
          <w:szCs w:val="24"/>
        </w:rPr>
        <w:t>(</w:t>
      </w:r>
      <w:r w:rsidRPr="00F85D57">
        <w:rPr>
          <w:rFonts w:cs="Times New Roman"/>
          <w:i/>
          <w:iCs/>
          <w:szCs w:val="24"/>
          <w:lang w:val="en-US"/>
        </w:rPr>
        <w:t>user</w:t>
      </w:r>
      <w:r w:rsidRPr="00F85D57">
        <w:rPr>
          <w:rFonts w:cs="Times New Roman"/>
          <w:szCs w:val="24"/>
        </w:rPr>
        <w:t>) и роль (</w:t>
      </w:r>
      <w:r w:rsidRPr="00F85D57">
        <w:rPr>
          <w:rFonts w:cs="Times New Roman"/>
          <w:i/>
          <w:iCs/>
          <w:szCs w:val="24"/>
          <w:lang w:val="en-US"/>
        </w:rPr>
        <w:t>role</w:t>
      </w:r>
      <w:r w:rsidRPr="00F85D57">
        <w:rPr>
          <w:rFonts w:cs="Times New Roman"/>
          <w:szCs w:val="24"/>
        </w:rPr>
        <w:t>). Пользователь – физическое лицо, которому могут быть выделены особые привилегии – роли.</w:t>
      </w:r>
      <w:r>
        <w:t xml:space="preserve"> </w:t>
      </w:r>
      <w:r w:rsidRPr="00D125E6">
        <w:rPr>
          <w:rFonts w:cs="Times New Roman"/>
          <w:szCs w:val="24"/>
        </w:rPr>
        <w:t xml:space="preserve">Однако, в последних версиях </w:t>
      </w:r>
      <w:r w:rsidRPr="00D125E6">
        <w:rPr>
          <w:rFonts w:cs="Times New Roman"/>
          <w:i/>
          <w:iCs/>
          <w:szCs w:val="24"/>
        </w:rPr>
        <w:t>PostgreSQL</w:t>
      </w:r>
      <w:r w:rsidRPr="00D125E6">
        <w:rPr>
          <w:rFonts w:cs="Times New Roman"/>
          <w:szCs w:val="24"/>
        </w:rPr>
        <w:t xml:space="preserve"> данные определения имеют одинаковый смысл.  </w:t>
      </w:r>
    </w:p>
    <w:p w14:paraId="055825FE" w14:textId="77777777" w:rsidR="00F85D57" w:rsidRPr="00F85D57" w:rsidRDefault="00F85D57" w:rsidP="00F85D57">
      <w:r w:rsidRPr="00F85D57">
        <w:t>При подключении к серверу базы данных клиентское приложение указывает имя пользователя PostgreSQL, так же, как и при обычном входе пользователя на компьютер с ОС Unix. При работе в среде SQL по имени пользователя определяется, какие у него есть права доступа к объектам базы данных. Для соотнесения имени пользователя и его роли в PostgreSQL служит аутентификация.</w:t>
      </w:r>
    </w:p>
    <w:p w14:paraId="671E938E" w14:textId="77777777" w:rsidR="00F85D57" w:rsidRPr="00F85D57" w:rsidRDefault="00F85D57" w:rsidP="00F85D57">
      <w:pPr>
        <w:rPr>
          <w:rStyle w:val="Strong"/>
          <w:rFonts w:ascii="stk" w:eastAsiaTheme="majorEastAsia" w:hAnsi="stk"/>
          <w:b w:val="0"/>
          <w:bCs w:val="0"/>
          <w:color w:val="000000"/>
          <w:bdr w:val="none" w:sz="0" w:space="0" w:color="auto" w:frame="1"/>
        </w:rPr>
      </w:pPr>
      <w:r w:rsidRPr="00F85D57">
        <w:rPr>
          <w:rStyle w:val="Strong"/>
          <w:rFonts w:ascii="stk" w:eastAsiaTheme="majorEastAsia" w:hAnsi="stk"/>
          <w:b w:val="0"/>
          <w:bCs w:val="0"/>
          <w:color w:val="000000"/>
          <w:bdr w:val="none" w:sz="0" w:space="0" w:color="auto" w:frame="1"/>
        </w:rPr>
        <w:t>Существуют понятия,</w:t>
      </w:r>
      <w:r>
        <w:rPr>
          <w:rStyle w:val="Strong"/>
          <w:rFonts w:ascii="stk" w:eastAsiaTheme="majorEastAsia" w:hAnsi="stk"/>
          <w:b w:val="0"/>
          <w:bCs w:val="0"/>
          <w:color w:val="000000"/>
          <w:bdr w:val="none" w:sz="0" w:space="0" w:color="auto" w:frame="1"/>
        </w:rPr>
        <w:t xml:space="preserve"> которые необходимо различать:</w:t>
      </w:r>
    </w:p>
    <w:p w14:paraId="1B0F904C" w14:textId="77777777" w:rsidR="00F85D57" w:rsidRPr="00F85D57" w:rsidRDefault="00F85D57" w:rsidP="00F85D57">
      <w:pPr>
        <w:rPr>
          <w:rStyle w:val="Strong"/>
          <w:b w:val="0"/>
          <w:bCs w:val="0"/>
        </w:rPr>
      </w:pPr>
      <w:r>
        <w:rPr>
          <w:rStyle w:val="Strong"/>
          <w:rFonts w:ascii="stk" w:hAnsi="stk"/>
          <w:color w:val="000000"/>
          <w:bdr w:val="none" w:sz="0" w:space="0" w:color="auto" w:frame="1"/>
        </w:rPr>
        <w:t>Аутентификация</w:t>
      </w:r>
      <w:r>
        <w:t> — это процесс подтверждения права на доступ с помощью ввода пароля, пин-кода, использования биометрических данных и других способов.</w:t>
      </w:r>
    </w:p>
    <w:p w14:paraId="3F1F61B1" w14:textId="77777777" w:rsidR="00F85D57" w:rsidRDefault="00F85D57" w:rsidP="00F85D57">
      <w:r>
        <w:rPr>
          <w:rStyle w:val="Strong"/>
          <w:rFonts w:ascii="stk" w:hAnsi="stk"/>
          <w:color w:val="000000"/>
          <w:bdr w:val="none" w:sz="0" w:space="0" w:color="auto" w:frame="1"/>
        </w:rPr>
        <w:t>Идентификация</w:t>
      </w:r>
      <w:r>
        <w:t> используется для определения, существует ли конкретный пользователь в системе. Проводится, например, по номеру телефона или логину.</w:t>
      </w:r>
    </w:p>
    <w:p w14:paraId="2DC293F1" w14:textId="73B23691" w:rsidR="00F85D57" w:rsidRDefault="00F85D57" w:rsidP="00F85D57">
      <w:r>
        <w:rPr>
          <w:rStyle w:val="Strong"/>
        </w:rPr>
        <w:t xml:space="preserve">Авторизация </w:t>
      </w:r>
      <w:r>
        <w:t>— процесс предоставления пользователю или группе пользователей определенных разрешений, прав доступа и привилегий в компьютерной системе.</w:t>
      </w:r>
    </w:p>
    <w:p w14:paraId="5D76323F" w14:textId="04958BB7" w:rsidR="00F85D57" w:rsidRDefault="00F85D57" w:rsidP="00F85D57">
      <w:r w:rsidRPr="00F85D57">
        <w:t>PostgreSQL предлагает несколько различных методов аутентификации клиентов. Метод аутентификации конкретного клиентского соединения может основываться на адресе компьютера клиента, имени базы данных, имени пользователя. После установки Postgres настроена на использование аутентификации </w:t>
      </w:r>
      <w:r w:rsidRPr="00F85D57">
        <w:rPr>
          <w:i/>
          <w:iCs/>
        </w:rPr>
        <w:t>ident</w:t>
      </w:r>
      <w:r w:rsidRPr="00F85D57">
        <w:t xml:space="preserve">, что значит, что выполняется привязка ролей </w:t>
      </w:r>
      <w:r w:rsidRPr="00F85D57">
        <w:rPr>
          <w:i/>
          <w:iCs/>
          <w:lang w:val="en-US"/>
        </w:rPr>
        <w:t>p</w:t>
      </w:r>
      <w:r w:rsidRPr="00F85D57">
        <w:rPr>
          <w:i/>
          <w:iCs/>
        </w:rPr>
        <w:t>ostgres</w:t>
      </w:r>
      <w:r w:rsidRPr="00F85D57">
        <w:t xml:space="preserve"> с соответствующей системной учетной записи Unix/Linux. </w:t>
      </w:r>
    </w:p>
    <w:p w14:paraId="1812C083" w14:textId="22700EC6" w:rsidR="00417B38" w:rsidRDefault="00417B38" w:rsidP="0056779E">
      <w:pPr>
        <w:ind w:firstLine="0"/>
      </w:pPr>
    </w:p>
    <w:p w14:paraId="3FF389B6" w14:textId="7CF6E567" w:rsidR="00417B38" w:rsidRPr="00417B38" w:rsidRDefault="00417B38" w:rsidP="00417B38">
      <w:pPr>
        <w:pStyle w:val="2"/>
      </w:pPr>
      <w:bookmarkStart w:id="18" w:name="_Toc156752399"/>
      <w:r w:rsidRPr="00417B38">
        <w:t>Подключение к учетной записи.</w:t>
      </w:r>
      <w:bookmarkEnd w:id="18"/>
    </w:p>
    <w:p w14:paraId="17C4123A" w14:textId="77777777" w:rsidR="00417B38" w:rsidRPr="00417B38" w:rsidRDefault="00417B38" w:rsidP="00417B38">
      <w:r>
        <w:t xml:space="preserve">В ходе установки была создана учетная запись пользователя postgres, которая связана с используемой по умолчанию ролью </w:t>
      </w:r>
      <w:r w:rsidRPr="00B343E1">
        <w:rPr>
          <w:i/>
          <w:iCs/>
          <w:lang w:val="en-US"/>
        </w:rPr>
        <w:t>p</w:t>
      </w:r>
      <w:r w:rsidRPr="00B343E1">
        <w:rPr>
          <w:i/>
          <w:iCs/>
        </w:rPr>
        <w:t>ostgres</w:t>
      </w:r>
      <w:r>
        <w:t xml:space="preserve">. Чтобы использовать </w:t>
      </w:r>
      <w:r w:rsidRPr="00B343E1">
        <w:rPr>
          <w:lang w:val="en-US"/>
        </w:rPr>
        <w:t>p</w:t>
      </w:r>
      <w:r w:rsidRPr="00B343E1">
        <w:t>ostgres,</w:t>
      </w:r>
      <w:r>
        <w:t xml:space="preserve"> вы должны войти в эту учетную </w:t>
      </w:r>
      <w:r w:rsidRPr="00F85D57">
        <w:t>запись. Сделаем это с помощью утилиты sudo операционной системы Linux</w:t>
      </w:r>
      <w:r>
        <w:t>.</w:t>
      </w:r>
    </w:p>
    <w:p w14:paraId="57FBF13E" w14:textId="77777777" w:rsidR="00417B38" w:rsidRDefault="00417B38" w:rsidP="00417B38">
      <w:r>
        <w:t xml:space="preserve">Для этого в командной строке выполните следующую команду: </w:t>
      </w:r>
    </w:p>
    <w:p w14:paraId="7762BDDF" w14:textId="5B89D123" w:rsidR="00417B38" w:rsidRPr="006D7E90" w:rsidRDefault="00417B38" w:rsidP="00417B38">
      <w:pPr>
        <w:pStyle w:val="SQL1"/>
        <w:jc w:val="left"/>
      </w:pPr>
      <w:proofErr w:type="spellStart"/>
      <w:r w:rsidRPr="006E5A16">
        <w:rPr>
          <w:rStyle w:val="Strong"/>
          <w:b/>
          <w:bCs/>
          <w:lang w:val="en-US"/>
        </w:rPr>
        <w:t>sudo</w:t>
      </w:r>
      <w:proofErr w:type="spellEnd"/>
      <w:r w:rsidRPr="006E5A16">
        <w:rPr>
          <w:rStyle w:val="Strong"/>
          <w:b/>
          <w:bCs/>
        </w:rPr>
        <w:t xml:space="preserve"> -</w:t>
      </w:r>
      <w:proofErr w:type="spellStart"/>
      <w:r w:rsidRPr="006E5A16">
        <w:rPr>
          <w:rStyle w:val="Strong"/>
          <w:b/>
          <w:bCs/>
          <w:lang w:val="en-US"/>
        </w:rPr>
        <w:t>i</w:t>
      </w:r>
      <w:proofErr w:type="spellEnd"/>
      <w:r w:rsidRPr="006E5A16">
        <w:rPr>
          <w:rStyle w:val="Strong"/>
          <w:b/>
          <w:bCs/>
        </w:rPr>
        <w:t xml:space="preserve"> -</w:t>
      </w:r>
      <w:r w:rsidRPr="006E5A16">
        <w:rPr>
          <w:rStyle w:val="Strong"/>
          <w:b/>
          <w:bCs/>
          <w:lang w:val="en-US"/>
        </w:rPr>
        <w:t>u</w:t>
      </w:r>
      <w:r w:rsidRPr="006E5A16">
        <w:rPr>
          <w:rStyle w:val="Strong"/>
          <w:b/>
          <w:bCs/>
        </w:rPr>
        <w:t xml:space="preserve"> </w:t>
      </w:r>
      <w:proofErr w:type="spellStart"/>
      <w:r w:rsidRPr="006E5A16">
        <w:rPr>
          <w:rStyle w:val="Strong"/>
          <w:b/>
          <w:bCs/>
          <w:lang w:val="en-US"/>
        </w:rPr>
        <w:t>postgres</w:t>
      </w:r>
      <w:proofErr w:type="spellEnd"/>
    </w:p>
    <w:p w14:paraId="45E90726" w14:textId="42E86842" w:rsidR="00417B38" w:rsidRDefault="00417B38" w:rsidP="00417B38">
      <w:r>
        <w:t>Система предложит ввести пароль для текущего пользователя. После этого произойдет переключение на учетную запись postgres.</w:t>
      </w:r>
    </w:p>
    <w:p w14:paraId="0537B1B3" w14:textId="76DB99A1" w:rsidR="00417B38" w:rsidRDefault="00417B38" w:rsidP="00417B38">
      <w:pPr>
        <w:pStyle w:val="2"/>
      </w:pPr>
      <w:bookmarkStart w:id="19" w:name="_Toc156752400"/>
      <w:r>
        <w:t xml:space="preserve">Создание </w:t>
      </w:r>
      <w:r w:rsidR="00DD1E7B">
        <w:t>резервной копии</w:t>
      </w:r>
      <w:r>
        <w:t xml:space="preserve"> базы данных</w:t>
      </w:r>
      <w:bookmarkEnd w:id="19"/>
    </w:p>
    <w:p w14:paraId="44A8D993" w14:textId="77777777" w:rsidR="00417B38" w:rsidRPr="004E0B7F" w:rsidRDefault="00417B38" w:rsidP="00417B38">
      <w:r w:rsidRPr="004E0B7F">
        <w:t xml:space="preserve">Одной из задач администратора баз данных является </w:t>
      </w:r>
      <w:r>
        <w:t xml:space="preserve">периодическое создание резервной копии базы данных. Существует несколько способов решить поставленную задачу. Рассмотрим простейший из них. Для создания бэкапа будем использовать встроенную утилиту </w:t>
      </w:r>
      <w:proofErr w:type="spellStart"/>
      <w:r w:rsidRPr="004E0B7F">
        <w:rPr>
          <w:i/>
          <w:iCs/>
          <w:lang w:val="en-US"/>
        </w:rPr>
        <w:t>pg</w:t>
      </w:r>
      <w:proofErr w:type="spellEnd"/>
      <w:r w:rsidRPr="004E0B7F">
        <w:rPr>
          <w:i/>
          <w:iCs/>
        </w:rPr>
        <w:t>_</w:t>
      </w:r>
      <w:r w:rsidRPr="004E0B7F">
        <w:rPr>
          <w:i/>
          <w:iCs/>
          <w:lang w:val="en-US"/>
        </w:rPr>
        <w:t>dump</w:t>
      </w:r>
      <w:r w:rsidRPr="004E0B7F">
        <w:t xml:space="preserve">. </w:t>
      </w:r>
    </w:p>
    <w:p w14:paraId="1CAFA310" w14:textId="77777777" w:rsidR="00417B38" w:rsidRDefault="00417B38" w:rsidP="00417B38">
      <w:r>
        <w:lastRenderedPageBreak/>
        <w:t xml:space="preserve">Для создания резервной копии в командной строке из-под пользователя </w:t>
      </w:r>
      <w:proofErr w:type="spellStart"/>
      <w:r>
        <w:rPr>
          <w:lang w:val="en-US"/>
        </w:rPr>
        <w:t>postgres</w:t>
      </w:r>
      <w:proofErr w:type="spellEnd"/>
      <w:r>
        <w:t xml:space="preserve"> выполните следующий скрипт: </w:t>
      </w:r>
    </w:p>
    <w:p w14:paraId="190F5B4E" w14:textId="77777777" w:rsidR="00417B38" w:rsidRPr="004E0B7F" w:rsidRDefault="00417B38" w:rsidP="00417B38">
      <w:pPr>
        <w:pStyle w:val="SQL1"/>
      </w:pPr>
      <w:proofErr w:type="spellStart"/>
      <w:r w:rsidRPr="004E0B7F">
        <w:rPr>
          <w:lang w:val="en-US"/>
        </w:rPr>
        <w:t>pg</w:t>
      </w:r>
      <w:proofErr w:type="spellEnd"/>
      <w:r w:rsidRPr="004E0B7F">
        <w:t>_</w:t>
      </w:r>
      <w:r w:rsidRPr="004E0B7F">
        <w:rPr>
          <w:lang w:val="en-US"/>
        </w:rPr>
        <w:t>dump</w:t>
      </w:r>
      <w:r w:rsidRPr="004E0B7F">
        <w:t xml:space="preserve"> </w:t>
      </w:r>
      <w:r>
        <w:t xml:space="preserve">название_БД </w:t>
      </w:r>
      <w:r w:rsidRPr="004E0B7F">
        <w:t xml:space="preserve">&gt; </w:t>
      </w:r>
      <w:r>
        <w:t>название_выходного_файла</w:t>
      </w:r>
    </w:p>
    <w:p w14:paraId="7D2E858A" w14:textId="77777777" w:rsidR="00417B38" w:rsidRPr="00ED0FB9" w:rsidRDefault="00417B38" w:rsidP="00417B38">
      <w:pPr>
        <w:rPr>
          <w:lang w:val="en-US"/>
        </w:rPr>
      </w:pPr>
      <w:r>
        <w:t>Например</w:t>
      </w:r>
      <w:r w:rsidRPr="00ED0FB9">
        <w:rPr>
          <w:lang w:val="en-US"/>
        </w:rPr>
        <w:t xml:space="preserve">, </w:t>
      </w:r>
    </w:p>
    <w:p w14:paraId="7CC606E6" w14:textId="77777777" w:rsidR="00417B38" w:rsidRDefault="00417B38" w:rsidP="00417B38">
      <w:pPr>
        <w:pStyle w:val="SQL1"/>
        <w:rPr>
          <w:lang w:val="en-US"/>
        </w:rPr>
      </w:pPr>
      <w:proofErr w:type="spellStart"/>
      <w:r w:rsidRPr="004E0B7F">
        <w:rPr>
          <w:lang w:val="en-US"/>
        </w:rPr>
        <w:t>pg_dump</w:t>
      </w:r>
      <w:proofErr w:type="spellEnd"/>
      <w:r w:rsidRPr="004E0B7F">
        <w:rPr>
          <w:lang w:val="en-US"/>
        </w:rPr>
        <w:t xml:space="preserve"> </w:t>
      </w:r>
      <w:proofErr w:type="spellStart"/>
      <w:r>
        <w:rPr>
          <w:lang w:val="en-US"/>
        </w:rPr>
        <w:t>postgres</w:t>
      </w:r>
      <w:proofErr w:type="spellEnd"/>
      <w:r w:rsidRPr="004E0B7F">
        <w:rPr>
          <w:lang w:val="en-US"/>
        </w:rPr>
        <w:t xml:space="preserve"> &gt; </w:t>
      </w:r>
      <w:proofErr w:type="spellStart"/>
      <w:r>
        <w:rPr>
          <w:lang w:val="en-US"/>
        </w:rPr>
        <w:t>template_dump.sql</w:t>
      </w:r>
      <w:proofErr w:type="spellEnd"/>
    </w:p>
    <w:p w14:paraId="5403AADA" w14:textId="77777777" w:rsidR="00417B38" w:rsidRPr="00ED0FB9" w:rsidRDefault="00417B38" w:rsidP="00417B38">
      <w:pPr>
        <w:rPr>
          <w:i/>
          <w:iCs/>
        </w:rPr>
      </w:pPr>
      <w:r>
        <w:t xml:space="preserve">Для восстановления резервной копии воспользуйтесь утилитой </w:t>
      </w:r>
      <w:proofErr w:type="spellStart"/>
      <w:r w:rsidRPr="006C573D">
        <w:rPr>
          <w:i/>
          <w:iCs/>
          <w:lang w:val="en-US"/>
        </w:rPr>
        <w:t>psql</w:t>
      </w:r>
      <w:proofErr w:type="spellEnd"/>
    </w:p>
    <w:p w14:paraId="2BBE4C6E" w14:textId="77777777" w:rsidR="00417B38" w:rsidRDefault="00417B38" w:rsidP="00417B38">
      <w:pPr>
        <w:pStyle w:val="SQL1"/>
      </w:pPr>
      <w:r w:rsidRPr="006C573D">
        <w:rPr>
          <w:lang w:eastAsia="ru-RU"/>
        </w:rPr>
        <w:t xml:space="preserve">psql </w:t>
      </w:r>
      <w:r>
        <w:t xml:space="preserve">название_БД </w:t>
      </w:r>
      <w:r w:rsidRPr="006C573D">
        <w:rPr>
          <w:lang w:eastAsia="ru-RU"/>
        </w:rPr>
        <w:t xml:space="preserve">&lt; </w:t>
      </w:r>
      <w:r>
        <w:t>название_выходного_файла</w:t>
      </w:r>
    </w:p>
    <w:p w14:paraId="3E86ECA1" w14:textId="77777777" w:rsidR="00417B38" w:rsidRPr="006C573D" w:rsidRDefault="00417B38" w:rsidP="00417B38">
      <w:pPr>
        <w:rPr>
          <w:lang w:val="en-US"/>
        </w:rPr>
      </w:pPr>
      <w:r>
        <w:t>Например</w:t>
      </w:r>
      <w:r w:rsidRPr="006C573D">
        <w:rPr>
          <w:lang w:val="en-US"/>
        </w:rPr>
        <w:t xml:space="preserve">, </w:t>
      </w:r>
    </w:p>
    <w:p w14:paraId="5930C011" w14:textId="77777777" w:rsidR="00417B38" w:rsidRPr="006C573D" w:rsidRDefault="00417B38" w:rsidP="00417B38">
      <w:pPr>
        <w:pStyle w:val="SQL1"/>
        <w:rPr>
          <w:lang w:val="en-US"/>
        </w:rPr>
      </w:pPr>
      <w:proofErr w:type="spellStart"/>
      <w:r w:rsidRPr="006C3A52">
        <w:rPr>
          <w:lang w:val="en-US" w:eastAsia="ru-RU"/>
        </w:rPr>
        <w:t>psql</w:t>
      </w:r>
      <w:proofErr w:type="spellEnd"/>
      <w:r w:rsidRPr="006C3A52">
        <w:rPr>
          <w:lang w:val="en-US" w:eastAsia="ru-RU"/>
        </w:rPr>
        <w:t xml:space="preserve"> </w:t>
      </w:r>
      <w:proofErr w:type="spellStart"/>
      <w:r>
        <w:rPr>
          <w:lang w:val="en-US"/>
        </w:rPr>
        <w:t>postgres</w:t>
      </w:r>
      <w:proofErr w:type="spellEnd"/>
      <w:r w:rsidRPr="004E0B7F">
        <w:rPr>
          <w:lang w:val="en-US"/>
        </w:rPr>
        <w:t xml:space="preserve"> </w:t>
      </w:r>
      <w:r>
        <w:rPr>
          <w:lang w:val="en-US"/>
        </w:rPr>
        <w:t>&lt;</w:t>
      </w:r>
      <w:r w:rsidRPr="004E0B7F">
        <w:rPr>
          <w:lang w:val="en-US"/>
        </w:rPr>
        <w:t xml:space="preserve"> </w:t>
      </w:r>
      <w:proofErr w:type="spellStart"/>
      <w:r>
        <w:rPr>
          <w:lang w:val="en-US"/>
        </w:rPr>
        <w:t>template_dump.sql</w:t>
      </w:r>
      <w:proofErr w:type="spellEnd"/>
    </w:p>
    <w:p w14:paraId="68F474F4" w14:textId="77777777" w:rsidR="00417B38" w:rsidRPr="00417B38" w:rsidRDefault="00417B38" w:rsidP="00417B38">
      <w:pPr>
        <w:rPr>
          <w:lang w:val="en-US"/>
        </w:rPr>
      </w:pPr>
    </w:p>
    <w:p w14:paraId="38A61C89" w14:textId="598915A0" w:rsidR="00A7402E" w:rsidRPr="006923B0" w:rsidRDefault="00A7402E" w:rsidP="00417B38">
      <w:pPr>
        <w:pStyle w:val="2"/>
      </w:pPr>
      <w:r w:rsidRPr="00DD3583">
        <w:rPr>
          <w:lang w:val="en-US"/>
        </w:rPr>
        <w:t xml:space="preserve"> </w:t>
      </w:r>
      <w:bookmarkStart w:id="20" w:name="_Toc138791940"/>
      <w:bookmarkStart w:id="21" w:name="_Toc138792047"/>
      <w:bookmarkStart w:id="22" w:name="_Toc138792164"/>
      <w:bookmarkStart w:id="23" w:name="_Toc138792191"/>
      <w:bookmarkStart w:id="24" w:name="_Toc156752401"/>
      <w:r>
        <w:t xml:space="preserve">Работа с командной строкой </w:t>
      </w:r>
      <w:bookmarkEnd w:id="20"/>
      <w:bookmarkEnd w:id="21"/>
      <w:bookmarkEnd w:id="22"/>
      <w:bookmarkEnd w:id="23"/>
      <w:r w:rsidR="006519FC">
        <w:rPr>
          <w:lang w:val="en-US"/>
        </w:rPr>
        <w:t>PostgreSQL</w:t>
      </w:r>
      <w:bookmarkEnd w:id="24"/>
    </w:p>
    <w:p w14:paraId="46D3B40C" w14:textId="388182F5" w:rsidR="006637D4" w:rsidRPr="006C573D" w:rsidRDefault="00417B38" w:rsidP="006C573D">
      <w:pPr>
        <w:rPr>
          <w:rStyle w:val="Strong"/>
          <w:b w:val="0"/>
          <w:bCs w:val="0"/>
        </w:rPr>
      </w:pPr>
      <w:r>
        <w:t>П</w:t>
      </w:r>
      <w:r w:rsidR="0069617F">
        <w:t xml:space="preserve">одключение к командной строке </w:t>
      </w:r>
      <w:r w:rsidR="0069617F">
        <w:rPr>
          <w:lang w:val="en-US"/>
        </w:rPr>
        <w:t>PostgreSQL</w:t>
      </w:r>
      <w:r>
        <w:t>осуществляется следующей командой</w:t>
      </w:r>
      <w:r w:rsidR="0069617F" w:rsidRPr="00766A2C">
        <w:t>:</w:t>
      </w:r>
    </w:p>
    <w:p w14:paraId="5E99839F" w14:textId="53F7C853" w:rsidR="006637D4" w:rsidRPr="006637D4" w:rsidRDefault="006637D4" w:rsidP="00417B38">
      <w:pPr>
        <w:pStyle w:val="SQL1"/>
        <w:jc w:val="left"/>
      </w:pPr>
      <w:r w:rsidRPr="006C573D">
        <w:rPr>
          <w:rStyle w:val="Strong"/>
          <w:b/>
          <w:bCs/>
        </w:rPr>
        <w:t>psql</w:t>
      </w:r>
    </w:p>
    <w:p w14:paraId="553B40D3" w14:textId="3C8AB53D" w:rsidR="00A7402E" w:rsidRPr="00936933" w:rsidRDefault="006637D4" w:rsidP="00D97095">
      <w:r>
        <w:rPr>
          <w:rFonts w:cs="Times New Roman"/>
          <w:szCs w:val="24"/>
        </w:rPr>
        <w:t xml:space="preserve">После ввода данной команды </w:t>
      </w:r>
      <w:r w:rsidR="00B343E1">
        <w:rPr>
          <w:rFonts w:cs="Times New Roman"/>
          <w:szCs w:val="24"/>
        </w:rPr>
        <w:t>будет установлено</w:t>
      </w:r>
      <w:r>
        <w:rPr>
          <w:rFonts w:cs="Times New Roman"/>
          <w:szCs w:val="24"/>
        </w:rPr>
        <w:t xml:space="preserve"> соединение с сервером </w:t>
      </w:r>
      <w:r>
        <w:rPr>
          <w:lang w:val="en-US"/>
        </w:rPr>
        <w:t>PostgreSQL</w:t>
      </w:r>
      <w:r>
        <w:t xml:space="preserve">. По умолчанию, произойдет подключение к базе данных, название которой совпадает с именем роли – </w:t>
      </w:r>
      <w:r w:rsidRPr="00B343E1">
        <w:rPr>
          <w:b/>
          <w:bCs/>
        </w:rPr>
        <w:t>postgres.</w:t>
      </w:r>
      <w:r>
        <w:t xml:space="preserve"> </w:t>
      </w:r>
      <w:r w:rsidR="00936933">
        <w:t xml:space="preserve">Таким образом, в системе определено </w:t>
      </w:r>
      <w:r w:rsidR="00936933" w:rsidRPr="00936933">
        <w:rPr>
          <w:b/>
          <w:bCs/>
        </w:rPr>
        <w:t xml:space="preserve">три разные </w:t>
      </w:r>
      <w:r w:rsidR="00936933">
        <w:t xml:space="preserve">сущности с одинаковым именем postgres – имена учетной записи </w:t>
      </w:r>
      <w:r w:rsidR="00936933" w:rsidRPr="00936933">
        <w:rPr>
          <w:i/>
          <w:iCs/>
          <w:lang w:val="en-US"/>
        </w:rPr>
        <w:t>Linux</w:t>
      </w:r>
      <w:r w:rsidR="00936933" w:rsidRPr="00936933">
        <w:t xml:space="preserve">, </w:t>
      </w:r>
      <w:r w:rsidR="00936933">
        <w:t xml:space="preserve">роли в </w:t>
      </w:r>
      <w:r w:rsidR="00936933" w:rsidRPr="00936933">
        <w:rPr>
          <w:i/>
          <w:iCs/>
          <w:lang w:val="en-US"/>
        </w:rPr>
        <w:t>PostgreSQL</w:t>
      </w:r>
      <w:r w:rsidR="00936933">
        <w:t xml:space="preserve"> и базы данных. </w:t>
      </w:r>
    </w:p>
    <w:p w14:paraId="7BB6BFC0" w14:textId="77777777" w:rsidR="006637D4" w:rsidRDefault="006637D4" w:rsidP="00D97095"/>
    <w:p w14:paraId="7C4BACAA" w14:textId="77777777" w:rsidR="006637D4" w:rsidRDefault="006637D4" w:rsidP="0083154C">
      <w:pPr>
        <w:keepNext/>
      </w:pPr>
      <w:r w:rsidRPr="006637D4">
        <w:rPr>
          <w:rFonts w:cs="Times New Roman"/>
          <w:noProof/>
          <w:szCs w:val="24"/>
        </w:rPr>
        <w:drawing>
          <wp:inline distT="0" distB="0" distL="0" distR="0" wp14:anchorId="6AA12BA5" wp14:editId="7639BAE1">
            <wp:extent cx="4581525" cy="1017192"/>
            <wp:effectExtent l="0" t="0" r="0" b="0"/>
            <wp:docPr id="41789735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353" name="Рисунок 1" descr="Изображение выглядит как текст, снимок экрана, Шрифт, линия&#10;&#10;Автоматически созданное описание"/>
                    <pic:cNvPicPr/>
                  </pic:nvPicPr>
                  <pic:blipFill>
                    <a:blip r:embed="rId10"/>
                    <a:stretch>
                      <a:fillRect/>
                    </a:stretch>
                  </pic:blipFill>
                  <pic:spPr>
                    <a:xfrm>
                      <a:off x="0" y="0"/>
                      <a:ext cx="4597411" cy="1020719"/>
                    </a:xfrm>
                    <a:prstGeom prst="rect">
                      <a:avLst/>
                    </a:prstGeom>
                  </pic:spPr>
                </pic:pic>
              </a:graphicData>
            </a:graphic>
          </wp:inline>
        </w:drawing>
      </w:r>
    </w:p>
    <w:p w14:paraId="3A96B056" w14:textId="66A648CD" w:rsidR="006637D4" w:rsidRPr="00766A2C" w:rsidRDefault="006637D4" w:rsidP="006637D4">
      <w:pPr>
        <w:pStyle w:val="Caption"/>
      </w:pPr>
      <w:r>
        <w:t xml:space="preserve">Рисунок </w:t>
      </w:r>
      <w:fldSimple w:instr=" SEQ Рисунок \* ARABIC ">
        <w:r w:rsidR="00D500B9">
          <w:rPr>
            <w:noProof/>
          </w:rPr>
          <w:t>3</w:t>
        </w:r>
      </w:fldSimple>
      <w:r>
        <w:t xml:space="preserve"> Подключение к серверу </w:t>
      </w:r>
      <w:r>
        <w:rPr>
          <w:lang w:val="en-US"/>
        </w:rPr>
        <w:t>PostgreSQL</w:t>
      </w:r>
    </w:p>
    <w:p w14:paraId="79B42CE9" w14:textId="59709036" w:rsidR="0083154C" w:rsidRDefault="0083154C" w:rsidP="0083154C">
      <w:r>
        <w:t xml:space="preserve">Для работы с командной строкой </w:t>
      </w:r>
      <w:r w:rsidRPr="00936933">
        <w:rPr>
          <w:i/>
          <w:iCs/>
          <w:lang w:val="en-US"/>
        </w:rPr>
        <w:t>PostgreSQL</w:t>
      </w:r>
      <w:r>
        <w:rPr>
          <w:i/>
          <w:iCs/>
        </w:rPr>
        <w:t xml:space="preserve"> </w:t>
      </w:r>
      <w:r>
        <w:t xml:space="preserve">необходимо использовать специализированные команды. Некоторые из них приведены в таблице ниже. </w:t>
      </w:r>
    </w:p>
    <w:p w14:paraId="00241A7F" w14:textId="77777777" w:rsidR="0083154C" w:rsidRDefault="0083154C" w:rsidP="0083154C"/>
    <w:p w14:paraId="11856745" w14:textId="61BD79E5" w:rsidR="00D714E8" w:rsidRDefault="00D714E8" w:rsidP="00D714E8">
      <w:pPr>
        <w:pStyle w:val="Caption"/>
        <w:keepNext/>
      </w:pPr>
      <w:r>
        <w:t xml:space="preserve">Таблица </w:t>
      </w:r>
      <w:fldSimple w:instr=" SEQ Таблица \* ARABIC ">
        <w:r>
          <w:rPr>
            <w:noProof/>
          </w:rPr>
          <w:t>1</w:t>
        </w:r>
      </w:fldSimple>
      <w:r>
        <w:t xml:space="preserve"> Список команд </w:t>
      </w:r>
      <w:proofErr w:type="spellStart"/>
      <w:r>
        <w:rPr>
          <w:lang w:val="en-US"/>
        </w:rPr>
        <w:t>psql</w:t>
      </w:r>
      <w:proofErr w:type="spellEnd"/>
    </w:p>
    <w:tbl>
      <w:tblPr>
        <w:tblStyle w:val="TableGrid"/>
        <w:tblW w:w="0" w:type="auto"/>
        <w:tblLook w:val="04A0" w:firstRow="1" w:lastRow="0" w:firstColumn="1" w:lastColumn="0" w:noHBand="0" w:noVBand="1"/>
      </w:tblPr>
      <w:tblGrid>
        <w:gridCol w:w="2122"/>
        <w:gridCol w:w="4536"/>
      </w:tblGrid>
      <w:tr w:rsidR="0083154C" w14:paraId="53D0F65A" w14:textId="77777777" w:rsidTr="000A1A9F">
        <w:tc>
          <w:tcPr>
            <w:tcW w:w="2122" w:type="dxa"/>
          </w:tcPr>
          <w:p w14:paraId="63A6B5B7" w14:textId="7547AD8E" w:rsidR="0083154C" w:rsidRPr="0083154C" w:rsidRDefault="0083154C" w:rsidP="0083154C">
            <w:pPr>
              <w:ind w:firstLine="0"/>
            </w:pPr>
            <w:r w:rsidRPr="0083154C">
              <w:t xml:space="preserve">Команда </w:t>
            </w:r>
          </w:p>
        </w:tc>
        <w:tc>
          <w:tcPr>
            <w:tcW w:w="4536" w:type="dxa"/>
          </w:tcPr>
          <w:p w14:paraId="0D962332" w14:textId="01598598" w:rsidR="0083154C" w:rsidRPr="0083154C" w:rsidRDefault="0083154C" w:rsidP="0083154C">
            <w:pPr>
              <w:ind w:firstLine="0"/>
            </w:pPr>
            <w:r w:rsidRPr="0083154C">
              <w:t>Описание работы</w:t>
            </w:r>
          </w:p>
        </w:tc>
      </w:tr>
      <w:tr w:rsidR="00721644" w14:paraId="08EA41CB" w14:textId="77777777" w:rsidTr="000A1A9F">
        <w:tc>
          <w:tcPr>
            <w:tcW w:w="2122" w:type="dxa"/>
          </w:tcPr>
          <w:p w14:paraId="5BF8B9ED" w14:textId="334AFAC2" w:rsidR="00721644" w:rsidRPr="00B27836" w:rsidRDefault="00721644" w:rsidP="0083154C">
            <w:pPr>
              <w:ind w:firstLine="0"/>
              <w:rPr>
                <w:i/>
                <w:iCs/>
              </w:rPr>
            </w:pPr>
            <w:r w:rsidRPr="00B27836">
              <w:rPr>
                <w:i/>
                <w:iCs/>
              </w:rPr>
              <w:t>\connect db_name</w:t>
            </w:r>
          </w:p>
        </w:tc>
        <w:tc>
          <w:tcPr>
            <w:tcW w:w="4536" w:type="dxa"/>
          </w:tcPr>
          <w:p w14:paraId="70019CD3" w14:textId="4186CB03" w:rsidR="00721644" w:rsidRPr="0083154C" w:rsidRDefault="00721644" w:rsidP="0083154C">
            <w:pPr>
              <w:ind w:firstLine="0"/>
            </w:pPr>
            <w:r>
              <w:t xml:space="preserve">подключение к базе данных </w:t>
            </w:r>
            <w:r w:rsidRPr="00F511B2">
              <w:rPr>
                <w:i/>
                <w:iCs/>
              </w:rPr>
              <w:t>db_name</w:t>
            </w:r>
          </w:p>
        </w:tc>
      </w:tr>
      <w:tr w:rsidR="0083154C" w14:paraId="79BB3BE8" w14:textId="77777777" w:rsidTr="000A1A9F">
        <w:tc>
          <w:tcPr>
            <w:tcW w:w="2122" w:type="dxa"/>
          </w:tcPr>
          <w:p w14:paraId="1287B596" w14:textId="5EB02052" w:rsidR="0083154C" w:rsidRPr="00B27836" w:rsidRDefault="00721644" w:rsidP="0083154C">
            <w:pPr>
              <w:ind w:firstLine="0"/>
              <w:rPr>
                <w:i/>
                <w:iCs/>
              </w:rPr>
            </w:pPr>
            <w:r w:rsidRPr="00B27836">
              <w:rPr>
                <w:rFonts w:eastAsia="Times New Roman" w:cs="Times New Roman"/>
                <w:i/>
                <w:iCs/>
                <w:szCs w:val="24"/>
                <w:lang w:eastAsia="ru-RU"/>
              </w:rPr>
              <w:t>\dt</w:t>
            </w:r>
          </w:p>
        </w:tc>
        <w:tc>
          <w:tcPr>
            <w:tcW w:w="4536" w:type="dxa"/>
          </w:tcPr>
          <w:p w14:paraId="7B4DFBA1" w14:textId="383CB4EE" w:rsidR="0083154C" w:rsidRDefault="00ED337B" w:rsidP="0083154C">
            <w:pPr>
              <w:ind w:firstLine="0"/>
              <w:rPr>
                <w:i/>
                <w:iCs/>
              </w:rPr>
            </w:pPr>
            <w:r>
              <w:rPr>
                <w:rFonts w:eastAsia="Times New Roman" w:cs="Times New Roman"/>
                <w:szCs w:val="24"/>
                <w:lang w:eastAsia="ru-RU"/>
              </w:rPr>
              <w:t>вывести</w:t>
            </w:r>
            <w:r w:rsidR="00721644" w:rsidRPr="0083154C">
              <w:rPr>
                <w:rFonts w:eastAsia="Times New Roman" w:cs="Times New Roman"/>
                <w:szCs w:val="24"/>
                <w:lang w:eastAsia="ru-RU"/>
              </w:rPr>
              <w:t xml:space="preserve"> все таблицы</w:t>
            </w:r>
          </w:p>
        </w:tc>
      </w:tr>
      <w:tr w:rsidR="00111B0D" w14:paraId="583B6B4F" w14:textId="77777777" w:rsidTr="000A1A9F">
        <w:tc>
          <w:tcPr>
            <w:tcW w:w="2122" w:type="dxa"/>
          </w:tcPr>
          <w:p w14:paraId="79BBD73B" w14:textId="3C0BA439" w:rsidR="00111B0D" w:rsidRPr="00B27836" w:rsidRDefault="00DF6C48" w:rsidP="0083154C">
            <w:pPr>
              <w:ind w:firstLine="0"/>
              <w:rPr>
                <w:rFonts w:eastAsia="Times New Roman" w:cs="Times New Roman"/>
                <w:i/>
                <w:iCs/>
                <w:szCs w:val="24"/>
                <w:lang w:eastAsia="ru-RU"/>
              </w:rPr>
            </w:pPr>
            <w:r w:rsidRPr="00B27836">
              <w:rPr>
                <w:rFonts w:eastAsia="Times New Roman" w:cs="Times New Roman"/>
                <w:i/>
                <w:iCs/>
                <w:szCs w:val="24"/>
                <w:lang w:eastAsia="ru-RU"/>
              </w:rPr>
              <w:t>\</w:t>
            </w:r>
            <w:r w:rsidR="00111B0D" w:rsidRPr="00B27836">
              <w:rPr>
                <w:rFonts w:eastAsia="Times New Roman" w:cs="Times New Roman"/>
                <w:i/>
                <w:iCs/>
                <w:szCs w:val="24"/>
                <w:lang w:eastAsia="ru-RU"/>
              </w:rPr>
              <w:t>dt+</w:t>
            </w:r>
          </w:p>
        </w:tc>
        <w:tc>
          <w:tcPr>
            <w:tcW w:w="4536" w:type="dxa"/>
          </w:tcPr>
          <w:p w14:paraId="363CDEC8" w14:textId="32705C17" w:rsidR="00111B0D" w:rsidRPr="0083154C" w:rsidRDefault="00ED337B" w:rsidP="0083154C">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00111B0D" w:rsidRPr="0083154C">
              <w:rPr>
                <w:rFonts w:eastAsia="Times New Roman" w:cs="Times New Roman"/>
                <w:szCs w:val="24"/>
                <w:lang w:eastAsia="ru-RU"/>
              </w:rPr>
              <w:t>все таблицы</w:t>
            </w:r>
            <w:r w:rsidR="00111B0D">
              <w:rPr>
                <w:rFonts w:eastAsia="Times New Roman" w:cs="Times New Roman"/>
                <w:szCs w:val="24"/>
                <w:lang w:eastAsia="ru-RU"/>
              </w:rPr>
              <w:t xml:space="preserve"> с описанием</w:t>
            </w:r>
          </w:p>
        </w:tc>
      </w:tr>
      <w:tr w:rsidR="0083154C" w14:paraId="0F91A64B" w14:textId="77777777" w:rsidTr="000A1A9F">
        <w:tc>
          <w:tcPr>
            <w:tcW w:w="2122" w:type="dxa"/>
          </w:tcPr>
          <w:p w14:paraId="1EF62D31" w14:textId="0BBABB39" w:rsidR="0083154C" w:rsidRPr="00B27836" w:rsidRDefault="00DF6C48" w:rsidP="0083154C">
            <w:pPr>
              <w:ind w:firstLine="0"/>
              <w:rPr>
                <w:i/>
                <w:iCs/>
                <w:lang w:val="en-US"/>
              </w:rPr>
            </w:pPr>
            <w:r w:rsidRPr="00B27836">
              <w:rPr>
                <w:i/>
                <w:iCs/>
              </w:rPr>
              <w:t>\</w:t>
            </w:r>
            <w:r w:rsidRPr="00B27836">
              <w:rPr>
                <w:i/>
                <w:iCs/>
                <w:lang w:val="en-US"/>
              </w:rPr>
              <w:t>l</w:t>
            </w:r>
          </w:p>
        </w:tc>
        <w:tc>
          <w:tcPr>
            <w:tcW w:w="4536" w:type="dxa"/>
          </w:tcPr>
          <w:p w14:paraId="653078A8" w14:textId="1B89BBCB" w:rsidR="0083154C" w:rsidRDefault="00ED337B" w:rsidP="0083154C">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p>
        </w:tc>
      </w:tr>
      <w:tr w:rsidR="000A1A9F" w14:paraId="1CA4AF43" w14:textId="77777777" w:rsidTr="000A1A9F">
        <w:tc>
          <w:tcPr>
            <w:tcW w:w="2122" w:type="dxa"/>
          </w:tcPr>
          <w:p w14:paraId="0D3E504C" w14:textId="11034F94" w:rsidR="000A1A9F" w:rsidRPr="00B27836" w:rsidRDefault="000A1A9F" w:rsidP="000A1A9F">
            <w:pPr>
              <w:ind w:firstLine="0"/>
              <w:rPr>
                <w:i/>
                <w:iCs/>
              </w:rPr>
            </w:pPr>
            <w:r w:rsidRPr="00B27836">
              <w:rPr>
                <w:i/>
                <w:iCs/>
              </w:rPr>
              <w:t>\</w:t>
            </w:r>
            <w:r w:rsidRPr="00B27836">
              <w:rPr>
                <w:i/>
                <w:iCs/>
                <w:lang w:val="en-US"/>
              </w:rPr>
              <w:t>l</w:t>
            </w:r>
            <w:r w:rsidRPr="00B27836">
              <w:rPr>
                <w:i/>
                <w:iCs/>
              </w:rPr>
              <w:t>+</w:t>
            </w:r>
          </w:p>
        </w:tc>
        <w:tc>
          <w:tcPr>
            <w:tcW w:w="4536" w:type="dxa"/>
          </w:tcPr>
          <w:p w14:paraId="2A9B2344" w14:textId="251760FC" w:rsidR="000A1A9F" w:rsidRDefault="000A1A9F" w:rsidP="000A1A9F">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r>
              <w:rPr>
                <w:rFonts w:eastAsia="Times New Roman" w:cs="Times New Roman"/>
                <w:szCs w:val="24"/>
                <w:lang w:eastAsia="ru-RU"/>
              </w:rPr>
              <w:t xml:space="preserve"> с описанием</w:t>
            </w:r>
          </w:p>
        </w:tc>
      </w:tr>
      <w:tr w:rsidR="000A1A9F" w14:paraId="194E49B5" w14:textId="77777777" w:rsidTr="000A1A9F">
        <w:tc>
          <w:tcPr>
            <w:tcW w:w="2122" w:type="dxa"/>
          </w:tcPr>
          <w:p w14:paraId="6F96AD0E" w14:textId="6B6E608C" w:rsidR="000A1A9F" w:rsidRPr="00B27836" w:rsidRDefault="000A1A9F" w:rsidP="000A1A9F">
            <w:pPr>
              <w:ind w:firstLine="0"/>
              <w:rPr>
                <w:i/>
                <w:iCs/>
              </w:rPr>
            </w:pPr>
            <w:r w:rsidRPr="00B27836">
              <w:rPr>
                <w:rFonts w:eastAsia="Times New Roman" w:cs="Times New Roman"/>
                <w:i/>
                <w:iCs/>
                <w:szCs w:val="24"/>
                <w:lang w:eastAsia="ru-RU"/>
              </w:rPr>
              <w:t>\dS</w:t>
            </w:r>
          </w:p>
        </w:tc>
        <w:tc>
          <w:tcPr>
            <w:tcW w:w="4536" w:type="dxa"/>
          </w:tcPr>
          <w:p w14:paraId="0279E4E1" w14:textId="0DF621A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системные таблицы</w:t>
            </w:r>
          </w:p>
        </w:tc>
      </w:tr>
      <w:tr w:rsidR="000A1A9F" w14:paraId="74C41480" w14:textId="77777777" w:rsidTr="000A1A9F">
        <w:tc>
          <w:tcPr>
            <w:tcW w:w="2122" w:type="dxa"/>
          </w:tcPr>
          <w:p w14:paraId="71EE1841" w14:textId="590831C8" w:rsidR="000A1A9F" w:rsidRPr="00B27836" w:rsidRDefault="000A1A9F" w:rsidP="000A1A9F">
            <w:pPr>
              <w:ind w:firstLine="0"/>
              <w:rPr>
                <w:i/>
                <w:iCs/>
              </w:rPr>
            </w:pPr>
            <w:r w:rsidRPr="00B27836">
              <w:rPr>
                <w:rFonts w:eastAsia="Times New Roman" w:cs="Times New Roman"/>
                <w:i/>
                <w:iCs/>
                <w:szCs w:val="24"/>
                <w:lang w:eastAsia="ru-RU"/>
              </w:rPr>
              <w:t xml:space="preserve">\dv </w:t>
            </w:r>
          </w:p>
        </w:tc>
        <w:tc>
          <w:tcPr>
            <w:tcW w:w="4536" w:type="dxa"/>
          </w:tcPr>
          <w:p w14:paraId="56256C99" w14:textId="3674F0E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представления</w:t>
            </w:r>
          </w:p>
        </w:tc>
      </w:tr>
      <w:tr w:rsidR="000A1A9F" w14:paraId="14739208" w14:textId="77777777" w:rsidTr="000A1A9F">
        <w:tc>
          <w:tcPr>
            <w:tcW w:w="2122" w:type="dxa"/>
          </w:tcPr>
          <w:p w14:paraId="61A535E1" w14:textId="1CD52AF9" w:rsidR="000A1A9F" w:rsidRPr="00B27836" w:rsidRDefault="000A1A9F" w:rsidP="000A1A9F">
            <w:pPr>
              <w:ind w:firstLine="0"/>
              <w:rPr>
                <w:i/>
                <w:iCs/>
              </w:rPr>
            </w:pPr>
            <w:r w:rsidRPr="00B27836">
              <w:rPr>
                <w:rFonts w:eastAsia="Times New Roman" w:cs="Times New Roman"/>
                <w:i/>
                <w:iCs/>
                <w:szCs w:val="24"/>
                <w:lang w:eastAsia="ru-RU"/>
              </w:rPr>
              <w:t>\dn</w:t>
            </w:r>
          </w:p>
        </w:tc>
        <w:tc>
          <w:tcPr>
            <w:tcW w:w="4536" w:type="dxa"/>
          </w:tcPr>
          <w:p w14:paraId="1A10E024" w14:textId="12482F3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 схемы</w:t>
            </w:r>
          </w:p>
        </w:tc>
      </w:tr>
      <w:tr w:rsidR="000A1A9F" w14:paraId="59020B50" w14:textId="77777777" w:rsidTr="000A1A9F">
        <w:tc>
          <w:tcPr>
            <w:tcW w:w="2122" w:type="dxa"/>
          </w:tcPr>
          <w:p w14:paraId="30B6054A" w14:textId="36BBCDB5" w:rsidR="000A1A9F" w:rsidRPr="00B27836" w:rsidRDefault="000A1A9F" w:rsidP="000A1A9F">
            <w:pPr>
              <w:ind w:firstLine="0"/>
              <w:rPr>
                <w:i/>
                <w:iCs/>
              </w:rPr>
            </w:pPr>
            <w:r w:rsidRPr="00B27836">
              <w:rPr>
                <w:rFonts w:eastAsia="Times New Roman" w:cs="Times New Roman"/>
                <w:i/>
                <w:iCs/>
                <w:szCs w:val="24"/>
                <w:lang w:eastAsia="ru-RU"/>
              </w:rPr>
              <w:t>\du</w:t>
            </w:r>
          </w:p>
        </w:tc>
        <w:tc>
          <w:tcPr>
            <w:tcW w:w="4536" w:type="dxa"/>
          </w:tcPr>
          <w:p w14:paraId="51F5AD31" w14:textId="5FCCAC8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всех пользователей</w:t>
            </w:r>
          </w:p>
        </w:tc>
      </w:tr>
      <w:tr w:rsidR="000A1A9F" w14:paraId="3E6262A1" w14:textId="77777777" w:rsidTr="000A1A9F">
        <w:tc>
          <w:tcPr>
            <w:tcW w:w="2122" w:type="dxa"/>
          </w:tcPr>
          <w:p w14:paraId="3E78E616" w14:textId="289D8B08" w:rsidR="000A1A9F" w:rsidRPr="00B27836" w:rsidRDefault="000A1A9F" w:rsidP="000A1A9F">
            <w:pPr>
              <w:ind w:firstLine="0"/>
              <w:rPr>
                <w:i/>
                <w:iCs/>
              </w:rPr>
            </w:pPr>
            <w:r w:rsidRPr="00B27836">
              <w:rPr>
                <w:rFonts w:eastAsia="Times New Roman" w:cs="Times New Roman"/>
                <w:i/>
                <w:iCs/>
                <w:szCs w:val="24"/>
                <w:lang w:eastAsia="ru-RU"/>
              </w:rPr>
              <w:t>\d имя_таблицы</w:t>
            </w:r>
          </w:p>
        </w:tc>
        <w:tc>
          <w:tcPr>
            <w:tcW w:w="4536" w:type="dxa"/>
          </w:tcPr>
          <w:p w14:paraId="3F1FB4A8" w14:textId="1BE1C20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информацию о таблице</w:t>
            </w:r>
          </w:p>
        </w:tc>
      </w:tr>
      <w:tr w:rsidR="000A1A9F" w14:paraId="0F72735C" w14:textId="77777777" w:rsidTr="000A1A9F">
        <w:tc>
          <w:tcPr>
            <w:tcW w:w="2122" w:type="dxa"/>
          </w:tcPr>
          <w:p w14:paraId="4317E972" w14:textId="0E15DB42"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\o</w:t>
            </w:r>
          </w:p>
        </w:tc>
        <w:tc>
          <w:tcPr>
            <w:tcW w:w="4536" w:type="dxa"/>
          </w:tcPr>
          <w:p w14:paraId="076381AD" w14:textId="022BE0E3" w:rsidR="000A1A9F" w:rsidRPr="0083154C" w:rsidRDefault="000A1A9F" w:rsidP="000A1A9F">
            <w:pPr>
              <w:ind w:firstLine="0"/>
              <w:rPr>
                <w:rFonts w:eastAsia="Times New Roman" w:cs="Times New Roman"/>
                <w:szCs w:val="24"/>
                <w:lang w:eastAsia="ru-RU"/>
              </w:rPr>
            </w:pPr>
            <w:r w:rsidRPr="00111B0D">
              <w:rPr>
                <w:rFonts w:eastAsia="Times New Roman" w:cs="Times New Roman"/>
                <w:szCs w:val="24"/>
                <w:lang w:eastAsia="ru-RU"/>
              </w:rPr>
              <w:t>пересылка результатов запроса в файл</w:t>
            </w:r>
          </w:p>
        </w:tc>
      </w:tr>
      <w:tr w:rsidR="000A1A9F" w14:paraId="109A13A8" w14:textId="77777777" w:rsidTr="000A1A9F">
        <w:tc>
          <w:tcPr>
            <w:tcW w:w="2122" w:type="dxa"/>
          </w:tcPr>
          <w:p w14:paraId="5F6E8CE8" w14:textId="5B58BB10" w:rsidR="000A1A9F" w:rsidRPr="00B27836" w:rsidRDefault="000A1A9F" w:rsidP="000A1A9F">
            <w:pPr>
              <w:ind w:firstLine="0"/>
              <w:rPr>
                <w:i/>
                <w:iCs/>
              </w:rPr>
            </w:pPr>
            <w:r w:rsidRPr="00B27836">
              <w:rPr>
                <w:rFonts w:eastAsia="Times New Roman" w:cs="Times New Roman"/>
                <w:i/>
                <w:iCs/>
                <w:szCs w:val="24"/>
                <w:lang w:eastAsia="ru-RU"/>
              </w:rPr>
              <w:t>\di</w:t>
            </w:r>
          </w:p>
        </w:tc>
        <w:tc>
          <w:tcPr>
            <w:tcW w:w="4536" w:type="dxa"/>
          </w:tcPr>
          <w:p w14:paraId="2F2098FE" w14:textId="76567D5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 xml:space="preserve">все </w:t>
            </w:r>
            <w:r w:rsidRPr="00111B0D">
              <w:rPr>
                <w:rFonts w:eastAsia="Times New Roman" w:cs="Times New Roman"/>
                <w:szCs w:val="24"/>
                <w:lang w:eastAsia="ru-RU"/>
              </w:rPr>
              <w:t>индексы</w:t>
            </w:r>
          </w:p>
        </w:tc>
      </w:tr>
      <w:tr w:rsidR="000A1A9F" w14:paraId="1135170A" w14:textId="77777777" w:rsidTr="000A1A9F">
        <w:tc>
          <w:tcPr>
            <w:tcW w:w="2122" w:type="dxa"/>
          </w:tcPr>
          <w:p w14:paraId="01F0BD2C" w14:textId="65E4F6C2" w:rsidR="000A1A9F" w:rsidRPr="00B27836" w:rsidRDefault="000A1A9F" w:rsidP="000A1A9F">
            <w:pPr>
              <w:ind w:firstLine="0"/>
              <w:rPr>
                <w:i/>
                <w:iCs/>
              </w:rPr>
            </w:pPr>
            <w:r w:rsidRPr="00B27836">
              <w:rPr>
                <w:rFonts w:eastAsia="Times New Roman" w:cs="Times New Roman"/>
                <w:i/>
                <w:iCs/>
                <w:szCs w:val="24"/>
                <w:lang w:eastAsia="ru-RU"/>
              </w:rPr>
              <w:t>\help</w:t>
            </w:r>
          </w:p>
        </w:tc>
        <w:tc>
          <w:tcPr>
            <w:tcW w:w="4536" w:type="dxa"/>
          </w:tcPr>
          <w:p w14:paraId="0B95E9C0" w14:textId="6F14191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справочник SQL</w:t>
            </w:r>
          </w:p>
        </w:tc>
      </w:tr>
      <w:tr w:rsidR="000A1A9F" w14:paraId="30A8C606" w14:textId="77777777" w:rsidTr="000A1A9F">
        <w:tc>
          <w:tcPr>
            <w:tcW w:w="2122" w:type="dxa"/>
          </w:tcPr>
          <w:p w14:paraId="17678EE3" w14:textId="032F3CA1"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val="en-US" w:eastAsia="ru-RU"/>
              </w:rPr>
              <w:t>\</w:t>
            </w:r>
            <w:proofErr w:type="spellStart"/>
            <w:r w:rsidRPr="00B27836">
              <w:rPr>
                <w:rFonts w:eastAsia="Times New Roman" w:cs="Times New Roman"/>
                <w:i/>
                <w:iCs/>
                <w:szCs w:val="24"/>
                <w:lang w:val="en-US" w:eastAsia="ru-RU"/>
              </w:rPr>
              <w:t>i</w:t>
            </w:r>
            <w:proofErr w:type="spellEnd"/>
          </w:p>
        </w:tc>
        <w:tc>
          <w:tcPr>
            <w:tcW w:w="4536" w:type="dxa"/>
          </w:tcPr>
          <w:p w14:paraId="7AE14F36" w14:textId="4EDC2812" w:rsidR="000A1A9F" w:rsidRPr="0083154C" w:rsidRDefault="000A1A9F" w:rsidP="000A1A9F">
            <w:pPr>
              <w:ind w:firstLine="0"/>
              <w:jc w:val="left"/>
              <w:rPr>
                <w:rFonts w:eastAsia="Times New Roman" w:cs="Times New Roman"/>
                <w:szCs w:val="24"/>
                <w:lang w:eastAsia="ru-RU"/>
              </w:rPr>
            </w:pPr>
            <w:r w:rsidRPr="00111B0D">
              <w:rPr>
                <w:rFonts w:eastAsia="Times New Roman" w:cs="Times New Roman"/>
                <w:szCs w:val="24"/>
                <w:lang w:eastAsia="ru-RU"/>
              </w:rPr>
              <w:t xml:space="preserve">запуск команды из внешнего файла, например </w:t>
            </w:r>
            <w:r w:rsidRPr="00F511B2">
              <w:rPr>
                <w:rFonts w:eastAsia="Times New Roman" w:cs="Times New Roman"/>
                <w:i/>
                <w:iCs/>
                <w:szCs w:val="24"/>
                <w:lang w:eastAsia="ru-RU"/>
              </w:rPr>
              <w:t>\i /my/directory/my.sql</w:t>
            </w:r>
            <w:r w:rsidRPr="00111B0D">
              <w:rPr>
                <w:rFonts w:eastAsia="Times New Roman" w:cs="Times New Roman"/>
                <w:szCs w:val="24"/>
                <w:lang w:eastAsia="ru-RU"/>
              </w:rPr>
              <w:t xml:space="preserve"> </w:t>
            </w:r>
          </w:p>
        </w:tc>
      </w:tr>
      <w:tr w:rsidR="000A1A9F" w14:paraId="4496E531" w14:textId="77777777" w:rsidTr="000A1A9F">
        <w:tc>
          <w:tcPr>
            <w:tcW w:w="2122" w:type="dxa"/>
          </w:tcPr>
          <w:p w14:paraId="420E84C2" w14:textId="0C016E20"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eastAsia="ru-RU"/>
              </w:rPr>
              <w:lastRenderedPageBreak/>
              <w:t>\?</w:t>
            </w:r>
          </w:p>
        </w:tc>
        <w:tc>
          <w:tcPr>
            <w:tcW w:w="4536" w:type="dxa"/>
          </w:tcPr>
          <w:p w14:paraId="4207E988" w14:textId="1F9C7CD0" w:rsidR="000A1A9F" w:rsidRPr="00111B0D" w:rsidRDefault="000A1A9F" w:rsidP="000A1A9F">
            <w:pPr>
              <w:ind w:firstLine="0"/>
              <w:jc w:val="left"/>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спра</w:t>
            </w:r>
            <w:r w:rsidRPr="00111B0D">
              <w:rPr>
                <w:rFonts w:eastAsia="Times New Roman" w:cs="Times New Roman"/>
                <w:szCs w:val="24"/>
                <w:lang w:eastAsia="ru-RU"/>
              </w:rPr>
              <w:t xml:space="preserve">вочник </w:t>
            </w:r>
            <w:r w:rsidRPr="00F511B2">
              <w:rPr>
                <w:rFonts w:eastAsia="Times New Roman" w:cs="Times New Roman"/>
                <w:i/>
                <w:iCs/>
                <w:szCs w:val="24"/>
                <w:lang w:eastAsia="ru-RU"/>
              </w:rPr>
              <w:t>psql</w:t>
            </w:r>
          </w:p>
        </w:tc>
      </w:tr>
      <w:tr w:rsidR="000A1A9F" w14:paraId="4A15B101" w14:textId="77777777" w:rsidTr="000A1A9F">
        <w:tc>
          <w:tcPr>
            <w:tcW w:w="2122" w:type="dxa"/>
          </w:tcPr>
          <w:p w14:paraId="0563759D" w14:textId="3597F237"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\q</w:t>
            </w:r>
          </w:p>
        </w:tc>
        <w:tc>
          <w:tcPr>
            <w:tcW w:w="4536" w:type="dxa"/>
          </w:tcPr>
          <w:p w14:paraId="53A3B2F8" w14:textId="21340B6A" w:rsidR="000A1A9F" w:rsidRPr="00111B0D" w:rsidRDefault="000A1A9F" w:rsidP="000A1A9F">
            <w:pPr>
              <w:ind w:firstLine="0"/>
              <w:jc w:val="left"/>
              <w:rPr>
                <w:rFonts w:eastAsia="Times New Roman" w:cs="Times New Roman"/>
                <w:szCs w:val="24"/>
                <w:lang w:eastAsia="ru-RU"/>
              </w:rPr>
            </w:pPr>
            <w:r w:rsidRPr="0083154C">
              <w:rPr>
                <w:rFonts w:eastAsia="Times New Roman" w:cs="Times New Roman"/>
                <w:szCs w:val="24"/>
                <w:lang w:eastAsia="ru-RU"/>
              </w:rPr>
              <w:t xml:space="preserve">выход из терминала </w:t>
            </w:r>
            <w:r w:rsidRPr="00F511B2">
              <w:rPr>
                <w:rFonts w:eastAsia="Times New Roman" w:cs="Times New Roman"/>
                <w:i/>
                <w:iCs/>
                <w:szCs w:val="24"/>
                <w:lang w:eastAsia="ru-RU"/>
              </w:rPr>
              <w:t>psql</w:t>
            </w:r>
          </w:p>
        </w:tc>
      </w:tr>
    </w:tbl>
    <w:p w14:paraId="20A5438F" w14:textId="102BECB2" w:rsidR="0083154C" w:rsidRDefault="0083154C" w:rsidP="0083154C">
      <w:pPr>
        <w:rPr>
          <w:i/>
          <w:iCs/>
        </w:rPr>
      </w:pPr>
      <w:r>
        <w:rPr>
          <w:i/>
          <w:iCs/>
        </w:rPr>
        <w:t xml:space="preserve"> </w:t>
      </w:r>
    </w:p>
    <w:p w14:paraId="1B642F94" w14:textId="77777777" w:rsidR="006475FB" w:rsidRDefault="00E60306" w:rsidP="00CD19F7">
      <w:r w:rsidRPr="00E60306">
        <w:t xml:space="preserve">Если </w:t>
      </w:r>
      <w:r>
        <w:t>выводимые на экран данные</w:t>
      </w:r>
      <w:r w:rsidRPr="00E60306">
        <w:t xml:space="preserve"> буд</w:t>
      </w:r>
      <w:r>
        <w:t>ут</w:t>
      </w:r>
      <w:r w:rsidRPr="00E60306">
        <w:t xml:space="preserve"> превышать допустимые размеры</w:t>
      </w:r>
      <w:r>
        <w:t xml:space="preserve"> терминала</w:t>
      </w:r>
      <w:r w:rsidRPr="00E60306">
        <w:t xml:space="preserve">, то </w:t>
      </w:r>
      <w:r>
        <w:t xml:space="preserve">произойдёт открытие текстового редактора, в котором будет выведена информация. Для выхода из него нажмите клавишу </w:t>
      </w:r>
      <w:r w:rsidRPr="00E60306">
        <w:rPr>
          <w:i/>
          <w:iCs/>
          <w:lang w:val="en-US"/>
        </w:rPr>
        <w:t>q</w:t>
      </w:r>
      <w:r>
        <w:t xml:space="preserve">. </w:t>
      </w:r>
    </w:p>
    <w:p w14:paraId="383B587B" w14:textId="737AAB9B" w:rsidR="006C573D" w:rsidRPr="00417B38" w:rsidRDefault="006475FB" w:rsidP="00417B38">
      <w:r w:rsidRPr="004919DE">
        <w:t xml:space="preserve">Запросы на языке </w:t>
      </w:r>
      <w:r w:rsidRPr="004919DE">
        <w:rPr>
          <w:lang w:val="en-US"/>
        </w:rPr>
        <w:t>SQL</w:t>
      </w:r>
      <w:r w:rsidRPr="004919DE">
        <w:t xml:space="preserve"> возможно выполнять из командной строки.</w:t>
      </w:r>
      <w:r w:rsidR="00A63215">
        <w:t xml:space="preserve"> </w:t>
      </w:r>
      <w:r w:rsidR="00A63215" w:rsidRPr="00A63215">
        <w:rPr>
          <w:b/>
          <w:bCs/>
        </w:rPr>
        <w:t xml:space="preserve">Каждая команда </w:t>
      </w:r>
      <w:r w:rsidR="00A63215">
        <w:rPr>
          <w:b/>
          <w:bCs/>
          <w:lang w:val="en-US"/>
        </w:rPr>
        <w:t>SQL</w:t>
      </w:r>
      <w:r w:rsidR="00A63215" w:rsidRPr="00A63215">
        <w:rPr>
          <w:b/>
          <w:bCs/>
        </w:rPr>
        <w:t xml:space="preserve"> должна заканчиваться символом «;»</w:t>
      </w:r>
      <w:r w:rsidR="00A63215">
        <w:t>.</w:t>
      </w:r>
      <w:r w:rsidRPr="004919DE">
        <w:t xml:space="preserve"> </w:t>
      </w:r>
      <w:r w:rsidR="00282668">
        <w:t xml:space="preserve">Под управлением ОС </w:t>
      </w:r>
      <w:r w:rsidR="00282668">
        <w:rPr>
          <w:lang w:val="en-US"/>
        </w:rPr>
        <w:t>Windows</w:t>
      </w:r>
      <w:r w:rsidR="00282668" w:rsidRPr="00EF518F">
        <w:t xml:space="preserve"> </w:t>
      </w:r>
      <w:r w:rsidR="00282668">
        <w:t xml:space="preserve">для работы с </w:t>
      </w:r>
      <w:r w:rsidR="00282668">
        <w:rPr>
          <w:lang w:val="en-US"/>
        </w:rPr>
        <w:t>PostgreSQL</w:t>
      </w:r>
      <w:r w:rsidR="00282668" w:rsidRPr="00EF518F">
        <w:t xml:space="preserve"> </w:t>
      </w:r>
      <w:r w:rsidR="00282668">
        <w:t xml:space="preserve">через командную строку можно использовать </w:t>
      </w:r>
      <w:r w:rsidR="00282668" w:rsidRPr="00EF518F">
        <w:rPr>
          <w:b/>
          <w:bCs/>
          <w:lang w:val="en-US"/>
        </w:rPr>
        <w:t>SQL</w:t>
      </w:r>
      <w:r w:rsidR="00282668" w:rsidRPr="00EF518F">
        <w:rPr>
          <w:b/>
          <w:bCs/>
        </w:rPr>
        <w:t xml:space="preserve"> </w:t>
      </w:r>
      <w:r w:rsidR="00282668" w:rsidRPr="00EF518F">
        <w:rPr>
          <w:b/>
          <w:bCs/>
          <w:lang w:val="en-US"/>
        </w:rPr>
        <w:t>Shell</w:t>
      </w:r>
      <w:r w:rsidR="00282668" w:rsidRPr="00EF518F">
        <w:rPr>
          <w:b/>
          <w:bCs/>
        </w:rPr>
        <w:t xml:space="preserve"> (</w:t>
      </w:r>
      <w:proofErr w:type="spellStart"/>
      <w:r w:rsidR="00282668" w:rsidRPr="00EF518F">
        <w:rPr>
          <w:b/>
          <w:bCs/>
          <w:lang w:val="en-US"/>
        </w:rPr>
        <w:t>psql</w:t>
      </w:r>
      <w:proofErr w:type="spellEnd"/>
      <w:r w:rsidR="00282668" w:rsidRPr="00EF518F">
        <w:rPr>
          <w:b/>
          <w:bCs/>
        </w:rPr>
        <w:t>)</w:t>
      </w:r>
      <w:r w:rsidR="00282668" w:rsidRPr="00EF518F">
        <w:t>.</w:t>
      </w:r>
      <w:r w:rsidR="00282668">
        <w:t xml:space="preserve"> </w:t>
      </w:r>
      <w:r w:rsidR="00CD19F7" w:rsidRPr="004919DE">
        <w:t>Однако, более удобным и</w:t>
      </w:r>
      <w:r w:rsidR="00CD19F7">
        <w:t xml:space="preserve"> привычным </w:t>
      </w:r>
      <w:r w:rsidR="00CD19F7" w:rsidRPr="008862CE">
        <w:rPr>
          <w:color w:val="000000" w:themeColor="text1"/>
        </w:rPr>
        <w:t xml:space="preserve">для обучения </w:t>
      </w:r>
      <w:r w:rsidR="00CD19F7">
        <w:t xml:space="preserve">способом является использование клиентских приложений. Ниже будет рассмотрена работа с клиентским приложением </w:t>
      </w:r>
      <w:proofErr w:type="spellStart"/>
      <w:r w:rsidR="00CD19F7" w:rsidRPr="00CD19F7">
        <w:rPr>
          <w:i/>
          <w:iCs/>
          <w:lang w:val="en-US"/>
        </w:rPr>
        <w:t>pgAdmin</w:t>
      </w:r>
      <w:proofErr w:type="spellEnd"/>
      <w:r w:rsidR="00CD19F7" w:rsidRPr="004919DE">
        <w:t xml:space="preserve">. </w:t>
      </w:r>
    </w:p>
    <w:p w14:paraId="07A47EE1" w14:textId="0598FAA9" w:rsidR="00683526" w:rsidRPr="00683526" w:rsidRDefault="00300982" w:rsidP="00417B38">
      <w:pPr>
        <w:pStyle w:val="2"/>
      </w:pPr>
      <w:r w:rsidRPr="00A63215">
        <w:t xml:space="preserve"> </w:t>
      </w:r>
      <w:bookmarkStart w:id="25" w:name="_Toc138791941"/>
      <w:bookmarkStart w:id="26" w:name="_Toc138792048"/>
      <w:bookmarkStart w:id="27" w:name="_Toc138792165"/>
      <w:bookmarkStart w:id="28" w:name="_Toc138792192"/>
      <w:bookmarkStart w:id="29" w:name="_Toc156752402"/>
      <w:r w:rsidR="00683526">
        <w:t xml:space="preserve">Работа с </w:t>
      </w:r>
      <w:r w:rsidR="00683526" w:rsidRPr="00683526">
        <w:rPr>
          <w:i/>
          <w:iCs/>
        </w:rPr>
        <w:t>pgAdmin</w:t>
      </w:r>
      <w:bookmarkEnd w:id="25"/>
      <w:bookmarkEnd w:id="26"/>
      <w:bookmarkEnd w:id="27"/>
      <w:bookmarkEnd w:id="28"/>
      <w:bookmarkEnd w:id="29"/>
    </w:p>
    <w:p w14:paraId="5EA241F9" w14:textId="4B9C6909" w:rsidR="00683526" w:rsidRPr="008862CE" w:rsidRDefault="00683526" w:rsidP="00683526">
      <w:pPr>
        <w:rPr>
          <w:lang w:val="en-US"/>
        </w:rPr>
      </w:pPr>
      <w:r w:rsidRPr="008862CE">
        <w:rPr>
          <w:color w:val="000000" w:themeColor="text1"/>
        </w:rPr>
        <w:t xml:space="preserve">После запуска программы </w:t>
      </w:r>
      <w:r w:rsidRPr="008862CE">
        <w:rPr>
          <w:i/>
          <w:iCs/>
          <w:color w:val="000000" w:themeColor="text1"/>
        </w:rPr>
        <w:t>pgAdmin</w:t>
      </w:r>
      <w:r w:rsidRPr="008862CE">
        <w:rPr>
          <w:color w:val="000000" w:themeColor="text1"/>
        </w:rPr>
        <w:t xml:space="preserve"> </w:t>
      </w:r>
      <w:r>
        <w:t xml:space="preserve">вам будет предложено ввести пароль, указанный при установке программы. Если программа была установлена администратором – спросите пароль у преподавателя. </w:t>
      </w:r>
    </w:p>
    <w:p w14:paraId="4B5A7AD7" w14:textId="5A4F96D2" w:rsidR="00683526" w:rsidRDefault="00683526" w:rsidP="00683526">
      <w:r w:rsidRPr="00683526">
        <w:rPr>
          <w:noProof/>
        </w:rPr>
        <w:drawing>
          <wp:inline distT="0" distB="0" distL="0" distR="0" wp14:anchorId="36E4FB29" wp14:editId="37E9554F">
            <wp:extent cx="4625340" cy="1302808"/>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
                    <a:stretch>
                      <a:fillRect/>
                    </a:stretch>
                  </pic:blipFill>
                  <pic:spPr>
                    <a:xfrm>
                      <a:off x="0" y="0"/>
                      <a:ext cx="4631349" cy="1304501"/>
                    </a:xfrm>
                    <a:prstGeom prst="rect">
                      <a:avLst/>
                    </a:prstGeom>
                  </pic:spPr>
                </pic:pic>
              </a:graphicData>
            </a:graphic>
          </wp:inline>
        </w:drawing>
      </w:r>
    </w:p>
    <w:p w14:paraId="3A59E8C8" w14:textId="039D7339" w:rsidR="001D4B60" w:rsidRDefault="001D4B60" w:rsidP="00683526">
      <w:r>
        <w:t xml:space="preserve">Основное окно программы выглядит следующим образом: </w:t>
      </w:r>
    </w:p>
    <w:p w14:paraId="4A59F73F" w14:textId="3E13F124" w:rsidR="001D4B60" w:rsidRDefault="001D4B60" w:rsidP="001D4B60">
      <w:pPr>
        <w:ind w:firstLine="0"/>
      </w:pPr>
      <w:r w:rsidRPr="001D4B60">
        <w:rPr>
          <w:noProof/>
        </w:rPr>
        <w:drawing>
          <wp:inline distT="0" distB="0" distL="0" distR="0" wp14:anchorId="4B2409E5" wp14:editId="6F417AE1">
            <wp:extent cx="5940425" cy="10287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6591"/>
                    <a:stretch/>
                  </pic:blipFill>
                  <pic:spPr bwMode="auto">
                    <a:xfrm>
                      <a:off x="0" y="0"/>
                      <a:ext cx="5940425" cy="1028700"/>
                    </a:xfrm>
                    <a:prstGeom prst="rect">
                      <a:avLst/>
                    </a:prstGeom>
                    <a:ln>
                      <a:noFill/>
                    </a:ln>
                    <a:extLst>
                      <a:ext uri="{53640926-AAD7-44D8-BBD7-CCE9431645EC}">
                        <a14:shadowObscured xmlns:a14="http://schemas.microsoft.com/office/drawing/2010/main"/>
                      </a:ext>
                    </a:extLst>
                  </pic:spPr>
                </pic:pic>
              </a:graphicData>
            </a:graphic>
          </wp:inline>
        </w:drawing>
      </w:r>
    </w:p>
    <w:p w14:paraId="1E16BF08" w14:textId="410B4922" w:rsidR="001D4B60" w:rsidRDefault="001D4B60" w:rsidP="001D4B60">
      <w:pPr>
        <w:ind w:firstLine="0"/>
      </w:pPr>
      <w:r>
        <w:t xml:space="preserve">Для подключения к серверу </w:t>
      </w:r>
      <w:r w:rsidR="00E83BFE">
        <w:t>дважды щелкните</w:t>
      </w:r>
      <w:r>
        <w:t xml:space="preserve"> на </w:t>
      </w:r>
      <w:r w:rsidR="00651E6D">
        <w:t>название сервера в окошке слева</w:t>
      </w:r>
    </w:p>
    <w:p w14:paraId="0749510B" w14:textId="164AFBF8" w:rsidR="00651E6D" w:rsidRDefault="00651E6D" w:rsidP="001D4B60">
      <w:pPr>
        <w:ind w:firstLine="0"/>
      </w:pPr>
      <w:r w:rsidRPr="00651E6D">
        <w:rPr>
          <w:noProof/>
        </w:rPr>
        <w:drawing>
          <wp:inline distT="0" distB="0" distL="0" distR="0" wp14:anchorId="2015D768" wp14:editId="00F56768">
            <wp:extent cx="3490262" cy="457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62" cy="457240"/>
                    </a:xfrm>
                    <a:prstGeom prst="rect">
                      <a:avLst/>
                    </a:prstGeom>
                  </pic:spPr>
                </pic:pic>
              </a:graphicData>
            </a:graphic>
          </wp:inline>
        </w:drawing>
      </w:r>
    </w:p>
    <w:p w14:paraId="55B1047A" w14:textId="37EAAFAF" w:rsidR="00001736" w:rsidRDefault="00001736" w:rsidP="001D4B60">
      <w:pPr>
        <w:ind w:firstLine="0"/>
      </w:pPr>
      <w:r>
        <w:t>При удачном подсоединении появляются три новые вкладки</w:t>
      </w:r>
    </w:p>
    <w:p w14:paraId="09588952" w14:textId="3FA0A867" w:rsidR="00001736" w:rsidRDefault="00001736" w:rsidP="001D4B60">
      <w:pPr>
        <w:ind w:firstLine="0"/>
      </w:pPr>
      <w:r w:rsidRPr="00001736">
        <w:rPr>
          <w:noProof/>
        </w:rPr>
        <w:drawing>
          <wp:inline distT="0" distB="0" distL="0" distR="0" wp14:anchorId="116943EC" wp14:editId="0E5F79AC">
            <wp:extent cx="3520745" cy="1127858"/>
            <wp:effectExtent l="0" t="0" r="381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4"/>
                    <a:stretch>
                      <a:fillRect/>
                    </a:stretch>
                  </pic:blipFill>
                  <pic:spPr>
                    <a:xfrm>
                      <a:off x="0" y="0"/>
                      <a:ext cx="3520745" cy="1127858"/>
                    </a:xfrm>
                    <a:prstGeom prst="rect">
                      <a:avLst/>
                    </a:prstGeom>
                  </pic:spPr>
                </pic:pic>
              </a:graphicData>
            </a:graphic>
          </wp:inline>
        </w:drawing>
      </w:r>
    </w:p>
    <w:p w14:paraId="70505E1A" w14:textId="4F2E3797" w:rsidR="00651E6D" w:rsidRDefault="000A42CC" w:rsidP="0082319C">
      <w:pPr>
        <w:ind w:firstLine="708"/>
        <w:rPr>
          <w:lang w:val="en-US"/>
        </w:rPr>
      </w:pPr>
      <w:r>
        <w:t xml:space="preserve">Первая вкладка – </w:t>
      </w:r>
      <w:r>
        <w:rPr>
          <w:lang w:val="en-US"/>
        </w:rPr>
        <w:t>Database</w:t>
      </w:r>
      <w:r>
        <w:t xml:space="preserve"> содержит всю информацию о хранимых базах данных. На текущий момент база данных всего одна – </w:t>
      </w:r>
      <w:proofErr w:type="spellStart"/>
      <w:r w:rsidRPr="00C3702E">
        <w:rPr>
          <w:b/>
          <w:bCs/>
          <w:lang w:val="en-US"/>
        </w:rPr>
        <w:t>postgres</w:t>
      </w:r>
      <w:proofErr w:type="spellEnd"/>
    </w:p>
    <w:p w14:paraId="5C657415" w14:textId="4F45AE48" w:rsidR="000A42CC" w:rsidRDefault="000A42CC" w:rsidP="001D4B60">
      <w:pPr>
        <w:ind w:firstLine="0"/>
        <w:rPr>
          <w:lang w:val="en-US"/>
        </w:rPr>
      </w:pPr>
      <w:r w:rsidRPr="000A42CC">
        <w:rPr>
          <w:noProof/>
          <w:lang w:val="en-US"/>
        </w:rPr>
        <w:drawing>
          <wp:inline distT="0" distB="0" distL="0" distR="0" wp14:anchorId="7DA22CDB" wp14:editId="398570D0">
            <wp:extent cx="3520440" cy="14173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417" cy="1420129"/>
                    </a:xfrm>
                    <a:prstGeom prst="rect">
                      <a:avLst/>
                    </a:prstGeom>
                  </pic:spPr>
                </pic:pic>
              </a:graphicData>
            </a:graphic>
          </wp:inline>
        </w:drawing>
      </w:r>
    </w:p>
    <w:p w14:paraId="3F3BEE60" w14:textId="4B320907" w:rsidR="000A42CC" w:rsidRPr="008862CE" w:rsidRDefault="000A42CC" w:rsidP="0082319C">
      <w:pPr>
        <w:ind w:firstLine="708"/>
      </w:pPr>
      <w:r>
        <w:lastRenderedPageBreak/>
        <w:t xml:space="preserve">Вторая вкладка – </w:t>
      </w:r>
      <w:r>
        <w:rPr>
          <w:lang w:val="en-US"/>
        </w:rPr>
        <w:t>Login</w:t>
      </w:r>
      <w:r w:rsidRPr="000A42CC">
        <w:t>/</w:t>
      </w:r>
      <w:r>
        <w:rPr>
          <w:lang w:val="en-US"/>
        </w:rPr>
        <w:t>Group</w:t>
      </w:r>
      <w:r w:rsidRPr="000A42CC">
        <w:t xml:space="preserve"> </w:t>
      </w:r>
      <w:r>
        <w:rPr>
          <w:lang w:val="en-US"/>
        </w:rPr>
        <w:t>Roles</w:t>
      </w:r>
      <w:r w:rsidRPr="000A42CC">
        <w:t xml:space="preserve">. </w:t>
      </w:r>
      <w:r>
        <w:t xml:space="preserve">В ней содержаться все созданные роли и группы, в которые данные роли могут входить. Это предназначено для разделения прав пользователей базы данных, например, между администратором и программистом. </w:t>
      </w:r>
      <w:r w:rsidR="00C2483C">
        <w:t xml:space="preserve">По умолчанию создана одна роль – </w:t>
      </w:r>
      <w:proofErr w:type="spellStart"/>
      <w:r w:rsidR="00C2483C" w:rsidRPr="00C2483C">
        <w:rPr>
          <w:i/>
          <w:iCs/>
          <w:lang w:val="en-US"/>
        </w:rPr>
        <w:t>postgres</w:t>
      </w:r>
      <w:proofErr w:type="spellEnd"/>
      <w:r w:rsidR="00C2483C">
        <w:rPr>
          <w:lang w:val="en-US"/>
        </w:rPr>
        <w:t xml:space="preserve">. </w:t>
      </w:r>
    </w:p>
    <w:p w14:paraId="155BDF3D" w14:textId="23D7029D" w:rsidR="000A42CC" w:rsidRDefault="000337EC" w:rsidP="001D4B60">
      <w:pPr>
        <w:ind w:firstLine="0"/>
      </w:pPr>
      <w:r w:rsidRPr="000337EC">
        <w:rPr>
          <w:noProof/>
        </w:rPr>
        <w:drawing>
          <wp:inline distT="0" distB="0" distL="0" distR="0" wp14:anchorId="3343427C" wp14:editId="41A2F67D">
            <wp:extent cx="3002280" cy="352441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916" cy="3527510"/>
                    </a:xfrm>
                    <a:prstGeom prst="rect">
                      <a:avLst/>
                    </a:prstGeom>
                  </pic:spPr>
                </pic:pic>
              </a:graphicData>
            </a:graphic>
          </wp:inline>
        </w:drawing>
      </w:r>
    </w:p>
    <w:p w14:paraId="0A8BF56A" w14:textId="027A5FA0" w:rsidR="000337EC" w:rsidRDefault="000337EC" w:rsidP="0082319C">
      <w:pPr>
        <w:autoSpaceDE w:val="0"/>
        <w:autoSpaceDN w:val="0"/>
        <w:adjustRightInd w:val="0"/>
        <w:ind w:firstLine="708"/>
        <w:rPr>
          <w:rFonts w:eastAsia="PTSerif-Italic" w:cs="Times New Roman"/>
          <w:szCs w:val="24"/>
        </w:rPr>
      </w:pPr>
      <w:r>
        <w:t xml:space="preserve">Третья вкладка – </w:t>
      </w:r>
      <w:r>
        <w:rPr>
          <w:lang w:val="en-US"/>
        </w:rPr>
        <w:t>Tablespaces</w:t>
      </w:r>
      <w:r w:rsidRPr="000337EC">
        <w:t xml:space="preserve">. </w:t>
      </w:r>
      <w:r>
        <w:t xml:space="preserve">В ней </w:t>
      </w:r>
      <w:r w:rsidRPr="000337EC">
        <w:rPr>
          <w:rFonts w:cs="Times New Roman"/>
          <w:szCs w:val="24"/>
        </w:rPr>
        <w:t xml:space="preserve">располагаются </w:t>
      </w:r>
      <w:r w:rsidRPr="000337EC">
        <w:rPr>
          <w:rFonts w:eastAsia="PTSerif-Italic" w:cs="Times New Roman"/>
          <w:i/>
          <w:iCs/>
          <w:szCs w:val="24"/>
        </w:rPr>
        <w:t>табличные пространства</w:t>
      </w:r>
      <w:r>
        <w:rPr>
          <w:rFonts w:eastAsia="PTSerif-Italic" w:cs="Times New Roman"/>
          <w:i/>
          <w:iCs/>
          <w:szCs w:val="24"/>
        </w:rPr>
        <w:t xml:space="preserve">, </w:t>
      </w:r>
      <w:r w:rsidRPr="000337EC">
        <w:rPr>
          <w:rFonts w:eastAsia="PTSerif-Italic" w:cs="Times New Roman"/>
          <w:szCs w:val="24"/>
        </w:rPr>
        <w:t>которые</w:t>
      </w:r>
      <w:r w:rsidRPr="000337EC">
        <w:rPr>
          <w:rFonts w:eastAsia="PTSerif-Italic" w:cs="Times New Roman"/>
          <w:i/>
          <w:iCs/>
          <w:szCs w:val="24"/>
        </w:rPr>
        <w:t xml:space="preserve"> </w:t>
      </w:r>
      <w:r w:rsidRPr="000337EC">
        <w:rPr>
          <w:rFonts w:eastAsia="PTSerif-Italic" w:cs="Times New Roman"/>
          <w:szCs w:val="24"/>
        </w:rPr>
        <w:t>определяют физическое расположение данных</w:t>
      </w:r>
      <w:r>
        <w:rPr>
          <w:rFonts w:eastAsia="PTSerif-Italic" w:cs="Times New Roman"/>
          <w:szCs w:val="24"/>
        </w:rPr>
        <w:t>.</w:t>
      </w:r>
      <w:r w:rsidR="00D06B2E">
        <w:rPr>
          <w:rFonts w:eastAsia="PTSerif-Italic" w:cs="Times New Roman"/>
          <w:szCs w:val="24"/>
        </w:rPr>
        <w:t xml:space="preserve"> Например, табличные пространства возможно использовать, чтобы расположить архивные данные на медленных носителях, а данные, с которыми идет постоянная работа</w:t>
      </w:r>
      <w:r w:rsidR="003A2307" w:rsidRPr="00E10184">
        <w:rPr>
          <w:rFonts w:eastAsia="PTSerif-Italic" w:cs="Times New Roman"/>
          <w:szCs w:val="24"/>
        </w:rPr>
        <w:t>,</w:t>
      </w:r>
      <w:r w:rsidR="00D06B2E">
        <w:rPr>
          <w:rFonts w:eastAsia="PTSerif-Italic" w:cs="Times New Roman"/>
          <w:szCs w:val="24"/>
        </w:rPr>
        <w:t xml:space="preserve"> на быстрых. </w:t>
      </w:r>
      <w:r w:rsidR="00BD5D8D">
        <w:rPr>
          <w:rFonts w:eastAsia="PTSerif-Italic" w:cs="Times New Roman"/>
          <w:szCs w:val="24"/>
        </w:rPr>
        <w:t xml:space="preserve">При инициализации создается два табличных пространства - </w:t>
      </w:r>
      <w:r w:rsidR="00BD5D8D" w:rsidRPr="00BD5D8D">
        <w:rPr>
          <w:rFonts w:cs="Times New Roman"/>
          <w:i/>
          <w:iCs/>
          <w:szCs w:val="24"/>
        </w:rPr>
        <w:t>pg_default</w:t>
      </w:r>
      <w:r w:rsidR="00BD5D8D" w:rsidRPr="00BD5D8D">
        <w:rPr>
          <w:rFonts w:cs="Times New Roman"/>
          <w:szCs w:val="24"/>
        </w:rPr>
        <w:t xml:space="preserve">, для хранения данных по умолчанию и </w:t>
      </w:r>
      <w:r w:rsidR="00BD5D8D" w:rsidRPr="00BD5D8D">
        <w:rPr>
          <w:rFonts w:cs="Times New Roman"/>
          <w:i/>
          <w:iCs/>
          <w:szCs w:val="24"/>
        </w:rPr>
        <w:t>pg_global</w:t>
      </w:r>
      <w:r w:rsidR="00BD5D8D" w:rsidRPr="00BD5D8D">
        <w:rPr>
          <w:rFonts w:cs="Times New Roman"/>
          <w:szCs w:val="24"/>
        </w:rPr>
        <w:t xml:space="preserve"> для хранения общих объектов.</w:t>
      </w:r>
      <w:r w:rsidR="00BD5D8D">
        <w:rPr>
          <w:rFonts w:ascii="PTSans-Bold" w:hAnsi="PTSans-Bold" w:cs="PTSans-Bold"/>
          <w:b/>
          <w:bCs/>
          <w:sz w:val="20"/>
          <w:szCs w:val="20"/>
        </w:rPr>
        <w:t xml:space="preserve"> </w:t>
      </w:r>
    </w:p>
    <w:p w14:paraId="283492BB" w14:textId="7294A153" w:rsidR="00722793" w:rsidRDefault="00C2483C" w:rsidP="000337EC">
      <w:pPr>
        <w:autoSpaceDE w:val="0"/>
        <w:autoSpaceDN w:val="0"/>
        <w:adjustRightInd w:val="0"/>
        <w:ind w:firstLine="0"/>
        <w:rPr>
          <w:rFonts w:cs="Times New Roman"/>
          <w:szCs w:val="24"/>
          <w:lang w:val="en-US"/>
        </w:rPr>
      </w:pPr>
      <w:r w:rsidRPr="00C2483C">
        <w:rPr>
          <w:rFonts w:cs="Times New Roman"/>
          <w:noProof/>
          <w:szCs w:val="24"/>
        </w:rPr>
        <w:drawing>
          <wp:inline distT="0" distB="0" distL="0" distR="0" wp14:anchorId="3FEC9A3E" wp14:editId="68C2378E">
            <wp:extent cx="3230880" cy="1435176"/>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284" cy="1436688"/>
                    </a:xfrm>
                    <a:prstGeom prst="rect">
                      <a:avLst/>
                    </a:prstGeom>
                  </pic:spPr>
                </pic:pic>
              </a:graphicData>
            </a:graphic>
          </wp:inline>
        </w:drawing>
      </w:r>
    </w:p>
    <w:p w14:paraId="752A3B08" w14:textId="77777777" w:rsidR="006519FC" w:rsidRDefault="006519FC" w:rsidP="00FC5A75"/>
    <w:p w14:paraId="1C176682" w14:textId="2649B825" w:rsidR="00697058" w:rsidRDefault="00697058" w:rsidP="00FC5A75">
      <w:r>
        <w:t xml:space="preserve">Для того, чтобы создать запрос на языке </w:t>
      </w:r>
      <w:r>
        <w:rPr>
          <w:lang w:val="en-US"/>
        </w:rPr>
        <w:t>SQL</w:t>
      </w:r>
      <w:r w:rsidRPr="00697058">
        <w:t xml:space="preserve"> </w:t>
      </w:r>
      <w:r>
        <w:t xml:space="preserve">в программе </w:t>
      </w:r>
      <w:proofErr w:type="spellStart"/>
      <w:r w:rsidRPr="00E4252E">
        <w:rPr>
          <w:i/>
          <w:iCs/>
          <w:lang w:val="en-US"/>
        </w:rPr>
        <w:t>pgAdmin</w:t>
      </w:r>
      <w:proofErr w:type="spellEnd"/>
      <w:r w:rsidRPr="00697058">
        <w:t xml:space="preserve"> </w:t>
      </w:r>
      <w:r>
        <w:t xml:space="preserve">необходимо воспользоваться утилитой </w:t>
      </w:r>
      <w:r>
        <w:rPr>
          <w:lang w:val="en-US"/>
        </w:rPr>
        <w:t>Query</w:t>
      </w:r>
      <w:r w:rsidRPr="00697058">
        <w:t xml:space="preserve"> </w:t>
      </w:r>
      <w:r>
        <w:rPr>
          <w:lang w:val="en-US"/>
        </w:rPr>
        <w:t>tool</w:t>
      </w:r>
      <w:r w:rsidRPr="00697058">
        <w:t xml:space="preserve">. </w:t>
      </w:r>
      <w:r>
        <w:t xml:space="preserve">Для этого перейдите во вкладку </w:t>
      </w:r>
      <w:r>
        <w:rPr>
          <w:lang w:val="en-US"/>
        </w:rPr>
        <w:t>Databases</w:t>
      </w:r>
      <w:r w:rsidRPr="00697058">
        <w:t xml:space="preserve"> – </w:t>
      </w:r>
      <w:proofErr w:type="spellStart"/>
      <w:r>
        <w:rPr>
          <w:lang w:val="en-US"/>
        </w:rPr>
        <w:t>postgres</w:t>
      </w:r>
      <w:proofErr w:type="spellEnd"/>
      <w:r w:rsidRPr="00697058">
        <w:t xml:space="preserve"> </w:t>
      </w:r>
      <w:r>
        <w:t xml:space="preserve">и нажмите на символ </w:t>
      </w:r>
      <w:r w:rsidRPr="00697058">
        <w:rPr>
          <w:noProof/>
        </w:rPr>
        <w:drawing>
          <wp:inline distT="0" distB="0" distL="0" distR="0" wp14:anchorId="00E41D72" wp14:editId="6BEBA9C0">
            <wp:extent cx="203200" cy="1784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471" cy="183926"/>
                    </a:xfrm>
                    <a:prstGeom prst="rect">
                      <a:avLst/>
                    </a:prstGeom>
                  </pic:spPr>
                </pic:pic>
              </a:graphicData>
            </a:graphic>
          </wp:inline>
        </w:drawing>
      </w:r>
      <w:r>
        <w:t>.</w:t>
      </w:r>
    </w:p>
    <w:p w14:paraId="3BCE14D9" w14:textId="3DB93EB3" w:rsidR="00697058" w:rsidRDefault="009A28F0" w:rsidP="00FC5A75">
      <w:r w:rsidRPr="009A28F0">
        <w:rPr>
          <w:noProof/>
        </w:rPr>
        <w:drawing>
          <wp:inline distT="0" distB="0" distL="0" distR="0" wp14:anchorId="3B2FAC9A" wp14:editId="5FC8D0C9">
            <wp:extent cx="2148840" cy="1117489"/>
            <wp:effectExtent l="0" t="0" r="381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5339" cy="1120869"/>
                    </a:xfrm>
                    <a:prstGeom prst="rect">
                      <a:avLst/>
                    </a:prstGeom>
                  </pic:spPr>
                </pic:pic>
              </a:graphicData>
            </a:graphic>
          </wp:inline>
        </w:drawing>
      </w:r>
    </w:p>
    <w:p w14:paraId="06A72FF3" w14:textId="126D4CFA" w:rsidR="00B76658" w:rsidRDefault="00B76658" w:rsidP="00B76658">
      <w:pPr>
        <w:ind w:firstLine="0"/>
      </w:pPr>
      <w:r>
        <w:t>Перед вами откроется командное окно, в которое возможно вводить запросы и запускать и</w:t>
      </w:r>
      <w:r w:rsidR="004C5EC9">
        <w:t>х</w:t>
      </w:r>
      <w:r>
        <w:t xml:space="preserve"> на выполнение. </w:t>
      </w:r>
      <w:r w:rsidR="00AC21F6">
        <w:t xml:space="preserve">Утилита доступна только если курсор </w:t>
      </w:r>
      <w:r w:rsidR="00EC2449">
        <w:t>установлен</w:t>
      </w:r>
      <w:r w:rsidR="00AC21F6">
        <w:t xml:space="preserve"> на имени БД (</w:t>
      </w:r>
      <w:r w:rsidR="00EC2449">
        <w:t>в нашем случае</w:t>
      </w:r>
      <w:r w:rsidR="00EC2449" w:rsidRPr="00EC2449">
        <w:rPr>
          <w:i/>
          <w:iCs/>
        </w:rPr>
        <w:t xml:space="preserve"> </w:t>
      </w:r>
      <w:proofErr w:type="spellStart"/>
      <w:r w:rsidR="00EC2449" w:rsidRPr="00EC2449">
        <w:rPr>
          <w:b/>
          <w:bCs/>
          <w:lang w:val="en-US"/>
        </w:rPr>
        <w:t>postgres</w:t>
      </w:r>
      <w:proofErr w:type="spellEnd"/>
      <w:r w:rsidR="00EC2449" w:rsidRPr="00EC2449">
        <w:rPr>
          <w:i/>
          <w:iCs/>
        </w:rPr>
        <w:t>)</w:t>
      </w:r>
      <w:r w:rsidR="00EC2449">
        <w:rPr>
          <w:i/>
          <w:iCs/>
        </w:rPr>
        <w:t>.</w:t>
      </w:r>
      <w:r w:rsidR="00EC2449">
        <w:t xml:space="preserve"> </w:t>
      </w:r>
    </w:p>
    <w:p w14:paraId="42400934" w14:textId="4E3BDD47" w:rsidR="00B76658" w:rsidRDefault="00B76658" w:rsidP="00B76658">
      <w:pPr>
        <w:ind w:firstLine="0"/>
      </w:pPr>
      <w:r w:rsidRPr="00B76658">
        <w:rPr>
          <w:noProof/>
        </w:rPr>
        <w:lastRenderedPageBreak/>
        <w:drawing>
          <wp:inline distT="0" distB="0" distL="0" distR="0" wp14:anchorId="4D7FE51E" wp14:editId="76790EAB">
            <wp:extent cx="5940425" cy="1374140"/>
            <wp:effectExtent l="0" t="0" r="3175"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0"/>
                    <a:stretch>
                      <a:fillRect/>
                    </a:stretch>
                  </pic:blipFill>
                  <pic:spPr>
                    <a:xfrm>
                      <a:off x="0" y="0"/>
                      <a:ext cx="5940425" cy="1374140"/>
                    </a:xfrm>
                    <a:prstGeom prst="rect">
                      <a:avLst/>
                    </a:prstGeom>
                  </pic:spPr>
                </pic:pic>
              </a:graphicData>
            </a:graphic>
          </wp:inline>
        </w:drawing>
      </w:r>
    </w:p>
    <w:p w14:paraId="69A4BA44" w14:textId="0C1C1813" w:rsidR="00853638" w:rsidRDefault="00853638" w:rsidP="00B76658">
      <w:pPr>
        <w:ind w:firstLine="0"/>
      </w:pPr>
      <w:r>
        <w:t>Обратим внимание на строку с подключением. Она записана в формате «база данных/</w:t>
      </w:r>
      <w:r w:rsidR="00F52518">
        <w:t>роль</w:t>
      </w:r>
      <w:r w:rsidRPr="00853638">
        <w:t>@</w:t>
      </w:r>
      <w:r>
        <w:t>сервер». Для данного примера база данных называе</w:t>
      </w:r>
      <w:r w:rsidR="00F52518">
        <w:t>т</w:t>
      </w:r>
      <w:r>
        <w:t xml:space="preserve">ся </w:t>
      </w:r>
      <w:proofErr w:type="spellStart"/>
      <w:r w:rsidRPr="00853638">
        <w:rPr>
          <w:b/>
          <w:bCs/>
          <w:i/>
          <w:iCs/>
          <w:lang w:val="en-US"/>
        </w:rPr>
        <w:t>postgres</w:t>
      </w:r>
      <w:proofErr w:type="spellEnd"/>
      <w:r w:rsidRPr="00853638">
        <w:t xml:space="preserve">, </w:t>
      </w:r>
      <w:r>
        <w:t xml:space="preserve">пользователь – </w:t>
      </w:r>
      <w:proofErr w:type="spellStart"/>
      <w:r w:rsidRPr="00853638">
        <w:rPr>
          <w:b/>
          <w:bCs/>
          <w:i/>
          <w:iCs/>
          <w:lang w:val="en-US"/>
        </w:rPr>
        <w:t>postgres</w:t>
      </w:r>
      <w:proofErr w:type="spellEnd"/>
      <w:r>
        <w:t xml:space="preserve">, сервер – </w:t>
      </w:r>
      <w:r>
        <w:rPr>
          <w:lang w:val="en-US"/>
        </w:rPr>
        <w:t>PostgreSQL</w:t>
      </w:r>
      <w:r w:rsidRPr="00853638">
        <w:t xml:space="preserve"> 15</w:t>
      </w:r>
    </w:p>
    <w:p w14:paraId="0E663448" w14:textId="109D43A8" w:rsidR="00853638" w:rsidRDefault="00D45E2F" w:rsidP="00417B38">
      <w:pPr>
        <w:pStyle w:val="2"/>
      </w:pPr>
      <w:r>
        <w:t xml:space="preserve"> </w:t>
      </w:r>
      <w:bookmarkStart w:id="30" w:name="_Toc138791943"/>
      <w:bookmarkStart w:id="31" w:name="_Toc138792050"/>
      <w:bookmarkStart w:id="32" w:name="_Toc138792167"/>
      <w:bookmarkStart w:id="33" w:name="_Toc138792194"/>
      <w:bookmarkStart w:id="34" w:name="_Toc156752403"/>
      <w:r>
        <w:t>Создание новой роли.</w:t>
      </w:r>
      <w:bookmarkEnd w:id="30"/>
      <w:bookmarkEnd w:id="31"/>
      <w:bookmarkEnd w:id="32"/>
      <w:bookmarkEnd w:id="33"/>
      <w:bookmarkEnd w:id="34"/>
      <w:r>
        <w:t xml:space="preserve"> </w:t>
      </w:r>
    </w:p>
    <w:p w14:paraId="6007902C" w14:textId="45352B4D" w:rsidR="00F52518" w:rsidRDefault="00F52518" w:rsidP="00F52518">
      <w:pPr>
        <w:rPr>
          <w:rFonts w:cs="Times New Roman"/>
          <w:szCs w:val="24"/>
        </w:rPr>
      </w:pPr>
      <w:r w:rsidRPr="00F52518">
        <w:rPr>
          <w:rFonts w:cs="Times New Roman"/>
        </w:rPr>
        <w:t xml:space="preserve">В </w:t>
      </w:r>
      <w:r w:rsidRPr="00F52518">
        <w:rPr>
          <w:rFonts w:cs="Times New Roman"/>
          <w:szCs w:val="24"/>
        </w:rPr>
        <w:t>СУБД PostgreSQL</w:t>
      </w:r>
      <w:r>
        <w:rPr>
          <w:rFonts w:cs="Times New Roman"/>
          <w:szCs w:val="24"/>
        </w:rPr>
        <w:t xml:space="preserve"> разграничение доступа реализуется с помощью понятий роли и привилегий</w:t>
      </w:r>
      <w:r w:rsidR="006923B0">
        <w:rPr>
          <w:rFonts w:cs="Times New Roman"/>
          <w:szCs w:val="24"/>
        </w:rPr>
        <w:t xml:space="preserve">. </w:t>
      </w:r>
    </w:p>
    <w:p w14:paraId="07DA13CC" w14:textId="7147BFA0" w:rsidR="007116DA" w:rsidRDefault="00F52518" w:rsidP="007116DA">
      <w:pPr>
        <w:rPr>
          <w:rFonts w:cs="Times New Roman"/>
          <w:szCs w:val="24"/>
        </w:rPr>
      </w:pPr>
      <w:r>
        <w:rPr>
          <w:rFonts w:cs="Times New Roman"/>
          <w:szCs w:val="24"/>
        </w:rPr>
        <w:t xml:space="preserve">Каждому пользователю в СУБД назначается роль, обладающая определенными привилегиями. </w:t>
      </w:r>
      <w:r w:rsidR="00417B38">
        <w:rPr>
          <w:rFonts w:cs="Times New Roman"/>
          <w:szCs w:val="24"/>
        </w:rPr>
        <w:t xml:space="preserve">Данный процесс называется </w:t>
      </w:r>
      <w:r w:rsidR="00DD1E7B">
        <w:rPr>
          <w:rFonts w:cs="Times New Roman"/>
          <w:szCs w:val="24"/>
        </w:rPr>
        <w:t>авторизацией. Н</w:t>
      </w:r>
      <w:r>
        <w:rPr>
          <w:rFonts w:cs="Times New Roman"/>
          <w:szCs w:val="24"/>
        </w:rPr>
        <w:t xml:space="preserve">апример, определенной роли возможно выделить привилегию только на чтение данных из таблиц. </w:t>
      </w:r>
    </w:p>
    <w:p w14:paraId="7F8E2F26" w14:textId="210CD900" w:rsidR="00995C74" w:rsidRDefault="00995C74" w:rsidP="005870C3">
      <w:r>
        <w:rPr>
          <w:rFonts w:cs="Times New Roman"/>
          <w:szCs w:val="24"/>
        </w:rPr>
        <w:t xml:space="preserve">Для создания роли используется оператор </w:t>
      </w:r>
      <w:r w:rsidRPr="005870C3">
        <w:rPr>
          <w:b/>
          <w:bCs/>
        </w:rPr>
        <w:t>CREATE ROLE</w:t>
      </w:r>
    </w:p>
    <w:p w14:paraId="42405251" w14:textId="6D40AAC6" w:rsidR="005870C3" w:rsidRPr="00A7402E" w:rsidRDefault="005870C3" w:rsidP="007116DA">
      <w:pPr>
        <w:pStyle w:val="SQL1"/>
        <w:rPr>
          <w:lang w:val="en-US"/>
        </w:rPr>
      </w:pPr>
      <w:r w:rsidRPr="009B7A7F">
        <w:rPr>
          <w:lang w:val="en-US"/>
        </w:rPr>
        <w:t xml:space="preserve">CREATE ROLE </w:t>
      </w:r>
      <w:r w:rsidRPr="007116DA">
        <w:rPr>
          <w:i/>
          <w:iCs/>
        </w:rPr>
        <w:t>имя</w:t>
      </w:r>
      <w:r w:rsidRPr="009B7A7F">
        <w:rPr>
          <w:lang w:val="en-US"/>
        </w:rPr>
        <w:t xml:space="preserve"> [ [ </w:t>
      </w:r>
      <w:proofErr w:type="gramStart"/>
      <w:r w:rsidRPr="009B7A7F">
        <w:rPr>
          <w:lang w:val="en-US"/>
        </w:rPr>
        <w:t>WITH ]</w:t>
      </w:r>
      <w:proofErr w:type="gramEnd"/>
      <w:r w:rsidRPr="009B7A7F">
        <w:rPr>
          <w:lang w:val="en-US"/>
        </w:rPr>
        <w:t xml:space="preserve"> </w:t>
      </w:r>
      <w:r w:rsidRPr="007116DA">
        <w:rPr>
          <w:i/>
          <w:iCs/>
        </w:rPr>
        <w:t>параметр</w:t>
      </w:r>
      <w:r w:rsidRPr="009B7A7F">
        <w:rPr>
          <w:lang w:val="en-US"/>
        </w:rPr>
        <w:t xml:space="preserve"> [ ... ] </w:t>
      </w:r>
      <w:r w:rsidRPr="00A7402E">
        <w:rPr>
          <w:lang w:val="en-US"/>
        </w:rPr>
        <w:t>]</w:t>
      </w:r>
    </w:p>
    <w:p w14:paraId="38A2D62D" w14:textId="77777777" w:rsidR="005870C3" w:rsidRPr="00A7402E" w:rsidRDefault="005870C3" w:rsidP="007116DA">
      <w:pPr>
        <w:pStyle w:val="SQL1"/>
        <w:rPr>
          <w:lang w:val="en-US"/>
        </w:rPr>
      </w:pPr>
      <w:r w:rsidRPr="005870C3">
        <w:t>Здесь</w:t>
      </w:r>
      <w:r w:rsidRPr="00A7402E">
        <w:rPr>
          <w:lang w:val="en-US"/>
        </w:rPr>
        <w:t xml:space="preserve"> </w:t>
      </w:r>
      <w:r w:rsidRPr="005870C3">
        <w:rPr>
          <w:i/>
          <w:iCs/>
        </w:rPr>
        <w:t>параметр</w:t>
      </w:r>
      <w:r w:rsidRPr="00A7402E">
        <w:rPr>
          <w:lang w:val="en-US"/>
        </w:rPr>
        <w:t>:</w:t>
      </w:r>
    </w:p>
    <w:p w14:paraId="59FF53A3" w14:textId="77777777" w:rsidR="005870C3" w:rsidRPr="00A7402E" w:rsidRDefault="005870C3" w:rsidP="007116DA">
      <w:pPr>
        <w:pStyle w:val="SQL1"/>
        <w:rPr>
          <w:lang w:val="en-US"/>
        </w:rPr>
      </w:pPr>
    </w:p>
    <w:p w14:paraId="33388582" w14:textId="77777777" w:rsidR="005870C3" w:rsidRPr="00A7402E" w:rsidRDefault="005870C3" w:rsidP="007116DA">
      <w:pPr>
        <w:pStyle w:val="SQL1"/>
        <w:rPr>
          <w:lang w:val="en-US"/>
        </w:rPr>
      </w:pPr>
      <w:r w:rsidRPr="00A7402E">
        <w:rPr>
          <w:lang w:val="en-US"/>
        </w:rPr>
        <w:t xml:space="preserve">      SUPERUSER | NOSUPERUSER</w:t>
      </w:r>
    </w:p>
    <w:p w14:paraId="1A669848" w14:textId="77777777" w:rsidR="005870C3" w:rsidRPr="00A7402E" w:rsidRDefault="005870C3" w:rsidP="007116DA">
      <w:pPr>
        <w:pStyle w:val="SQL1"/>
        <w:rPr>
          <w:lang w:val="en-US"/>
        </w:rPr>
      </w:pPr>
      <w:r w:rsidRPr="00A7402E">
        <w:rPr>
          <w:lang w:val="en-US"/>
        </w:rPr>
        <w:t xml:space="preserve">    | CREATEDB | NOCREATEDB</w:t>
      </w:r>
    </w:p>
    <w:p w14:paraId="6CECC3A4" w14:textId="77777777" w:rsidR="005870C3" w:rsidRPr="00A7402E" w:rsidRDefault="005870C3" w:rsidP="007116DA">
      <w:pPr>
        <w:pStyle w:val="SQL1"/>
        <w:rPr>
          <w:lang w:val="en-US"/>
        </w:rPr>
      </w:pPr>
      <w:r w:rsidRPr="00A7402E">
        <w:rPr>
          <w:lang w:val="en-US"/>
        </w:rPr>
        <w:t xml:space="preserve">    | CREATEROLE | NOCREATEROLE</w:t>
      </w:r>
    </w:p>
    <w:p w14:paraId="521A6157" w14:textId="77777777" w:rsidR="005870C3" w:rsidRPr="00A7402E" w:rsidRDefault="005870C3" w:rsidP="007116DA">
      <w:pPr>
        <w:pStyle w:val="SQL1"/>
        <w:rPr>
          <w:lang w:val="en-US"/>
        </w:rPr>
      </w:pPr>
      <w:r w:rsidRPr="00A7402E">
        <w:rPr>
          <w:lang w:val="en-US"/>
        </w:rPr>
        <w:t xml:space="preserve">    | INHERIT | NOINHERIT</w:t>
      </w:r>
    </w:p>
    <w:p w14:paraId="59151CB2" w14:textId="77777777" w:rsidR="005870C3" w:rsidRPr="00A7402E" w:rsidRDefault="005870C3" w:rsidP="007116DA">
      <w:pPr>
        <w:pStyle w:val="SQL1"/>
        <w:rPr>
          <w:lang w:val="en-US"/>
        </w:rPr>
      </w:pPr>
      <w:r w:rsidRPr="00A7402E">
        <w:rPr>
          <w:lang w:val="en-US"/>
        </w:rPr>
        <w:t xml:space="preserve">    | LOGIN | NOLOGIN</w:t>
      </w:r>
    </w:p>
    <w:p w14:paraId="19FACD8E" w14:textId="77777777" w:rsidR="005870C3" w:rsidRPr="00A7402E" w:rsidRDefault="005870C3" w:rsidP="007116DA">
      <w:pPr>
        <w:pStyle w:val="SQL1"/>
        <w:rPr>
          <w:lang w:val="en-US"/>
        </w:rPr>
      </w:pPr>
      <w:r w:rsidRPr="00A7402E">
        <w:rPr>
          <w:lang w:val="en-US"/>
        </w:rPr>
        <w:t xml:space="preserve">    | REPLICATION | NOREPLICATION</w:t>
      </w:r>
    </w:p>
    <w:p w14:paraId="45AC81D9" w14:textId="77777777" w:rsidR="005870C3" w:rsidRPr="00A7402E" w:rsidRDefault="005870C3" w:rsidP="007116DA">
      <w:pPr>
        <w:pStyle w:val="SQL1"/>
        <w:rPr>
          <w:lang w:val="en-US"/>
        </w:rPr>
      </w:pPr>
      <w:r w:rsidRPr="00A7402E">
        <w:rPr>
          <w:lang w:val="en-US"/>
        </w:rPr>
        <w:t xml:space="preserve">    | BYPASSRLS | NOBYPASSRLS</w:t>
      </w:r>
    </w:p>
    <w:p w14:paraId="05FE43B1" w14:textId="77777777" w:rsidR="005870C3" w:rsidRPr="00A7402E" w:rsidRDefault="005870C3" w:rsidP="007116DA">
      <w:pPr>
        <w:pStyle w:val="SQL1"/>
        <w:rPr>
          <w:lang w:val="en-US"/>
        </w:rPr>
      </w:pPr>
      <w:r w:rsidRPr="00A7402E">
        <w:rPr>
          <w:lang w:val="en-US"/>
        </w:rPr>
        <w:t xml:space="preserve">    | CONNECTION LIMIT </w:t>
      </w:r>
      <w:r w:rsidRPr="005870C3">
        <w:rPr>
          <w:i/>
          <w:iCs/>
        </w:rPr>
        <w:t>предел</w:t>
      </w:r>
      <w:r w:rsidRPr="00A7402E">
        <w:rPr>
          <w:i/>
          <w:iCs/>
          <w:lang w:val="en-US"/>
        </w:rPr>
        <w:t>_</w:t>
      </w:r>
      <w:r w:rsidRPr="005870C3">
        <w:rPr>
          <w:i/>
          <w:iCs/>
        </w:rPr>
        <w:t>подключений</w:t>
      </w:r>
    </w:p>
    <w:p w14:paraId="06779952" w14:textId="77777777" w:rsidR="005870C3" w:rsidRPr="00A7402E" w:rsidRDefault="005870C3" w:rsidP="007116DA">
      <w:pPr>
        <w:pStyle w:val="SQL1"/>
        <w:rPr>
          <w:lang w:val="en-US"/>
        </w:rPr>
      </w:pPr>
      <w:r w:rsidRPr="00A7402E">
        <w:rPr>
          <w:lang w:val="en-US"/>
        </w:rPr>
        <w:t xml:space="preserve">    | [ ENCRYPTED | </w:t>
      </w:r>
      <w:proofErr w:type="gramStart"/>
      <w:r w:rsidRPr="00A7402E">
        <w:rPr>
          <w:lang w:val="en-US"/>
        </w:rPr>
        <w:t>UNENCRYPTED ]</w:t>
      </w:r>
      <w:proofErr w:type="gramEnd"/>
      <w:r w:rsidRPr="00A7402E">
        <w:rPr>
          <w:lang w:val="en-US"/>
        </w:rPr>
        <w:t xml:space="preserve"> PASSWORD '</w:t>
      </w:r>
      <w:r w:rsidRPr="005870C3">
        <w:rPr>
          <w:i/>
          <w:iCs/>
        </w:rPr>
        <w:t>пароль</w:t>
      </w:r>
      <w:r w:rsidRPr="00A7402E">
        <w:rPr>
          <w:lang w:val="en-US"/>
        </w:rPr>
        <w:t>'</w:t>
      </w:r>
    </w:p>
    <w:p w14:paraId="3541A539" w14:textId="77777777" w:rsidR="005870C3" w:rsidRPr="00A7402E" w:rsidRDefault="005870C3" w:rsidP="007116DA">
      <w:pPr>
        <w:pStyle w:val="SQL1"/>
        <w:rPr>
          <w:lang w:val="en-US"/>
        </w:rPr>
      </w:pPr>
      <w:r w:rsidRPr="00A7402E">
        <w:rPr>
          <w:lang w:val="en-US"/>
        </w:rPr>
        <w:t xml:space="preserve">    | VALID UNTIL '</w:t>
      </w:r>
      <w:r w:rsidRPr="005870C3">
        <w:rPr>
          <w:i/>
          <w:iCs/>
        </w:rPr>
        <w:t>дата</w:t>
      </w:r>
      <w:r w:rsidRPr="00A7402E">
        <w:rPr>
          <w:i/>
          <w:iCs/>
          <w:lang w:val="en-US"/>
        </w:rPr>
        <w:t>_</w:t>
      </w:r>
      <w:r w:rsidRPr="005870C3">
        <w:rPr>
          <w:i/>
          <w:iCs/>
        </w:rPr>
        <w:t>время</w:t>
      </w:r>
      <w:r w:rsidRPr="00A7402E">
        <w:rPr>
          <w:lang w:val="en-US"/>
        </w:rPr>
        <w:t>'</w:t>
      </w:r>
    </w:p>
    <w:p w14:paraId="326C4BA8" w14:textId="77777777" w:rsidR="005870C3" w:rsidRPr="00A7402E" w:rsidRDefault="005870C3" w:rsidP="007116DA">
      <w:pPr>
        <w:pStyle w:val="SQL1"/>
        <w:rPr>
          <w:lang w:val="en-US"/>
        </w:rPr>
      </w:pPr>
      <w:r w:rsidRPr="00A7402E">
        <w:rPr>
          <w:lang w:val="en-US"/>
        </w:rPr>
        <w:t xml:space="preserve">    | IN ROLE </w:t>
      </w:r>
      <w:r w:rsidRPr="005870C3">
        <w:rPr>
          <w:i/>
          <w:iCs/>
        </w:rPr>
        <w:t>имя</w:t>
      </w:r>
      <w:r w:rsidRPr="00A7402E">
        <w:rPr>
          <w:i/>
          <w:iCs/>
          <w:lang w:val="en-US"/>
        </w:rPr>
        <w:t>_</w:t>
      </w:r>
      <w:r w:rsidRPr="005870C3">
        <w:rPr>
          <w:i/>
          <w:iCs/>
        </w:rPr>
        <w:t>роли</w:t>
      </w:r>
      <w:r w:rsidRPr="00A7402E">
        <w:rPr>
          <w:lang w:val="en-US"/>
        </w:rPr>
        <w:t xml:space="preserve"> [, ...]</w:t>
      </w:r>
    </w:p>
    <w:p w14:paraId="7F9F3E99" w14:textId="77777777" w:rsidR="005870C3" w:rsidRPr="00A7402E" w:rsidRDefault="005870C3" w:rsidP="007116DA">
      <w:pPr>
        <w:pStyle w:val="SQL1"/>
        <w:rPr>
          <w:lang w:val="en-US"/>
        </w:rPr>
      </w:pPr>
      <w:r w:rsidRPr="00A7402E">
        <w:rPr>
          <w:lang w:val="en-US"/>
        </w:rPr>
        <w:t xml:space="preserve">    | IN GROUP </w:t>
      </w:r>
      <w:r w:rsidRPr="005870C3">
        <w:rPr>
          <w:i/>
          <w:iCs/>
        </w:rPr>
        <w:t>имя</w:t>
      </w:r>
      <w:r w:rsidRPr="00A7402E">
        <w:rPr>
          <w:i/>
          <w:iCs/>
          <w:lang w:val="en-US"/>
        </w:rPr>
        <w:t>_</w:t>
      </w:r>
      <w:r w:rsidRPr="005870C3">
        <w:rPr>
          <w:i/>
          <w:iCs/>
        </w:rPr>
        <w:t>роли</w:t>
      </w:r>
      <w:r w:rsidRPr="00A7402E">
        <w:rPr>
          <w:lang w:val="en-US"/>
        </w:rPr>
        <w:t xml:space="preserve"> [, ...]</w:t>
      </w:r>
    </w:p>
    <w:p w14:paraId="1B317A3B" w14:textId="77777777" w:rsidR="005870C3" w:rsidRPr="00A7402E" w:rsidRDefault="005870C3" w:rsidP="007116DA">
      <w:pPr>
        <w:pStyle w:val="SQL1"/>
        <w:rPr>
          <w:lang w:val="en-US"/>
        </w:rPr>
      </w:pPr>
      <w:r w:rsidRPr="00A7402E">
        <w:rPr>
          <w:lang w:val="en-US"/>
        </w:rPr>
        <w:t xml:space="preserve">    | ROLE </w:t>
      </w:r>
      <w:r w:rsidRPr="005870C3">
        <w:rPr>
          <w:i/>
          <w:iCs/>
        </w:rPr>
        <w:t>имя</w:t>
      </w:r>
      <w:r w:rsidRPr="00A7402E">
        <w:rPr>
          <w:i/>
          <w:iCs/>
          <w:lang w:val="en-US"/>
        </w:rPr>
        <w:t>_</w:t>
      </w:r>
      <w:r w:rsidRPr="005870C3">
        <w:rPr>
          <w:i/>
          <w:iCs/>
        </w:rPr>
        <w:t>роли</w:t>
      </w:r>
      <w:r w:rsidRPr="00A7402E">
        <w:rPr>
          <w:lang w:val="en-US"/>
        </w:rPr>
        <w:t xml:space="preserve"> [, ...]</w:t>
      </w:r>
    </w:p>
    <w:p w14:paraId="542AECA5" w14:textId="77777777" w:rsidR="005870C3" w:rsidRPr="00A7402E" w:rsidRDefault="005870C3" w:rsidP="007116DA">
      <w:pPr>
        <w:pStyle w:val="SQL1"/>
        <w:rPr>
          <w:lang w:val="en-US"/>
        </w:rPr>
      </w:pPr>
      <w:r w:rsidRPr="00A7402E">
        <w:rPr>
          <w:lang w:val="en-US"/>
        </w:rPr>
        <w:t xml:space="preserve">    | ADMIN </w:t>
      </w:r>
      <w:r w:rsidRPr="005870C3">
        <w:rPr>
          <w:i/>
          <w:iCs/>
        </w:rPr>
        <w:t>имя</w:t>
      </w:r>
      <w:r w:rsidRPr="00A7402E">
        <w:rPr>
          <w:i/>
          <w:iCs/>
          <w:lang w:val="en-US"/>
        </w:rPr>
        <w:t>_</w:t>
      </w:r>
      <w:r w:rsidRPr="005870C3">
        <w:rPr>
          <w:i/>
          <w:iCs/>
        </w:rPr>
        <w:t>роли</w:t>
      </w:r>
      <w:r w:rsidRPr="00A7402E">
        <w:rPr>
          <w:lang w:val="en-US"/>
        </w:rPr>
        <w:t xml:space="preserve"> [, ...]</w:t>
      </w:r>
    </w:p>
    <w:p w14:paraId="0DC54D29" w14:textId="77777777" w:rsidR="005870C3" w:rsidRPr="007116DA" w:rsidRDefault="005870C3" w:rsidP="007116DA">
      <w:pPr>
        <w:pStyle w:val="SQL1"/>
      </w:pPr>
      <w:r w:rsidRPr="00A7402E">
        <w:rPr>
          <w:lang w:val="en-US"/>
        </w:rPr>
        <w:t xml:space="preserve">    </w:t>
      </w:r>
      <w:r w:rsidRPr="007116DA">
        <w:t xml:space="preserve">| </w:t>
      </w:r>
      <w:r w:rsidRPr="005870C3">
        <w:t>USER</w:t>
      </w:r>
      <w:r w:rsidRPr="007116DA">
        <w:t xml:space="preserve"> </w:t>
      </w:r>
      <w:r w:rsidRPr="000977E6">
        <w:rPr>
          <w:i/>
          <w:iCs/>
        </w:rPr>
        <w:t>имя</w:t>
      </w:r>
      <w:r w:rsidRPr="007116DA">
        <w:rPr>
          <w:i/>
          <w:iCs/>
        </w:rPr>
        <w:t>_</w:t>
      </w:r>
      <w:r w:rsidRPr="000977E6">
        <w:rPr>
          <w:i/>
          <w:iCs/>
        </w:rPr>
        <w:t>роли</w:t>
      </w:r>
      <w:r w:rsidRPr="007116DA">
        <w:t xml:space="preserve"> [, ...]</w:t>
      </w:r>
    </w:p>
    <w:p w14:paraId="652DE1DA" w14:textId="77777777" w:rsidR="005870C3" w:rsidRPr="007116DA" w:rsidRDefault="005870C3" w:rsidP="007116DA">
      <w:pPr>
        <w:pStyle w:val="SQL1"/>
      </w:pPr>
      <w:r w:rsidRPr="007116DA">
        <w:t xml:space="preserve">    | </w:t>
      </w:r>
      <w:r w:rsidRPr="005870C3">
        <w:t>SYSID</w:t>
      </w:r>
      <w:r w:rsidRPr="007116DA">
        <w:t xml:space="preserve"> </w:t>
      </w:r>
      <w:r w:rsidRPr="005870C3">
        <w:rPr>
          <w:i/>
          <w:iCs/>
        </w:rPr>
        <w:t>uid</w:t>
      </w:r>
    </w:p>
    <w:p w14:paraId="69711A43" w14:textId="7A30D368" w:rsidR="00995C74" w:rsidRPr="007116DA" w:rsidRDefault="00995C74" w:rsidP="00F52518">
      <w:pPr>
        <w:rPr>
          <w:rFonts w:cs="Times New Roman"/>
        </w:rPr>
      </w:pPr>
    </w:p>
    <w:p w14:paraId="3E2B3B56" w14:textId="3FE2AE37" w:rsidR="005870C3" w:rsidRPr="00E4252E" w:rsidRDefault="005870C3" w:rsidP="00F52518">
      <w:pPr>
        <w:rPr>
          <w:rFonts w:cs="Times New Roman"/>
        </w:rPr>
      </w:pPr>
      <w:r>
        <w:rPr>
          <w:rFonts w:cs="Times New Roman"/>
        </w:rPr>
        <w:t>Подробно о каждом из параметров возможно прочитать</w:t>
      </w:r>
      <w:r w:rsidR="00E4252E">
        <w:rPr>
          <w:rFonts w:cs="Times New Roman"/>
        </w:rPr>
        <w:t xml:space="preserve"> в</w:t>
      </w:r>
      <w:r w:rsidR="00E4252E" w:rsidRPr="00E4252E">
        <w:rPr>
          <w:rFonts w:cs="Times New Roman"/>
        </w:rPr>
        <w:t xml:space="preserve"> </w:t>
      </w:r>
      <w:r w:rsidR="00E4252E">
        <w:rPr>
          <w:rFonts w:cs="Times New Roman"/>
        </w:rPr>
        <w:t xml:space="preserve">приложении к документации </w:t>
      </w:r>
      <w:r w:rsidR="00E4252E">
        <w:rPr>
          <w:rFonts w:cs="Times New Roman"/>
          <w:lang w:val="en-US"/>
        </w:rPr>
        <w:t>PostgreSQL</w:t>
      </w:r>
      <w:r w:rsidR="00E4252E" w:rsidRPr="00E4252E">
        <w:rPr>
          <w:rFonts w:cs="Times New Roman"/>
        </w:rPr>
        <w:t xml:space="preserve"> </w:t>
      </w:r>
      <w:sdt>
        <w:sdtPr>
          <w:rPr>
            <w:rFonts w:cs="Times New Roman"/>
          </w:rPr>
          <w:id w:val="104003575"/>
          <w:citation/>
        </w:sdtPr>
        <w:sdtContent>
          <w:r w:rsidR="00E4252E">
            <w:rPr>
              <w:rFonts w:cs="Times New Roman"/>
            </w:rPr>
            <w:fldChar w:fldCharType="begin"/>
          </w:r>
          <w:r w:rsidR="00E4252E" w:rsidRPr="00E4252E">
            <w:rPr>
              <w:rFonts w:cs="Times New Roman"/>
            </w:rPr>
            <w:instrText xml:space="preserve"> </w:instrText>
          </w:r>
          <w:r w:rsidR="00E4252E">
            <w:rPr>
              <w:rFonts w:cs="Times New Roman"/>
              <w:lang w:val="en-US"/>
            </w:rPr>
            <w:instrText>CITATION</w:instrText>
          </w:r>
          <w:r w:rsidR="00E4252E" w:rsidRPr="00E4252E">
            <w:rPr>
              <w:rFonts w:cs="Times New Roman"/>
            </w:rPr>
            <w:instrText xml:space="preserve"> Док22 \</w:instrText>
          </w:r>
          <w:r w:rsidR="00E4252E">
            <w:rPr>
              <w:rFonts w:cs="Times New Roman"/>
              <w:lang w:val="en-US"/>
            </w:rPr>
            <w:instrText>l</w:instrText>
          </w:r>
          <w:r w:rsidR="00E4252E" w:rsidRPr="00E4252E">
            <w:rPr>
              <w:rFonts w:cs="Times New Roman"/>
            </w:rPr>
            <w:instrText xml:space="preserve"> 1033 </w:instrText>
          </w:r>
          <w:r w:rsidR="00E4252E">
            <w:rPr>
              <w:rFonts w:cs="Times New Roman"/>
            </w:rPr>
            <w:fldChar w:fldCharType="separate"/>
          </w:r>
          <w:r w:rsidR="001A3CFE" w:rsidRPr="001A3CFE">
            <w:rPr>
              <w:rFonts w:cs="Times New Roman"/>
              <w:noProof/>
            </w:rPr>
            <w:t>[2]</w:t>
          </w:r>
          <w:r w:rsidR="00E4252E">
            <w:rPr>
              <w:rFonts w:cs="Times New Roman"/>
            </w:rPr>
            <w:fldChar w:fldCharType="end"/>
          </w:r>
        </w:sdtContent>
      </w:sdt>
    </w:p>
    <w:p w14:paraId="615C60C0" w14:textId="5BF5327B" w:rsidR="005870C3" w:rsidRDefault="005870C3" w:rsidP="00F52518">
      <w:pPr>
        <w:rPr>
          <w:rFonts w:cs="Times New Roman"/>
        </w:rPr>
      </w:pPr>
      <w:r>
        <w:rPr>
          <w:rFonts w:cs="Times New Roman"/>
        </w:rPr>
        <w:t xml:space="preserve">Создадим роль, название которой будет содержать ваши инициалы и наделим её правами администратора. </w:t>
      </w:r>
      <w:r w:rsidR="00EA1557">
        <w:rPr>
          <w:rFonts w:cs="Times New Roman"/>
        </w:rPr>
        <w:t xml:space="preserve">Для этого скопируем следующий скрипт в рабочую область и запустим его с помощью символа </w:t>
      </w:r>
      <w:r w:rsidR="00EA1557" w:rsidRPr="00EA1557">
        <w:rPr>
          <w:rFonts w:cs="Times New Roman"/>
          <w:noProof/>
        </w:rPr>
        <w:drawing>
          <wp:inline distT="0" distB="0" distL="0" distR="0" wp14:anchorId="240516EE" wp14:editId="21C78F6A">
            <wp:extent cx="182880" cy="15430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304" cy="155507"/>
                    </a:xfrm>
                    <a:prstGeom prst="rect">
                      <a:avLst/>
                    </a:prstGeom>
                  </pic:spPr>
                </pic:pic>
              </a:graphicData>
            </a:graphic>
          </wp:inline>
        </w:drawing>
      </w:r>
      <w:r w:rsidR="00EA1557">
        <w:rPr>
          <w:rFonts w:cs="Times New Roman"/>
        </w:rPr>
        <w:t xml:space="preserve">. Имя пользователя и пароль должны быть выбраны вами. </w:t>
      </w:r>
    </w:p>
    <w:p w14:paraId="689E83E7" w14:textId="5458D742" w:rsidR="00BC7026" w:rsidRPr="00EA1557" w:rsidRDefault="00BC7026" w:rsidP="00BC7026">
      <w:pPr>
        <w:ind w:firstLine="0"/>
        <w:rPr>
          <w:rFonts w:cs="Times New Roman"/>
        </w:rPr>
      </w:pPr>
      <w:r w:rsidRPr="00B56CB5">
        <w:rPr>
          <w:rFonts w:cs="Times New Roman"/>
          <w:noProof/>
          <w:lang w:val="en-GB"/>
        </w:rPr>
        <w:drawing>
          <wp:inline distT="0" distB="0" distL="0" distR="0" wp14:anchorId="6F46E5B3" wp14:editId="0DE7055B">
            <wp:extent cx="5730240" cy="1691814"/>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289" cy="1692419"/>
                    </a:xfrm>
                    <a:prstGeom prst="rect">
                      <a:avLst/>
                    </a:prstGeom>
                  </pic:spPr>
                </pic:pic>
              </a:graphicData>
            </a:graphic>
          </wp:inline>
        </w:drawing>
      </w:r>
    </w:p>
    <w:p w14:paraId="06A3F16C" w14:textId="77777777" w:rsidR="009F1ECE" w:rsidRPr="00A7402E" w:rsidRDefault="009F1ECE" w:rsidP="007116DA">
      <w:pPr>
        <w:pStyle w:val="SQL1"/>
        <w:rPr>
          <w:lang w:val="en-US"/>
        </w:rPr>
      </w:pPr>
      <w:r w:rsidRPr="00A7402E">
        <w:rPr>
          <w:lang w:val="en-US"/>
        </w:rPr>
        <w:lastRenderedPageBreak/>
        <w:t>CREATE ROLE "SAB" WITH</w:t>
      </w:r>
    </w:p>
    <w:p w14:paraId="5A717A59" w14:textId="77777777" w:rsidR="009F1ECE" w:rsidRPr="00A7402E" w:rsidRDefault="009F1ECE" w:rsidP="007116DA">
      <w:pPr>
        <w:pStyle w:val="SQL1"/>
        <w:rPr>
          <w:lang w:val="en-US"/>
        </w:rPr>
      </w:pPr>
      <w:r w:rsidRPr="00A7402E">
        <w:rPr>
          <w:lang w:val="en-US"/>
        </w:rPr>
        <w:tab/>
        <w:t>LOGIN</w:t>
      </w:r>
    </w:p>
    <w:p w14:paraId="4E6F986D" w14:textId="77777777" w:rsidR="009F1ECE" w:rsidRPr="00A7402E" w:rsidRDefault="009F1ECE" w:rsidP="007116DA">
      <w:pPr>
        <w:pStyle w:val="SQL1"/>
        <w:rPr>
          <w:lang w:val="en-US"/>
        </w:rPr>
      </w:pPr>
      <w:r w:rsidRPr="00A7402E">
        <w:rPr>
          <w:lang w:val="en-US"/>
        </w:rPr>
        <w:tab/>
        <w:t>SUPERUSER</w:t>
      </w:r>
    </w:p>
    <w:p w14:paraId="2A375D40" w14:textId="77777777" w:rsidR="009F1ECE" w:rsidRPr="000A1A9F" w:rsidRDefault="009F1ECE" w:rsidP="007116DA">
      <w:pPr>
        <w:pStyle w:val="SQL1"/>
        <w:rPr>
          <w:lang w:val="en-US"/>
        </w:rPr>
      </w:pPr>
      <w:r w:rsidRPr="00A7402E">
        <w:rPr>
          <w:lang w:val="en-US"/>
        </w:rPr>
        <w:tab/>
        <w:t>CREATEDB</w:t>
      </w:r>
    </w:p>
    <w:p w14:paraId="290116F3" w14:textId="77777777" w:rsidR="009F1ECE" w:rsidRPr="000A1A9F" w:rsidRDefault="009F1ECE" w:rsidP="007116DA">
      <w:pPr>
        <w:pStyle w:val="SQL1"/>
        <w:rPr>
          <w:lang w:val="en-US"/>
        </w:rPr>
      </w:pPr>
      <w:r w:rsidRPr="000A1A9F">
        <w:rPr>
          <w:lang w:val="en-US"/>
        </w:rPr>
        <w:tab/>
      </w:r>
      <w:r w:rsidRPr="00A7402E">
        <w:rPr>
          <w:lang w:val="en-US"/>
        </w:rPr>
        <w:t>CONNECTION</w:t>
      </w:r>
      <w:r w:rsidRPr="000A1A9F">
        <w:rPr>
          <w:lang w:val="en-US"/>
        </w:rPr>
        <w:t xml:space="preserve"> </w:t>
      </w:r>
      <w:r w:rsidRPr="00A7402E">
        <w:rPr>
          <w:lang w:val="en-US"/>
        </w:rPr>
        <w:t>LIMIT</w:t>
      </w:r>
      <w:r w:rsidRPr="000A1A9F">
        <w:rPr>
          <w:lang w:val="en-US"/>
        </w:rPr>
        <w:t xml:space="preserve"> -1</w:t>
      </w:r>
    </w:p>
    <w:p w14:paraId="6D218148" w14:textId="72C53B50" w:rsidR="005870C3" w:rsidRPr="000A1A9F" w:rsidRDefault="009F1ECE" w:rsidP="007116DA">
      <w:pPr>
        <w:pStyle w:val="SQL1"/>
        <w:rPr>
          <w:lang w:val="en-US"/>
        </w:rPr>
      </w:pPr>
      <w:r w:rsidRPr="000A1A9F">
        <w:rPr>
          <w:lang w:val="en-US"/>
        </w:rPr>
        <w:tab/>
      </w:r>
      <w:r w:rsidRPr="00A7402E">
        <w:rPr>
          <w:lang w:val="en-US"/>
        </w:rPr>
        <w:t>PASSWORD</w:t>
      </w:r>
      <w:r w:rsidRPr="000A1A9F">
        <w:rPr>
          <w:lang w:val="en-US"/>
        </w:rPr>
        <w:t xml:space="preserve"> '123456</w:t>
      </w:r>
      <w:proofErr w:type="gramStart"/>
      <w:r w:rsidRPr="000A1A9F">
        <w:rPr>
          <w:lang w:val="en-US"/>
        </w:rPr>
        <w:t>';</w:t>
      </w:r>
      <w:proofErr w:type="gramEnd"/>
    </w:p>
    <w:p w14:paraId="7B3B9190" w14:textId="3638FB6E" w:rsidR="00EA1557" w:rsidRDefault="00B56CB5" w:rsidP="00F52518">
      <w:pPr>
        <w:rPr>
          <w:rFonts w:cs="Times New Roman"/>
        </w:rPr>
      </w:pPr>
      <w:r>
        <w:rPr>
          <w:rFonts w:cs="Times New Roman"/>
        </w:rPr>
        <w:t xml:space="preserve">Данный скрипт создает роль </w:t>
      </w:r>
      <w:r>
        <w:rPr>
          <w:rFonts w:cs="Times New Roman"/>
          <w:lang w:val="en-US"/>
        </w:rPr>
        <w:t>SAB</w:t>
      </w:r>
      <w:r w:rsidRPr="00B56CB5">
        <w:rPr>
          <w:rFonts w:cs="Times New Roman"/>
        </w:rPr>
        <w:t xml:space="preserve">, </w:t>
      </w:r>
      <w:r>
        <w:rPr>
          <w:rFonts w:cs="Times New Roman"/>
        </w:rPr>
        <w:t>наделяет её привилегиями на вход</w:t>
      </w:r>
      <w:r w:rsidR="009B2819" w:rsidRPr="009B2819">
        <w:t xml:space="preserve"> </w:t>
      </w:r>
      <w:r w:rsidR="009B2819">
        <w:t xml:space="preserve">(параметр </w:t>
      </w:r>
      <w:r w:rsidR="009B2819" w:rsidRPr="00A7402E">
        <w:rPr>
          <w:lang w:val="en-US"/>
        </w:rPr>
        <w:t>LOGIN</w:t>
      </w:r>
      <w:r w:rsidR="009B2819">
        <w:t>)</w:t>
      </w:r>
      <w:r>
        <w:rPr>
          <w:rFonts w:cs="Times New Roman"/>
        </w:rPr>
        <w:t>, создание базы данных</w:t>
      </w:r>
      <w:r w:rsidR="009B2819">
        <w:rPr>
          <w:rFonts w:cs="Times New Roman"/>
        </w:rPr>
        <w:t xml:space="preserve"> (</w:t>
      </w:r>
      <w:r w:rsidR="009B2819" w:rsidRPr="00A7402E">
        <w:rPr>
          <w:lang w:val="en-US"/>
        </w:rPr>
        <w:t>CREATEDB</w:t>
      </w:r>
      <w:r w:rsidR="009B2819">
        <w:t>)</w:t>
      </w:r>
      <w:r>
        <w:rPr>
          <w:rFonts w:cs="Times New Roman"/>
        </w:rPr>
        <w:t xml:space="preserve"> и делает её суперпользователем</w:t>
      </w:r>
      <w:r w:rsidR="009B2819">
        <w:rPr>
          <w:rFonts w:cs="Times New Roman"/>
        </w:rPr>
        <w:t xml:space="preserve"> (</w:t>
      </w:r>
      <w:r w:rsidR="009B2819" w:rsidRPr="00A7402E">
        <w:rPr>
          <w:lang w:val="en-US"/>
        </w:rPr>
        <w:t>SUPERUSER</w:t>
      </w:r>
      <w:r w:rsidR="009B2819">
        <w:t>)</w:t>
      </w:r>
      <w:r>
        <w:rPr>
          <w:rFonts w:cs="Times New Roman"/>
        </w:rPr>
        <w:t>. Созданный пользователь может подключаться неограниченное число раз</w:t>
      </w:r>
      <w:r w:rsidR="009B2819">
        <w:rPr>
          <w:rFonts w:cs="Times New Roman"/>
        </w:rPr>
        <w:t xml:space="preserve"> (</w:t>
      </w:r>
      <w:r w:rsidR="009B2819" w:rsidRPr="00A7402E">
        <w:rPr>
          <w:lang w:val="en-US"/>
        </w:rPr>
        <w:t>CONNECTION</w:t>
      </w:r>
      <w:r w:rsidR="009B2819" w:rsidRPr="009B2819">
        <w:t xml:space="preserve"> </w:t>
      </w:r>
      <w:r w:rsidR="009B2819" w:rsidRPr="00A7402E">
        <w:rPr>
          <w:lang w:val="en-US"/>
        </w:rPr>
        <w:t>LIMIT</w:t>
      </w:r>
      <w:r w:rsidR="009B2819" w:rsidRPr="009B2819">
        <w:t xml:space="preserve"> -1</w:t>
      </w:r>
      <w:r w:rsidR="009B2819">
        <w:t>)</w:t>
      </w:r>
      <w:r>
        <w:rPr>
          <w:rFonts w:cs="Times New Roman"/>
        </w:rPr>
        <w:t xml:space="preserve"> и имеет пароль для входа 123456. </w:t>
      </w:r>
    </w:p>
    <w:p w14:paraId="65A4EFB9" w14:textId="0C153DCF" w:rsidR="00BC7026" w:rsidRDefault="00BC7026" w:rsidP="00F52518">
      <w:pPr>
        <w:rPr>
          <w:rFonts w:cs="Times New Roman"/>
        </w:rPr>
      </w:pPr>
      <w:r>
        <w:rPr>
          <w:rFonts w:cs="Times New Roman"/>
        </w:rPr>
        <w:t xml:space="preserve">Обратите внимание, что после успешного выполнения запроса в поле </w:t>
      </w:r>
      <w:r>
        <w:rPr>
          <w:rFonts w:cs="Times New Roman"/>
          <w:lang w:val="en-US"/>
        </w:rPr>
        <w:t>Messages</w:t>
      </w:r>
      <w:r w:rsidRPr="00BC7026">
        <w:rPr>
          <w:rFonts w:cs="Times New Roman"/>
        </w:rPr>
        <w:t xml:space="preserve"> </w:t>
      </w:r>
      <w:r>
        <w:rPr>
          <w:rFonts w:cs="Times New Roman"/>
        </w:rPr>
        <w:t xml:space="preserve">появилась информация об этом. </w:t>
      </w:r>
    </w:p>
    <w:p w14:paraId="25F0D2D7" w14:textId="504FF53A" w:rsidR="00937FAB" w:rsidRPr="00BC7026" w:rsidRDefault="00937FAB" w:rsidP="00937FAB">
      <w:pPr>
        <w:ind w:firstLine="0"/>
        <w:rPr>
          <w:rFonts w:cs="Times New Roman"/>
        </w:rPr>
      </w:pPr>
      <w:r w:rsidRPr="00937FAB">
        <w:rPr>
          <w:rFonts w:cs="Times New Roman"/>
          <w:noProof/>
        </w:rPr>
        <w:drawing>
          <wp:inline distT="0" distB="0" distL="0" distR="0" wp14:anchorId="267F9CFF" wp14:editId="08B69DD5">
            <wp:extent cx="2453853" cy="1341236"/>
            <wp:effectExtent l="0" t="0" r="381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3"/>
                    <a:stretch>
                      <a:fillRect/>
                    </a:stretch>
                  </pic:blipFill>
                  <pic:spPr>
                    <a:xfrm>
                      <a:off x="0" y="0"/>
                      <a:ext cx="2453853" cy="1341236"/>
                    </a:xfrm>
                    <a:prstGeom prst="rect">
                      <a:avLst/>
                    </a:prstGeom>
                  </pic:spPr>
                </pic:pic>
              </a:graphicData>
            </a:graphic>
          </wp:inline>
        </w:drawing>
      </w:r>
    </w:p>
    <w:p w14:paraId="60F891D1" w14:textId="517FAC20" w:rsidR="00722793" w:rsidRPr="0021299C" w:rsidRDefault="0021299C" w:rsidP="00417B38">
      <w:pPr>
        <w:pStyle w:val="2"/>
        <w:rPr>
          <w:lang w:val="en-US"/>
        </w:rPr>
      </w:pPr>
      <w:r>
        <w:t xml:space="preserve"> </w:t>
      </w:r>
      <w:bookmarkStart w:id="35" w:name="_Toc156752404"/>
      <w:r w:rsidR="00635290">
        <w:t>Работа с базами данных</w:t>
      </w:r>
      <w:bookmarkEnd w:id="35"/>
      <w:r w:rsidR="00722793">
        <w:t xml:space="preserve"> </w:t>
      </w:r>
    </w:p>
    <w:p w14:paraId="066E0751" w14:textId="77777777" w:rsidR="00635290" w:rsidRDefault="0021299C" w:rsidP="000F63E1">
      <w:r>
        <w:t>Перейдем непосредственно к работе с баз</w:t>
      </w:r>
      <w:r w:rsidR="00FD32F0">
        <w:t>ой</w:t>
      </w:r>
      <w:r>
        <w:t xml:space="preserve"> данных. </w:t>
      </w:r>
      <w:r w:rsidR="00FD32F0">
        <w:t>Описание предметной области учебной базы данных расположено в приложении.</w:t>
      </w:r>
    </w:p>
    <w:p w14:paraId="61050916" w14:textId="491F7312" w:rsidR="0099664A" w:rsidRPr="00635290" w:rsidRDefault="00635290" w:rsidP="00635290">
      <w:pPr>
        <w:pStyle w:val="ListParagraph"/>
        <w:numPr>
          <w:ilvl w:val="2"/>
          <w:numId w:val="1"/>
        </w:numPr>
        <w:rPr>
          <w:i/>
          <w:iCs/>
        </w:rPr>
      </w:pPr>
      <w:r w:rsidRPr="00635290">
        <w:rPr>
          <w:i/>
          <w:iCs/>
        </w:rPr>
        <w:t>Создание базы данных</w:t>
      </w:r>
    </w:p>
    <w:p w14:paraId="7366C981" w14:textId="500C18DC" w:rsidR="0021299C" w:rsidRPr="0021299C" w:rsidRDefault="0021299C" w:rsidP="000F63E1">
      <w:r>
        <w:t xml:space="preserve">Для </w:t>
      </w:r>
      <w:r w:rsidR="00DD3B6F">
        <w:t>создания БД</w:t>
      </w:r>
      <w:r>
        <w:t xml:space="preserve"> </w:t>
      </w:r>
      <w:r w:rsidR="00DD3B6F">
        <w:t>служит</w:t>
      </w:r>
      <w:r>
        <w:t xml:space="preserve"> команда </w:t>
      </w:r>
      <w:r w:rsidRPr="0021299C">
        <w:t xml:space="preserve">CREATE DATABASE. </w:t>
      </w:r>
      <w:r>
        <w:t xml:space="preserve">Её синтаксис представлен ниже. </w:t>
      </w:r>
    </w:p>
    <w:p w14:paraId="1C016777" w14:textId="77777777" w:rsidR="0021299C" w:rsidRPr="00766A2C" w:rsidRDefault="0021299C" w:rsidP="007116DA">
      <w:pPr>
        <w:pStyle w:val="SQL1"/>
      </w:pPr>
      <w:r>
        <w:t>CREATE</w:t>
      </w:r>
      <w:r w:rsidRPr="00766A2C">
        <w:t xml:space="preserve"> </w:t>
      </w:r>
      <w:r>
        <w:t>DATABASE</w:t>
      </w:r>
      <w:r w:rsidRPr="00766A2C">
        <w:t xml:space="preserve"> </w:t>
      </w:r>
      <w:r w:rsidRPr="00A457CA">
        <w:rPr>
          <w:rStyle w:val="HTMLCode"/>
          <w:rFonts w:eastAsiaTheme="minorHAnsi"/>
          <w:i/>
          <w:iCs/>
        </w:rPr>
        <w:t>имя</w:t>
      </w:r>
    </w:p>
    <w:p w14:paraId="7CEB066F" w14:textId="77777777" w:rsidR="0021299C" w:rsidRPr="00766A2C" w:rsidRDefault="0021299C" w:rsidP="007116DA">
      <w:pPr>
        <w:pStyle w:val="SQL1"/>
      </w:pPr>
      <w:r w:rsidRPr="00766A2C">
        <w:t xml:space="preserve">    [ [ </w:t>
      </w:r>
      <w:r w:rsidRPr="009B7A7F">
        <w:rPr>
          <w:lang w:val="en-US"/>
        </w:rPr>
        <w:t>WITH</w:t>
      </w:r>
      <w:r w:rsidRPr="00766A2C">
        <w:t xml:space="preserve"> ] [ </w:t>
      </w:r>
      <w:r w:rsidRPr="009B7A7F">
        <w:rPr>
          <w:lang w:val="en-US"/>
        </w:rPr>
        <w:t>OWNER</w:t>
      </w:r>
      <w:r w:rsidRPr="00766A2C">
        <w:t xml:space="preserve"> [=] </w:t>
      </w:r>
      <w:r w:rsidRPr="00A457CA">
        <w:rPr>
          <w:rStyle w:val="HTMLCode"/>
          <w:rFonts w:eastAsiaTheme="minorHAnsi"/>
          <w:i/>
          <w:iCs/>
        </w:rPr>
        <w:t>имя</w:t>
      </w:r>
      <w:r w:rsidRPr="00766A2C">
        <w:rPr>
          <w:rStyle w:val="HTMLCode"/>
          <w:rFonts w:eastAsiaTheme="minorHAnsi"/>
          <w:i/>
          <w:iCs/>
        </w:rPr>
        <w:t>_</w:t>
      </w:r>
      <w:r w:rsidRPr="00A457CA">
        <w:rPr>
          <w:rStyle w:val="HTMLCode"/>
          <w:rFonts w:eastAsiaTheme="minorHAnsi"/>
          <w:i/>
          <w:iCs/>
        </w:rPr>
        <w:t>пользователя</w:t>
      </w:r>
      <w:r w:rsidRPr="00766A2C">
        <w:t xml:space="preserve"> ]</w:t>
      </w:r>
    </w:p>
    <w:p w14:paraId="5F62D818" w14:textId="77777777" w:rsidR="0021299C" w:rsidRPr="00766A2C" w:rsidRDefault="0021299C" w:rsidP="007116DA">
      <w:pPr>
        <w:pStyle w:val="SQL1"/>
      </w:pPr>
      <w:r w:rsidRPr="00766A2C">
        <w:t xml:space="preserve">           [ </w:t>
      </w:r>
      <w:r w:rsidRPr="009B7A7F">
        <w:rPr>
          <w:lang w:val="en-US"/>
        </w:rPr>
        <w:t>TEMPLATE</w:t>
      </w:r>
      <w:r w:rsidRPr="00766A2C">
        <w:t xml:space="preserve"> [=] </w:t>
      </w:r>
      <w:r w:rsidRPr="00A457CA">
        <w:rPr>
          <w:rStyle w:val="HTMLCode"/>
          <w:rFonts w:eastAsiaTheme="minorHAnsi"/>
          <w:i/>
          <w:iCs/>
        </w:rPr>
        <w:t>шаблон</w:t>
      </w:r>
      <w:r w:rsidRPr="00766A2C">
        <w:t xml:space="preserve"> ]</w:t>
      </w:r>
    </w:p>
    <w:p w14:paraId="6E08EFA7" w14:textId="77777777" w:rsidR="0021299C" w:rsidRPr="00766A2C" w:rsidRDefault="0021299C" w:rsidP="007116DA">
      <w:pPr>
        <w:pStyle w:val="SQL1"/>
      </w:pPr>
      <w:r w:rsidRPr="00766A2C">
        <w:t xml:space="preserve">           [ </w:t>
      </w:r>
      <w:r w:rsidRPr="009B7A7F">
        <w:rPr>
          <w:lang w:val="en-US"/>
        </w:rPr>
        <w:t>ENCODING</w:t>
      </w:r>
      <w:r w:rsidRPr="00766A2C">
        <w:t xml:space="preserve"> [=] </w:t>
      </w:r>
      <w:r w:rsidRPr="00A457CA">
        <w:rPr>
          <w:rStyle w:val="HTMLCode"/>
          <w:rFonts w:eastAsiaTheme="minorHAnsi"/>
          <w:i/>
          <w:iCs/>
        </w:rPr>
        <w:t>кодировка</w:t>
      </w:r>
      <w:r w:rsidRPr="00766A2C">
        <w:t xml:space="preserve"> ]</w:t>
      </w:r>
    </w:p>
    <w:p w14:paraId="67DEB8D3" w14:textId="77777777" w:rsidR="0021299C" w:rsidRPr="009B7A7F" w:rsidRDefault="0021299C" w:rsidP="007116DA">
      <w:pPr>
        <w:pStyle w:val="SQL1"/>
      </w:pPr>
      <w:r w:rsidRPr="00766A2C">
        <w:t xml:space="preserve">           </w:t>
      </w:r>
      <w:r w:rsidRPr="009B7A7F">
        <w:t xml:space="preserve">[ </w:t>
      </w:r>
      <w:r>
        <w:t>LC</w:t>
      </w:r>
      <w:r w:rsidRPr="009B7A7F">
        <w:t>_</w:t>
      </w:r>
      <w:r>
        <w:t>COLLATE</w:t>
      </w:r>
      <w:r w:rsidRPr="009B7A7F">
        <w:t xml:space="preserve"> [=] </w:t>
      </w:r>
      <w:r w:rsidRPr="00A457CA">
        <w:rPr>
          <w:rStyle w:val="HTMLCode"/>
          <w:rFonts w:eastAsiaTheme="minorHAnsi"/>
          <w:i/>
          <w:iCs/>
        </w:rPr>
        <w:t>категория</w:t>
      </w:r>
      <w:r w:rsidRPr="009B7A7F">
        <w:rPr>
          <w:rStyle w:val="HTMLCode"/>
          <w:rFonts w:eastAsiaTheme="minorHAnsi"/>
          <w:i/>
          <w:iCs/>
        </w:rPr>
        <w:t>_</w:t>
      </w:r>
      <w:r w:rsidRPr="00A457CA">
        <w:rPr>
          <w:rStyle w:val="HTMLCode"/>
          <w:rFonts w:eastAsiaTheme="minorHAnsi"/>
          <w:i/>
          <w:iCs/>
        </w:rPr>
        <w:t>сортировки</w:t>
      </w:r>
      <w:r w:rsidRPr="009B7A7F">
        <w:t xml:space="preserve"> ]</w:t>
      </w:r>
    </w:p>
    <w:p w14:paraId="66656ADD" w14:textId="77777777" w:rsidR="0021299C" w:rsidRPr="000977E6" w:rsidRDefault="0021299C" w:rsidP="007116DA">
      <w:pPr>
        <w:pStyle w:val="SQL1"/>
      </w:pPr>
      <w:r w:rsidRPr="009B7A7F">
        <w:t xml:space="preserve">           </w:t>
      </w:r>
      <w:r w:rsidRPr="000977E6">
        <w:t xml:space="preserve">[ </w:t>
      </w:r>
      <w:r>
        <w:t>LC</w:t>
      </w:r>
      <w:r w:rsidRPr="000977E6">
        <w:t>_</w:t>
      </w:r>
      <w:r>
        <w:t>CTYPE</w:t>
      </w:r>
      <w:r w:rsidRPr="000977E6">
        <w:t xml:space="preserve"> [=] </w:t>
      </w:r>
      <w:r w:rsidRPr="000977E6">
        <w:rPr>
          <w:rStyle w:val="HTMLCode"/>
          <w:rFonts w:eastAsiaTheme="minorHAnsi"/>
          <w:i/>
          <w:iCs/>
        </w:rPr>
        <w:t>категория_типов_символов</w:t>
      </w:r>
      <w:r w:rsidRPr="000977E6">
        <w:t xml:space="preserve"> ]</w:t>
      </w:r>
    </w:p>
    <w:p w14:paraId="5BC195EC" w14:textId="77777777" w:rsidR="0021299C" w:rsidRPr="000977E6" w:rsidRDefault="0021299C" w:rsidP="007116DA">
      <w:pPr>
        <w:pStyle w:val="SQL1"/>
      </w:pPr>
      <w:r w:rsidRPr="000977E6">
        <w:t xml:space="preserve">           [ </w:t>
      </w:r>
      <w:r>
        <w:t>TABLESPACE</w:t>
      </w:r>
      <w:r w:rsidRPr="000977E6">
        <w:t xml:space="preserve"> [=] </w:t>
      </w:r>
      <w:r w:rsidRPr="000977E6">
        <w:rPr>
          <w:rStyle w:val="HTMLCode"/>
          <w:rFonts w:eastAsiaTheme="minorHAnsi"/>
          <w:i/>
          <w:iCs/>
        </w:rPr>
        <w:t>табл_пространство</w:t>
      </w:r>
      <w:r w:rsidRPr="000977E6">
        <w:t xml:space="preserve"> ]</w:t>
      </w:r>
    </w:p>
    <w:p w14:paraId="2CA15F52" w14:textId="77777777" w:rsidR="0021299C" w:rsidRPr="000977E6" w:rsidRDefault="0021299C" w:rsidP="007116DA">
      <w:pPr>
        <w:pStyle w:val="SQL1"/>
      </w:pPr>
      <w:r w:rsidRPr="000977E6">
        <w:t xml:space="preserve">           [ </w:t>
      </w:r>
      <w:r>
        <w:t>ALLOW</w:t>
      </w:r>
      <w:r w:rsidRPr="000977E6">
        <w:t>_</w:t>
      </w:r>
      <w:r>
        <w:t>CONNECTIONS</w:t>
      </w:r>
      <w:r w:rsidRPr="000977E6">
        <w:t xml:space="preserve"> [=] </w:t>
      </w:r>
      <w:r w:rsidRPr="000977E6">
        <w:rPr>
          <w:rStyle w:val="HTMLCode"/>
          <w:rFonts w:eastAsiaTheme="minorHAnsi"/>
          <w:i/>
          <w:iCs/>
        </w:rPr>
        <w:t>разр_подключения</w:t>
      </w:r>
      <w:r w:rsidRPr="000977E6">
        <w:t xml:space="preserve"> ]</w:t>
      </w:r>
    </w:p>
    <w:p w14:paraId="45D2856F" w14:textId="77777777" w:rsidR="0021299C" w:rsidRPr="009B7A7F" w:rsidRDefault="0021299C" w:rsidP="007116DA">
      <w:pPr>
        <w:pStyle w:val="SQL1"/>
        <w:rPr>
          <w:lang w:val="en-US"/>
        </w:rPr>
      </w:pPr>
      <w:r w:rsidRPr="000977E6">
        <w:t xml:space="preserve">           </w:t>
      </w:r>
      <w:proofErr w:type="gramStart"/>
      <w:r w:rsidRPr="009B7A7F">
        <w:rPr>
          <w:lang w:val="en-US"/>
        </w:rPr>
        <w:t>[ CONNECTION</w:t>
      </w:r>
      <w:proofErr w:type="gramEnd"/>
      <w:r w:rsidRPr="009B7A7F">
        <w:rPr>
          <w:lang w:val="en-US"/>
        </w:rPr>
        <w:t xml:space="preserve"> LIMIT [=] </w:t>
      </w:r>
      <w:r>
        <w:rPr>
          <w:rStyle w:val="HTMLCode"/>
          <w:rFonts w:eastAsiaTheme="minorHAnsi"/>
          <w:i/>
          <w:iCs/>
        </w:rPr>
        <w:t>предел</w:t>
      </w:r>
      <w:r w:rsidRPr="009B7A7F">
        <w:rPr>
          <w:rStyle w:val="HTMLCode"/>
          <w:rFonts w:eastAsiaTheme="minorHAnsi"/>
          <w:i/>
          <w:iCs/>
          <w:lang w:val="en-US"/>
        </w:rPr>
        <w:t>_</w:t>
      </w:r>
      <w:proofErr w:type="gramStart"/>
      <w:r>
        <w:rPr>
          <w:rStyle w:val="HTMLCode"/>
          <w:rFonts w:eastAsiaTheme="minorHAnsi"/>
          <w:i/>
          <w:iCs/>
        </w:rPr>
        <w:t>подключений</w:t>
      </w:r>
      <w:r w:rsidRPr="009B7A7F">
        <w:rPr>
          <w:lang w:val="en-US"/>
        </w:rPr>
        <w:t xml:space="preserve"> ]</w:t>
      </w:r>
      <w:proofErr w:type="gramEnd"/>
    </w:p>
    <w:p w14:paraId="3855D974" w14:textId="77777777" w:rsidR="0021299C" w:rsidRPr="009B7A7F" w:rsidRDefault="0021299C" w:rsidP="007116DA">
      <w:pPr>
        <w:pStyle w:val="SQL1"/>
        <w:rPr>
          <w:lang w:val="en-US"/>
        </w:rPr>
      </w:pPr>
      <w:r w:rsidRPr="009B7A7F">
        <w:rPr>
          <w:lang w:val="en-US"/>
        </w:rPr>
        <w:t xml:space="preserve">           </w:t>
      </w:r>
      <w:proofErr w:type="gramStart"/>
      <w:r w:rsidRPr="009B7A7F">
        <w:rPr>
          <w:lang w:val="en-US"/>
        </w:rPr>
        <w:t>[ IS</w:t>
      </w:r>
      <w:proofErr w:type="gramEnd"/>
      <w:r w:rsidRPr="009B7A7F">
        <w:rPr>
          <w:lang w:val="en-US"/>
        </w:rPr>
        <w:t xml:space="preserve">_TEMPLATE [=] </w:t>
      </w:r>
      <w:r>
        <w:rPr>
          <w:rStyle w:val="HTMLCode"/>
          <w:rFonts w:eastAsiaTheme="minorHAnsi"/>
          <w:i/>
          <w:iCs/>
        </w:rPr>
        <w:t>это</w:t>
      </w:r>
      <w:r w:rsidRPr="009B7A7F">
        <w:rPr>
          <w:rStyle w:val="HTMLCode"/>
          <w:rFonts w:eastAsiaTheme="minorHAnsi"/>
          <w:i/>
          <w:iCs/>
          <w:lang w:val="en-US"/>
        </w:rPr>
        <w:t>_</w:t>
      </w:r>
      <w:proofErr w:type="gramStart"/>
      <w:r>
        <w:rPr>
          <w:rStyle w:val="HTMLCode"/>
          <w:rFonts w:eastAsiaTheme="minorHAnsi"/>
          <w:i/>
          <w:iCs/>
        </w:rPr>
        <w:t>шаблон</w:t>
      </w:r>
      <w:r w:rsidRPr="009B7A7F">
        <w:rPr>
          <w:lang w:val="en-US"/>
        </w:rPr>
        <w:t xml:space="preserve"> ]</w:t>
      </w:r>
      <w:proofErr w:type="gramEnd"/>
      <w:r w:rsidRPr="009B7A7F">
        <w:rPr>
          <w:lang w:val="en-US"/>
        </w:rPr>
        <w:t xml:space="preserve"> ]</w:t>
      </w:r>
    </w:p>
    <w:p w14:paraId="337FFE39" w14:textId="314C9AE0" w:rsidR="0021299C" w:rsidRDefault="0021299C" w:rsidP="0021299C">
      <w:pPr>
        <w:rPr>
          <w:lang w:val="en-GB"/>
        </w:rPr>
      </w:pPr>
    </w:p>
    <w:p w14:paraId="53AA23CD" w14:textId="6DF96F49" w:rsidR="00C8026E" w:rsidRPr="00C8026E" w:rsidRDefault="00C8026E" w:rsidP="00635290">
      <w:pPr>
        <w:ind w:firstLine="0"/>
      </w:pPr>
      <w:r>
        <w:t>Создадим учебную базу данных с информацией о студентах вуза. Для этого выполним запрос</w:t>
      </w:r>
      <w:r w:rsidRPr="000977E6">
        <w:t>:</w:t>
      </w:r>
    </w:p>
    <w:p w14:paraId="0C9E873C" w14:textId="7B228018" w:rsidR="0021299C" w:rsidRDefault="00C8026E" w:rsidP="007116DA">
      <w:pPr>
        <w:pStyle w:val="SQL1"/>
      </w:pPr>
      <w:r w:rsidRPr="00C8026E">
        <w:t>CREATE</w:t>
      </w:r>
      <w:r w:rsidRPr="000977E6">
        <w:t xml:space="preserve"> </w:t>
      </w:r>
      <w:r w:rsidRPr="00C8026E">
        <w:t>DATABASE</w:t>
      </w:r>
      <w:r w:rsidRPr="000977E6">
        <w:t xml:space="preserve"> </w:t>
      </w:r>
      <w:r w:rsidRPr="00C8026E">
        <w:t>students</w:t>
      </w:r>
      <w:r w:rsidR="00937FAB" w:rsidRPr="000977E6">
        <w:t>;</w:t>
      </w:r>
    </w:p>
    <w:p w14:paraId="75990031" w14:textId="3CD785E6" w:rsidR="00DD3B6F" w:rsidRPr="00DD3B6F" w:rsidRDefault="00DD3B6F" w:rsidP="00DD3B6F">
      <w:r>
        <w:t xml:space="preserve">Напомним, этот запрос возможно выполнять как из командной строки </w:t>
      </w:r>
      <w:r>
        <w:rPr>
          <w:rFonts w:cs="Times New Roman"/>
          <w:lang w:val="en-US"/>
        </w:rPr>
        <w:t>PostgreSQL</w:t>
      </w:r>
      <w:r>
        <w:rPr>
          <w:rFonts w:cs="Times New Roman"/>
        </w:rPr>
        <w:t xml:space="preserve">, так и с помощью </w:t>
      </w:r>
      <w:r>
        <w:t xml:space="preserve">программы </w:t>
      </w:r>
      <w:proofErr w:type="spellStart"/>
      <w:r w:rsidRPr="00E4252E">
        <w:rPr>
          <w:i/>
          <w:iCs/>
          <w:lang w:val="en-US"/>
        </w:rPr>
        <w:t>pgAdmin</w:t>
      </w:r>
      <w:proofErr w:type="spellEnd"/>
      <w:r>
        <w:rPr>
          <w:i/>
          <w:iCs/>
        </w:rPr>
        <w:t>.</w:t>
      </w:r>
      <w:r w:rsidR="006A28A7">
        <w:rPr>
          <w:i/>
          <w:iCs/>
        </w:rPr>
        <w:t xml:space="preserve"> </w:t>
      </w:r>
    </w:p>
    <w:p w14:paraId="77005DE2" w14:textId="3407A1C0" w:rsidR="00C8026E" w:rsidRDefault="00C8026E" w:rsidP="00C8026E">
      <w:r>
        <w:t xml:space="preserve">Обновим информацию о базах данных на сервере. Для этого щелкнем по строке </w:t>
      </w:r>
      <w:r>
        <w:rPr>
          <w:lang w:val="en-US"/>
        </w:rPr>
        <w:t>Databases</w:t>
      </w:r>
      <w:r>
        <w:t xml:space="preserve"> в левой колонке правой кнопкой мыши и выберем пункт </w:t>
      </w:r>
      <w:r w:rsidRPr="00C8026E">
        <w:rPr>
          <w:i/>
          <w:iCs/>
          <w:lang w:val="en-US"/>
        </w:rPr>
        <w:t>Refresh</w:t>
      </w:r>
      <w:r w:rsidRPr="00C8026E">
        <w:t xml:space="preserve">. </w:t>
      </w:r>
    </w:p>
    <w:p w14:paraId="23D5195F" w14:textId="3DE756E6" w:rsidR="00C8026E" w:rsidRDefault="00C8026E" w:rsidP="00271A77">
      <w:pPr>
        <w:ind w:firstLine="0"/>
      </w:pPr>
      <w:r>
        <w:rPr>
          <w:noProof/>
        </w:rPr>
        <w:drawing>
          <wp:inline distT="0" distB="0" distL="0" distR="0" wp14:anchorId="2DE97F32" wp14:editId="4F850A42">
            <wp:extent cx="2006600" cy="777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087" t="12580" r="28778" b="74638"/>
                    <a:stretch/>
                  </pic:blipFill>
                  <pic:spPr bwMode="auto">
                    <a:xfrm>
                      <a:off x="0" y="0"/>
                      <a:ext cx="2015203" cy="780572"/>
                    </a:xfrm>
                    <a:prstGeom prst="rect">
                      <a:avLst/>
                    </a:prstGeom>
                    <a:ln>
                      <a:noFill/>
                    </a:ln>
                    <a:extLst>
                      <a:ext uri="{53640926-AAD7-44D8-BBD7-CCE9431645EC}">
                        <a14:shadowObscured xmlns:a14="http://schemas.microsoft.com/office/drawing/2010/main"/>
                      </a:ext>
                    </a:extLst>
                  </pic:spPr>
                </pic:pic>
              </a:graphicData>
            </a:graphic>
          </wp:inline>
        </w:drawing>
      </w:r>
    </w:p>
    <w:p w14:paraId="6EFD95FC" w14:textId="6421C52A" w:rsidR="00C8026E" w:rsidRDefault="00C8026E" w:rsidP="00C8026E">
      <w:pPr>
        <w:ind w:firstLine="0"/>
      </w:pPr>
      <w:r>
        <w:t xml:space="preserve">Раскроем выпадающий список и убедимся, что появилась новая база данных. </w:t>
      </w:r>
    </w:p>
    <w:p w14:paraId="7E95BC9D" w14:textId="03356D4D" w:rsidR="00C8026E" w:rsidRDefault="005E1EE3" w:rsidP="00C8026E">
      <w:pPr>
        <w:ind w:firstLine="0"/>
      </w:pPr>
      <w:r w:rsidRPr="005E1EE3">
        <w:rPr>
          <w:noProof/>
        </w:rPr>
        <w:lastRenderedPageBreak/>
        <w:drawing>
          <wp:inline distT="0" distB="0" distL="0" distR="0" wp14:anchorId="44C1AEEF" wp14:editId="5560F21F">
            <wp:extent cx="2339543" cy="518205"/>
            <wp:effectExtent l="0" t="0" r="381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5"/>
                    <a:stretch>
                      <a:fillRect/>
                    </a:stretch>
                  </pic:blipFill>
                  <pic:spPr>
                    <a:xfrm>
                      <a:off x="0" y="0"/>
                      <a:ext cx="2339543" cy="518205"/>
                    </a:xfrm>
                    <a:prstGeom prst="rect">
                      <a:avLst/>
                    </a:prstGeom>
                  </pic:spPr>
                </pic:pic>
              </a:graphicData>
            </a:graphic>
          </wp:inline>
        </w:drawing>
      </w:r>
    </w:p>
    <w:p w14:paraId="33AED4E0" w14:textId="2EE960F7" w:rsidR="005E1EE3" w:rsidRDefault="00937FAB" w:rsidP="00C8026E">
      <w:pPr>
        <w:ind w:firstLine="0"/>
      </w:pPr>
      <w:r>
        <w:t xml:space="preserve">Нажмем на созданную базу данных и </w:t>
      </w:r>
      <w:r w:rsidR="00AC21F6" w:rsidRPr="00AC21F6">
        <w:t>войдем в</w:t>
      </w:r>
      <w:r w:rsidRPr="00AC21F6">
        <w:t xml:space="preserve"> </w:t>
      </w:r>
      <w:r w:rsidRPr="00AC21F6">
        <w:rPr>
          <w:lang w:val="en-US"/>
        </w:rPr>
        <w:t>Query</w:t>
      </w:r>
      <w:r w:rsidRPr="00AC21F6">
        <w:t xml:space="preserve"> </w:t>
      </w:r>
      <w:r w:rsidRPr="00AC21F6">
        <w:rPr>
          <w:lang w:val="en-US"/>
        </w:rPr>
        <w:t>tool</w:t>
      </w:r>
      <w:r>
        <w:t xml:space="preserve">. Обратите внимание, что теперь произведено подключение к базе данных </w:t>
      </w:r>
      <w:r w:rsidRPr="00937FAB">
        <w:rPr>
          <w:b/>
          <w:bCs/>
          <w:i/>
          <w:iCs/>
          <w:lang w:val="en-US"/>
        </w:rPr>
        <w:t>students</w:t>
      </w:r>
      <w:r w:rsidRPr="00937FAB">
        <w:t xml:space="preserve">. </w:t>
      </w:r>
    </w:p>
    <w:p w14:paraId="13546D9E" w14:textId="66CFA076" w:rsidR="00937FAB" w:rsidRDefault="00937FAB" w:rsidP="00C8026E">
      <w:pPr>
        <w:ind w:firstLine="0"/>
      </w:pPr>
      <w:r w:rsidRPr="00937FAB">
        <w:rPr>
          <w:noProof/>
        </w:rPr>
        <w:drawing>
          <wp:inline distT="0" distB="0" distL="0" distR="0" wp14:anchorId="75F4271C" wp14:editId="328D41CD">
            <wp:extent cx="4046571" cy="236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6571" cy="236240"/>
                    </a:xfrm>
                    <a:prstGeom prst="rect">
                      <a:avLst/>
                    </a:prstGeom>
                  </pic:spPr>
                </pic:pic>
              </a:graphicData>
            </a:graphic>
          </wp:inline>
        </w:drawing>
      </w:r>
    </w:p>
    <w:p w14:paraId="464BC3AE" w14:textId="77777777" w:rsidR="00635290" w:rsidRDefault="00635290" w:rsidP="00C8026E">
      <w:pPr>
        <w:ind w:firstLine="0"/>
      </w:pPr>
    </w:p>
    <w:p w14:paraId="28111755" w14:textId="3C332E4E" w:rsidR="00496401" w:rsidRPr="001F7982" w:rsidRDefault="001F7982" w:rsidP="00635290">
      <w:pPr>
        <w:pStyle w:val="ListParagraph"/>
        <w:numPr>
          <w:ilvl w:val="2"/>
          <w:numId w:val="1"/>
        </w:numPr>
        <w:rPr>
          <w:i/>
          <w:iCs/>
        </w:rPr>
      </w:pPr>
      <w:r w:rsidRPr="001F7982">
        <w:rPr>
          <w:i/>
          <w:iCs/>
        </w:rPr>
        <w:t>Смена роли пользователя</w:t>
      </w:r>
    </w:p>
    <w:p w14:paraId="5FDB1C34" w14:textId="77777777" w:rsidR="00635290" w:rsidRDefault="00635290" w:rsidP="00635290">
      <w:pPr>
        <w:pStyle w:val="ListParagraph"/>
        <w:ind w:firstLine="0"/>
      </w:pPr>
    </w:p>
    <w:p w14:paraId="6A2D655A" w14:textId="3A6743B5" w:rsidR="00937FAB" w:rsidRPr="00937FAB" w:rsidRDefault="00D63783" w:rsidP="00635290">
      <w:pPr>
        <w:pStyle w:val="ListParagraph"/>
        <w:ind w:left="360" w:firstLine="0"/>
      </w:pPr>
      <w:r>
        <w:t>Для подключения к базе данных от имени другой роли</w:t>
      </w:r>
      <w:r w:rsidR="00DD3B6F">
        <w:t xml:space="preserve"> </w:t>
      </w:r>
      <w:r w:rsidR="00824B82">
        <w:t xml:space="preserve">откройте новое окно </w:t>
      </w:r>
      <w:r w:rsidR="00824B82">
        <w:rPr>
          <w:lang w:val="en-US"/>
        </w:rPr>
        <w:t>Query</w:t>
      </w:r>
      <w:r w:rsidR="00824B82" w:rsidRPr="00824B82">
        <w:t xml:space="preserve"> </w:t>
      </w:r>
      <w:r w:rsidR="00824B82">
        <w:rPr>
          <w:lang w:val="en-US"/>
        </w:rPr>
        <w:t>tool</w:t>
      </w:r>
      <w:r w:rsidR="008B3899">
        <w:t xml:space="preserve">, </w:t>
      </w:r>
      <w:r w:rsidR="00824B82">
        <w:t>нажмите</w:t>
      </w:r>
      <w:r w:rsidR="00937FAB">
        <w:t xml:space="preserve"> на строку с соединением и в выпавшем окне </w:t>
      </w:r>
      <w:r w:rsidR="008B3899">
        <w:t>выберете</w:t>
      </w:r>
      <w:r w:rsidR="00937FAB">
        <w:t xml:space="preserve"> строку </w:t>
      </w:r>
      <w:r w:rsidR="00937FAB" w:rsidRPr="00937FAB">
        <w:t>&lt;</w:t>
      </w:r>
      <w:r w:rsidR="00937FAB" w:rsidRPr="00496401">
        <w:rPr>
          <w:lang w:val="en-US"/>
        </w:rPr>
        <w:t>New</w:t>
      </w:r>
      <w:r w:rsidR="00937FAB" w:rsidRPr="00937FAB">
        <w:t xml:space="preserve"> </w:t>
      </w:r>
      <w:r w:rsidR="00937FAB" w:rsidRPr="00496401">
        <w:rPr>
          <w:lang w:val="en-US"/>
        </w:rPr>
        <w:t>Connection</w:t>
      </w:r>
      <w:r w:rsidR="00937FAB" w:rsidRPr="00937FAB">
        <w:t>&gt;</w:t>
      </w:r>
    </w:p>
    <w:p w14:paraId="414674A7" w14:textId="1051CA5F" w:rsidR="00937FAB" w:rsidRDefault="00937FAB" w:rsidP="00C8026E">
      <w:pPr>
        <w:ind w:firstLine="0"/>
      </w:pPr>
      <w:r>
        <w:rPr>
          <w:noProof/>
        </w:rPr>
        <w:drawing>
          <wp:inline distT="0" distB="0" distL="0" distR="0" wp14:anchorId="4504628C" wp14:editId="468A517E">
            <wp:extent cx="3789274" cy="7518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524" t="12670" r="8926" b="74660"/>
                    <a:stretch/>
                  </pic:blipFill>
                  <pic:spPr bwMode="auto">
                    <a:xfrm>
                      <a:off x="0" y="0"/>
                      <a:ext cx="3798194" cy="753610"/>
                    </a:xfrm>
                    <a:prstGeom prst="rect">
                      <a:avLst/>
                    </a:prstGeom>
                    <a:ln>
                      <a:noFill/>
                    </a:ln>
                    <a:extLst>
                      <a:ext uri="{53640926-AAD7-44D8-BBD7-CCE9431645EC}">
                        <a14:shadowObscured xmlns:a14="http://schemas.microsoft.com/office/drawing/2010/main"/>
                      </a:ext>
                    </a:extLst>
                  </pic:spPr>
                </pic:pic>
              </a:graphicData>
            </a:graphic>
          </wp:inline>
        </w:drawing>
      </w:r>
    </w:p>
    <w:p w14:paraId="2CCD4972" w14:textId="3E2305FA" w:rsidR="00937FAB" w:rsidRDefault="00937FAB" w:rsidP="00C8026E">
      <w:pPr>
        <w:ind w:firstLine="0"/>
      </w:pPr>
      <w:r>
        <w:t xml:space="preserve">Создадим новое соединение </w:t>
      </w:r>
    </w:p>
    <w:p w14:paraId="60A922EE" w14:textId="2E23CE58" w:rsidR="00937FAB" w:rsidRDefault="00F17FEA" w:rsidP="00C8026E">
      <w:pPr>
        <w:ind w:firstLine="0"/>
      </w:pPr>
      <w:r w:rsidRPr="00F17FEA">
        <w:rPr>
          <w:noProof/>
        </w:rPr>
        <w:drawing>
          <wp:inline distT="0" distB="0" distL="0" distR="0" wp14:anchorId="2E8CD0B6" wp14:editId="0334BC58">
            <wp:extent cx="3817620" cy="1610360"/>
            <wp:effectExtent l="0" t="0" r="0" b="889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rotWithShape="1">
                    <a:blip r:embed="rId28"/>
                    <a:srcRect b="30022"/>
                    <a:stretch/>
                  </pic:blipFill>
                  <pic:spPr bwMode="auto">
                    <a:xfrm>
                      <a:off x="0" y="0"/>
                      <a:ext cx="3817951" cy="1610500"/>
                    </a:xfrm>
                    <a:prstGeom prst="rect">
                      <a:avLst/>
                    </a:prstGeom>
                    <a:ln>
                      <a:noFill/>
                    </a:ln>
                    <a:extLst>
                      <a:ext uri="{53640926-AAD7-44D8-BBD7-CCE9431645EC}">
                        <a14:shadowObscured xmlns:a14="http://schemas.microsoft.com/office/drawing/2010/main"/>
                      </a:ext>
                    </a:extLst>
                  </pic:spPr>
                </pic:pic>
              </a:graphicData>
            </a:graphic>
          </wp:inline>
        </w:drawing>
      </w:r>
    </w:p>
    <w:p w14:paraId="694570F9" w14:textId="68352700" w:rsidR="00F17FEA" w:rsidRDefault="00F17FEA" w:rsidP="00A26DED">
      <w:pPr>
        <w:ind w:firstLine="0"/>
      </w:pPr>
      <w:r>
        <w:t xml:space="preserve">После успешного подключения обратим внимание на то, что имя пользователя изменилось. </w:t>
      </w:r>
    </w:p>
    <w:p w14:paraId="7AB6002D" w14:textId="04DD4412" w:rsidR="00F17FEA" w:rsidRDefault="00F17FEA" w:rsidP="00C8026E">
      <w:pPr>
        <w:ind w:firstLine="0"/>
      </w:pPr>
      <w:r w:rsidRPr="00F17FEA">
        <w:rPr>
          <w:noProof/>
        </w:rPr>
        <w:drawing>
          <wp:inline distT="0" distB="0" distL="0" distR="0" wp14:anchorId="6F0830A3" wp14:editId="6719A18C">
            <wp:extent cx="3977985" cy="243861"/>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243861"/>
                    </a:xfrm>
                    <a:prstGeom prst="rect">
                      <a:avLst/>
                    </a:prstGeom>
                  </pic:spPr>
                </pic:pic>
              </a:graphicData>
            </a:graphic>
          </wp:inline>
        </w:drawing>
      </w:r>
    </w:p>
    <w:p w14:paraId="78CFF6CF" w14:textId="13034AB3" w:rsidR="00824B82" w:rsidRDefault="00824B82" w:rsidP="00C8026E">
      <w:pPr>
        <w:ind w:firstLine="0"/>
      </w:pPr>
      <w:r>
        <w:t xml:space="preserve">Обратите внимание, что от имени выбранного пользователя будут выполняться только команды, запущенные в </w:t>
      </w:r>
      <w:r w:rsidR="00E05F40">
        <w:t xml:space="preserve">открытом окне. В других окнах по умолчанию будет использоваться роль, под которой было осуществлено подключение к серверу баз данных. </w:t>
      </w:r>
      <w:r w:rsidR="006B26EE">
        <w:t>В нашем случае</w:t>
      </w:r>
      <w:r w:rsidR="00E05F40">
        <w:t xml:space="preserve"> это</w:t>
      </w:r>
      <w:r w:rsidR="00E05F40">
        <w:rPr>
          <w:lang w:val="en-US"/>
        </w:rPr>
        <w:t xml:space="preserve"> </w:t>
      </w:r>
      <w:r w:rsidR="00E05F40">
        <w:t xml:space="preserve">роль </w:t>
      </w:r>
      <w:proofErr w:type="spellStart"/>
      <w:r w:rsidR="00E05F40" w:rsidRPr="006B26EE">
        <w:rPr>
          <w:i/>
          <w:iCs/>
          <w:lang w:val="en-US"/>
        </w:rPr>
        <w:t>postgres</w:t>
      </w:r>
      <w:proofErr w:type="spellEnd"/>
      <w:r w:rsidR="00E05F40">
        <w:rPr>
          <w:lang w:val="en-US"/>
        </w:rPr>
        <w:t>.</w:t>
      </w:r>
      <w:r w:rsidR="00E05F40">
        <w:t xml:space="preserve"> </w:t>
      </w:r>
    </w:p>
    <w:p w14:paraId="37891B11" w14:textId="77777777" w:rsidR="001F7982" w:rsidRDefault="001F7982" w:rsidP="00C8026E">
      <w:pPr>
        <w:ind w:firstLine="0"/>
      </w:pPr>
    </w:p>
    <w:p w14:paraId="5C589BB4" w14:textId="63AC2D58" w:rsidR="00D63783" w:rsidRPr="00D63783" w:rsidRDefault="001F7982" w:rsidP="00D63783">
      <w:pPr>
        <w:pStyle w:val="ListParagraph"/>
        <w:numPr>
          <w:ilvl w:val="2"/>
          <w:numId w:val="1"/>
        </w:numPr>
        <w:rPr>
          <w:i/>
          <w:iCs/>
        </w:rPr>
      </w:pPr>
      <w:r>
        <w:t xml:space="preserve"> </w:t>
      </w:r>
      <w:r w:rsidR="00AB70B4" w:rsidRPr="00AB70B4">
        <w:rPr>
          <w:i/>
          <w:iCs/>
        </w:rPr>
        <w:t>Р</w:t>
      </w:r>
      <w:r>
        <w:rPr>
          <w:i/>
          <w:iCs/>
        </w:rPr>
        <w:t>абота с</w:t>
      </w:r>
      <w:r w:rsidRPr="001F7982">
        <w:rPr>
          <w:i/>
          <w:iCs/>
        </w:rPr>
        <w:t xml:space="preserve"> таблиц</w:t>
      </w:r>
      <w:r>
        <w:rPr>
          <w:i/>
          <w:iCs/>
        </w:rPr>
        <w:t>ами</w:t>
      </w:r>
      <w:r w:rsidRPr="001F7982">
        <w:rPr>
          <w:i/>
          <w:iCs/>
        </w:rPr>
        <w:t xml:space="preserve"> в базе данных</w:t>
      </w:r>
    </w:p>
    <w:p w14:paraId="4C78FF61" w14:textId="47BE3334" w:rsidR="00456AA9" w:rsidRDefault="00DD3B6F" w:rsidP="00D63783">
      <w:pPr>
        <w:ind w:firstLine="426"/>
      </w:pPr>
      <w:r>
        <w:t xml:space="preserve">Рассмотрим простейшие действия с таблицами. </w:t>
      </w:r>
      <w:r w:rsidR="00D63783">
        <w:t>В</w:t>
      </w:r>
      <w:r w:rsidR="00844645">
        <w:t xml:space="preserve"> выпадающем списке найдем созданные таблицы по пути: «</w:t>
      </w:r>
      <w:r w:rsidR="00844645">
        <w:rPr>
          <w:lang w:val="en-US"/>
        </w:rPr>
        <w:t>Servers</w:t>
      </w:r>
      <w:r w:rsidR="00844645" w:rsidRPr="00844645">
        <w:t xml:space="preserve"> </w:t>
      </w:r>
      <w:r w:rsidR="00844645">
        <w:t>–</w:t>
      </w:r>
      <w:r w:rsidR="00844645" w:rsidRPr="00844645">
        <w:t xml:space="preserve"> </w:t>
      </w:r>
      <w:r w:rsidR="00844645">
        <w:rPr>
          <w:lang w:val="en-US"/>
        </w:rPr>
        <w:t>PostgreSQL</w:t>
      </w:r>
      <w:r w:rsidR="00844645" w:rsidRPr="00844645">
        <w:t xml:space="preserve"> 15 </w:t>
      </w:r>
      <w:r w:rsidR="00844645">
        <w:t>–</w:t>
      </w:r>
      <w:r w:rsidR="00844645" w:rsidRPr="00844645">
        <w:t xml:space="preserve"> </w:t>
      </w:r>
      <w:r w:rsidR="00844645">
        <w:rPr>
          <w:lang w:val="en-US"/>
        </w:rPr>
        <w:t>students</w:t>
      </w:r>
      <w:r w:rsidR="00844645" w:rsidRPr="00844645">
        <w:t xml:space="preserve"> </w:t>
      </w:r>
      <w:r w:rsidR="00844645">
        <w:t>–</w:t>
      </w:r>
      <w:r w:rsidR="00844645" w:rsidRPr="00844645">
        <w:t xml:space="preserve"> </w:t>
      </w:r>
      <w:r w:rsidR="00844645">
        <w:rPr>
          <w:lang w:val="en-US"/>
        </w:rPr>
        <w:t>Schemas</w:t>
      </w:r>
      <w:r w:rsidR="00844645" w:rsidRPr="00844645">
        <w:t xml:space="preserve"> </w:t>
      </w:r>
      <w:r w:rsidR="00844645">
        <w:t>–</w:t>
      </w:r>
      <w:r w:rsidR="00844645" w:rsidRPr="00844645">
        <w:t xml:space="preserve"> </w:t>
      </w:r>
      <w:r w:rsidR="00844645">
        <w:rPr>
          <w:lang w:val="en-US"/>
        </w:rPr>
        <w:t>public</w:t>
      </w:r>
      <w:r w:rsidR="00844645" w:rsidRPr="00844645">
        <w:t xml:space="preserve"> </w:t>
      </w:r>
      <w:r w:rsidR="00844645">
        <w:t>–</w:t>
      </w:r>
      <w:r w:rsidR="00844645" w:rsidRPr="00844645">
        <w:t xml:space="preserve"> </w:t>
      </w:r>
      <w:r w:rsidR="00844645">
        <w:rPr>
          <w:lang w:val="en-US"/>
        </w:rPr>
        <w:t>Tables</w:t>
      </w:r>
      <w:r w:rsidR="00844645">
        <w:t>»</w:t>
      </w:r>
      <w:r w:rsidR="00844645" w:rsidRPr="00844645">
        <w:t xml:space="preserve">. </w:t>
      </w:r>
    </w:p>
    <w:p w14:paraId="66BF3A90" w14:textId="23DB45B0" w:rsidR="00D63783" w:rsidRDefault="008F54DE" w:rsidP="008C3917">
      <w:pPr>
        <w:ind w:firstLine="0"/>
      </w:pPr>
      <w:r>
        <w:rPr>
          <w:noProof/>
        </w:rPr>
        <w:lastRenderedPageBreak/>
        <w:drawing>
          <wp:inline distT="0" distB="0" distL="0" distR="0" wp14:anchorId="2E0D393F" wp14:editId="460C5559">
            <wp:extent cx="3325306" cy="4777740"/>
            <wp:effectExtent l="0" t="0" r="8890" b="3810"/>
            <wp:docPr id="108709702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9702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0"/>
                    <a:stretch>
                      <a:fillRect/>
                    </a:stretch>
                  </pic:blipFill>
                  <pic:spPr>
                    <a:xfrm>
                      <a:off x="0" y="0"/>
                      <a:ext cx="3328650" cy="4782545"/>
                    </a:xfrm>
                    <a:prstGeom prst="rect">
                      <a:avLst/>
                    </a:prstGeom>
                  </pic:spPr>
                </pic:pic>
              </a:graphicData>
            </a:graphic>
          </wp:inline>
        </w:drawing>
      </w:r>
    </w:p>
    <w:p w14:paraId="2421A4CD" w14:textId="7A5A8C1B" w:rsidR="00844645" w:rsidRDefault="00844645" w:rsidP="008C3917">
      <w:pPr>
        <w:ind w:firstLine="0"/>
      </w:pPr>
      <w:r>
        <w:t xml:space="preserve">Нажав правой кнопкой мыши на название </w:t>
      </w:r>
      <w:r w:rsidR="004207FF">
        <w:t>таблицы,</w:t>
      </w:r>
      <w:r>
        <w:t xml:space="preserve"> мы можем выбрать некоторые действия. Рассмотрим некоторые из них.</w:t>
      </w:r>
    </w:p>
    <w:p w14:paraId="60DC71EB" w14:textId="4B707289" w:rsidR="00844645" w:rsidRDefault="00844645" w:rsidP="00D51BD2">
      <w:pPr>
        <w:pStyle w:val="ListParagraph"/>
        <w:numPr>
          <w:ilvl w:val="0"/>
          <w:numId w:val="10"/>
        </w:numPr>
      </w:pPr>
      <w:r w:rsidRPr="00D51BD2">
        <w:rPr>
          <w:lang w:val="en-US"/>
        </w:rPr>
        <w:t>Count</w:t>
      </w:r>
      <w:r w:rsidRPr="00844645">
        <w:t xml:space="preserve"> </w:t>
      </w:r>
      <w:r w:rsidRPr="00D51BD2">
        <w:rPr>
          <w:lang w:val="en-US"/>
        </w:rPr>
        <w:t>Rows</w:t>
      </w:r>
      <w:r w:rsidRPr="00844645">
        <w:t xml:space="preserve"> </w:t>
      </w:r>
      <w:r>
        <w:t xml:space="preserve">возвращает число строк в таблице. </w:t>
      </w:r>
    </w:p>
    <w:p w14:paraId="33E6C0E5" w14:textId="6FAD9583" w:rsidR="00844645" w:rsidRDefault="00844645" w:rsidP="00D51BD2">
      <w:pPr>
        <w:pStyle w:val="ListParagraph"/>
        <w:numPr>
          <w:ilvl w:val="0"/>
          <w:numId w:val="10"/>
        </w:numPr>
      </w:pPr>
      <w:r w:rsidRPr="00D51BD2">
        <w:rPr>
          <w:lang w:val="en-US"/>
        </w:rPr>
        <w:t>View</w:t>
      </w:r>
      <w:r w:rsidRPr="00844645">
        <w:t>/</w:t>
      </w:r>
      <w:r w:rsidRPr="00D51BD2">
        <w:rPr>
          <w:lang w:val="en-US"/>
        </w:rPr>
        <w:t>Edit</w:t>
      </w:r>
      <w:r w:rsidRPr="00844645">
        <w:t xml:space="preserve"> </w:t>
      </w:r>
      <w:r w:rsidRPr="00D51BD2">
        <w:rPr>
          <w:lang w:val="en-US"/>
        </w:rPr>
        <w:t>Data</w:t>
      </w:r>
      <w:r w:rsidRPr="00844645">
        <w:t xml:space="preserve"> </w:t>
      </w:r>
      <w:r>
        <w:t>позволяет</w:t>
      </w:r>
      <w:r w:rsidRPr="00844645">
        <w:t xml:space="preserve"> </w:t>
      </w:r>
      <w:r>
        <w:t xml:space="preserve">вывести на экран содержимое таблицы. </w:t>
      </w:r>
    </w:p>
    <w:p w14:paraId="1273DC68" w14:textId="5B1018E6" w:rsidR="001168A6" w:rsidRDefault="001168A6" w:rsidP="001168A6">
      <w:pPr>
        <w:pStyle w:val="ListParagraph"/>
        <w:numPr>
          <w:ilvl w:val="1"/>
          <w:numId w:val="10"/>
        </w:numPr>
      </w:pPr>
      <w:r>
        <w:rPr>
          <w:lang w:val="en-US"/>
        </w:rPr>
        <w:t>All</w:t>
      </w:r>
      <w:r w:rsidRPr="001168A6">
        <w:t xml:space="preserve"> </w:t>
      </w:r>
      <w:r>
        <w:rPr>
          <w:lang w:val="en-US"/>
        </w:rPr>
        <w:t>rows</w:t>
      </w:r>
      <w:r w:rsidRPr="001168A6">
        <w:t xml:space="preserve"> – </w:t>
      </w:r>
      <w:r>
        <w:t>выводит все строки таблицы</w:t>
      </w:r>
    </w:p>
    <w:p w14:paraId="4D8A3862" w14:textId="338686CB" w:rsidR="001168A6" w:rsidRDefault="001168A6" w:rsidP="001168A6">
      <w:pPr>
        <w:pStyle w:val="ListParagraph"/>
        <w:numPr>
          <w:ilvl w:val="1"/>
          <w:numId w:val="10"/>
        </w:numPr>
      </w:pPr>
      <w:r>
        <w:rPr>
          <w:lang w:val="en-US"/>
        </w:rPr>
        <w:t>Filtered</w:t>
      </w:r>
      <w:r w:rsidRPr="001168A6">
        <w:t xml:space="preserve"> </w:t>
      </w:r>
      <w:r>
        <w:rPr>
          <w:lang w:val="en-US"/>
        </w:rPr>
        <w:t>rows</w:t>
      </w:r>
      <w:r w:rsidRPr="001168A6">
        <w:t xml:space="preserve"> –</w:t>
      </w:r>
      <w:r>
        <w:t xml:space="preserve"> выводит стрки, удовлетворяющие определенному условию. </w:t>
      </w:r>
      <w:r w:rsidR="008B004C">
        <w:t xml:space="preserve">Например, для поиска всех студентов, чье имя – Иван – введите следующее условие: </w:t>
      </w:r>
      <w:r w:rsidR="008B004C" w:rsidRPr="008B004C">
        <w:t>first_name='Иван'</w:t>
      </w:r>
    </w:p>
    <w:p w14:paraId="145C0AC3" w14:textId="0ED62834" w:rsidR="0086200E" w:rsidRDefault="004207FF" w:rsidP="008C3917">
      <w:pPr>
        <w:ind w:firstLine="0"/>
      </w:pPr>
      <w:r>
        <w:t xml:space="preserve">Дважды щелкнув </w:t>
      </w:r>
      <w:r w:rsidR="00D51BD2">
        <w:t xml:space="preserve">по любой ячейке </w:t>
      </w:r>
      <w:r>
        <w:t>таблицы</w:t>
      </w:r>
      <w:r w:rsidR="00D51BD2">
        <w:t>,</w:t>
      </w:r>
      <w:r>
        <w:t xml:space="preserve"> возможно изменить её значение. </w:t>
      </w:r>
    </w:p>
    <w:p w14:paraId="2DCA5CC0" w14:textId="3E8FC236" w:rsidR="00D500B9" w:rsidRDefault="004207FF" w:rsidP="00F0668E">
      <w:pPr>
        <w:ind w:firstLine="0"/>
      </w:pPr>
      <w:r>
        <w:t xml:space="preserve">После внесенных изменений необходимо зафиксировать их, нажав на символ  </w:t>
      </w:r>
      <w:r w:rsidRPr="004207FF">
        <w:rPr>
          <w:noProof/>
        </w:rPr>
        <w:drawing>
          <wp:inline distT="0" distB="0" distL="0" distR="0" wp14:anchorId="2627D768" wp14:editId="78B6C3C6">
            <wp:extent cx="252984" cy="2103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78" t="8000"/>
                    <a:stretch/>
                  </pic:blipFill>
                  <pic:spPr bwMode="auto">
                    <a:xfrm>
                      <a:off x="0" y="0"/>
                      <a:ext cx="253006" cy="210330"/>
                    </a:xfrm>
                    <a:prstGeom prst="rect">
                      <a:avLst/>
                    </a:prstGeom>
                    <a:ln>
                      <a:noFill/>
                    </a:ln>
                    <a:extLst>
                      <a:ext uri="{53640926-AAD7-44D8-BBD7-CCE9431645EC}">
                        <a14:shadowObscured xmlns:a14="http://schemas.microsoft.com/office/drawing/2010/main"/>
                      </a:ext>
                    </a:extLst>
                  </pic:spPr>
                </pic:pic>
              </a:graphicData>
            </a:graphic>
          </wp:inline>
        </w:drawing>
      </w:r>
      <w:r>
        <w:t xml:space="preserve"> или клавишу </w:t>
      </w:r>
      <w:r>
        <w:rPr>
          <w:lang w:val="en-US"/>
        </w:rPr>
        <w:t>F</w:t>
      </w:r>
      <w:r w:rsidRPr="004207FF">
        <w:t xml:space="preserve">6. </w:t>
      </w:r>
    </w:p>
    <w:p w14:paraId="79F234DD" w14:textId="77777777" w:rsidR="00A63215" w:rsidRDefault="00A63215" w:rsidP="00F0668E">
      <w:pPr>
        <w:ind w:firstLine="0"/>
      </w:pPr>
    </w:p>
    <w:p w14:paraId="2EA9C9BF" w14:textId="7FBA310C" w:rsidR="00A63215" w:rsidRDefault="00A63215" w:rsidP="00A63215">
      <w:pPr>
        <w:pStyle w:val="ListParagraph"/>
        <w:numPr>
          <w:ilvl w:val="2"/>
          <w:numId w:val="1"/>
        </w:numPr>
        <w:rPr>
          <w:i/>
          <w:iCs/>
        </w:rPr>
      </w:pPr>
      <w:r w:rsidRPr="00DA60AE">
        <w:rPr>
          <w:i/>
          <w:iCs/>
        </w:rPr>
        <w:t xml:space="preserve">Работа с </w:t>
      </w:r>
      <w:r w:rsidRPr="00DA60AE">
        <w:rPr>
          <w:i/>
          <w:iCs/>
          <w:lang w:val="en-US"/>
        </w:rPr>
        <w:t>ERD</w:t>
      </w:r>
      <w:r w:rsidRPr="00DA60AE">
        <w:rPr>
          <w:i/>
          <w:iCs/>
        </w:rPr>
        <w:t xml:space="preserve"> моделью базы данных</w:t>
      </w:r>
    </w:p>
    <w:p w14:paraId="36385EAE" w14:textId="2F567F3D" w:rsidR="00DA60AE" w:rsidRDefault="00824B82" w:rsidP="00DA60AE">
      <w:pPr>
        <w:ind w:left="426" w:firstLine="0"/>
      </w:pPr>
      <w:r>
        <w:t xml:space="preserve">Для графического представления схемы базы данных используется диаграмма «Сущность-связь» - </w:t>
      </w:r>
      <w:r>
        <w:rPr>
          <w:lang w:val="en-US"/>
        </w:rPr>
        <w:t>ER</w:t>
      </w:r>
      <w:r w:rsidRPr="00824B82">
        <w:t xml:space="preserve"> </w:t>
      </w:r>
      <w:r>
        <w:t xml:space="preserve">модель. Чтобы её открыть в программе </w:t>
      </w:r>
      <w:proofErr w:type="spellStart"/>
      <w:r>
        <w:rPr>
          <w:lang w:val="en-US"/>
        </w:rPr>
        <w:t>pgAdmin</w:t>
      </w:r>
      <w:proofErr w:type="spellEnd"/>
      <w:r w:rsidRPr="00824B82">
        <w:t xml:space="preserve"> </w:t>
      </w:r>
      <w:r>
        <w:t xml:space="preserve">необходимо в левом столбце правой кнопкой мыши нажать на название базы данных и выбрать пункт </w:t>
      </w:r>
      <w:r>
        <w:rPr>
          <w:lang w:val="en-US"/>
        </w:rPr>
        <w:t>ERD</w:t>
      </w:r>
      <w:r w:rsidRPr="00824B82">
        <w:t xml:space="preserve"> </w:t>
      </w:r>
      <w:r>
        <w:rPr>
          <w:lang w:val="en-US"/>
        </w:rPr>
        <w:t>for</w:t>
      </w:r>
      <w:r w:rsidRPr="00824B82">
        <w:t xml:space="preserve"> </w:t>
      </w:r>
      <w:r>
        <w:rPr>
          <w:lang w:val="en-US"/>
        </w:rPr>
        <w:t>Database</w:t>
      </w:r>
      <w:r w:rsidRPr="00824B82">
        <w:t xml:space="preserve">. </w:t>
      </w:r>
    </w:p>
    <w:p w14:paraId="484C488B" w14:textId="3187C554" w:rsidR="00A07622" w:rsidRPr="00824B82" w:rsidRDefault="00824B82" w:rsidP="00A07622">
      <w:pPr>
        <w:ind w:left="426" w:firstLine="0"/>
      </w:pPr>
      <w:r>
        <w:rPr>
          <w:noProof/>
        </w:rPr>
        <w:lastRenderedPageBreak/>
        <w:drawing>
          <wp:inline distT="0" distB="0" distL="0" distR="0" wp14:anchorId="0B0D8FFF" wp14:editId="17164ED8">
            <wp:extent cx="4168140" cy="3678033"/>
            <wp:effectExtent l="0" t="0" r="3810" b="0"/>
            <wp:docPr id="1000134468"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4468" name="Рисунок 1" descr="Изображение выглядит как текст, диаграмма, линия, снимок экрана&#10;&#10;Автоматически созданное описание"/>
                    <pic:cNvPicPr/>
                  </pic:nvPicPr>
                  <pic:blipFill>
                    <a:blip r:embed="rId32"/>
                    <a:stretch>
                      <a:fillRect/>
                    </a:stretch>
                  </pic:blipFill>
                  <pic:spPr>
                    <a:xfrm>
                      <a:off x="0" y="0"/>
                      <a:ext cx="4171661" cy="3681140"/>
                    </a:xfrm>
                    <a:prstGeom prst="rect">
                      <a:avLst/>
                    </a:prstGeom>
                  </pic:spPr>
                </pic:pic>
              </a:graphicData>
            </a:graphic>
          </wp:inline>
        </w:drawing>
      </w:r>
    </w:p>
    <w:p w14:paraId="6C804B95" w14:textId="3D68B89B" w:rsidR="00630723" w:rsidRDefault="004207FF" w:rsidP="00630723">
      <w:pPr>
        <w:pStyle w:val="1"/>
        <w:numPr>
          <w:ilvl w:val="0"/>
          <w:numId w:val="1"/>
        </w:numPr>
      </w:pPr>
      <w:bookmarkStart w:id="36" w:name="_Toc138791946"/>
      <w:bookmarkStart w:id="37" w:name="_Toc138792053"/>
      <w:bookmarkStart w:id="38" w:name="_Toc138792170"/>
      <w:bookmarkStart w:id="39" w:name="_Toc138792197"/>
      <w:bookmarkStart w:id="40" w:name="_Toc156752405"/>
      <w:r>
        <w:t>Практическая часть</w:t>
      </w:r>
      <w:bookmarkEnd w:id="36"/>
      <w:bookmarkEnd w:id="37"/>
      <w:bookmarkEnd w:id="38"/>
      <w:bookmarkEnd w:id="39"/>
      <w:bookmarkEnd w:id="40"/>
    </w:p>
    <w:p w14:paraId="1DDDA605" w14:textId="1AF19CCF" w:rsidR="00630723" w:rsidRPr="00630723" w:rsidRDefault="00630723" w:rsidP="00630723">
      <w:r>
        <w:t xml:space="preserve">Вариант к практической части выбирается по формуле: </w:t>
      </w:r>
      <w:r>
        <w:rPr>
          <w:lang w:val="en-US"/>
        </w:rPr>
        <w:t>V</w:t>
      </w:r>
      <w:r w:rsidRPr="00630723">
        <w:t xml:space="preserve"> = </w:t>
      </w:r>
      <w:r w:rsidR="00DA714D" w:rsidRPr="00DA714D">
        <w:t>(</w:t>
      </w:r>
      <w:r>
        <w:rPr>
          <w:lang w:val="en-US"/>
        </w:rPr>
        <w:t>N</w:t>
      </w:r>
      <w:r w:rsidRPr="00630723">
        <w:t xml:space="preserve"> % </w:t>
      </w:r>
      <w:r w:rsidR="00037F7C">
        <w:t>10</w:t>
      </w:r>
      <w:r w:rsidR="00DA714D" w:rsidRPr="00DA714D">
        <w:t xml:space="preserve">) </w:t>
      </w:r>
      <w:r w:rsidRPr="00630723">
        <w:t xml:space="preserve">+1, </w:t>
      </w:r>
      <w:r>
        <w:t xml:space="preserve">где </w:t>
      </w:r>
      <w:r>
        <w:rPr>
          <w:lang w:val="en-US"/>
        </w:rPr>
        <w:t>N</w:t>
      </w:r>
      <w:r w:rsidRPr="00630723">
        <w:t xml:space="preserve"> </w:t>
      </w:r>
      <w:r>
        <w:t>–</w:t>
      </w:r>
      <w:r w:rsidRPr="00630723">
        <w:t xml:space="preserve"> </w:t>
      </w:r>
      <w:r>
        <w:t>номер в списке группы</w:t>
      </w:r>
      <w:r w:rsidR="00DA714D" w:rsidRPr="00DA714D">
        <w:t xml:space="preserve">, % - </w:t>
      </w:r>
      <w:r w:rsidR="00DA714D">
        <w:t>остаток от деления</w:t>
      </w:r>
      <w:r>
        <w:t xml:space="preserve">. </w:t>
      </w:r>
    </w:p>
    <w:p w14:paraId="75369153" w14:textId="06E66AC1" w:rsidR="00E3336F" w:rsidRDefault="00D714E8" w:rsidP="00417B38">
      <w:pPr>
        <w:pStyle w:val="2"/>
      </w:pPr>
      <w:r>
        <w:t xml:space="preserve"> </w:t>
      </w:r>
      <w:bookmarkStart w:id="41" w:name="_Toc156752406"/>
      <w:bookmarkStart w:id="42" w:name="_Toc138791947"/>
      <w:bookmarkStart w:id="43" w:name="_Toc138792054"/>
      <w:bookmarkStart w:id="44" w:name="_Toc138792171"/>
      <w:bookmarkStart w:id="45" w:name="_Toc138792198"/>
      <w:r w:rsidR="00E3336F">
        <w:t>Задание 1.</w:t>
      </w:r>
      <w:bookmarkEnd w:id="41"/>
      <w:r w:rsidR="00E3336F">
        <w:t xml:space="preserve"> </w:t>
      </w:r>
    </w:p>
    <w:p w14:paraId="42F37BF1" w14:textId="58461FAD" w:rsidR="00E3336F" w:rsidRDefault="00E3336F" w:rsidP="00E3336F">
      <w:pPr>
        <w:pStyle w:val="3"/>
      </w:pPr>
      <w:proofErr w:type="spellStart"/>
      <w:r>
        <w:t>Создание</w:t>
      </w:r>
      <w:proofErr w:type="spellEnd"/>
      <w:r>
        <w:t xml:space="preserve"> </w:t>
      </w:r>
      <w:proofErr w:type="spellStart"/>
      <w:r>
        <w:t>базы</w:t>
      </w:r>
      <w:proofErr w:type="spellEnd"/>
      <w:r>
        <w:t xml:space="preserve"> </w:t>
      </w:r>
      <w:proofErr w:type="spellStart"/>
      <w:r>
        <w:t>данных</w:t>
      </w:r>
      <w:proofErr w:type="spellEnd"/>
    </w:p>
    <w:p w14:paraId="64F403A7" w14:textId="472E2868" w:rsidR="002A141B" w:rsidRPr="006A28A7" w:rsidRDefault="006C3A52" w:rsidP="00427F70">
      <w:pPr>
        <w:pStyle w:val="ListParagraph"/>
        <w:numPr>
          <w:ilvl w:val="2"/>
          <w:numId w:val="1"/>
        </w:numPr>
        <w:rPr>
          <w:color w:val="FF0000"/>
        </w:rPr>
      </w:pPr>
      <w:r>
        <w:t>С</w:t>
      </w:r>
      <w:r w:rsidR="00E3336F">
        <w:t xml:space="preserve">оздайте учебную базу данных </w:t>
      </w:r>
      <w:r w:rsidR="00E3336F" w:rsidRPr="002A141B">
        <w:rPr>
          <w:i/>
          <w:iCs/>
          <w:lang w:val="en-US"/>
        </w:rPr>
        <w:t>Students</w:t>
      </w:r>
      <w:bookmarkEnd w:id="42"/>
      <w:bookmarkEnd w:id="43"/>
      <w:bookmarkEnd w:id="44"/>
      <w:bookmarkEnd w:id="45"/>
      <w:r w:rsidR="002A141B" w:rsidRPr="002A141B">
        <w:rPr>
          <w:i/>
          <w:iCs/>
        </w:rPr>
        <w:t xml:space="preserve">. </w:t>
      </w:r>
      <w:r w:rsidR="00063DB5">
        <w:t>Для этого необходимо в</w:t>
      </w:r>
      <w:r w:rsidR="00594189">
        <w:t xml:space="preserve">ойти в учетную запись </w:t>
      </w:r>
      <w:proofErr w:type="spellStart"/>
      <w:r w:rsidR="00063DB5" w:rsidRPr="002A141B">
        <w:rPr>
          <w:i/>
          <w:iCs/>
          <w:lang w:val="en-US"/>
        </w:rPr>
        <w:t>postgres</w:t>
      </w:r>
      <w:proofErr w:type="spellEnd"/>
      <w:r w:rsidR="00063DB5" w:rsidRPr="00063DB5">
        <w:t xml:space="preserve"> </w:t>
      </w:r>
      <w:r w:rsidR="00063DB5">
        <w:t>и</w:t>
      </w:r>
      <w:r w:rsidR="002A141B" w:rsidRPr="00AB70B4">
        <w:t xml:space="preserve"> </w:t>
      </w:r>
      <w:r w:rsidR="002A141B">
        <w:t>подключиться к</w:t>
      </w:r>
      <w:r w:rsidR="002A141B" w:rsidRPr="00AB70B4">
        <w:t xml:space="preserve"> </w:t>
      </w:r>
      <w:r w:rsidR="005F622B">
        <w:t>программе</w:t>
      </w:r>
      <w:r w:rsidR="002A141B" w:rsidRPr="00AB70B4">
        <w:t xml:space="preserve"> </w:t>
      </w:r>
      <w:proofErr w:type="spellStart"/>
      <w:r w:rsidR="002A141B" w:rsidRPr="00AB70B4">
        <w:rPr>
          <w:i/>
          <w:iCs/>
          <w:lang w:val="en-US"/>
        </w:rPr>
        <w:t>psql</w:t>
      </w:r>
      <w:proofErr w:type="spellEnd"/>
      <w:r w:rsidR="002A141B" w:rsidRPr="00AB70B4">
        <w:t>.</w:t>
      </w:r>
    </w:p>
    <w:p w14:paraId="3503368C" w14:textId="4BF08390" w:rsidR="006C3A52" w:rsidRDefault="008D2489" w:rsidP="00427F70">
      <w:pPr>
        <w:pStyle w:val="ListParagraph"/>
        <w:numPr>
          <w:ilvl w:val="2"/>
          <w:numId w:val="1"/>
        </w:numPr>
      </w:pPr>
      <w:r>
        <w:t xml:space="preserve">Выйдите из программы </w:t>
      </w:r>
      <w:proofErr w:type="spellStart"/>
      <w:r w:rsidRPr="002A141B">
        <w:rPr>
          <w:i/>
          <w:iCs/>
          <w:lang w:val="en-US"/>
        </w:rPr>
        <w:t>psql</w:t>
      </w:r>
      <w:proofErr w:type="spellEnd"/>
      <w:r w:rsidRPr="008D2489">
        <w:t xml:space="preserve"> </w:t>
      </w:r>
      <w:r>
        <w:t>и з</w:t>
      </w:r>
      <w:r w:rsidR="006C3A52">
        <w:t xml:space="preserve">аполните базу данных, используя файл резервной копии. </w:t>
      </w:r>
    </w:p>
    <w:p w14:paraId="65BA04E5" w14:textId="1446D927" w:rsidR="00904F0F" w:rsidRDefault="00D86D2E" w:rsidP="00754EB4">
      <w:pPr>
        <w:pStyle w:val="ListParagraph"/>
        <w:numPr>
          <w:ilvl w:val="2"/>
          <w:numId w:val="1"/>
        </w:numPr>
      </w:pPr>
      <w:r>
        <w:t xml:space="preserve">Используя программу </w:t>
      </w:r>
      <w:proofErr w:type="spellStart"/>
      <w:r w:rsidRPr="00D86D2E">
        <w:rPr>
          <w:i/>
          <w:iCs/>
          <w:lang w:val="en-US"/>
        </w:rPr>
        <w:t>pgAdmin</w:t>
      </w:r>
      <w:proofErr w:type="spellEnd"/>
      <w:r w:rsidRPr="00D86D2E">
        <w:t xml:space="preserve">, </w:t>
      </w:r>
      <w:r>
        <w:t>о</w:t>
      </w:r>
      <w:r w:rsidR="00904F0F">
        <w:t>знакомьтесь со схемой данных</w:t>
      </w:r>
      <w:r w:rsidR="00754EB4">
        <w:t xml:space="preserve">, </w:t>
      </w:r>
      <w:r w:rsidR="00904F0F">
        <w:t xml:space="preserve">содержимым таблиц БД. Определите число строк в каждой из таблиц.  </w:t>
      </w:r>
    </w:p>
    <w:p w14:paraId="724F734E" w14:textId="4196DE6F" w:rsidR="00FC41B9" w:rsidRDefault="00904F0F" w:rsidP="007F04FB">
      <w:pPr>
        <w:pStyle w:val="ListParagraph"/>
        <w:numPr>
          <w:ilvl w:val="2"/>
          <w:numId w:val="1"/>
        </w:numPr>
      </w:pPr>
      <w:r>
        <w:t>Определите</w:t>
      </w:r>
      <w:r w:rsidRPr="00FC41B9">
        <w:rPr>
          <w:b/>
          <w:bCs/>
        </w:rPr>
        <w:t>,</w:t>
      </w:r>
      <w:r>
        <w:t xml:space="preserve"> какие таблицы в базе данных </w:t>
      </w:r>
      <w:r w:rsidRPr="00FC41B9">
        <w:rPr>
          <w:i/>
          <w:iCs/>
          <w:lang w:val="en-US"/>
        </w:rPr>
        <w:t>Students</w:t>
      </w:r>
      <w:r>
        <w:t xml:space="preserve"> являются главными, а какие для них подчиненными</w:t>
      </w:r>
      <w:r w:rsidR="005137A8" w:rsidRPr="005137A8">
        <w:t xml:space="preserve">. </w:t>
      </w:r>
    </w:p>
    <w:p w14:paraId="7E6B2519" w14:textId="51B3064C" w:rsidR="004207FF" w:rsidRDefault="00FC41B9" w:rsidP="00417B38">
      <w:pPr>
        <w:pStyle w:val="2"/>
      </w:pPr>
      <w:bookmarkStart w:id="46" w:name="_Toc138791949"/>
      <w:bookmarkStart w:id="47" w:name="_Toc138792056"/>
      <w:bookmarkStart w:id="48" w:name="_Toc138792173"/>
      <w:bookmarkStart w:id="49" w:name="_Toc138792200"/>
      <w:r>
        <w:t xml:space="preserve"> </w:t>
      </w:r>
      <w:bookmarkStart w:id="50" w:name="_Toc156752407"/>
      <w:r w:rsidR="00EE09A9">
        <w:t xml:space="preserve">Задание </w:t>
      </w:r>
      <w:r w:rsidR="00904F0F">
        <w:rPr>
          <w:lang w:val="en-US"/>
        </w:rPr>
        <w:t>2</w:t>
      </w:r>
      <w:r w:rsidR="00EE09A9">
        <w:t>.</w:t>
      </w:r>
      <w:bookmarkEnd w:id="46"/>
      <w:bookmarkEnd w:id="47"/>
      <w:bookmarkEnd w:id="48"/>
      <w:bookmarkEnd w:id="49"/>
      <w:bookmarkEnd w:id="50"/>
      <w:r w:rsidR="00EE09A9">
        <w:t xml:space="preserve"> </w:t>
      </w:r>
    </w:p>
    <w:p w14:paraId="315A80AF" w14:textId="036E880A" w:rsidR="007754E4" w:rsidRDefault="004E04FC" w:rsidP="007754E4">
      <w:pPr>
        <w:pStyle w:val="3"/>
      </w:pPr>
      <w:r>
        <w:rPr>
          <w:lang w:val="ru-RU"/>
        </w:rPr>
        <w:t>Администрирование</w:t>
      </w:r>
      <w:r w:rsidR="007754E4">
        <w:t xml:space="preserve"> СУБД</w:t>
      </w:r>
    </w:p>
    <w:p w14:paraId="5C73D372" w14:textId="25E54EB6" w:rsidR="0026797C" w:rsidRDefault="0026797C" w:rsidP="0026797C">
      <w:pPr>
        <w:pStyle w:val="ListParagraph"/>
        <w:numPr>
          <w:ilvl w:val="2"/>
          <w:numId w:val="1"/>
        </w:numPr>
      </w:pPr>
      <w:r>
        <w:t>Подключитесь к созданной базе данных</w:t>
      </w:r>
      <w:r w:rsidR="00494CE2" w:rsidRPr="00494CE2">
        <w:t xml:space="preserve"> </w:t>
      </w:r>
      <w:r w:rsidR="00494CE2" w:rsidRPr="00FC41B9">
        <w:rPr>
          <w:i/>
          <w:iCs/>
          <w:lang w:val="en-US"/>
        </w:rPr>
        <w:t>Students</w:t>
      </w:r>
      <w:r>
        <w:t xml:space="preserve"> из-под командной строки</w:t>
      </w:r>
      <w:r w:rsidR="002D5979" w:rsidRPr="002D5979">
        <w:t>.</w:t>
      </w:r>
      <w:r w:rsidRPr="000F6E27">
        <w:rPr>
          <w:color w:val="FF0000"/>
        </w:rPr>
        <w:t xml:space="preserve"> </w:t>
      </w:r>
      <w:r>
        <w:t xml:space="preserve">Определите, какой размер на диске занимает таблица </w:t>
      </w:r>
      <w:r w:rsidR="00A05B8A">
        <w:rPr>
          <w:i/>
          <w:iCs/>
          <w:lang w:val="en-US"/>
        </w:rPr>
        <w:t>student</w:t>
      </w:r>
      <w:r>
        <w:t xml:space="preserve">? </w:t>
      </w:r>
    </w:p>
    <w:p w14:paraId="6BF2FD95" w14:textId="16712C99" w:rsidR="004207FF" w:rsidRPr="001F07AB" w:rsidRDefault="00D714E8" w:rsidP="007754E4">
      <w:pPr>
        <w:pStyle w:val="ListParagraph"/>
        <w:numPr>
          <w:ilvl w:val="2"/>
          <w:numId w:val="1"/>
        </w:numPr>
      </w:pPr>
      <w:r>
        <w:t>С</w:t>
      </w:r>
      <w:r w:rsidR="004207FF" w:rsidRPr="004207FF">
        <w:t xml:space="preserve">оздайте новую роль «Ваши инициалы </w:t>
      </w:r>
      <w:r w:rsidR="004207FF" w:rsidRPr="007754E4">
        <w:rPr>
          <w:lang w:val="en-US"/>
        </w:rPr>
        <w:t>junior</w:t>
      </w:r>
      <w:r w:rsidR="004207FF" w:rsidRPr="004207FF">
        <w:t>»</w:t>
      </w:r>
      <w:r w:rsidR="004207FF">
        <w:t xml:space="preserve">. Выделите ей привилегии </w:t>
      </w:r>
      <w:r w:rsidR="00805EA0">
        <w:t xml:space="preserve">на </w:t>
      </w:r>
      <w:r w:rsidR="00506963">
        <w:t>вход и установите пароль «654321»</w:t>
      </w:r>
      <w:r w:rsidR="004207FF">
        <w:t xml:space="preserve">. Подключитесь от её имени к базе данных </w:t>
      </w:r>
      <w:r w:rsidR="00481FD0">
        <w:rPr>
          <w:i/>
          <w:iCs/>
          <w:lang w:val="en-US"/>
        </w:rPr>
        <w:t>students</w:t>
      </w:r>
      <w:r w:rsidR="00754EB4">
        <w:t xml:space="preserve"> </w:t>
      </w:r>
      <w:r w:rsidR="004207FF">
        <w:t>и попробуйте удалить её с помощью запроса</w:t>
      </w:r>
      <w:r w:rsidR="001F07AB" w:rsidRPr="001F07AB">
        <w:t>:</w:t>
      </w:r>
    </w:p>
    <w:p w14:paraId="1E6BDE0A" w14:textId="10EA79BB" w:rsidR="004207FF" w:rsidRPr="007116DA" w:rsidRDefault="004207FF" w:rsidP="007754E4">
      <w:pPr>
        <w:pStyle w:val="SQL1"/>
        <w:ind w:left="1701"/>
      </w:pPr>
      <w:r w:rsidRPr="004207FF">
        <w:t xml:space="preserve">DROP DATABASE </w:t>
      </w:r>
      <w:r>
        <w:t>student</w:t>
      </w:r>
      <w:r w:rsidR="00492CFD">
        <w:t>s;</w:t>
      </w:r>
    </w:p>
    <w:p w14:paraId="568FB5DE" w14:textId="2B5F139E" w:rsidR="00EE09A9" w:rsidRDefault="00F07827" w:rsidP="00E07AEF">
      <w:pPr>
        <w:pStyle w:val="Default"/>
        <w:ind w:left="362" w:firstLine="708"/>
        <w:rPr>
          <w:sz w:val="23"/>
          <w:szCs w:val="23"/>
        </w:rPr>
      </w:pPr>
      <w:r>
        <w:rPr>
          <w:sz w:val="23"/>
          <w:szCs w:val="23"/>
        </w:rPr>
        <w:t xml:space="preserve">Удалось ли вам это сделать? </w:t>
      </w:r>
    </w:p>
    <w:p w14:paraId="73B09E2F" w14:textId="77777777" w:rsidR="00754EB4" w:rsidRDefault="00754EB4" w:rsidP="00754EB4">
      <w:pPr>
        <w:pStyle w:val="Default"/>
        <w:rPr>
          <w:sz w:val="23"/>
          <w:szCs w:val="23"/>
        </w:rPr>
      </w:pPr>
    </w:p>
    <w:p w14:paraId="63C9FC59" w14:textId="599B6E0E" w:rsidR="00A7496A" w:rsidRDefault="000F63E1" w:rsidP="00417B38">
      <w:pPr>
        <w:pStyle w:val="2"/>
      </w:pPr>
      <w:r>
        <w:t xml:space="preserve"> </w:t>
      </w:r>
      <w:bookmarkStart w:id="51" w:name="_Toc138791950"/>
      <w:bookmarkStart w:id="52" w:name="_Toc138792057"/>
      <w:bookmarkStart w:id="53" w:name="_Toc138792174"/>
      <w:bookmarkStart w:id="54" w:name="_Toc138792201"/>
      <w:bookmarkStart w:id="55" w:name="_Toc156752408"/>
      <w:r w:rsidR="00EE09A9" w:rsidRPr="000F63E1">
        <w:t xml:space="preserve">Задание </w:t>
      </w:r>
      <w:r w:rsidR="00904F0F">
        <w:rPr>
          <w:lang w:val="en-US"/>
        </w:rPr>
        <w:t>3</w:t>
      </w:r>
      <w:r w:rsidR="00EE09A9" w:rsidRPr="000F63E1">
        <w:t>.</w:t>
      </w:r>
      <w:bookmarkEnd w:id="51"/>
      <w:bookmarkEnd w:id="52"/>
      <w:bookmarkEnd w:id="53"/>
      <w:bookmarkEnd w:id="54"/>
      <w:bookmarkEnd w:id="55"/>
      <w:r w:rsidR="00EE09A9" w:rsidRPr="000F63E1">
        <w:t xml:space="preserve"> </w:t>
      </w:r>
    </w:p>
    <w:p w14:paraId="1EB7891B" w14:textId="2694DE6C" w:rsidR="00E3336F" w:rsidRPr="006F3887" w:rsidRDefault="00880B90" w:rsidP="00E3336F">
      <w:pPr>
        <w:pStyle w:val="3"/>
        <w:rPr>
          <w:lang w:val="ru-RU"/>
        </w:rPr>
      </w:pPr>
      <w:r>
        <w:rPr>
          <w:lang w:val="ru-RU"/>
        </w:rPr>
        <w:t>Редактирование содержимого базы данных</w:t>
      </w:r>
    </w:p>
    <w:p w14:paraId="0BE913D9" w14:textId="39B40F40" w:rsidR="009302C3" w:rsidRDefault="009302C3" w:rsidP="00E3336F">
      <w:pPr>
        <w:pStyle w:val="ListParagraph"/>
        <w:numPr>
          <w:ilvl w:val="2"/>
          <w:numId w:val="1"/>
        </w:numPr>
        <w:rPr>
          <w:rFonts w:cs="Times New Roman"/>
          <w:szCs w:val="24"/>
        </w:rPr>
      </w:pPr>
      <w:r>
        <w:rPr>
          <w:rFonts w:cs="Times New Roman"/>
          <w:szCs w:val="24"/>
        </w:rPr>
        <w:lastRenderedPageBreak/>
        <w:t>Выполните в соответствии с вариантом задание</w:t>
      </w:r>
      <w:r w:rsidR="002E23B1">
        <w:rPr>
          <w:rFonts w:cs="Times New Roman"/>
          <w:szCs w:val="24"/>
        </w:rPr>
        <w:t xml:space="preserve"> (см. таблицу ниже)</w:t>
      </w:r>
      <w:r>
        <w:rPr>
          <w:rFonts w:cs="Times New Roman"/>
          <w:szCs w:val="24"/>
        </w:rPr>
        <w:t xml:space="preserve"> на изменение содержимого базы данных</w:t>
      </w:r>
      <w:r w:rsidR="000F6098">
        <w:rPr>
          <w:rFonts w:cs="Times New Roman"/>
          <w:szCs w:val="24"/>
        </w:rPr>
        <w:t xml:space="preserve">. </w:t>
      </w:r>
    </w:p>
    <w:p w14:paraId="011F326C" w14:textId="55C3439C" w:rsidR="002E23B1" w:rsidRPr="002E23B1" w:rsidRDefault="002E23B1" w:rsidP="002E23B1">
      <w:pPr>
        <w:pStyle w:val="NoSpacing"/>
        <w:numPr>
          <w:ilvl w:val="2"/>
          <w:numId w:val="1"/>
        </w:numPr>
      </w:pPr>
      <w:r>
        <w:t>После внесенных изменений, с</w:t>
      </w:r>
      <w:r w:rsidRPr="00754EB4">
        <w:t>оздайте</w:t>
      </w:r>
      <w:r>
        <w:t xml:space="preserve"> новую</w:t>
      </w:r>
      <w:r w:rsidRPr="00754EB4">
        <w:t xml:space="preserve"> резервную копию базы данных</w:t>
      </w:r>
      <w:r w:rsidRPr="0026797C">
        <w:t xml:space="preserve"> </w:t>
      </w:r>
      <w:r w:rsidRPr="00FC41B9">
        <w:rPr>
          <w:i/>
          <w:iCs/>
          <w:lang w:val="en-US"/>
        </w:rPr>
        <w:t>Students</w:t>
      </w:r>
      <w:r w:rsidRPr="00754EB4">
        <w:t>.</w:t>
      </w:r>
      <w:r>
        <w:t xml:space="preserve"> </w:t>
      </w:r>
    </w:p>
    <w:tbl>
      <w:tblPr>
        <w:tblStyle w:val="TableGrid"/>
        <w:tblW w:w="0" w:type="auto"/>
        <w:tblInd w:w="562" w:type="dxa"/>
        <w:tblLook w:val="04A0" w:firstRow="1" w:lastRow="0" w:firstColumn="1" w:lastColumn="0" w:noHBand="0" w:noVBand="1"/>
      </w:tblPr>
      <w:tblGrid>
        <w:gridCol w:w="1131"/>
        <w:gridCol w:w="7652"/>
      </w:tblGrid>
      <w:tr w:rsidR="009302C3" w14:paraId="1A1FFC26" w14:textId="77777777" w:rsidTr="00876E3A">
        <w:tc>
          <w:tcPr>
            <w:tcW w:w="1131" w:type="dxa"/>
          </w:tcPr>
          <w:p w14:paraId="04506283" w14:textId="292D15F1" w:rsidR="009302C3" w:rsidRDefault="009302C3" w:rsidP="009302C3">
            <w:pPr>
              <w:pStyle w:val="ListParagraph"/>
              <w:ind w:left="0" w:firstLine="0"/>
              <w:rPr>
                <w:rFonts w:cs="Times New Roman"/>
                <w:szCs w:val="24"/>
              </w:rPr>
            </w:pPr>
            <w:r>
              <w:rPr>
                <w:rFonts w:cs="Times New Roman"/>
                <w:szCs w:val="24"/>
              </w:rPr>
              <w:t>№ варианта</w:t>
            </w:r>
          </w:p>
        </w:tc>
        <w:tc>
          <w:tcPr>
            <w:tcW w:w="7652" w:type="dxa"/>
          </w:tcPr>
          <w:p w14:paraId="1ADFE34F" w14:textId="2DD11A99" w:rsidR="009302C3" w:rsidRDefault="009302C3" w:rsidP="009302C3">
            <w:pPr>
              <w:pStyle w:val="ListParagraph"/>
              <w:ind w:left="0" w:firstLine="0"/>
              <w:rPr>
                <w:rFonts w:cs="Times New Roman"/>
                <w:szCs w:val="24"/>
              </w:rPr>
            </w:pPr>
            <w:r>
              <w:rPr>
                <w:rFonts w:cs="Times New Roman"/>
                <w:szCs w:val="24"/>
              </w:rPr>
              <w:t>Задание</w:t>
            </w:r>
          </w:p>
        </w:tc>
      </w:tr>
      <w:tr w:rsidR="009302C3" w14:paraId="4E35AF24" w14:textId="77777777" w:rsidTr="00876E3A">
        <w:tc>
          <w:tcPr>
            <w:tcW w:w="1131" w:type="dxa"/>
          </w:tcPr>
          <w:p w14:paraId="5818F9B5" w14:textId="7F204293" w:rsidR="009302C3" w:rsidRDefault="009302C3" w:rsidP="009302C3">
            <w:pPr>
              <w:pStyle w:val="ListParagraph"/>
              <w:ind w:left="0" w:firstLine="0"/>
              <w:rPr>
                <w:rFonts w:cs="Times New Roman"/>
                <w:szCs w:val="24"/>
              </w:rPr>
            </w:pPr>
            <w:r>
              <w:rPr>
                <w:rFonts w:cs="Times New Roman"/>
                <w:szCs w:val="24"/>
              </w:rPr>
              <w:t>1</w:t>
            </w:r>
          </w:p>
        </w:tc>
        <w:tc>
          <w:tcPr>
            <w:tcW w:w="7652" w:type="dxa"/>
          </w:tcPr>
          <w:p w14:paraId="51308A47" w14:textId="3CF60D86" w:rsidR="009302C3" w:rsidRDefault="009302C3" w:rsidP="009302C3">
            <w:pPr>
              <w:ind w:firstLine="0"/>
              <w:rPr>
                <w:rFonts w:cs="Times New Roman"/>
                <w:szCs w:val="24"/>
              </w:rPr>
            </w:pPr>
            <w:r>
              <w:t xml:space="preserve">Студентка </w:t>
            </w:r>
            <w:r w:rsidRPr="00382A17">
              <w:t xml:space="preserve">группы </w:t>
            </w:r>
            <w:r w:rsidR="00FD3A84">
              <w:t>ИВТ</w:t>
            </w:r>
            <w:r w:rsidRPr="00382A17">
              <w:t>-3</w:t>
            </w:r>
            <w:r w:rsidR="00ED6A1B">
              <w:t>2</w:t>
            </w:r>
            <w:r w:rsidRPr="00382A17">
              <w:t xml:space="preserve"> </w:t>
            </w:r>
            <w:r w:rsidR="00FD3A84">
              <w:t>Барашкова Настасья Филлиповна</w:t>
            </w:r>
            <w:r w:rsidRPr="00382A17">
              <w:t xml:space="preserve"> </w:t>
            </w:r>
            <w:r>
              <w:t xml:space="preserve">пересдала экзамен по </w:t>
            </w:r>
            <w:r w:rsidR="004B39DA" w:rsidRPr="004B39DA">
              <w:t>Основы теории информации и кодирования</w:t>
            </w:r>
            <w:r w:rsidR="001C342B" w:rsidRPr="001C342B">
              <w:t xml:space="preserve"> </w:t>
            </w:r>
            <w:r>
              <w:t xml:space="preserve">на </w:t>
            </w:r>
            <w:r w:rsidR="004B39DA" w:rsidRPr="004B39DA">
              <w:t>4</w:t>
            </w:r>
            <w:r>
              <w:t>. Исправьте её оценку.</w:t>
            </w:r>
          </w:p>
        </w:tc>
      </w:tr>
      <w:tr w:rsidR="009302C3" w14:paraId="172AC3BD" w14:textId="77777777" w:rsidTr="00876E3A">
        <w:tc>
          <w:tcPr>
            <w:tcW w:w="1131" w:type="dxa"/>
          </w:tcPr>
          <w:p w14:paraId="7C8CE0C0" w14:textId="13A70F9F" w:rsidR="009302C3" w:rsidRDefault="009302C3" w:rsidP="009302C3">
            <w:pPr>
              <w:pStyle w:val="ListParagraph"/>
              <w:ind w:left="0" w:firstLine="0"/>
              <w:rPr>
                <w:rFonts w:cs="Times New Roman"/>
                <w:szCs w:val="24"/>
              </w:rPr>
            </w:pPr>
            <w:r>
              <w:rPr>
                <w:rFonts w:cs="Times New Roman"/>
                <w:szCs w:val="24"/>
              </w:rPr>
              <w:t>2</w:t>
            </w:r>
          </w:p>
        </w:tc>
        <w:tc>
          <w:tcPr>
            <w:tcW w:w="7652" w:type="dxa"/>
          </w:tcPr>
          <w:p w14:paraId="43971C70" w14:textId="09E4BC89" w:rsidR="009302C3" w:rsidRPr="009302C3" w:rsidRDefault="009302C3" w:rsidP="009302C3">
            <w:pPr>
              <w:pStyle w:val="ListParagraph"/>
              <w:ind w:left="0" w:firstLine="0"/>
              <w:rPr>
                <w:rFonts w:cs="Times New Roman"/>
                <w:szCs w:val="24"/>
              </w:rPr>
            </w:pPr>
            <w:r>
              <w:rPr>
                <w:rFonts w:cs="Times New Roman"/>
                <w:szCs w:val="24"/>
              </w:rPr>
              <w:t xml:space="preserve">В связи с ошибкой при заполнении документов, студенту </w:t>
            </w:r>
            <w:r w:rsidR="00867D11">
              <w:rPr>
                <w:rFonts w:cs="Times New Roman"/>
                <w:szCs w:val="24"/>
              </w:rPr>
              <w:t>Безухову Пьеру Кирилловичу</w:t>
            </w:r>
            <w:r w:rsidR="008E7613">
              <w:rPr>
                <w:rFonts w:cs="Times New Roman"/>
                <w:szCs w:val="24"/>
              </w:rPr>
              <w:t xml:space="preserve"> из группы ИТД-</w:t>
            </w:r>
            <w:r w:rsidR="006F44F5">
              <w:rPr>
                <w:rFonts w:cs="Times New Roman"/>
                <w:szCs w:val="24"/>
              </w:rPr>
              <w:t>12</w:t>
            </w:r>
            <w:r w:rsidR="008E7613">
              <w:rPr>
                <w:rFonts w:cs="Times New Roman"/>
                <w:szCs w:val="24"/>
              </w:rPr>
              <w:t xml:space="preserve"> </w:t>
            </w:r>
            <w:r w:rsidR="0092029C">
              <w:rPr>
                <w:rFonts w:cs="Times New Roman"/>
                <w:szCs w:val="24"/>
              </w:rPr>
              <w:t>указали неверно дату рождения</w:t>
            </w:r>
            <w:r w:rsidR="008E7613">
              <w:rPr>
                <w:rFonts w:cs="Times New Roman"/>
                <w:szCs w:val="24"/>
              </w:rPr>
              <w:t xml:space="preserve">. Исправьте </w:t>
            </w:r>
            <w:r w:rsidR="00423ABF">
              <w:rPr>
                <w:rFonts w:cs="Times New Roman"/>
                <w:szCs w:val="24"/>
              </w:rPr>
              <w:t>её на 12 августа 2004 года</w:t>
            </w:r>
            <w:r w:rsidR="008E7613">
              <w:rPr>
                <w:rFonts w:cs="Times New Roman"/>
                <w:szCs w:val="24"/>
              </w:rPr>
              <w:t xml:space="preserve">. </w:t>
            </w:r>
          </w:p>
        </w:tc>
      </w:tr>
      <w:tr w:rsidR="009302C3" w14:paraId="6DB49F09" w14:textId="77777777" w:rsidTr="00876E3A">
        <w:tc>
          <w:tcPr>
            <w:tcW w:w="1131" w:type="dxa"/>
          </w:tcPr>
          <w:p w14:paraId="5EA3F556" w14:textId="0B0EF0F3" w:rsidR="009302C3" w:rsidRDefault="009302C3" w:rsidP="009302C3">
            <w:pPr>
              <w:pStyle w:val="ListParagraph"/>
              <w:ind w:left="0" w:firstLine="0"/>
              <w:rPr>
                <w:rFonts w:cs="Times New Roman"/>
                <w:szCs w:val="24"/>
              </w:rPr>
            </w:pPr>
            <w:r>
              <w:rPr>
                <w:rFonts w:cs="Times New Roman"/>
                <w:szCs w:val="24"/>
              </w:rPr>
              <w:t>3</w:t>
            </w:r>
          </w:p>
        </w:tc>
        <w:tc>
          <w:tcPr>
            <w:tcW w:w="7652" w:type="dxa"/>
          </w:tcPr>
          <w:p w14:paraId="5307CF9D" w14:textId="56383476" w:rsidR="009302C3" w:rsidRPr="008E7613" w:rsidRDefault="00ED6A1B" w:rsidP="009302C3">
            <w:pPr>
              <w:pStyle w:val="ListParagraph"/>
              <w:ind w:left="0" w:firstLine="0"/>
              <w:rPr>
                <w:rFonts w:cs="Times New Roman"/>
                <w:szCs w:val="24"/>
              </w:rPr>
            </w:pPr>
            <w:r>
              <w:rPr>
                <w:rFonts w:cs="Times New Roman"/>
                <w:szCs w:val="24"/>
              </w:rPr>
              <w:t>Студентка группы ИТД-32 Ольга Ильинская</w:t>
            </w:r>
            <w:r w:rsidR="008E7613">
              <w:rPr>
                <w:rFonts w:cs="Times New Roman"/>
                <w:szCs w:val="24"/>
              </w:rPr>
              <w:t xml:space="preserve"> вышла замуж за своего одногруппника</w:t>
            </w:r>
            <w:r>
              <w:rPr>
                <w:rFonts w:cs="Times New Roman"/>
                <w:szCs w:val="24"/>
              </w:rPr>
              <w:t xml:space="preserve">, родившегося </w:t>
            </w:r>
            <w:r w:rsidR="00EF4D3D">
              <w:rPr>
                <w:rFonts w:cs="Times New Roman"/>
                <w:szCs w:val="24"/>
              </w:rPr>
              <w:t>6 февраля,</w:t>
            </w:r>
            <w:r>
              <w:rPr>
                <w:rFonts w:cs="Times New Roman"/>
                <w:szCs w:val="24"/>
              </w:rPr>
              <w:t xml:space="preserve"> </w:t>
            </w:r>
            <w:r w:rsidR="008E7613">
              <w:rPr>
                <w:rFonts w:cs="Times New Roman"/>
                <w:szCs w:val="24"/>
              </w:rPr>
              <w:t xml:space="preserve">и сменила свою фамилию на его. Выполните соответствующее изменение в базе данных.  </w:t>
            </w:r>
          </w:p>
        </w:tc>
      </w:tr>
      <w:tr w:rsidR="009302C3" w14:paraId="5B48AD0F" w14:textId="77777777" w:rsidTr="00876E3A">
        <w:tc>
          <w:tcPr>
            <w:tcW w:w="1131" w:type="dxa"/>
          </w:tcPr>
          <w:p w14:paraId="454616C7" w14:textId="573E57DE" w:rsidR="009302C3" w:rsidRDefault="009302C3" w:rsidP="009302C3">
            <w:pPr>
              <w:pStyle w:val="ListParagraph"/>
              <w:ind w:left="0" w:firstLine="0"/>
              <w:rPr>
                <w:rFonts w:cs="Times New Roman"/>
                <w:szCs w:val="24"/>
              </w:rPr>
            </w:pPr>
            <w:r>
              <w:rPr>
                <w:rFonts w:cs="Times New Roman"/>
                <w:szCs w:val="24"/>
              </w:rPr>
              <w:t>4</w:t>
            </w:r>
          </w:p>
        </w:tc>
        <w:tc>
          <w:tcPr>
            <w:tcW w:w="7652" w:type="dxa"/>
          </w:tcPr>
          <w:p w14:paraId="2CE4A989" w14:textId="1FCAB397" w:rsidR="009302C3" w:rsidRDefault="004F3E56" w:rsidP="009302C3">
            <w:pPr>
              <w:pStyle w:val="ListParagraph"/>
              <w:ind w:left="0" w:firstLine="0"/>
              <w:rPr>
                <w:rFonts w:cs="Times New Roman"/>
                <w:szCs w:val="24"/>
              </w:rPr>
            </w:pPr>
            <w:r>
              <w:rPr>
                <w:rFonts w:cs="Times New Roman"/>
                <w:szCs w:val="24"/>
              </w:rPr>
              <w:t xml:space="preserve">Из-за конфликтов с одногруппниками, </w:t>
            </w:r>
            <w:r w:rsidR="00EF4D3D">
              <w:rPr>
                <w:rFonts w:cs="Times New Roman"/>
                <w:szCs w:val="24"/>
              </w:rPr>
              <w:t>Роман Хлудов</w:t>
            </w:r>
            <w:r>
              <w:rPr>
                <w:rFonts w:cs="Times New Roman"/>
                <w:szCs w:val="24"/>
              </w:rPr>
              <w:t xml:space="preserve"> из группы ИВТ-41 решил перевестись в группу ИВТ-42. Выполните данное изменение. </w:t>
            </w:r>
          </w:p>
        </w:tc>
      </w:tr>
      <w:tr w:rsidR="009302C3" w14:paraId="17B02782" w14:textId="77777777" w:rsidTr="00876E3A">
        <w:tc>
          <w:tcPr>
            <w:tcW w:w="1131" w:type="dxa"/>
          </w:tcPr>
          <w:p w14:paraId="0E23EC72" w14:textId="0DBDC554" w:rsidR="009302C3" w:rsidRDefault="009302C3" w:rsidP="009302C3">
            <w:pPr>
              <w:pStyle w:val="ListParagraph"/>
              <w:ind w:left="0" w:firstLine="0"/>
              <w:rPr>
                <w:rFonts w:cs="Times New Roman"/>
                <w:szCs w:val="24"/>
              </w:rPr>
            </w:pPr>
            <w:r>
              <w:rPr>
                <w:rFonts w:cs="Times New Roman"/>
                <w:szCs w:val="24"/>
              </w:rPr>
              <w:t>5</w:t>
            </w:r>
          </w:p>
        </w:tc>
        <w:tc>
          <w:tcPr>
            <w:tcW w:w="7652" w:type="dxa"/>
          </w:tcPr>
          <w:p w14:paraId="13329CA5" w14:textId="0AC7D09E" w:rsidR="009302C3" w:rsidRPr="00855D54" w:rsidRDefault="00855D54" w:rsidP="009302C3">
            <w:pPr>
              <w:pStyle w:val="ListParagraph"/>
              <w:ind w:left="0" w:firstLine="0"/>
              <w:rPr>
                <w:rFonts w:cs="Times New Roman"/>
                <w:szCs w:val="24"/>
              </w:rPr>
            </w:pPr>
            <w:r>
              <w:rPr>
                <w:rFonts w:cs="Times New Roman"/>
                <w:szCs w:val="24"/>
              </w:rPr>
              <w:t>Преподавател</w:t>
            </w:r>
            <w:r w:rsidR="008E40D3">
              <w:rPr>
                <w:rFonts w:cs="Times New Roman"/>
                <w:szCs w:val="24"/>
              </w:rPr>
              <w:t>ь</w:t>
            </w:r>
            <w:r>
              <w:rPr>
                <w:rFonts w:cs="Times New Roman"/>
                <w:szCs w:val="24"/>
              </w:rPr>
              <w:t>, чье имя совпадает с именем беллетриста из пьесы Чехова повысили ставку на 20%</w:t>
            </w:r>
            <w:r w:rsidR="00542941">
              <w:rPr>
                <w:rFonts w:cs="Times New Roman"/>
                <w:szCs w:val="24"/>
              </w:rPr>
              <w:t xml:space="preserve"> и перевели </w:t>
            </w:r>
            <w:r w:rsidR="00040900">
              <w:rPr>
                <w:rFonts w:cs="Times New Roman"/>
                <w:szCs w:val="24"/>
              </w:rPr>
              <w:t>в институт</w:t>
            </w:r>
            <w:r w:rsidR="00B55725">
              <w:rPr>
                <w:rFonts w:cs="Times New Roman"/>
                <w:szCs w:val="24"/>
              </w:rPr>
              <w:t xml:space="preserve"> МПСУ</w:t>
            </w:r>
            <w:r>
              <w:rPr>
                <w:rFonts w:cs="Times New Roman"/>
                <w:szCs w:val="24"/>
              </w:rPr>
              <w:t xml:space="preserve">. Исправьте </w:t>
            </w:r>
            <w:r w:rsidR="00D07448">
              <w:rPr>
                <w:rFonts w:cs="Times New Roman"/>
                <w:szCs w:val="24"/>
              </w:rPr>
              <w:t>значение в базе данных</w:t>
            </w:r>
            <w:r>
              <w:rPr>
                <w:rFonts w:cs="Times New Roman"/>
                <w:szCs w:val="24"/>
              </w:rPr>
              <w:t xml:space="preserve">. </w:t>
            </w:r>
          </w:p>
        </w:tc>
      </w:tr>
      <w:tr w:rsidR="00B90F90" w14:paraId="7BBE3644" w14:textId="77777777" w:rsidTr="00876E3A">
        <w:tc>
          <w:tcPr>
            <w:tcW w:w="1131" w:type="dxa"/>
          </w:tcPr>
          <w:p w14:paraId="31063E93" w14:textId="4B34D25A" w:rsidR="00B90F90" w:rsidRPr="00B90F90" w:rsidRDefault="00B90F90" w:rsidP="009302C3">
            <w:pPr>
              <w:pStyle w:val="ListParagraph"/>
              <w:ind w:left="0" w:firstLine="0"/>
              <w:rPr>
                <w:rFonts w:cs="Times New Roman"/>
                <w:szCs w:val="24"/>
                <w:lang w:val="en-US"/>
              </w:rPr>
            </w:pPr>
            <w:r>
              <w:rPr>
                <w:rFonts w:cs="Times New Roman"/>
                <w:szCs w:val="24"/>
                <w:lang w:val="en-US"/>
              </w:rPr>
              <w:t>6</w:t>
            </w:r>
          </w:p>
        </w:tc>
        <w:tc>
          <w:tcPr>
            <w:tcW w:w="7652" w:type="dxa"/>
          </w:tcPr>
          <w:p w14:paraId="579B4BF7" w14:textId="3325427F" w:rsidR="00B90F90" w:rsidRPr="00542941" w:rsidRDefault="00542941" w:rsidP="009302C3">
            <w:pPr>
              <w:pStyle w:val="ListParagraph"/>
              <w:ind w:left="0" w:firstLine="0"/>
              <w:rPr>
                <w:rFonts w:cs="Times New Roman"/>
                <w:szCs w:val="24"/>
              </w:rPr>
            </w:pPr>
            <w:r>
              <w:rPr>
                <w:rFonts w:cs="Times New Roman"/>
                <w:szCs w:val="24"/>
              </w:rPr>
              <w:t xml:space="preserve">Добавьте кафедре маркетинга сокращенное название – МИУП.  </w:t>
            </w:r>
          </w:p>
        </w:tc>
      </w:tr>
      <w:tr w:rsidR="00E52F9A" w14:paraId="4C7EB59B" w14:textId="77777777" w:rsidTr="00876E3A">
        <w:tc>
          <w:tcPr>
            <w:tcW w:w="1131" w:type="dxa"/>
          </w:tcPr>
          <w:p w14:paraId="64A13432" w14:textId="3409E568" w:rsidR="00E52F9A" w:rsidRPr="00E52F9A" w:rsidRDefault="00E52F9A" w:rsidP="009302C3">
            <w:pPr>
              <w:pStyle w:val="ListParagraph"/>
              <w:ind w:left="0" w:firstLine="0"/>
              <w:rPr>
                <w:rFonts w:cs="Times New Roman"/>
                <w:szCs w:val="24"/>
              </w:rPr>
            </w:pPr>
            <w:r>
              <w:rPr>
                <w:rFonts w:cs="Times New Roman"/>
                <w:szCs w:val="24"/>
              </w:rPr>
              <w:t>7</w:t>
            </w:r>
          </w:p>
        </w:tc>
        <w:tc>
          <w:tcPr>
            <w:tcW w:w="7652" w:type="dxa"/>
          </w:tcPr>
          <w:p w14:paraId="175C56E8" w14:textId="255FA943" w:rsidR="00E52F9A" w:rsidRPr="00296DD6" w:rsidRDefault="00296DD6" w:rsidP="009302C3">
            <w:pPr>
              <w:pStyle w:val="ListParagraph"/>
              <w:ind w:left="0" w:firstLine="0"/>
              <w:rPr>
                <w:rFonts w:cs="Times New Roman"/>
                <w:szCs w:val="24"/>
              </w:rPr>
            </w:pPr>
            <w:r>
              <w:rPr>
                <w:rFonts w:cs="Times New Roman"/>
                <w:szCs w:val="24"/>
              </w:rPr>
              <w:t xml:space="preserve">Измените ЗЕТ дисциплины, которую читает </w:t>
            </w:r>
            <w:r w:rsidR="006853F2">
              <w:rPr>
                <w:rFonts w:cs="Times New Roman"/>
                <w:szCs w:val="24"/>
              </w:rPr>
              <w:t>Михаил Астров</w:t>
            </w:r>
            <w:r>
              <w:rPr>
                <w:rFonts w:cs="Times New Roman"/>
                <w:szCs w:val="24"/>
              </w:rPr>
              <w:t xml:space="preserve"> на </w:t>
            </w:r>
            <w:r w:rsidR="007F7F88">
              <w:rPr>
                <w:rFonts w:cs="Times New Roman"/>
                <w:szCs w:val="24"/>
              </w:rPr>
              <w:t>3</w:t>
            </w:r>
            <w:r w:rsidRPr="00296DD6">
              <w:rPr>
                <w:rFonts w:cs="Times New Roman"/>
                <w:szCs w:val="24"/>
              </w:rPr>
              <w:t xml:space="preserve">. </w:t>
            </w:r>
          </w:p>
        </w:tc>
      </w:tr>
      <w:tr w:rsidR="00E52F9A" w14:paraId="786EF931" w14:textId="77777777" w:rsidTr="00876E3A">
        <w:tc>
          <w:tcPr>
            <w:tcW w:w="1131" w:type="dxa"/>
          </w:tcPr>
          <w:p w14:paraId="792DCC2A" w14:textId="545ACCB4" w:rsidR="00E52F9A" w:rsidRDefault="00E52F9A" w:rsidP="009302C3">
            <w:pPr>
              <w:pStyle w:val="ListParagraph"/>
              <w:ind w:left="0" w:firstLine="0"/>
              <w:rPr>
                <w:rFonts w:cs="Times New Roman"/>
                <w:szCs w:val="24"/>
              </w:rPr>
            </w:pPr>
            <w:r>
              <w:rPr>
                <w:rFonts w:cs="Times New Roman"/>
                <w:szCs w:val="24"/>
              </w:rPr>
              <w:t>8</w:t>
            </w:r>
          </w:p>
        </w:tc>
        <w:tc>
          <w:tcPr>
            <w:tcW w:w="7652" w:type="dxa"/>
          </w:tcPr>
          <w:p w14:paraId="6CFE722C" w14:textId="11CCE5DD" w:rsidR="00E52F9A" w:rsidRPr="00A15979" w:rsidRDefault="00A15979" w:rsidP="00A15979">
            <w:pPr>
              <w:ind w:firstLine="0"/>
              <w:jc w:val="left"/>
              <w:rPr>
                <w:rFonts w:eastAsia="Times New Roman" w:cs="Times New Roman"/>
                <w:szCs w:val="24"/>
                <w:lang w:eastAsia="ru-RU"/>
              </w:rPr>
            </w:pPr>
            <w:r>
              <w:rPr>
                <w:rFonts w:cs="Times New Roman"/>
                <w:szCs w:val="24"/>
              </w:rPr>
              <w:t xml:space="preserve">Почта студента, родившегося </w:t>
            </w:r>
            <w:r w:rsidR="007A18F7">
              <w:rPr>
                <w:rFonts w:cs="Times New Roman"/>
                <w:szCs w:val="24"/>
              </w:rPr>
              <w:t>в 1999 году</w:t>
            </w:r>
            <w:r>
              <w:rPr>
                <w:rFonts w:cs="Times New Roman"/>
                <w:szCs w:val="24"/>
              </w:rPr>
              <w:t xml:space="preserve">, изменилась на </w:t>
            </w:r>
            <w:proofErr w:type="spellStart"/>
            <w:r w:rsidR="007A18F7">
              <w:rPr>
                <w:rFonts w:cs="Times New Roman"/>
                <w:szCs w:val="24"/>
                <w:lang w:val="en-US"/>
              </w:rPr>
              <w:t>oldeststudent</w:t>
            </w:r>
            <w:proofErr w:type="spellEnd"/>
            <w:r w:rsidRPr="005261C1">
              <w:rPr>
                <w:rFonts w:eastAsia="Times New Roman" w:cs="Times New Roman"/>
                <w:szCs w:val="24"/>
                <w:lang w:eastAsia="ru-RU"/>
              </w:rPr>
              <w:t>@</w:t>
            </w:r>
            <w:proofErr w:type="spellStart"/>
            <w:r w:rsidRPr="005261C1">
              <w:rPr>
                <w:rFonts w:eastAsia="Times New Roman" w:cs="Times New Roman"/>
                <w:szCs w:val="24"/>
                <w:lang w:val="en-US" w:eastAsia="ru-RU"/>
              </w:rPr>
              <w:t>miet</w:t>
            </w:r>
            <w:proofErr w:type="spellEnd"/>
            <w:r w:rsidRPr="005261C1">
              <w:rPr>
                <w:rFonts w:eastAsia="Times New Roman" w:cs="Times New Roman"/>
                <w:szCs w:val="24"/>
                <w:lang w:eastAsia="ru-RU"/>
              </w:rPr>
              <w:t>.</w:t>
            </w:r>
            <w:proofErr w:type="spellStart"/>
            <w:r w:rsidRPr="005261C1">
              <w:rPr>
                <w:rFonts w:eastAsia="Times New Roman" w:cs="Times New Roman"/>
                <w:szCs w:val="24"/>
                <w:lang w:val="en-US" w:eastAsia="ru-RU"/>
              </w:rPr>
              <w:t>ru</w:t>
            </w:r>
            <w:proofErr w:type="spellEnd"/>
            <w:r w:rsidRPr="00A15979">
              <w:rPr>
                <w:rFonts w:eastAsia="Times New Roman" w:cs="Times New Roman"/>
                <w:szCs w:val="24"/>
                <w:lang w:eastAsia="ru-RU"/>
              </w:rPr>
              <w:t xml:space="preserve">. </w:t>
            </w:r>
            <w:r>
              <w:rPr>
                <w:rFonts w:eastAsia="Times New Roman" w:cs="Times New Roman"/>
                <w:szCs w:val="24"/>
                <w:lang w:eastAsia="ru-RU"/>
              </w:rPr>
              <w:t>П</w:t>
            </w:r>
            <w:r>
              <w:t xml:space="preserve">роизведите данное изменение. </w:t>
            </w:r>
          </w:p>
        </w:tc>
      </w:tr>
      <w:tr w:rsidR="00E52F9A" w14:paraId="19D84CD8" w14:textId="77777777" w:rsidTr="00876E3A">
        <w:tc>
          <w:tcPr>
            <w:tcW w:w="1131" w:type="dxa"/>
          </w:tcPr>
          <w:p w14:paraId="4E199B28" w14:textId="3A6BF1A1" w:rsidR="00E52F9A" w:rsidRDefault="00E52F9A" w:rsidP="009302C3">
            <w:pPr>
              <w:pStyle w:val="ListParagraph"/>
              <w:ind w:left="0" w:firstLine="0"/>
              <w:rPr>
                <w:rFonts w:cs="Times New Roman"/>
                <w:szCs w:val="24"/>
              </w:rPr>
            </w:pPr>
            <w:r>
              <w:rPr>
                <w:rFonts w:cs="Times New Roman"/>
                <w:szCs w:val="24"/>
              </w:rPr>
              <w:t>9</w:t>
            </w:r>
          </w:p>
        </w:tc>
        <w:tc>
          <w:tcPr>
            <w:tcW w:w="7652" w:type="dxa"/>
          </w:tcPr>
          <w:p w14:paraId="47621BFB" w14:textId="1F00F6F7" w:rsidR="00E52F9A" w:rsidRDefault="005261C1" w:rsidP="009302C3">
            <w:pPr>
              <w:pStyle w:val="ListParagraph"/>
              <w:ind w:left="0" w:firstLine="0"/>
              <w:rPr>
                <w:rFonts w:cs="Times New Roman"/>
                <w:szCs w:val="24"/>
              </w:rPr>
            </w:pPr>
            <w:r>
              <w:rPr>
                <w:rFonts w:cs="Times New Roman"/>
                <w:szCs w:val="24"/>
              </w:rPr>
              <w:t>П</w:t>
            </w:r>
            <w:r>
              <w:t>осле провала на второй пересдаче</w:t>
            </w:r>
            <w:r w:rsidR="009C2D83">
              <w:t xml:space="preserve"> </w:t>
            </w:r>
            <w:r w:rsidR="004D2C7B">
              <w:t xml:space="preserve">по философии </w:t>
            </w:r>
            <w:r w:rsidR="009C2D83">
              <w:t>студент Андрей Алехин был отчислен. Удалите его из базы данных</w:t>
            </w:r>
          </w:p>
        </w:tc>
      </w:tr>
      <w:tr w:rsidR="00E52F9A" w14:paraId="040DBBAB" w14:textId="77777777" w:rsidTr="00876E3A">
        <w:tc>
          <w:tcPr>
            <w:tcW w:w="1131" w:type="dxa"/>
          </w:tcPr>
          <w:p w14:paraId="4AE6117E" w14:textId="51042DB3" w:rsidR="00E52F9A" w:rsidRDefault="00E52F9A" w:rsidP="009302C3">
            <w:pPr>
              <w:pStyle w:val="ListParagraph"/>
              <w:ind w:left="0" w:firstLine="0"/>
              <w:rPr>
                <w:rFonts w:cs="Times New Roman"/>
                <w:szCs w:val="24"/>
              </w:rPr>
            </w:pPr>
            <w:r>
              <w:rPr>
                <w:rFonts w:cs="Times New Roman"/>
                <w:szCs w:val="24"/>
              </w:rPr>
              <w:t>10</w:t>
            </w:r>
          </w:p>
        </w:tc>
        <w:tc>
          <w:tcPr>
            <w:tcW w:w="7652" w:type="dxa"/>
          </w:tcPr>
          <w:p w14:paraId="7739EB88" w14:textId="6FBF1FA1" w:rsidR="00203EAD" w:rsidRPr="005261C1" w:rsidRDefault="005261C1" w:rsidP="009302C3">
            <w:pPr>
              <w:pStyle w:val="ListParagraph"/>
              <w:ind w:left="0" w:firstLine="0"/>
              <w:rPr>
                <w:rFonts w:cs="Times New Roman"/>
                <w:szCs w:val="24"/>
              </w:rPr>
            </w:pPr>
            <w:r>
              <w:rPr>
                <w:rFonts w:cs="Times New Roman"/>
                <w:szCs w:val="24"/>
              </w:rPr>
              <w:t>У студент</w:t>
            </w:r>
            <w:r w:rsidR="007C2523">
              <w:rPr>
                <w:rFonts w:cs="Times New Roman"/>
                <w:szCs w:val="24"/>
              </w:rPr>
              <w:t>ки</w:t>
            </w:r>
            <w:r>
              <w:rPr>
                <w:rFonts w:cs="Times New Roman"/>
                <w:szCs w:val="24"/>
              </w:rPr>
              <w:t xml:space="preserve"> </w:t>
            </w:r>
            <w:r w:rsidR="007C2523">
              <w:rPr>
                <w:rFonts w:cs="Times New Roman"/>
                <w:szCs w:val="24"/>
              </w:rPr>
              <w:t>Анны Незвановой</w:t>
            </w:r>
            <w:r>
              <w:rPr>
                <w:rFonts w:cs="Times New Roman"/>
                <w:szCs w:val="24"/>
              </w:rPr>
              <w:t xml:space="preserve"> был обнаружен пропавший после </w:t>
            </w:r>
            <w:r w:rsidR="00DF76F4">
              <w:rPr>
                <w:rFonts w:cs="Times New Roman"/>
                <w:szCs w:val="24"/>
              </w:rPr>
              <w:t>её</w:t>
            </w:r>
            <w:r>
              <w:rPr>
                <w:rFonts w:cs="Times New Roman"/>
                <w:szCs w:val="24"/>
              </w:rPr>
              <w:t xml:space="preserve"> рождения отец. Добавьте </w:t>
            </w:r>
            <w:r w:rsidR="00217102">
              <w:rPr>
                <w:rFonts w:cs="Times New Roman"/>
                <w:szCs w:val="24"/>
              </w:rPr>
              <w:t>ей</w:t>
            </w:r>
            <w:r>
              <w:rPr>
                <w:rFonts w:cs="Times New Roman"/>
                <w:szCs w:val="24"/>
              </w:rPr>
              <w:t xml:space="preserve"> отчество </w:t>
            </w:r>
            <w:r w:rsidR="00217102">
              <w:rPr>
                <w:rFonts w:cs="Times New Roman"/>
                <w:szCs w:val="24"/>
              </w:rPr>
              <w:t>Александровна</w:t>
            </w:r>
            <w:r>
              <w:rPr>
                <w:rFonts w:cs="Times New Roman"/>
                <w:szCs w:val="24"/>
              </w:rPr>
              <w:t xml:space="preserve">.  </w:t>
            </w:r>
          </w:p>
        </w:tc>
      </w:tr>
    </w:tbl>
    <w:p w14:paraId="4FD938D6" w14:textId="10ECBFF2" w:rsidR="000F277E" w:rsidRDefault="00B21242" w:rsidP="00B21242">
      <w:pPr>
        <w:pStyle w:val="1"/>
        <w:ind w:left="0" w:firstLine="0"/>
      </w:pPr>
      <w:bookmarkStart w:id="56" w:name="_Toc156752409"/>
      <w:r>
        <w:t>Контрольные вопросы</w:t>
      </w:r>
      <w:bookmarkEnd w:id="56"/>
    </w:p>
    <w:p w14:paraId="1D6161A0" w14:textId="5761E889" w:rsidR="00B21242" w:rsidRDefault="00B21242" w:rsidP="00B21242">
      <w:pPr>
        <w:pStyle w:val="ListParagraph"/>
        <w:numPr>
          <w:ilvl w:val="0"/>
          <w:numId w:val="12"/>
        </w:numPr>
      </w:pPr>
      <w:r>
        <w:t xml:space="preserve">Что такое база данных? </w:t>
      </w:r>
    </w:p>
    <w:p w14:paraId="681C2878" w14:textId="1B863572" w:rsidR="00B21242" w:rsidRDefault="00B21242" w:rsidP="00B21242">
      <w:pPr>
        <w:pStyle w:val="ListParagraph"/>
        <w:numPr>
          <w:ilvl w:val="0"/>
          <w:numId w:val="12"/>
        </w:numPr>
      </w:pPr>
      <w:r>
        <w:t xml:space="preserve">Что такое СУБД? </w:t>
      </w:r>
    </w:p>
    <w:p w14:paraId="53F575D0" w14:textId="390F2DDB" w:rsidR="00244563" w:rsidRDefault="00244563" w:rsidP="00B21242">
      <w:pPr>
        <w:pStyle w:val="ListParagraph"/>
        <w:numPr>
          <w:ilvl w:val="0"/>
          <w:numId w:val="12"/>
        </w:numPr>
      </w:pPr>
      <w:r>
        <w:t xml:space="preserve">Чем потенциальный ключ отличается от первичного ключа? </w:t>
      </w:r>
      <w:r w:rsidR="00467602">
        <w:t>Когда используются внешний и суррогатный ключи.</w:t>
      </w:r>
    </w:p>
    <w:p w14:paraId="05A3030C" w14:textId="05985430" w:rsidR="00244563" w:rsidRPr="00467602" w:rsidRDefault="00B57CD7" w:rsidP="00B21242">
      <w:pPr>
        <w:pStyle w:val="ListParagraph"/>
        <w:numPr>
          <w:ilvl w:val="0"/>
          <w:numId w:val="12"/>
        </w:numPr>
      </w:pPr>
      <w:r>
        <w:t xml:space="preserve">Опишите работу метода аутентификации </w:t>
      </w:r>
      <w:r w:rsidRPr="00B57CD7">
        <w:rPr>
          <w:i/>
          <w:iCs/>
        </w:rPr>
        <w:t>ident</w:t>
      </w:r>
      <w:r w:rsidR="00467602">
        <w:rPr>
          <w:i/>
          <w:iCs/>
        </w:rPr>
        <w:t xml:space="preserve">. </w:t>
      </w:r>
      <w:r w:rsidR="00467602" w:rsidRPr="00467602">
        <w:t>В чем различие между аутентификацией и авторизацией?</w:t>
      </w:r>
    </w:p>
    <w:p w14:paraId="37FF4AB1" w14:textId="050359FE" w:rsidR="007E5880" w:rsidRDefault="00B57CD7" w:rsidP="007E5880">
      <w:pPr>
        <w:pStyle w:val="ListParagraph"/>
        <w:numPr>
          <w:ilvl w:val="0"/>
          <w:numId w:val="12"/>
        </w:numPr>
      </w:pPr>
      <w:r w:rsidRPr="00B57CD7">
        <w:t>Для чего предназначено создание ролей в СУБД?</w:t>
      </w:r>
    </w:p>
    <w:p w14:paraId="4654C5A6" w14:textId="77777777" w:rsidR="007E5880" w:rsidRDefault="007E5880" w:rsidP="007E5880"/>
    <w:p w14:paraId="24F097F3" w14:textId="77777777" w:rsidR="00DD50F6" w:rsidRPr="00DD50F6" w:rsidRDefault="00DD50F6" w:rsidP="002E23B1">
      <w:pPr>
        <w:ind w:firstLine="0"/>
      </w:pPr>
    </w:p>
    <w:bookmarkStart w:id="57" w:name="_Toc138792203" w:displacedByCustomXml="next"/>
    <w:bookmarkStart w:id="58" w:name="_Toc138792176" w:displacedByCustomXml="next"/>
    <w:bookmarkStart w:id="59" w:name="_Toc138792059" w:displacedByCustomXml="next"/>
    <w:bookmarkStart w:id="60" w:name="_Toc138791952" w:displacedByCustomXml="next"/>
    <w:bookmarkStart w:id="61" w:name="_Toc156752410" w:displacedByCustomXml="next"/>
    <w:sdt>
      <w:sdtPr>
        <w:rPr>
          <w:rFonts w:eastAsiaTheme="minorHAnsi" w:cstheme="minorBidi"/>
          <w:b w:val="0"/>
          <w:szCs w:val="22"/>
        </w:rPr>
        <w:id w:val="1334103948"/>
        <w:docPartObj>
          <w:docPartGallery w:val="Bibliographies"/>
          <w:docPartUnique/>
        </w:docPartObj>
      </w:sdtPr>
      <w:sdtContent>
        <w:p w14:paraId="55750F82" w14:textId="72BEB272" w:rsidR="000F63E1" w:rsidRDefault="000F63E1" w:rsidP="000F63E1">
          <w:pPr>
            <w:pStyle w:val="1"/>
            <w:ind w:left="0" w:firstLine="0"/>
          </w:pPr>
          <w:r>
            <w:t>Список</w:t>
          </w:r>
          <w:r w:rsidR="007E5880">
            <w:t xml:space="preserve"> использованной</w:t>
          </w:r>
          <w:r>
            <w:t xml:space="preserve"> литературы</w:t>
          </w:r>
          <w:bookmarkEnd w:id="61"/>
          <w:bookmarkEnd w:id="60"/>
          <w:bookmarkEnd w:id="59"/>
          <w:bookmarkEnd w:id="58"/>
          <w:bookmarkEnd w:id="57"/>
        </w:p>
        <w:sdt>
          <w:sdtPr>
            <w:id w:val="111145805"/>
            <w:bibliography/>
          </w:sdtPr>
          <w:sdtContent>
            <w:p w14:paraId="0C97F707" w14:textId="77777777" w:rsidR="001A3CFE" w:rsidRDefault="000F63E1" w:rsidP="001A3CF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1A3CFE" w14:paraId="2C467ECE" w14:textId="77777777">
                <w:trPr>
                  <w:divId w:val="145587503"/>
                  <w:tblCellSpacing w:w="15" w:type="dxa"/>
                </w:trPr>
                <w:tc>
                  <w:tcPr>
                    <w:tcW w:w="50" w:type="pct"/>
                    <w:hideMark/>
                  </w:tcPr>
                  <w:p w14:paraId="13724EF5" w14:textId="64A4427F" w:rsidR="001A3CFE" w:rsidRDefault="001A3CFE">
                    <w:pPr>
                      <w:pStyle w:val="Bibliography"/>
                      <w:rPr>
                        <w:noProof/>
                        <w:szCs w:val="24"/>
                      </w:rPr>
                    </w:pPr>
                    <w:r>
                      <w:rPr>
                        <w:noProof/>
                      </w:rPr>
                      <w:t xml:space="preserve">[1] </w:t>
                    </w:r>
                  </w:p>
                </w:tc>
                <w:tc>
                  <w:tcPr>
                    <w:tcW w:w="0" w:type="auto"/>
                    <w:hideMark/>
                  </w:tcPr>
                  <w:p w14:paraId="234BC162" w14:textId="77777777" w:rsidR="001A3CFE" w:rsidRDefault="001A3CFE" w:rsidP="00300982">
                    <w:pPr>
                      <w:rPr>
                        <w:noProof/>
                      </w:rPr>
                    </w:pPr>
                    <w:r>
                      <w:rPr>
                        <w:noProof/>
                      </w:rPr>
                      <w:t xml:space="preserve">«Исходный код СУБД postgres,» [В Интернете]. </w:t>
                    </w:r>
                    <w:r w:rsidRPr="001A3CFE">
                      <w:rPr>
                        <w:noProof/>
                        <w:lang w:val="en-GB"/>
                      </w:rPr>
                      <w:t xml:space="preserve">Available: https://github.com/postgres/postgres. </w:t>
                    </w:r>
                    <w:r>
                      <w:rPr>
                        <w:noProof/>
                      </w:rPr>
                      <w:t>[Дата обращения: 30 01 2023].</w:t>
                    </w:r>
                  </w:p>
                </w:tc>
              </w:tr>
              <w:tr w:rsidR="001A3CFE" w14:paraId="1008088C" w14:textId="77777777">
                <w:trPr>
                  <w:divId w:val="145587503"/>
                  <w:tblCellSpacing w:w="15" w:type="dxa"/>
                </w:trPr>
                <w:tc>
                  <w:tcPr>
                    <w:tcW w:w="50" w:type="pct"/>
                    <w:hideMark/>
                  </w:tcPr>
                  <w:p w14:paraId="277B7323" w14:textId="77777777" w:rsidR="001A3CFE" w:rsidRDefault="001A3CFE">
                    <w:pPr>
                      <w:pStyle w:val="Bibliography"/>
                      <w:rPr>
                        <w:noProof/>
                      </w:rPr>
                    </w:pPr>
                    <w:r>
                      <w:rPr>
                        <w:noProof/>
                      </w:rPr>
                      <w:t xml:space="preserve">[2] </w:t>
                    </w:r>
                  </w:p>
                </w:tc>
                <w:tc>
                  <w:tcPr>
                    <w:tcW w:w="0" w:type="auto"/>
                    <w:hideMark/>
                  </w:tcPr>
                  <w:p w14:paraId="45FCD870" w14:textId="77777777" w:rsidR="001A3CFE" w:rsidRDefault="001A3CFE" w:rsidP="00300982">
                    <w:pPr>
                      <w:rPr>
                        <w:noProof/>
                      </w:rPr>
                    </w:pPr>
                    <w:r>
                      <w:rPr>
                        <w:noProof/>
                      </w:rPr>
                      <w:t xml:space="preserve">Документация к PostgreSQL 15.1, 2022. </w:t>
                    </w:r>
                  </w:p>
                </w:tc>
              </w:tr>
              <w:tr w:rsidR="001A3CFE" w14:paraId="14C90793" w14:textId="77777777">
                <w:trPr>
                  <w:divId w:val="145587503"/>
                  <w:tblCellSpacing w:w="15" w:type="dxa"/>
                </w:trPr>
                <w:tc>
                  <w:tcPr>
                    <w:tcW w:w="50" w:type="pct"/>
                    <w:hideMark/>
                  </w:tcPr>
                  <w:p w14:paraId="1F3C9DC1" w14:textId="77777777" w:rsidR="001A3CFE" w:rsidRDefault="001A3CFE">
                    <w:pPr>
                      <w:pStyle w:val="Bibliography"/>
                      <w:rPr>
                        <w:noProof/>
                      </w:rPr>
                    </w:pPr>
                    <w:r>
                      <w:rPr>
                        <w:noProof/>
                      </w:rPr>
                      <w:t xml:space="preserve">[3] </w:t>
                    </w:r>
                  </w:p>
                </w:tc>
                <w:tc>
                  <w:tcPr>
                    <w:tcW w:w="0" w:type="auto"/>
                    <w:hideMark/>
                  </w:tcPr>
                  <w:p w14:paraId="737CC61C" w14:textId="6C65E031" w:rsidR="001A3CFE" w:rsidRDefault="001A3CFE" w:rsidP="00300982">
                    <w:pPr>
                      <w:rPr>
                        <w:noProof/>
                      </w:rPr>
                    </w:pPr>
                    <w:r>
                      <w:rPr>
                        <w:noProof/>
                      </w:rPr>
                      <w:t>Е. Рогов, PostgreSQL изнутри, 1-е ред., Москва: ДМК Пресс, 2023, p. 662.</w:t>
                    </w:r>
                  </w:p>
                </w:tc>
              </w:tr>
              <w:tr w:rsidR="001A3CFE" w14:paraId="4ADA2A82" w14:textId="77777777">
                <w:trPr>
                  <w:divId w:val="145587503"/>
                  <w:tblCellSpacing w:w="15" w:type="dxa"/>
                </w:trPr>
                <w:tc>
                  <w:tcPr>
                    <w:tcW w:w="50" w:type="pct"/>
                    <w:hideMark/>
                  </w:tcPr>
                  <w:p w14:paraId="7F345F5A" w14:textId="77777777" w:rsidR="001A3CFE" w:rsidRDefault="001A3CFE">
                    <w:pPr>
                      <w:pStyle w:val="Bibliography"/>
                      <w:rPr>
                        <w:noProof/>
                      </w:rPr>
                    </w:pPr>
                    <w:r>
                      <w:rPr>
                        <w:noProof/>
                      </w:rPr>
                      <w:t xml:space="preserve">[4] </w:t>
                    </w:r>
                  </w:p>
                </w:tc>
                <w:tc>
                  <w:tcPr>
                    <w:tcW w:w="0" w:type="auto"/>
                    <w:hideMark/>
                  </w:tcPr>
                  <w:p w14:paraId="173AEE71" w14:textId="77777777" w:rsidR="001A3CFE" w:rsidRDefault="001A3CFE" w:rsidP="00300982">
                    <w:pPr>
                      <w:rPr>
                        <w:noProof/>
                      </w:rPr>
                    </w:pPr>
                    <w:r>
                      <w:rPr>
                        <w:noProof/>
                      </w:rPr>
                      <w:t>Б. А. Новиков, Е. А. Горшкова и Н. Г. Графеева, Основы технологии баз данных, 2-е ред., Москва: ДМК пресс, 2020, p. 582.</w:t>
                    </w:r>
                  </w:p>
                </w:tc>
              </w:tr>
              <w:tr w:rsidR="001A3CFE" w14:paraId="52695EE6" w14:textId="77777777">
                <w:trPr>
                  <w:divId w:val="145587503"/>
                  <w:tblCellSpacing w:w="15" w:type="dxa"/>
                </w:trPr>
                <w:tc>
                  <w:tcPr>
                    <w:tcW w:w="50" w:type="pct"/>
                    <w:hideMark/>
                  </w:tcPr>
                  <w:p w14:paraId="2E9DA5AE" w14:textId="77777777" w:rsidR="001A3CFE" w:rsidRDefault="001A3CFE">
                    <w:pPr>
                      <w:pStyle w:val="Bibliography"/>
                      <w:rPr>
                        <w:noProof/>
                      </w:rPr>
                    </w:pPr>
                    <w:r>
                      <w:rPr>
                        <w:noProof/>
                      </w:rPr>
                      <w:t xml:space="preserve">[5] </w:t>
                    </w:r>
                  </w:p>
                </w:tc>
                <w:tc>
                  <w:tcPr>
                    <w:tcW w:w="0" w:type="auto"/>
                    <w:hideMark/>
                  </w:tcPr>
                  <w:p w14:paraId="70E9BFA0" w14:textId="77777777" w:rsidR="001A3CFE" w:rsidRDefault="001A3CFE" w:rsidP="00300982">
                    <w:pPr>
                      <w:rPr>
                        <w:noProof/>
                      </w:rPr>
                    </w:pPr>
                    <w:r>
                      <w:rPr>
                        <w:noProof/>
                      </w:rPr>
                      <w:t>Е. П. Моргунов, PostgreSQL. Основы языка SQL, 1-е ред., Санкт-Петербург: БХВ-Петербург, 2018, p. 336.</w:t>
                    </w:r>
                  </w:p>
                </w:tc>
              </w:tr>
            </w:tbl>
            <w:p w14:paraId="2F6A8E79" w14:textId="77777777" w:rsidR="001A3CFE" w:rsidRDefault="001A3CFE">
              <w:pPr>
                <w:divId w:val="145587503"/>
                <w:rPr>
                  <w:rFonts w:eastAsia="Times New Roman"/>
                  <w:noProof/>
                </w:rPr>
              </w:pPr>
            </w:p>
            <w:p w14:paraId="65C827A6" w14:textId="6C46FDC4" w:rsidR="00B21242" w:rsidRPr="00160044" w:rsidRDefault="000F63E1" w:rsidP="00160044">
              <w:pPr>
                <w:ind w:firstLine="0"/>
              </w:pPr>
              <w:r>
                <w:rPr>
                  <w:b/>
                  <w:bCs/>
                </w:rPr>
                <w:fldChar w:fldCharType="end"/>
              </w:r>
            </w:p>
          </w:sdtContent>
        </w:sdt>
      </w:sdtContent>
    </w:sdt>
    <w:sectPr w:rsidR="00B21242" w:rsidRPr="00160044">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17F46" w14:textId="77777777" w:rsidR="003860AC" w:rsidRDefault="003860AC" w:rsidP="005F7DE8">
      <w:r>
        <w:separator/>
      </w:r>
    </w:p>
  </w:endnote>
  <w:endnote w:type="continuationSeparator" w:id="0">
    <w:p w14:paraId="017F7EE1" w14:textId="77777777" w:rsidR="003860AC" w:rsidRDefault="003860AC" w:rsidP="005F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k">
    <w:altName w:val="Cambria"/>
    <w:panose1 w:val="00000000000000000000"/>
    <w:charset w:val="00"/>
    <w:family w:val="roman"/>
    <w:notTrueType/>
    <w:pitch w:val="default"/>
  </w:font>
  <w:font w:name="PTSerif-Italic">
    <w:altName w:val="Yu Gothic"/>
    <w:panose1 w:val="00000000000000000000"/>
    <w:charset w:val="80"/>
    <w:family w:val="auto"/>
    <w:notTrueType/>
    <w:pitch w:val="default"/>
    <w:sig w:usb0="00000001" w:usb1="08070000" w:usb2="00000010" w:usb3="00000000" w:csb0="00020000" w:csb1="00000000"/>
  </w:font>
  <w:font w:name="PTSans-Bold">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7C065" w14:textId="77777777" w:rsidR="00DE1F90" w:rsidRDefault="00DE1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B4CE6" w14:textId="77777777" w:rsidR="003860AC" w:rsidRDefault="003860AC" w:rsidP="005F7DE8">
      <w:r>
        <w:separator/>
      </w:r>
    </w:p>
  </w:footnote>
  <w:footnote w:type="continuationSeparator" w:id="0">
    <w:p w14:paraId="4F559205" w14:textId="77777777" w:rsidR="003860AC" w:rsidRDefault="003860AC" w:rsidP="005F7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266A"/>
    <w:multiLevelType w:val="multilevel"/>
    <w:tmpl w:val="B7D8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8686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8D2264"/>
    <w:multiLevelType w:val="multilevel"/>
    <w:tmpl w:val="0BE6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F762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4345F4"/>
    <w:multiLevelType w:val="multilevel"/>
    <w:tmpl w:val="B972D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2226F"/>
    <w:multiLevelType w:val="multilevel"/>
    <w:tmpl w:val="214266A2"/>
    <w:lvl w:ilvl="0">
      <w:start w:val="1"/>
      <w:numFmt w:val="decimal"/>
      <w:lvlText w:val="%1."/>
      <w:lvlJc w:val="center"/>
      <w:pPr>
        <w:ind w:left="720" w:hanging="360"/>
      </w:pPr>
      <w:rPr>
        <w:rFonts w:hint="default"/>
      </w:r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513CD6"/>
    <w:multiLevelType w:val="multilevel"/>
    <w:tmpl w:val="357AF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B5D9A"/>
    <w:multiLevelType w:val="hybridMultilevel"/>
    <w:tmpl w:val="6FACB6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2F30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0233879"/>
    <w:multiLevelType w:val="multilevel"/>
    <w:tmpl w:val="1B3E663E"/>
    <w:lvl w:ilvl="0">
      <w:start w:val="1"/>
      <w:numFmt w:val="decimal"/>
      <w:lvlText w:val="%1."/>
      <w:lvlJc w:val="center"/>
      <w:pPr>
        <w:ind w:left="720" w:hanging="360"/>
      </w:pPr>
      <w:rPr>
        <w:rFonts w:hint="default"/>
      </w:rPr>
    </w:lvl>
    <w:lvl w:ilvl="1">
      <w:start w:val="1"/>
      <w:numFmt w:val="decimal"/>
      <w:pStyle w:val="2"/>
      <w:isLgl/>
      <w:lvlText w:val="%1.%2."/>
      <w:lvlJc w:val="left"/>
      <w:pPr>
        <w:ind w:left="1070" w:hanging="360"/>
      </w:pPr>
      <w:rPr>
        <w:rFonts w:hint="default"/>
        <w:lang w:val="ru-RU"/>
      </w:rPr>
    </w:lvl>
    <w:lvl w:ilvl="2">
      <w:start w:val="1"/>
      <w:numFmt w:val="decimal"/>
      <w:isLgl/>
      <w:lvlText w:val="%1.%2.%3."/>
      <w:lvlJc w:val="left"/>
      <w:pPr>
        <w:ind w:left="1146"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8ED7E48"/>
    <w:multiLevelType w:val="multilevel"/>
    <w:tmpl w:val="E88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F097C"/>
    <w:multiLevelType w:val="hybridMultilevel"/>
    <w:tmpl w:val="1794E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A200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F6755FC"/>
    <w:multiLevelType w:val="hybridMultilevel"/>
    <w:tmpl w:val="12DE35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30199"/>
    <w:multiLevelType w:val="hybridMultilevel"/>
    <w:tmpl w:val="0FAA6E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5EA3FB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5F4D84"/>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56DE46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CFE3E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AC4D33"/>
    <w:multiLevelType w:val="hybridMultilevel"/>
    <w:tmpl w:val="BAE20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1213F85"/>
    <w:multiLevelType w:val="hybridMultilevel"/>
    <w:tmpl w:val="40601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BD0C67"/>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16cid:durableId="1533565984">
    <w:abstractNumId w:val="9"/>
  </w:num>
  <w:num w:numId="2" w16cid:durableId="2089689331">
    <w:abstractNumId w:val="11"/>
  </w:num>
  <w:num w:numId="3" w16cid:durableId="1805806538">
    <w:abstractNumId w:val="2"/>
  </w:num>
  <w:num w:numId="4" w16cid:durableId="736900633">
    <w:abstractNumId w:val="5"/>
  </w:num>
  <w:num w:numId="5" w16cid:durableId="407506956">
    <w:abstractNumId w:val="16"/>
  </w:num>
  <w:num w:numId="6" w16cid:durableId="841160614">
    <w:abstractNumId w:val="22"/>
  </w:num>
  <w:num w:numId="7" w16cid:durableId="1520659291">
    <w:abstractNumId w:val="14"/>
  </w:num>
  <w:num w:numId="8" w16cid:durableId="745687424">
    <w:abstractNumId w:val="13"/>
  </w:num>
  <w:num w:numId="9" w16cid:durableId="870455563">
    <w:abstractNumId w:val="21"/>
  </w:num>
  <w:num w:numId="10" w16cid:durableId="1919633287">
    <w:abstractNumId w:val="7"/>
  </w:num>
  <w:num w:numId="11" w16cid:durableId="203568795">
    <w:abstractNumId w:val="10"/>
  </w:num>
  <w:num w:numId="12" w16cid:durableId="1288779531">
    <w:abstractNumId w:val="20"/>
  </w:num>
  <w:num w:numId="13" w16cid:durableId="1392190019">
    <w:abstractNumId w:val="0"/>
  </w:num>
  <w:num w:numId="14" w16cid:durableId="1565682165">
    <w:abstractNumId w:val="4"/>
    <w:lvlOverride w:ilvl="0">
      <w:lvl w:ilvl="0">
        <w:numFmt w:val="bullet"/>
        <w:lvlText w:val=""/>
        <w:lvlJc w:val="left"/>
        <w:pPr>
          <w:tabs>
            <w:tab w:val="num" w:pos="720"/>
          </w:tabs>
          <w:ind w:left="720" w:hanging="360"/>
        </w:pPr>
        <w:rPr>
          <w:rFonts w:ascii="Symbol" w:hAnsi="Symbol" w:hint="default"/>
          <w:sz w:val="20"/>
        </w:rPr>
      </w:lvl>
    </w:lvlOverride>
  </w:num>
  <w:num w:numId="15" w16cid:durableId="680816796">
    <w:abstractNumId w:val="6"/>
    <w:lvlOverride w:ilvl="0">
      <w:lvl w:ilvl="0">
        <w:numFmt w:val="bullet"/>
        <w:lvlText w:val=""/>
        <w:lvlJc w:val="left"/>
        <w:pPr>
          <w:tabs>
            <w:tab w:val="num" w:pos="720"/>
          </w:tabs>
          <w:ind w:left="720" w:hanging="360"/>
        </w:pPr>
        <w:rPr>
          <w:rFonts w:ascii="Symbol" w:hAnsi="Symbol" w:hint="default"/>
          <w:sz w:val="20"/>
        </w:rPr>
      </w:lvl>
    </w:lvlOverride>
  </w:num>
  <w:num w:numId="16" w16cid:durableId="836575456">
    <w:abstractNumId w:val="19"/>
  </w:num>
  <w:num w:numId="17" w16cid:durableId="243152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21878820">
    <w:abstractNumId w:val="1"/>
  </w:num>
  <w:num w:numId="19" w16cid:durableId="1016540451">
    <w:abstractNumId w:val="15"/>
  </w:num>
  <w:num w:numId="20" w16cid:durableId="1255551579">
    <w:abstractNumId w:val="3"/>
  </w:num>
  <w:num w:numId="21" w16cid:durableId="466896425">
    <w:abstractNumId w:val="12"/>
  </w:num>
  <w:num w:numId="22" w16cid:durableId="1908345795">
    <w:abstractNumId w:val="18"/>
  </w:num>
  <w:num w:numId="23" w16cid:durableId="1975287561">
    <w:abstractNumId w:val="17"/>
  </w:num>
  <w:num w:numId="24" w16cid:durableId="1114416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2A"/>
    <w:rsid w:val="00001736"/>
    <w:rsid w:val="000046C7"/>
    <w:rsid w:val="00010BEA"/>
    <w:rsid w:val="000156BB"/>
    <w:rsid w:val="00030FCA"/>
    <w:rsid w:val="000337EC"/>
    <w:rsid w:val="00037F7C"/>
    <w:rsid w:val="00040900"/>
    <w:rsid w:val="00040B89"/>
    <w:rsid w:val="00051EA2"/>
    <w:rsid w:val="00063DB5"/>
    <w:rsid w:val="00073A4A"/>
    <w:rsid w:val="000977E6"/>
    <w:rsid w:val="000A1A9F"/>
    <w:rsid w:val="000A42CC"/>
    <w:rsid w:val="000B467A"/>
    <w:rsid w:val="000C3BFD"/>
    <w:rsid w:val="000F277E"/>
    <w:rsid w:val="000F3291"/>
    <w:rsid w:val="000F6098"/>
    <w:rsid w:val="000F63E1"/>
    <w:rsid w:val="000F6DB0"/>
    <w:rsid w:val="000F6E27"/>
    <w:rsid w:val="00100C76"/>
    <w:rsid w:val="00111B0D"/>
    <w:rsid w:val="001168A6"/>
    <w:rsid w:val="001171CB"/>
    <w:rsid w:val="00132625"/>
    <w:rsid w:val="00137700"/>
    <w:rsid w:val="00140745"/>
    <w:rsid w:val="00152659"/>
    <w:rsid w:val="00160044"/>
    <w:rsid w:val="0016300B"/>
    <w:rsid w:val="00163774"/>
    <w:rsid w:val="0016441B"/>
    <w:rsid w:val="001646B2"/>
    <w:rsid w:val="00184980"/>
    <w:rsid w:val="00185BB7"/>
    <w:rsid w:val="001A3CFE"/>
    <w:rsid w:val="001B0B62"/>
    <w:rsid w:val="001C0257"/>
    <w:rsid w:val="001C299A"/>
    <w:rsid w:val="001C342B"/>
    <w:rsid w:val="001C42D2"/>
    <w:rsid w:val="001D449B"/>
    <w:rsid w:val="001D4B60"/>
    <w:rsid w:val="001F07AB"/>
    <w:rsid w:val="001F7982"/>
    <w:rsid w:val="00202394"/>
    <w:rsid w:val="00203EAD"/>
    <w:rsid w:val="00210754"/>
    <w:rsid w:val="0021299C"/>
    <w:rsid w:val="00217102"/>
    <w:rsid w:val="002318DA"/>
    <w:rsid w:val="00244563"/>
    <w:rsid w:val="002667E3"/>
    <w:rsid w:val="0026797C"/>
    <w:rsid w:val="00271A77"/>
    <w:rsid w:val="00273640"/>
    <w:rsid w:val="0027700E"/>
    <w:rsid w:val="00282668"/>
    <w:rsid w:val="0028345D"/>
    <w:rsid w:val="00296DD6"/>
    <w:rsid w:val="002A141B"/>
    <w:rsid w:val="002D12E2"/>
    <w:rsid w:val="002D28E7"/>
    <w:rsid w:val="002D5979"/>
    <w:rsid w:val="002E23B1"/>
    <w:rsid w:val="00300982"/>
    <w:rsid w:val="003134D3"/>
    <w:rsid w:val="0031445F"/>
    <w:rsid w:val="003170D4"/>
    <w:rsid w:val="00317B89"/>
    <w:rsid w:val="00333A3B"/>
    <w:rsid w:val="00357B5B"/>
    <w:rsid w:val="0037114D"/>
    <w:rsid w:val="00382A17"/>
    <w:rsid w:val="003860AC"/>
    <w:rsid w:val="003931B6"/>
    <w:rsid w:val="003A2307"/>
    <w:rsid w:val="003B32EB"/>
    <w:rsid w:val="003C0C94"/>
    <w:rsid w:val="003D409E"/>
    <w:rsid w:val="003E1C0A"/>
    <w:rsid w:val="003F3EF1"/>
    <w:rsid w:val="00407CB2"/>
    <w:rsid w:val="004110B5"/>
    <w:rsid w:val="00414122"/>
    <w:rsid w:val="00417B38"/>
    <w:rsid w:val="004207FF"/>
    <w:rsid w:val="00421C2C"/>
    <w:rsid w:val="00423ABF"/>
    <w:rsid w:val="004445C2"/>
    <w:rsid w:val="00456AA9"/>
    <w:rsid w:val="00467602"/>
    <w:rsid w:val="00481FD0"/>
    <w:rsid w:val="004919DE"/>
    <w:rsid w:val="00492CFD"/>
    <w:rsid w:val="00494CE2"/>
    <w:rsid w:val="00496401"/>
    <w:rsid w:val="004A2B3B"/>
    <w:rsid w:val="004A37C3"/>
    <w:rsid w:val="004B1447"/>
    <w:rsid w:val="004B39DA"/>
    <w:rsid w:val="004C5EC9"/>
    <w:rsid w:val="004D2C7B"/>
    <w:rsid w:val="004D4B62"/>
    <w:rsid w:val="004E04FC"/>
    <w:rsid w:val="004E0B7F"/>
    <w:rsid w:val="004F3E56"/>
    <w:rsid w:val="005019AA"/>
    <w:rsid w:val="005026AB"/>
    <w:rsid w:val="005033AF"/>
    <w:rsid w:val="0050695E"/>
    <w:rsid w:val="00506963"/>
    <w:rsid w:val="005137A8"/>
    <w:rsid w:val="00522942"/>
    <w:rsid w:val="005261C1"/>
    <w:rsid w:val="005353D5"/>
    <w:rsid w:val="0054274C"/>
    <w:rsid w:val="00542941"/>
    <w:rsid w:val="0055710B"/>
    <w:rsid w:val="0056779E"/>
    <w:rsid w:val="00571C3A"/>
    <w:rsid w:val="00573D3E"/>
    <w:rsid w:val="00574CB6"/>
    <w:rsid w:val="0058020A"/>
    <w:rsid w:val="0058386A"/>
    <w:rsid w:val="005870C3"/>
    <w:rsid w:val="00594189"/>
    <w:rsid w:val="005956BE"/>
    <w:rsid w:val="005B4A72"/>
    <w:rsid w:val="005B4D99"/>
    <w:rsid w:val="005C4A26"/>
    <w:rsid w:val="005D35B5"/>
    <w:rsid w:val="005E1EE3"/>
    <w:rsid w:val="005F3D09"/>
    <w:rsid w:val="005F622B"/>
    <w:rsid w:val="005F7DE8"/>
    <w:rsid w:val="0060702E"/>
    <w:rsid w:val="00626DAF"/>
    <w:rsid w:val="00630723"/>
    <w:rsid w:val="00635290"/>
    <w:rsid w:val="006475FB"/>
    <w:rsid w:val="006519FC"/>
    <w:rsid w:val="00651E6D"/>
    <w:rsid w:val="006637D4"/>
    <w:rsid w:val="0067580A"/>
    <w:rsid w:val="00683055"/>
    <w:rsid w:val="00683526"/>
    <w:rsid w:val="006841D9"/>
    <w:rsid w:val="006853F2"/>
    <w:rsid w:val="006923B0"/>
    <w:rsid w:val="0069384B"/>
    <w:rsid w:val="0069617F"/>
    <w:rsid w:val="00697058"/>
    <w:rsid w:val="006A28A7"/>
    <w:rsid w:val="006B26EE"/>
    <w:rsid w:val="006B7C2C"/>
    <w:rsid w:val="006B7D36"/>
    <w:rsid w:val="006C3A52"/>
    <w:rsid w:val="006C573D"/>
    <w:rsid w:val="006D0735"/>
    <w:rsid w:val="006D7E90"/>
    <w:rsid w:val="006E1BC6"/>
    <w:rsid w:val="006E22AE"/>
    <w:rsid w:val="006E5A16"/>
    <w:rsid w:val="006E78F0"/>
    <w:rsid w:val="006F1D0B"/>
    <w:rsid w:val="006F3887"/>
    <w:rsid w:val="006F44F5"/>
    <w:rsid w:val="007060C3"/>
    <w:rsid w:val="007116DA"/>
    <w:rsid w:val="00717EC1"/>
    <w:rsid w:val="00720B96"/>
    <w:rsid w:val="00721644"/>
    <w:rsid w:val="00722793"/>
    <w:rsid w:val="00735EB3"/>
    <w:rsid w:val="007410F4"/>
    <w:rsid w:val="00754EB4"/>
    <w:rsid w:val="007556EE"/>
    <w:rsid w:val="007613AA"/>
    <w:rsid w:val="0076504A"/>
    <w:rsid w:val="00766A2C"/>
    <w:rsid w:val="00767949"/>
    <w:rsid w:val="007754E4"/>
    <w:rsid w:val="0078356F"/>
    <w:rsid w:val="007A18F7"/>
    <w:rsid w:val="007A59F1"/>
    <w:rsid w:val="007C2523"/>
    <w:rsid w:val="007C715D"/>
    <w:rsid w:val="007C7B7B"/>
    <w:rsid w:val="007D1B9D"/>
    <w:rsid w:val="007D34C4"/>
    <w:rsid w:val="007D52B0"/>
    <w:rsid w:val="007E0C3D"/>
    <w:rsid w:val="007E10D9"/>
    <w:rsid w:val="007E5880"/>
    <w:rsid w:val="007F04FB"/>
    <w:rsid w:val="007F073E"/>
    <w:rsid w:val="007F7F88"/>
    <w:rsid w:val="00805EA0"/>
    <w:rsid w:val="008107D9"/>
    <w:rsid w:val="0082319C"/>
    <w:rsid w:val="00824B82"/>
    <w:rsid w:val="0083154C"/>
    <w:rsid w:val="008331B2"/>
    <w:rsid w:val="00844645"/>
    <w:rsid w:val="00853638"/>
    <w:rsid w:val="00855D54"/>
    <w:rsid w:val="0086200E"/>
    <w:rsid w:val="00867D11"/>
    <w:rsid w:val="00875A91"/>
    <w:rsid w:val="00876E3A"/>
    <w:rsid w:val="00880B90"/>
    <w:rsid w:val="00883B86"/>
    <w:rsid w:val="008862CE"/>
    <w:rsid w:val="008A6C63"/>
    <w:rsid w:val="008B004C"/>
    <w:rsid w:val="008B3899"/>
    <w:rsid w:val="008B53CC"/>
    <w:rsid w:val="008C3917"/>
    <w:rsid w:val="008D1129"/>
    <w:rsid w:val="008D2489"/>
    <w:rsid w:val="008E40D3"/>
    <w:rsid w:val="008E7613"/>
    <w:rsid w:val="008F54DE"/>
    <w:rsid w:val="00904196"/>
    <w:rsid w:val="00904F0F"/>
    <w:rsid w:val="00907A67"/>
    <w:rsid w:val="0092029C"/>
    <w:rsid w:val="00921024"/>
    <w:rsid w:val="009222F8"/>
    <w:rsid w:val="00927DEB"/>
    <w:rsid w:val="009302C3"/>
    <w:rsid w:val="00936933"/>
    <w:rsid w:val="00937FAB"/>
    <w:rsid w:val="009442CA"/>
    <w:rsid w:val="0096030F"/>
    <w:rsid w:val="00965D3D"/>
    <w:rsid w:val="009705D1"/>
    <w:rsid w:val="009722CB"/>
    <w:rsid w:val="00972D78"/>
    <w:rsid w:val="00974751"/>
    <w:rsid w:val="009841D3"/>
    <w:rsid w:val="00995C74"/>
    <w:rsid w:val="0099664A"/>
    <w:rsid w:val="009A28F0"/>
    <w:rsid w:val="009A6DD4"/>
    <w:rsid w:val="009B2819"/>
    <w:rsid w:val="009B7A7F"/>
    <w:rsid w:val="009C0866"/>
    <w:rsid w:val="009C1D3D"/>
    <w:rsid w:val="009C2D83"/>
    <w:rsid w:val="009C78C9"/>
    <w:rsid w:val="009E2BBD"/>
    <w:rsid w:val="009F1ECE"/>
    <w:rsid w:val="009F429D"/>
    <w:rsid w:val="00A03ACF"/>
    <w:rsid w:val="00A05B8A"/>
    <w:rsid w:val="00A06A76"/>
    <w:rsid w:val="00A07622"/>
    <w:rsid w:val="00A12DC4"/>
    <w:rsid w:val="00A15979"/>
    <w:rsid w:val="00A15BC1"/>
    <w:rsid w:val="00A16EEF"/>
    <w:rsid w:val="00A235FA"/>
    <w:rsid w:val="00A26DED"/>
    <w:rsid w:val="00A457CA"/>
    <w:rsid w:val="00A63215"/>
    <w:rsid w:val="00A7402E"/>
    <w:rsid w:val="00A7496A"/>
    <w:rsid w:val="00A83C00"/>
    <w:rsid w:val="00AB3962"/>
    <w:rsid w:val="00AB70B4"/>
    <w:rsid w:val="00AC21F6"/>
    <w:rsid w:val="00AC3712"/>
    <w:rsid w:val="00AC6A87"/>
    <w:rsid w:val="00B05961"/>
    <w:rsid w:val="00B21242"/>
    <w:rsid w:val="00B27836"/>
    <w:rsid w:val="00B27E4E"/>
    <w:rsid w:val="00B343E1"/>
    <w:rsid w:val="00B36CD5"/>
    <w:rsid w:val="00B44A76"/>
    <w:rsid w:val="00B55725"/>
    <w:rsid w:val="00B56CB5"/>
    <w:rsid w:val="00B57CD7"/>
    <w:rsid w:val="00B667DB"/>
    <w:rsid w:val="00B75172"/>
    <w:rsid w:val="00B76165"/>
    <w:rsid w:val="00B76658"/>
    <w:rsid w:val="00B80AE9"/>
    <w:rsid w:val="00B90F90"/>
    <w:rsid w:val="00BA17E6"/>
    <w:rsid w:val="00BB07C7"/>
    <w:rsid w:val="00BB6E8E"/>
    <w:rsid w:val="00BC7026"/>
    <w:rsid w:val="00BD1408"/>
    <w:rsid w:val="00BD5D8D"/>
    <w:rsid w:val="00BE603F"/>
    <w:rsid w:val="00BF39C8"/>
    <w:rsid w:val="00C05CCE"/>
    <w:rsid w:val="00C123C1"/>
    <w:rsid w:val="00C2483C"/>
    <w:rsid w:val="00C3702E"/>
    <w:rsid w:val="00C46F71"/>
    <w:rsid w:val="00C65291"/>
    <w:rsid w:val="00C8026E"/>
    <w:rsid w:val="00C806A4"/>
    <w:rsid w:val="00C873A0"/>
    <w:rsid w:val="00CA03EB"/>
    <w:rsid w:val="00CB3F2A"/>
    <w:rsid w:val="00CB7A2C"/>
    <w:rsid w:val="00CD19F7"/>
    <w:rsid w:val="00CD6495"/>
    <w:rsid w:val="00CE710A"/>
    <w:rsid w:val="00CF0E4B"/>
    <w:rsid w:val="00CF18BC"/>
    <w:rsid w:val="00CF5464"/>
    <w:rsid w:val="00D02F15"/>
    <w:rsid w:val="00D06B2E"/>
    <w:rsid w:val="00D07448"/>
    <w:rsid w:val="00D103D2"/>
    <w:rsid w:val="00D10B2D"/>
    <w:rsid w:val="00D125E6"/>
    <w:rsid w:val="00D12A1E"/>
    <w:rsid w:val="00D1758E"/>
    <w:rsid w:val="00D17F76"/>
    <w:rsid w:val="00D45E2F"/>
    <w:rsid w:val="00D500B9"/>
    <w:rsid w:val="00D51BD2"/>
    <w:rsid w:val="00D63783"/>
    <w:rsid w:val="00D67931"/>
    <w:rsid w:val="00D714E8"/>
    <w:rsid w:val="00D811CC"/>
    <w:rsid w:val="00D86D2E"/>
    <w:rsid w:val="00D94CF1"/>
    <w:rsid w:val="00D97095"/>
    <w:rsid w:val="00DA60AE"/>
    <w:rsid w:val="00DA714D"/>
    <w:rsid w:val="00DB44C3"/>
    <w:rsid w:val="00DD1E7B"/>
    <w:rsid w:val="00DD27FD"/>
    <w:rsid w:val="00DD3583"/>
    <w:rsid w:val="00DD3B6F"/>
    <w:rsid w:val="00DD50F6"/>
    <w:rsid w:val="00DD7C51"/>
    <w:rsid w:val="00DE0B45"/>
    <w:rsid w:val="00DE1F90"/>
    <w:rsid w:val="00DE70A7"/>
    <w:rsid w:val="00DF6C48"/>
    <w:rsid w:val="00DF76F4"/>
    <w:rsid w:val="00E05F40"/>
    <w:rsid w:val="00E07AEF"/>
    <w:rsid w:val="00E10184"/>
    <w:rsid w:val="00E25123"/>
    <w:rsid w:val="00E26BAE"/>
    <w:rsid w:val="00E3109C"/>
    <w:rsid w:val="00E3336F"/>
    <w:rsid w:val="00E4252E"/>
    <w:rsid w:val="00E47FCC"/>
    <w:rsid w:val="00E52F9A"/>
    <w:rsid w:val="00E60306"/>
    <w:rsid w:val="00E83BFE"/>
    <w:rsid w:val="00E8417D"/>
    <w:rsid w:val="00E857DE"/>
    <w:rsid w:val="00EA07CF"/>
    <w:rsid w:val="00EA1557"/>
    <w:rsid w:val="00EC2449"/>
    <w:rsid w:val="00ED0FB9"/>
    <w:rsid w:val="00ED337B"/>
    <w:rsid w:val="00ED6A1B"/>
    <w:rsid w:val="00ED7D58"/>
    <w:rsid w:val="00EE09A9"/>
    <w:rsid w:val="00EF4D3D"/>
    <w:rsid w:val="00F04DA7"/>
    <w:rsid w:val="00F0668E"/>
    <w:rsid w:val="00F07827"/>
    <w:rsid w:val="00F07E63"/>
    <w:rsid w:val="00F115F3"/>
    <w:rsid w:val="00F1410A"/>
    <w:rsid w:val="00F17FEA"/>
    <w:rsid w:val="00F20CC5"/>
    <w:rsid w:val="00F274BD"/>
    <w:rsid w:val="00F511B2"/>
    <w:rsid w:val="00F52518"/>
    <w:rsid w:val="00F602E9"/>
    <w:rsid w:val="00F6031D"/>
    <w:rsid w:val="00F659A5"/>
    <w:rsid w:val="00F667A9"/>
    <w:rsid w:val="00F72169"/>
    <w:rsid w:val="00F842A2"/>
    <w:rsid w:val="00F85089"/>
    <w:rsid w:val="00F85D57"/>
    <w:rsid w:val="00F9112F"/>
    <w:rsid w:val="00F943D8"/>
    <w:rsid w:val="00FA3A63"/>
    <w:rsid w:val="00FB349D"/>
    <w:rsid w:val="00FC41B9"/>
    <w:rsid w:val="00FC5A75"/>
    <w:rsid w:val="00FD32F0"/>
    <w:rsid w:val="00FD3A84"/>
    <w:rsid w:val="00FE6995"/>
    <w:rsid w:val="00FE7D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60B2A"/>
  <w15:chartTrackingRefBased/>
  <w15:docId w15:val="{69EECCB6-655D-4A24-B032-22CE737A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DED"/>
    <w:pPr>
      <w:spacing w:after="0" w:line="24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FB34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
    <w:name w:val="З2"/>
    <w:basedOn w:val="Heading2"/>
    <w:link w:val="20"/>
    <w:autoRedefine/>
    <w:qFormat/>
    <w:rsid w:val="00417B38"/>
    <w:pPr>
      <w:numPr>
        <w:ilvl w:val="1"/>
        <w:numId w:val="1"/>
      </w:numPr>
      <w:spacing w:before="120" w:after="120"/>
    </w:pPr>
    <w:rPr>
      <w:rFonts w:ascii="Times New Roman" w:hAnsi="Times New Roman" w:cs="Times New Roman"/>
      <w:b/>
      <w:bCs/>
      <w:color w:val="auto"/>
      <w:sz w:val="24"/>
      <w:szCs w:val="24"/>
    </w:rPr>
  </w:style>
  <w:style w:type="character" w:customStyle="1" w:styleId="20">
    <w:name w:val="З2 Знак"/>
    <w:basedOn w:val="DefaultParagraphFont"/>
    <w:link w:val="2"/>
    <w:rsid w:val="00417B38"/>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semiHidden/>
    <w:rsid w:val="00F8508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65291"/>
    <w:rPr>
      <w:b/>
      <w:bCs/>
    </w:rPr>
  </w:style>
  <w:style w:type="paragraph" w:customStyle="1" w:styleId="1">
    <w:name w:val="З1"/>
    <w:basedOn w:val="Heading1"/>
    <w:next w:val="Normal"/>
    <w:link w:val="10"/>
    <w:autoRedefine/>
    <w:qFormat/>
    <w:rsid w:val="00FB349D"/>
    <w:pPr>
      <w:spacing w:after="120"/>
      <w:ind w:left="680" w:hanging="340"/>
    </w:pPr>
    <w:rPr>
      <w:rFonts w:ascii="Times New Roman" w:hAnsi="Times New Roman"/>
      <w:b/>
      <w:color w:val="auto"/>
      <w:sz w:val="24"/>
    </w:rPr>
  </w:style>
  <w:style w:type="character" w:customStyle="1" w:styleId="10">
    <w:name w:val="З1 Знак"/>
    <w:basedOn w:val="Heading1Char"/>
    <w:link w:val="1"/>
    <w:rsid w:val="00FB349D"/>
    <w:rPr>
      <w:rFonts w:ascii="Times New Roman" w:eastAsiaTheme="majorEastAsia" w:hAnsi="Times New Roman" w:cstheme="majorBidi"/>
      <w:b/>
      <w:color w:val="2F5496" w:themeColor="accent1" w:themeShade="BF"/>
      <w:sz w:val="24"/>
      <w:szCs w:val="32"/>
    </w:rPr>
  </w:style>
  <w:style w:type="paragraph" w:customStyle="1" w:styleId="a">
    <w:name w:val="Задание"/>
    <w:basedOn w:val="Normal"/>
    <w:next w:val="Normal"/>
    <w:link w:val="a0"/>
    <w:qFormat/>
    <w:rsid w:val="00FB349D"/>
    <w:pPr>
      <w:pBdr>
        <w:top w:val="single" w:sz="4" w:space="1" w:color="auto"/>
        <w:left w:val="single" w:sz="4" w:space="4" w:color="auto"/>
        <w:bottom w:val="single" w:sz="4" w:space="1" w:color="auto"/>
        <w:right w:val="single" w:sz="4" w:space="4" w:color="auto"/>
      </w:pBdr>
      <w:shd w:val="clear" w:color="auto" w:fill="C5E0B3" w:themeFill="accent6" w:themeFillTint="66"/>
      <w:spacing w:before="120" w:after="120"/>
    </w:pPr>
    <w:rPr>
      <w:rFonts w:cs="Times New Roman"/>
      <w:i/>
      <w:lang w:val="en-US"/>
    </w:rPr>
  </w:style>
  <w:style w:type="character" w:customStyle="1" w:styleId="a0">
    <w:name w:val="Задание Знак"/>
    <w:basedOn w:val="DefaultParagraphFont"/>
    <w:link w:val="a"/>
    <w:rsid w:val="00FB349D"/>
    <w:rPr>
      <w:rFonts w:ascii="Times New Roman" w:hAnsi="Times New Roman" w:cs="Times New Roman"/>
      <w:i/>
      <w:sz w:val="24"/>
      <w:shd w:val="clear" w:color="auto" w:fill="C5E0B3" w:themeFill="accent6" w:themeFillTint="66"/>
      <w:lang w:val="en-US"/>
    </w:rPr>
  </w:style>
  <w:style w:type="paragraph" w:customStyle="1" w:styleId="3">
    <w:name w:val="З3"/>
    <w:basedOn w:val="Normal"/>
    <w:link w:val="30"/>
    <w:qFormat/>
    <w:rsid w:val="006E22AE"/>
    <w:pPr>
      <w:spacing w:after="120"/>
      <w:ind w:left="1588" w:hanging="794"/>
    </w:pPr>
    <w:rPr>
      <w:i/>
      <w:lang w:val="en-US"/>
    </w:rPr>
  </w:style>
  <w:style w:type="character" w:customStyle="1" w:styleId="30">
    <w:name w:val="З3 Знак"/>
    <w:basedOn w:val="DefaultParagraphFont"/>
    <w:link w:val="3"/>
    <w:rsid w:val="006E22AE"/>
    <w:rPr>
      <w:rFonts w:ascii="Times New Roman" w:hAnsi="Times New Roman"/>
      <w:i/>
      <w:sz w:val="24"/>
      <w:lang w:val="en-US"/>
    </w:rPr>
  </w:style>
  <w:style w:type="paragraph" w:styleId="ListParagraph">
    <w:name w:val="List Paragraph"/>
    <w:basedOn w:val="Normal"/>
    <w:uiPriority w:val="34"/>
    <w:qFormat/>
    <w:rsid w:val="00FB349D"/>
    <w:pPr>
      <w:ind w:left="720"/>
      <w:contextualSpacing/>
    </w:pPr>
  </w:style>
  <w:style w:type="character" w:customStyle="1" w:styleId="rynqvb">
    <w:name w:val="rynqvb"/>
    <w:basedOn w:val="DefaultParagraphFont"/>
    <w:rsid w:val="00FB349D"/>
  </w:style>
  <w:style w:type="table" w:styleId="TableGrid">
    <w:name w:val="Table Grid"/>
    <w:basedOn w:val="TableNormal"/>
    <w:uiPriority w:val="39"/>
    <w:rsid w:val="00FB3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FB349D"/>
  </w:style>
  <w:style w:type="character" w:customStyle="1" w:styleId="Heading1Char">
    <w:name w:val="Heading 1 Char"/>
    <w:basedOn w:val="DefaultParagraphFont"/>
    <w:link w:val="Heading1"/>
    <w:uiPriority w:val="9"/>
    <w:rsid w:val="00FB349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E70A7"/>
    <w:pPr>
      <w:spacing w:after="200"/>
    </w:pPr>
    <w:rPr>
      <w:i/>
      <w:iCs/>
      <w:color w:val="44546A" w:themeColor="text2"/>
      <w:sz w:val="18"/>
      <w:szCs w:val="18"/>
    </w:rPr>
  </w:style>
  <w:style w:type="paragraph" w:customStyle="1" w:styleId="Default">
    <w:name w:val="Default"/>
    <w:rsid w:val="00EE09A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1">
    <w:name w:val="Определение"/>
    <w:basedOn w:val="Normal"/>
    <w:next w:val="Normal"/>
    <w:link w:val="a2"/>
    <w:qFormat/>
    <w:rsid w:val="00FC5A75"/>
    <w:pPr>
      <w:pBdr>
        <w:top w:val="single" w:sz="4" w:space="1" w:color="auto"/>
        <w:left w:val="single" w:sz="4" w:space="4" w:color="auto"/>
        <w:bottom w:val="single" w:sz="4" w:space="1" w:color="auto"/>
        <w:right w:val="single" w:sz="4" w:space="4" w:color="auto"/>
      </w:pBdr>
      <w:shd w:val="clear" w:color="auto" w:fill="F2F2F2" w:themeFill="background1" w:themeFillShade="F2"/>
    </w:pPr>
    <w:rPr>
      <w:bCs/>
    </w:rPr>
  </w:style>
  <w:style w:type="character" w:styleId="Hyperlink">
    <w:name w:val="Hyperlink"/>
    <w:basedOn w:val="DefaultParagraphFont"/>
    <w:uiPriority w:val="99"/>
    <w:unhideWhenUsed/>
    <w:rsid w:val="00FC5A75"/>
    <w:rPr>
      <w:color w:val="0000FF"/>
      <w:u w:val="single"/>
    </w:rPr>
  </w:style>
  <w:style w:type="character" w:customStyle="1" w:styleId="a2">
    <w:name w:val="Определение Знак"/>
    <w:basedOn w:val="DefaultParagraphFont"/>
    <w:link w:val="a1"/>
    <w:rsid w:val="00FC5A75"/>
    <w:rPr>
      <w:rFonts w:ascii="Times New Roman" w:hAnsi="Times New Roman"/>
      <w:bCs/>
      <w:sz w:val="24"/>
      <w:shd w:val="clear" w:color="auto" w:fill="F2F2F2" w:themeFill="background1" w:themeFillShade="F2"/>
    </w:rPr>
  </w:style>
  <w:style w:type="paragraph" w:styleId="NormalWeb">
    <w:name w:val="Normal (Web)"/>
    <w:basedOn w:val="Normal"/>
    <w:uiPriority w:val="99"/>
    <w:unhideWhenUsed/>
    <w:rsid w:val="001D449B"/>
    <w:pPr>
      <w:spacing w:before="100" w:beforeAutospacing="1" w:after="100" w:afterAutospacing="1"/>
      <w:ind w:firstLine="0"/>
    </w:pPr>
    <w:rPr>
      <w:rFonts w:eastAsia="Times New Roman" w:cs="Times New Roman"/>
      <w:szCs w:val="24"/>
      <w:lang w:eastAsia="ru-RU"/>
    </w:rPr>
  </w:style>
  <w:style w:type="paragraph" w:styleId="HTMLPreformatted">
    <w:name w:val="HTML Preformatted"/>
    <w:basedOn w:val="Normal"/>
    <w:link w:val="HTMLPreformattedChar"/>
    <w:uiPriority w:val="99"/>
    <w:unhideWhenUsed/>
    <w:rsid w:val="00587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5870C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870C3"/>
    <w:rPr>
      <w:rFonts w:ascii="Courier New" w:eastAsia="Times New Roman" w:hAnsi="Courier New" w:cs="Courier New"/>
      <w:sz w:val="20"/>
      <w:szCs w:val="20"/>
    </w:rPr>
  </w:style>
  <w:style w:type="character" w:customStyle="1" w:styleId="phrase">
    <w:name w:val="phrase"/>
    <w:basedOn w:val="DefaultParagraphFont"/>
    <w:rsid w:val="005870C3"/>
  </w:style>
  <w:style w:type="paragraph" w:customStyle="1" w:styleId="SQL">
    <w:name w:val="SQL синтаксис"/>
    <w:basedOn w:val="Normal"/>
    <w:next w:val="Normal"/>
    <w:link w:val="SQL0"/>
    <w:qFormat/>
    <w:rsid w:val="005870C3"/>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paragraph" w:styleId="Bibliography">
    <w:name w:val="Bibliography"/>
    <w:basedOn w:val="Normal"/>
    <w:next w:val="Normal"/>
    <w:uiPriority w:val="37"/>
    <w:unhideWhenUsed/>
    <w:rsid w:val="000F63E1"/>
  </w:style>
  <w:style w:type="character" w:customStyle="1" w:styleId="SQL0">
    <w:name w:val="SQL синтаксис Знак"/>
    <w:basedOn w:val="DefaultParagraphFont"/>
    <w:link w:val="SQL"/>
    <w:rsid w:val="005870C3"/>
    <w:rPr>
      <w:rFonts w:ascii="Courier New" w:eastAsia="Times New Roman" w:hAnsi="Courier New" w:cs="Courier New"/>
      <w:sz w:val="20"/>
      <w:szCs w:val="20"/>
      <w:shd w:val="clear" w:color="auto" w:fill="DEEAF6" w:themeFill="accent5" w:themeFillTint="33"/>
      <w:lang w:val="en-GB" w:eastAsia="ru-RU"/>
    </w:rPr>
  </w:style>
  <w:style w:type="paragraph" w:styleId="TOCHeading">
    <w:name w:val="TOC Heading"/>
    <w:basedOn w:val="Heading1"/>
    <w:next w:val="Normal"/>
    <w:uiPriority w:val="39"/>
    <w:unhideWhenUsed/>
    <w:qFormat/>
    <w:rsid w:val="00492CFD"/>
    <w:pPr>
      <w:spacing w:line="259" w:lineRule="auto"/>
      <w:ind w:firstLine="0"/>
      <w:outlineLvl w:val="9"/>
    </w:pPr>
    <w:rPr>
      <w:lang w:eastAsia="ru-RU"/>
    </w:rPr>
  </w:style>
  <w:style w:type="paragraph" w:styleId="TOC1">
    <w:name w:val="toc 1"/>
    <w:basedOn w:val="Normal"/>
    <w:next w:val="Normal"/>
    <w:autoRedefine/>
    <w:uiPriority w:val="39"/>
    <w:unhideWhenUsed/>
    <w:rsid w:val="00A16EEF"/>
    <w:pPr>
      <w:spacing w:before="40" w:after="40"/>
    </w:pPr>
  </w:style>
  <w:style w:type="paragraph" w:styleId="TOC2">
    <w:name w:val="toc 2"/>
    <w:basedOn w:val="Normal"/>
    <w:next w:val="Normal"/>
    <w:autoRedefine/>
    <w:uiPriority w:val="39"/>
    <w:unhideWhenUsed/>
    <w:rsid w:val="00A16EEF"/>
    <w:pPr>
      <w:ind w:left="238"/>
    </w:pPr>
  </w:style>
  <w:style w:type="paragraph" w:styleId="FootnoteText">
    <w:name w:val="footnote text"/>
    <w:basedOn w:val="Normal"/>
    <w:link w:val="FootnoteTextChar"/>
    <w:uiPriority w:val="99"/>
    <w:semiHidden/>
    <w:unhideWhenUsed/>
    <w:rsid w:val="005F7DE8"/>
    <w:rPr>
      <w:sz w:val="20"/>
      <w:szCs w:val="20"/>
    </w:rPr>
  </w:style>
  <w:style w:type="character" w:customStyle="1" w:styleId="FootnoteTextChar">
    <w:name w:val="Footnote Text Char"/>
    <w:basedOn w:val="DefaultParagraphFont"/>
    <w:link w:val="FootnoteText"/>
    <w:uiPriority w:val="99"/>
    <w:semiHidden/>
    <w:rsid w:val="005F7DE8"/>
    <w:rPr>
      <w:rFonts w:ascii="Times New Roman" w:hAnsi="Times New Roman"/>
      <w:sz w:val="20"/>
      <w:szCs w:val="20"/>
    </w:rPr>
  </w:style>
  <w:style w:type="character" w:styleId="FootnoteReference">
    <w:name w:val="footnote reference"/>
    <w:basedOn w:val="DefaultParagraphFont"/>
    <w:uiPriority w:val="99"/>
    <w:semiHidden/>
    <w:unhideWhenUsed/>
    <w:rsid w:val="005F7DE8"/>
    <w:rPr>
      <w:vertAlign w:val="superscript"/>
    </w:rPr>
  </w:style>
  <w:style w:type="paragraph" w:customStyle="1" w:styleId="SQLanswer">
    <w:name w:val="SQL answer"/>
    <w:basedOn w:val="Normal"/>
    <w:next w:val="Normal"/>
    <w:link w:val="SQLanswer0"/>
    <w:autoRedefine/>
    <w:qFormat/>
    <w:rsid w:val="007116DA"/>
    <w:pPr>
      <w:spacing w:before="120" w:after="120"/>
      <w:ind w:firstLine="0"/>
      <w:contextualSpacing/>
    </w:pPr>
    <w:rPr>
      <w:rFonts w:ascii="Courier New" w:hAnsi="Courier New" w:cs="Courier New"/>
      <w:noProof/>
      <w:sz w:val="14"/>
      <w:szCs w:val="14"/>
    </w:rPr>
  </w:style>
  <w:style w:type="paragraph" w:customStyle="1" w:styleId="SQL1">
    <w:name w:val="SQL запрос"/>
    <w:basedOn w:val="Normal"/>
    <w:next w:val="Normal"/>
    <w:link w:val="SQL2"/>
    <w:qFormat/>
    <w:rsid w:val="007116DA"/>
    <w:pPr>
      <w:spacing w:before="120" w:after="120"/>
      <w:ind w:firstLine="0"/>
      <w:contextualSpacing/>
    </w:pPr>
    <w:rPr>
      <w:rFonts w:ascii="Consolas" w:hAnsi="Consolas" w:cs="Courier New"/>
      <w:b/>
      <w:bCs/>
      <w:sz w:val="20"/>
      <w:szCs w:val="18"/>
    </w:rPr>
  </w:style>
  <w:style w:type="character" w:customStyle="1" w:styleId="SQLanswer0">
    <w:name w:val="SQL answer Знак"/>
    <w:basedOn w:val="DefaultParagraphFont"/>
    <w:link w:val="SQLanswer"/>
    <w:rsid w:val="007116DA"/>
    <w:rPr>
      <w:rFonts w:ascii="Courier New" w:hAnsi="Courier New" w:cs="Courier New"/>
      <w:noProof/>
      <w:sz w:val="14"/>
      <w:szCs w:val="14"/>
    </w:rPr>
  </w:style>
  <w:style w:type="character" w:customStyle="1" w:styleId="SQL2">
    <w:name w:val="SQL запрос Знак"/>
    <w:basedOn w:val="DefaultParagraphFont"/>
    <w:link w:val="SQL1"/>
    <w:rsid w:val="007116DA"/>
    <w:rPr>
      <w:rFonts w:ascii="Consolas" w:hAnsi="Consolas" w:cs="Courier New"/>
      <w:b/>
      <w:bCs/>
      <w:sz w:val="20"/>
      <w:szCs w:val="18"/>
    </w:rPr>
  </w:style>
  <w:style w:type="paragraph" w:styleId="Header">
    <w:name w:val="header"/>
    <w:basedOn w:val="Normal"/>
    <w:link w:val="HeaderChar"/>
    <w:uiPriority w:val="99"/>
    <w:unhideWhenUsed/>
    <w:rsid w:val="00DE1F90"/>
    <w:pPr>
      <w:tabs>
        <w:tab w:val="center" w:pos="4677"/>
        <w:tab w:val="right" w:pos="9355"/>
      </w:tabs>
    </w:pPr>
  </w:style>
  <w:style w:type="character" w:customStyle="1" w:styleId="HeaderChar">
    <w:name w:val="Header Char"/>
    <w:basedOn w:val="DefaultParagraphFont"/>
    <w:link w:val="Header"/>
    <w:uiPriority w:val="99"/>
    <w:rsid w:val="00DE1F90"/>
    <w:rPr>
      <w:rFonts w:ascii="Times New Roman" w:hAnsi="Times New Roman"/>
      <w:sz w:val="24"/>
    </w:rPr>
  </w:style>
  <w:style w:type="paragraph" w:styleId="Footer">
    <w:name w:val="footer"/>
    <w:basedOn w:val="Normal"/>
    <w:link w:val="FooterChar"/>
    <w:uiPriority w:val="99"/>
    <w:unhideWhenUsed/>
    <w:rsid w:val="00DE1F90"/>
    <w:pPr>
      <w:tabs>
        <w:tab w:val="center" w:pos="4677"/>
        <w:tab w:val="right" w:pos="9355"/>
      </w:tabs>
    </w:pPr>
  </w:style>
  <w:style w:type="character" w:customStyle="1" w:styleId="FooterChar">
    <w:name w:val="Footer Char"/>
    <w:basedOn w:val="DefaultParagraphFont"/>
    <w:link w:val="Footer"/>
    <w:uiPriority w:val="99"/>
    <w:rsid w:val="00DE1F90"/>
    <w:rPr>
      <w:rFonts w:ascii="Times New Roman" w:hAnsi="Times New Roman"/>
      <w:sz w:val="24"/>
    </w:rPr>
  </w:style>
  <w:style w:type="paragraph" w:customStyle="1" w:styleId="a3">
    <w:name w:val="Дип. Обычный"/>
    <w:basedOn w:val="Normal"/>
    <w:link w:val="a4"/>
    <w:autoRedefine/>
    <w:qFormat/>
    <w:rsid w:val="00051EA2"/>
    <w:pPr>
      <w:spacing w:line="360" w:lineRule="auto"/>
      <w:ind w:firstLine="0"/>
      <w:jc w:val="left"/>
    </w:pPr>
    <w:rPr>
      <w:rFonts w:eastAsiaTheme="minorEastAsia" w:cs="Times New Roman"/>
      <w:color w:val="000000" w:themeColor="text1"/>
      <w:sz w:val="28"/>
      <w:szCs w:val="28"/>
    </w:rPr>
  </w:style>
  <w:style w:type="character" w:customStyle="1" w:styleId="a4">
    <w:name w:val="Дип. Обычный Знак"/>
    <w:basedOn w:val="DefaultParagraphFont"/>
    <w:link w:val="a3"/>
    <w:rsid w:val="00051EA2"/>
    <w:rPr>
      <w:rFonts w:ascii="Times New Roman" w:eastAsiaTheme="minorEastAsia" w:hAnsi="Times New Roman" w:cs="Times New Roman"/>
      <w:color w:val="000000" w:themeColor="text1"/>
      <w:sz w:val="28"/>
      <w:szCs w:val="28"/>
    </w:rPr>
  </w:style>
  <w:style w:type="character" w:styleId="Emphasis">
    <w:name w:val="Emphasis"/>
    <w:basedOn w:val="DefaultParagraphFont"/>
    <w:uiPriority w:val="20"/>
    <w:qFormat/>
    <w:rsid w:val="0083154C"/>
    <w:rPr>
      <w:i/>
      <w:iCs/>
    </w:rPr>
  </w:style>
  <w:style w:type="paragraph" w:styleId="TOC3">
    <w:name w:val="toc 3"/>
    <w:basedOn w:val="Normal"/>
    <w:next w:val="Normal"/>
    <w:autoRedefine/>
    <w:uiPriority w:val="39"/>
    <w:unhideWhenUsed/>
    <w:rsid w:val="00A16EEF"/>
    <w:pPr>
      <w:ind w:left="482"/>
    </w:pPr>
  </w:style>
  <w:style w:type="character" w:styleId="UnresolvedMention">
    <w:name w:val="Unresolved Mention"/>
    <w:basedOn w:val="DefaultParagraphFont"/>
    <w:uiPriority w:val="99"/>
    <w:semiHidden/>
    <w:unhideWhenUsed/>
    <w:rsid w:val="00A15979"/>
    <w:rPr>
      <w:color w:val="605E5C"/>
      <w:shd w:val="clear" w:color="auto" w:fill="E1DFDD"/>
    </w:rPr>
  </w:style>
  <w:style w:type="paragraph" w:styleId="NoSpacing">
    <w:name w:val="No Spacing"/>
    <w:uiPriority w:val="1"/>
    <w:qFormat/>
    <w:rsid w:val="004E04FC"/>
    <w:pPr>
      <w:spacing w:after="0" w:line="240" w:lineRule="auto"/>
      <w:ind w:firstLine="709"/>
      <w:jc w:val="both"/>
    </w:pPr>
    <w:rPr>
      <w:rFonts w:ascii="Times New Roman" w:hAnsi="Times New Roman"/>
      <w:sz w:val="24"/>
    </w:rPr>
  </w:style>
  <w:style w:type="character" w:customStyle="1" w:styleId="productname">
    <w:name w:val="productname"/>
    <w:basedOn w:val="DefaultParagraphFont"/>
    <w:rsid w:val="006D0735"/>
  </w:style>
  <w:style w:type="paragraph" w:customStyle="1" w:styleId="stk-reset">
    <w:name w:val="stk-reset"/>
    <w:basedOn w:val="Normal"/>
    <w:rsid w:val="006923B0"/>
    <w:pPr>
      <w:spacing w:before="100" w:beforeAutospacing="1" w:after="100" w:afterAutospacing="1"/>
      <w:ind w:firstLine="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47654">
      <w:bodyDiv w:val="1"/>
      <w:marLeft w:val="0"/>
      <w:marRight w:val="0"/>
      <w:marTop w:val="0"/>
      <w:marBottom w:val="0"/>
      <w:divBdr>
        <w:top w:val="none" w:sz="0" w:space="0" w:color="auto"/>
        <w:left w:val="none" w:sz="0" w:space="0" w:color="auto"/>
        <w:bottom w:val="none" w:sz="0" w:space="0" w:color="auto"/>
        <w:right w:val="none" w:sz="0" w:space="0" w:color="auto"/>
      </w:divBdr>
    </w:div>
    <w:div w:id="67272136">
      <w:bodyDiv w:val="1"/>
      <w:marLeft w:val="0"/>
      <w:marRight w:val="0"/>
      <w:marTop w:val="0"/>
      <w:marBottom w:val="0"/>
      <w:divBdr>
        <w:top w:val="none" w:sz="0" w:space="0" w:color="auto"/>
        <w:left w:val="none" w:sz="0" w:space="0" w:color="auto"/>
        <w:bottom w:val="none" w:sz="0" w:space="0" w:color="auto"/>
        <w:right w:val="none" w:sz="0" w:space="0" w:color="auto"/>
      </w:divBdr>
    </w:div>
    <w:div w:id="70857797">
      <w:bodyDiv w:val="1"/>
      <w:marLeft w:val="0"/>
      <w:marRight w:val="0"/>
      <w:marTop w:val="0"/>
      <w:marBottom w:val="0"/>
      <w:divBdr>
        <w:top w:val="none" w:sz="0" w:space="0" w:color="auto"/>
        <w:left w:val="none" w:sz="0" w:space="0" w:color="auto"/>
        <w:bottom w:val="none" w:sz="0" w:space="0" w:color="auto"/>
        <w:right w:val="none" w:sz="0" w:space="0" w:color="auto"/>
      </w:divBdr>
    </w:div>
    <w:div w:id="145587503">
      <w:bodyDiv w:val="1"/>
      <w:marLeft w:val="0"/>
      <w:marRight w:val="0"/>
      <w:marTop w:val="0"/>
      <w:marBottom w:val="0"/>
      <w:divBdr>
        <w:top w:val="none" w:sz="0" w:space="0" w:color="auto"/>
        <w:left w:val="none" w:sz="0" w:space="0" w:color="auto"/>
        <w:bottom w:val="none" w:sz="0" w:space="0" w:color="auto"/>
        <w:right w:val="none" w:sz="0" w:space="0" w:color="auto"/>
      </w:divBdr>
    </w:div>
    <w:div w:id="229198355">
      <w:bodyDiv w:val="1"/>
      <w:marLeft w:val="0"/>
      <w:marRight w:val="0"/>
      <w:marTop w:val="0"/>
      <w:marBottom w:val="0"/>
      <w:divBdr>
        <w:top w:val="none" w:sz="0" w:space="0" w:color="auto"/>
        <w:left w:val="none" w:sz="0" w:space="0" w:color="auto"/>
        <w:bottom w:val="none" w:sz="0" w:space="0" w:color="auto"/>
        <w:right w:val="none" w:sz="0" w:space="0" w:color="auto"/>
      </w:divBdr>
    </w:div>
    <w:div w:id="281764591">
      <w:bodyDiv w:val="1"/>
      <w:marLeft w:val="0"/>
      <w:marRight w:val="0"/>
      <w:marTop w:val="0"/>
      <w:marBottom w:val="0"/>
      <w:divBdr>
        <w:top w:val="none" w:sz="0" w:space="0" w:color="auto"/>
        <w:left w:val="none" w:sz="0" w:space="0" w:color="auto"/>
        <w:bottom w:val="none" w:sz="0" w:space="0" w:color="auto"/>
        <w:right w:val="none" w:sz="0" w:space="0" w:color="auto"/>
      </w:divBdr>
    </w:div>
    <w:div w:id="315762124">
      <w:bodyDiv w:val="1"/>
      <w:marLeft w:val="0"/>
      <w:marRight w:val="0"/>
      <w:marTop w:val="0"/>
      <w:marBottom w:val="0"/>
      <w:divBdr>
        <w:top w:val="none" w:sz="0" w:space="0" w:color="auto"/>
        <w:left w:val="none" w:sz="0" w:space="0" w:color="auto"/>
        <w:bottom w:val="none" w:sz="0" w:space="0" w:color="auto"/>
        <w:right w:val="none" w:sz="0" w:space="0" w:color="auto"/>
      </w:divBdr>
      <w:divsChild>
        <w:div w:id="2065567405">
          <w:marLeft w:val="0"/>
          <w:marRight w:val="0"/>
          <w:marTop w:val="0"/>
          <w:marBottom w:val="0"/>
          <w:divBdr>
            <w:top w:val="none" w:sz="0" w:space="0" w:color="auto"/>
            <w:left w:val="none" w:sz="0" w:space="0" w:color="auto"/>
            <w:bottom w:val="none" w:sz="0" w:space="0" w:color="auto"/>
            <w:right w:val="none" w:sz="0" w:space="0" w:color="auto"/>
          </w:divBdr>
        </w:div>
      </w:divsChild>
    </w:div>
    <w:div w:id="327563838">
      <w:bodyDiv w:val="1"/>
      <w:marLeft w:val="0"/>
      <w:marRight w:val="0"/>
      <w:marTop w:val="0"/>
      <w:marBottom w:val="0"/>
      <w:divBdr>
        <w:top w:val="none" w:sz="0" w:space="0" w:color="auto"/>
        <w:left w:val="none" w:sz="0" w:space="0" w:color="auto"/>
        <w:bottom w:val="none" w:sz="0" w:space="0" w:color="auto"/>
        <w:right w:val="none" w:sz="0" w:space="0" w:color="auto"/>
      </w:divBdr>
    </w:div>
    <w:div w:id="355425758">
      <w:bodyDiv w:val="1"/>
      <w:marLeft w:val="0"/>
      <w:marRight w:val="0"/>
      <w:marTop w:val="0"/>
      <w:marBottom w:val="0"/>
      <w:divBdr>
        <w:top w:val="none" w:sz="0" w:space="0" w:color="auto"/>
        <w:left w:val="none" w:sz="0" w:space="0" w:color="auto"/>
        <w:bottom w:val="none" w:sz="0" w:space="0" w:color="auto"/>
        <w:right w:val="none" w:sz="0" w:space="0" w:color="auto"/>
      </w:divBdr>
    </w:div>
    <w:div w:id="368998383">
      <w:bodyDiv w:val="1"/>
      <w:marLeft w:val="0"/>
      <w:marRight w:val="0"/>
      <w:marTop w:val="0"/>
      <w:marBottom w:val="0"/>
      <w:divBdr>
        <w:top w:val="none" w:sz="0" w:space="0" w:color="auto"/>
        <w:left w:val="none" w:sz="0" w:space="0" w:color="auto"/>
        <w:bottom w:val="none" w:sz="0" w:space="0" w:color="auto"/>
        <w:right w:val="none" w:sz="0" w:space="0" w:color="auto"/>
      </w:divBdr>
    </w:div>
    <w:div w:id="397241821">
      <w:bodyDiv w:val="1"/>
      <w:marLeft w:val="0"/>
      <w:marRight w:val="0"/>
      <w:marTop w:val="0"/>
      <w:marBottom w:val="0"/>
      <w:divBdr>
        <w:top w:val="none" w:sz="0" w:space="0" w:color="auto"/>
        <w:left w:val="none" w:sz="0" w:space="0" w:color="auto"/>
        <w:bottom w:val="none" w:sz="0" w:space="0" w:color="auto"/>
        <w:right w:val="none" w:sz="0" w:space="0" w:color="auto"/>
      </w:divBdr>
    </w:div>
    <w:div w:id="465010026">
      <w:bodyDiv w:val="1"/>
      <w:marLeft w:val="0"/>
      <w:marRight w:val="0"/>
      <w:marTop w:val="0"/>
      <w:marBottom w:val="0"/>
      <w:divBdr>
        <w:top w:val="none" w:sz="0" w:space="0" w:color="auto"/>
        <w:left w:val="none" w:sz="0" w:space="0" w:color="auto"/>
        <w:bottom w:val="none" w:sz="0" w:space="0" w:color="auto"/>
        <w:right w:val="none" w:sz="0" w:space="0" w:color="auto"/>
      </w:divBdr>
    </w:div>
    <w:div w:id="482545667">
      <w:bodyDiv w:val="1"/>
      <w:marLeft w:val="0"/>
      <w:marRight w:val="0"/>
      <w:marTop w:val="0"/>
      <w:marBottom w:val="0"/>
      <w:divBdr>
        <w:top w:val="none" w:sz="0" w:space="0" w:color="auto"/>
        <w:left w:val="none" w:sz="0" w:space="0" w:color="auto"/>
        <w:bottom w:val="none" w:sz="0" w:space="0" w:color="auto"/>
        <w:right w:val="none" w:sz="0" w:space="0" w:color="auto"/>
      </w:divBdr>
    </w:div>
    <w:div w:id="491215316">
      <w:bodyDiv w:val="1"/>
      <w:marLeft w:val="0"/>
      <w:marRight w:val="0"/>
      <w:marTop w:val="0"/>
      <w:marBottom w:val="0"/>
      <w:divBdr>
        <w:top w:val="none" w:sz="0" w:space="0" w:color="auto"/>
        <w:left w:val="none" w:sz="0" w:space="0" w:color="auto"/>
        <w:bottom w:val="none" w:sz="0" w:space="0" w:color="auto"/>
        <w:right w:val="none" w:sz="0" w:space="0" w:color="auto"/>
      </w:divBdr>
    </w:div>
    <w:div w:id="574441829">
      <w:bodyDiv w:val="1"/>
      <w:marLeft w:val="0"/>
      <w:marRight w:val="0"/>
      <w:marTop w:val="0"/>
      <w:marBottom w:val="0"/>
      <w:divBdr>
        <w:top w:val="none" w:sz="0" w:space="0" w:color="auto"/>
        <w:left w:val="none" w:sz="0" w:space="0" w:color="auto"/>
        <w:bottom w:val="none" w:sz="0" w:space="0" w:color="auto"/>
        <w:right w:val="none" w:sz="0" w:space="0" w:color="auto"/>
      </w:divBdr>
    </w:div>
    <w:div w:id="620694576">
      <w:bodyDiv w:val="1"/>
      <w:marLeft w:val="0"/>
      <w:marRight w:val="0"/>
      <w:marTop w:val="0"/>
      <w:marBottom w:val="0"/>
      <w:divBdr>
        <w:top w:val="none" w:sz="0" w:space="0" w:color="auto"/>
        <w:left w:val="none" w:sz="0" w:space="0" w:color="auto"/>
        <w:bottom w:val="none" w:sz="0" w:space="0" w:color="auto"/>
        <w:right w:val="none" w:sz="0" w:space="0" w:color="auto"/>
      </w:divBdr>
    </w:div>
    <w:div w:id="645208749">
      <w:bodyDiv w:val="1"/>
      <w:marLeft w:val="0"/>
      <w:marRight w:val="0"/>
      <w:marTop w:val="0"/>
      <w:marBottom w:val="0"/>
      <w:divBdr>
        <w:top w:val="none" w:sz="0" w:space="0" w:color="auto"/>
        <w:left w:val="none" w:sz="0" w:space="0" w:color="auto"/>
        <w:bottom w:val="none" w:sz="0" w:space="0" w:color="auto"/>
        <w:right w:val="none" w:sz="0" w:space="0" w:color="auto"/>
      </w:divBdr>
    </w:div>
    <w:div w:id="744837726">
      <w:bodyDiv w:val="1"/>
      <w:marLeft w:val="0"/>
      <w:marRight w:val="0"/>
      <w:marTop w:val="0"/>
      <w:marBottom w:val="0"/>
      <w:divBdr>
        <w:top w:val="none" w:sz="0" w:space="0" w:color="auto"/>
        <w:left w:val="none" w:sz="0" w:space="0" w:color="auto"/>
        <w:bottom w:val="none" w:sz="0" w:space="0" w:color="auto"/>
        <w:right w:val="none" w:sz="0" w:space="0" w:color="auto"/>
      </w:divBdr>
    </w:div>
    <w:div w:id="767819965">
      <w:bodyDiv w:val="1"/>
      <w:marLeft w:val="0"/>
      <w:marRight w:val="0"/>
      <w:marTop w:val="0"/>
      <w:marBottom w:val="0"/>
      <w:divBdr>
        <w:top w:val="none" w:sz="0" w:space="0" w:color="auto"/>
        <w:left w:val="none" w:sz="0" w:space="0" w:color="auto"/>
        <w:bottom w:val="none" w:sz="0" w:space="0" w:color="auto"/>
        <w:right w:val="none" w:sz="0" w:space="0" w:color="auto"/>
      </w:divBdr>
    </w:div>
    <w:div w:id="768155911">
      <w:bodyDiv w:val="1"/>
      <w:marLeft w:val="0"/>
      <w:marRight w:val="0"/>
      <w:marTop w:val="0"/>
      <w:marBottom w:val="0"/>
      <w:divBdr>
        <w:top w:val="none" w:sz="0" w:space="0" w:color="auto"/>
        <w:left w:val="none" w:sz="0" w:space="0" w:color="auto"/>
        <w:bottom w:val="none" w:sz="0" w:space="0" w:color="auto"/>
        <w:right w:val="none" w:sz="0" w:space="0" w:color="auto"/>
      </w:divBdr>
    </w:div>
    <w:div w:id="775446253">
      <w:bodyDiv w:val="1"/>
      <w:marLeft w:val="0"/>
      <w:marRight w:val="0"/>
      <w:marTop w:val="0"/>
      <w:marBottom w:val="0"/>
      <w:divBdr>
        <w:top w:val="none" w:sz="0" w:space="0" w:color="auto"/>
        <w:left w:val="none" w:sz="0" w:space="0" w:color="auto"/>
        <w:bottom w:val="none" w:sz="0" w:space="0" w:color="auto"/>
        <w:right w:val="none" w:sz="0" w:space="0" w:color="auto"/>
      </w:divBdr>
    </w:div>
    <w:div w:id="815875530">
      <w:bodyDiv w:val="1"/>
      <w:marLeft w:val="0"/>
      <w:marRight w:val="0"/>
      <w:marTop w:val="0"/>
      <w:marBottom w:val="0"/>
      <w:divBdr>
        <w:top w:val="none" w:sz="0" w:space="0" w:color="auto"/>
        <w:left w:val="none" w:sz="0" w:space="0" w:color="auto"/>
        <w:bottom w:val="none" w:sz="0" w:space="0" w:color="auto"/>
        <w:right w:val="none" w:sz="0" w:space="0" w:color="auto"/>
      </w:divBdr>
    </w:div>
    <w:div w:id="825825799">
      <w:bodyDiv w:val="1"/>
      <w:marLeft w:val="0"/>
      <w:marRight w:val="0"/>
      <w:marTop w:val="0"/>
      <w:marBottom w:val="0"/>
      <w:divBdr>
        <w:top w:val="none" w:sz="0" w:space="0" w:color="auto"/>
        <w:left w:val="none" w:sz="0" w:space="0" w:color="auto"/>
        <w:bottom w:val="none" w:sz="0" w:space="0" w:color="auto"/>
        <w:right w:val="none" w:sz="0" w:space="0" w:color="auto"/>
      </w:divBdr>
    </w:div>
    <w:div w:id="846359171">
      <w:bodyDiv w:val="1"/>
      <w:marLeft w:val="0"/>
      <w:marRight w:val="0"/>
      <w:marTop w:val="0"/>
      <w:marBottom w:val="0"/>
      <w:divBdr>
        <w:top w:val="none" w:sz="0" w:space="0" w:color="auto"/>
        <w:left w:val="none" w:sz="0" w:space="0" w:color="auto"/>
        <w:bottom w:val="none" w:sz="0" w:space="0" w:color="auto"/>
        <w:right w:val="none" w:sz="0" w:space="0" w:color="auto"/>
      </w:divBdr>
    </w:div>
    <w:div w:id="870805969">
      <w:bodyDiv w:val="1"/>
      <w:marLeft w:val="0"/>
      <w:marRight w:val="0"/>
      <w:marTop w:val="0"/>
      <w:marBottom w:val="0"/>
      <w:divBdr>
        <w:top w:val="none" w:sz="0" w:space="0" w:color="auto"/>
        <w:left w:val="none" w:sz="0" w:space="0" w:color="auto"/>
        <w:bottom w:val="none" w:sz="0" w:space="0" w:color="auto"/>
        <w:right w:val="none" w:sz="0" w:space="0" w:color="auto"/>
      </w:divBdr>
    </w:div>
    <w:div w:id="932207201">
      <w:bodyDiv w:val="1"/>
      <w:marLeft w:val="0"/>
      <w:marRight w:val="0"/>
      <w:marTop w:val="0"/>
      <w:marBottom w:val="0"/>
      <w:divBdr>
        <w:top w:val="none" w:sz="0" w:space="0" w:color="auto"/>
        <w:left w:val="none" w:sz="0" w:space="0" w:color="auto"/>
        <w:bottom w:val="none" w:sz="0" w:space="0" w:color="auto"/>
        <w:right w:val="none" w:sz="0" w:space="0" w:color="auto"/>
      </w:divBdr>
    </w:div>
    <w:div w:id="955332959">
      <w:bodyDiv w:val="1"/>
      <w:marLeft w:val="0"/>
      <w:marRight w:val="0"/>
      <w:marTop w:val="0"/>
      <w:marBottom w:val="0"/>
      <w:divBdr>
        <w:top w:val="none" w:sz="0" w:space="0" w:color="auto"/>
        <w:left w:val="none" w:sz="0" w:space="0" w:color="auto"/>
        <w:bottom w:val="none" w:sz="0" w:space="0" w:color="auto"/>
        <w:right w:val="none" w:sz="0" w:space="0" w:color="auto"/>
      </w:divBdr>
      <w:divsChild>
        <w:div w:id="1643660047">
          <w:marLeft w:val="0"/>
          <w:marRight w:val="0"/>
          <w:marTop w:val="0"/>
          <w:marBottom w:val="0"/>
          <w:divBdr>
            <w:top w:val="none" w:sz="0" w:space="0" w:color="auto"/>
            <w:left w:val="none" w:sz="0" w:space="0" w:color="auto"/>
            <w:bottom w:val="none" w:sz="0" w:space="0" w:color="auto"/>
            <w:right w:val="none" w:sz="0" w:space="0" w:color="auto"/>
          </w:divBdr>
          <w:divsChild>
            <w:div w:id="2542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591">
      <w:bodyDiv w:val="1"/>
      <w:marLeft w:val="0"/>
      <w:marRight w:val="0"/>
      <w:marTop w:val="0"/>
      <w:marBottom w:val="0"/>
      <w:divBdr>
        <w:top w:val="none" w:sz="0" w:space="0" w:color="auto"/>
        <w:left w:val="none" w:sz="0" w:space="0" w:color="auto"/>
        <w:bottom w:val="none" w:sz="0" w:space="0" w:color="auto"/>
        <w:right w:val="none" w:sz="0" w:space="0" w:color="auto"/>
      </w:divBdr>
    </w:div>
    <w:div w:id="1230075436">
      <w:bodyDiv w:val="1"/>
      <w:marLeft w:val="0"/>
      <w:marRight w:val="0"/>
      <w:marTop w:val="0"/>
      <w:marBottom w:val="0"/>
      <w:divBdr>
        <w:top w:val="none" w:sz="0" w:space="0" w:color="auto"/>
        <w:left w:val="none" w:sz="0" w:space="0" w:color="auto"/>
        <w:bottom w:val="none" w:sz="0" w:space="0" w:color="auto"/>
        <w:right w:val="none" w:sz="0" w:space="0" w:color="auto"/>
      </w:divBdr>
    </w:div>
    <w:div w:id="1244025148">
      <w:bodyDiv w:val="1"/>
      <w:marLeft w:val="0"/>
      <w:marRight w:val="0"/>
      <w:marTop w:val="0"/>
      <w:marBottom w:val="0"/>
      <w:divBdr>
        <w:top w:val="none" w:sz="0" w:space="0" w:color="auto"/>
        <w:left w:val="none" w:sz="0" w:space="0" w:color="auto"/>
        <w:bottom w:val="none" w:sz="0" w:space="0" w:color="auto"/>
        <w:right w:val="none" w:sz="0" w:space="0" w:color="auto"/>
      </w:divBdr>
    </w:div>
    <w:div w:id="1244218445">
      <w:bodyDiv w:val="1"/>
      <w:marLeft w:val="0"/>
      <w:marRight w:val="0"/>
      <w:marTop w:val="0"/>
      <w:marBottom w:val="0"/>
      <w:divBdr>
        <w:top w:val="none" w:sz="0" w:space="0" w:color="auto"/>
        <w:left w:val="none" w:sz="0" w:space="0" w:color="auto"/>
        <w:bottom w:val="none" w:sz="0" w:space="0" w:color="auto"/>
        <w:right w:val="none" w:sz="0" w:space="0" w:color="auto"/>
      </w:divBdr>
    </w:div>
    <w:div w:id="1304848712">
      <w:bodyDiv w:val="1"/>
      <w:marLeft w:val="0"/>
      <w:marRight w:val="0"/>
      <w:marTop w:val="0"/>
      <w:marBottom w:val="0"/>
      <w:divBdr>
        <w:top w:val="none" w:sz="0" w:space="0" w:color="auto"/>
        <w:left w:val="none" w:sz="0" w:space="0" w:color="auto"/>
        <w:bottom w:val="none" w:sz="0" w:space="0" w:color="auto"/>
        <w:right w:val="none" w:sz="0" w:space="0" w:color="auto"/>
      </w:divBdr>
    </w:div>
    <w:div w:id="1324116006">
      <w:bodyDiv w:val="1"/>
      <w:marLeft w:val="0"/>
      <w:marRight w:val="0"/>
      <w:marTop w:val="0"/>
      <w:marBottom w:val="0"/>
      <w:divBdr>
        <w:top w:val="none" w:sz="0" w:space="0" w:color="auto"/>
        <w:left w:val="none" w:sz="0" w:space="0" w:color="auto"/>
        <w:bottom w:val="none" w:sz="0" w:space="0" w:color="auto"/>
        <w:right w:val="none" w:sz="0" w:space="0" w:color="auto"/>
      </w:divBdr>
    </w:div>
    <w:div w:id="1378162364">
      <w:bodyDiv w:val="1"/>
      <w:marLeft w:val="0"/>
      <w:marRight w:val="0"/>
      <w:marTop w:val="0"/>
      <w:marBottom w:val="0"/>
      <w:divBdr>
        <w:top w:val="none" w:sz="0" w:space="0" w:color="auto"/>
        <w:left w:val="none" w:sz="0" w:space="0" w:color="auto"/>
        <w:bottom w:val="none" w:sz="0" w:space="0" w:color="auto"/>
        <w:right w:val="none" w:sz="0" w:space="0" w:color="auto"/>
      </w:divBdr>
    </w:div>
    <w:div w:id="1396781014">
      <w:bodyDiv w:val="1"/>
      <w:marLeft w:val="0"/>
      <w:marRight w:val="0"/>
      <w:marTop w:val="0"/>
      <w:marBottom w:val="0"/>
      <w:divBdr>
        <w:top w:val="none" w:sz="0" w:space="0" w:color="auto"/>
        <w:left w:val="none" w:sz="0" w:space="0" w:color="auto"/>
        <w:bottom w:val="none" w:sz="0" w:space="0" w:color="auto"/>
        <w:right w:val="none" w:sz="0" w:space="0" w:color="auto"/>
      </w:divBdr>
    </w:div>
    <w:div w:id="1427263447">
      <w:bodyDiv w:val="1"/>
      <w:marLeft w:val="0"/>
      <w:marRight w:val="0"/>
      <w:marTop w:val="0"/>
      <w:marBottom w:val="0"/>
      <w:divBdr>
        <w:top w:val="none" w:sz="0" w:space="0" w:color="auto"/>
        <w:left w:val="none" w:sz="0" w:space="0" w:color="auto"/>
        <w:bottom w:val="none" w:sz="0" w:space="0" w:color="auto"/>
        <w:right w:val="none" w:sz="0" w:space="0" w:color="auto"/>
      </w:divBdr>
    </w:div>
    <w:div w:id="1525753685">
      <w:bodyDiv w:val="1"/>
      <w:marLeft w:val="0"/>
      <w:marRight w:val="0"/>
      <w:marTop w:val="0"/>
      <w:marBottom w:val="0"/>
      <w:divBdr>
        <w:top w:val="none" w:sz="0" w:space="0" w:color="auto"/>
        <w:left w:val="none" w:sz="0" w:space="0" w:color="auto"/>
        <w:bottom w:val="none" w:sz="0" w:space="0" w:color="auto"/>
        <w:right w:val="none" w:sz="0" w:space="0" w:color="auto"/>
      </w:divBdr>
    </w:div>
    <w:div w:id="1530339572">
      <w:bodyDiv w:val="1"/>
      <w:marLeft w:val="0"/>
      <w:marRight w:val="0"/>
      <w:marTop w:val="0"/>
      <w:marBottom w:val="0"/>
      <w:divBdr>
        <w:top w:val="none" w:sz="0" w:space="0" w:color="auto"/>
        <w:left w:val="none" w:sz="0" w:space="0" w:color="auto"/>
        <w:bottom w:val="none" w:sz="0" w:space="0" w:color="auto"/>
        <w:right w:val="none" w:sz="0" w:space="0" w:color="auto"/>
      </w:divBdr>
    </w:div>
    <w:div w:id="1533573926">
      <w:bodyDiv w:val="1"/>
      <w:marLeft w:val="0"/>
      <w:marRight w:val="0"/>
      <w:marTop w:val="0"/>
      <w:marBottom w:val="0"/>
      <w:divBdr>
        <w:top w:val="none" w:sz="0" w:space="0" w:color="auto"/>
        <w:left w:val="none" w:sz="0" w:space="0" w:color="auto"/>
        <w:bottom w:val="none" w:sz="0" w:space="0" w:color="auto"/>
        <w:right w:val="none" w:sz="0" w:space="0" w:color="auto"/>
      </w:divBdr>
    </w:div>
    <w:div w:id="1534923675">
      <w:bodyDiv w:val="1"/>
      <w:marLeft w:val="0"/>
      <w:marRight w:val="0"/>
      <w:marTop w:val="0"/>
      <w:marBottom w:val="0"/>
      <w:divBdr>
        <w:top w:val="none" w:sz="0" w:space="0" w:color="auto"/>
        <w:left w:val="none" w:sz="0" w:space="0" w:color="auto"/>
        <w:bottom w:val="none" w:sz="0" w:space="0" w:color="auto"/>
        <w:right w:val="none" w:sz="0" w:space="0" w:color="auto"/>
      </w:divBdr>
    </w:div>
    <w:div w:id="1622150645">
      <w:bodyDiv w:val="1"/>
      <w:marLeft w:val="0"/>
      <w:marRight w:val="0"/>
      <w:marTop w:val="0"/>
      <w:marBottom w:val="0"/>
      <w:divBdr>
        <w:top w:val="none" w:sz="0" w:space="0" w:color="auto"/>
        <w:left w:val="none" w:sz="0" w:space="0" w:color="auto"/>
        <w:bottom w:val="none" w:sz="0" w:space="0" w:color="auto"/>
        <w:right w:val="none" w:sz="0" w:space="0" w:color="auto"/>
      </w:divBdr>
    </w:div>
    <w:div w:id="1714454165">
      <w:bodyDiv w:val="1"/>
      <w:marLeft w:val="0"/>
      <w:marRight w:val="0"/>
      <w:marTop w:val="0"/>
      <w:marBottom w:val="0"/>
      <w:divBdr>
        <w:top w:val="none" w:sz="0" w:space="0" w:color="auto"/>
        <w:left w:val="none" w:sz="0" w:space="0" w:color="auto"/>
        <w:bottom w:val="none" w:sz="0" w:space="0" w:color="auto"/>
        <w:right w:val="none" w:sz="0" w:space="0" w:color="auto"/>
      </w:divBdr>
    </w:div>
    <w:div w:id="1787695807">
      <w:bodyDiv w:val="1"/>
      <w:marLeft w:val="0"/>
      <w:marRight w:val="0"/>
      <w:marTop w:val="0"/>
      <w:marBottom w:val="0"/>
      <w:divBdr>
        <w:top w:val="none" w:sz="0" w:space="0" w:color="auto"/>
        <w:left w:val="none" w:sz="0" w:space="0" w:color="auto"/>
        <w:bottom w:val="none" w:sz="0" w:space="0" w:color="auto"/>
        <w:right w:val="none" w:sz="0" w:space="0" w:color="auto"/>
      </w:divBdr>
    </w:div>
    <w:div w:id="1842969475">
      <w:bodyDiv w:val="1"/>
      <w:marLeft w:val="0"/>
      <w:marRight w:val="0"/>
      <w:marTop w:val="0"/>
      <w:marBottom w:val="0"/>
      <w:divBdr>
        <w:top w:val="none" w:sz="0" w:space="0" w:color="auto"/>
        <w:left w:val="none" w:sz="0" w:space="0" w:color="auto"/>
        <w:bottom w:val="none" w:sz="0" w:space="0" w:color="auto"/>
        <w:right w:val="none" w:sz="0" w:space="0" w:color="auto"/>
      </w:divBdr>
      <w:divsChild>
        <w:div w:id="1437750397">
          <w:marLeft w:val="0"/>
          <w:marRight w:val="0"/>
          <w:marTop w:val="0"/>
          <w:marBottom w:val="0"/>
          <w:divBdr>
            <w:top w:val="none" w:sz="0" w:space="0" w:color="auto"/>
            <w:left w:val="none" w:sz="0" w:space="0" w:color="auto"/>
            <w:bottom w:val="none" w:sz="0" w:space="0" w:color="auto"/>
            <w:right w:val="none" w:sz="0" w:space="0" w:color="auto"/>
          </w:divBdr>
          <w:divsChild>
            <w:div w:id="361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350">
      <w:bodyDiv w:val="1"/>
      <w:marLeft w:val="0"/>
      <w:marRight w:val="0"/>
      <w:marTop w:val="0"/>
      <w:marBottom w:val="0"/>
      <w:divBdr>
        <w:top w:val="none" w:sz="0" w:space="0" w:color="auto"/>
        <w:left w:val="none" w:sz="0" w:space="0" w:color="auto"/>
        <w:bottom w:val="none" w:sz="0" w:space="0" w:color="auto"/>
        <w:right w:val="none" w:sz="0" w:space="0" w:color="auto"/>
      </w:divBdr>
    </w:div>
    <w:div w:id="1889489521">
      <w:bodyDiv w:val="1"/>
      <w:marLeft w:val="0"/>
      <w:marRight w:val="0"/>
      <w:marTop w:val="0"/>
      <w:marBottom w:val="0"/>
      <w:divBdr>
        <w:top w:val="none" w:sz="0" w:space="0" w:color="auto"/>
        <w:left w:val="none" w:sz="0" w:space="0" w:color="auto"/>
        <w:bottom w:val="none" w:sz="0" w:space="0" w:color="auto"/>
        <w:right w:val="none" w:sz="0" w:space="0" w:color="auto"/>
      </w:divBdr>
    </w:div>
    <w:div w:id="1976064839">
      <w:bodyDiv w:val="1"/>
      <w:marLeft w:val="0"/>
      <w:marRight w:val="0"/>
      <w:marTop w:val="0"/>
      <w:marBottom w:val="0"/>
      <w:divBdr>
        <w:top w:val="none" w:sz="0" w:space="0" w:color="auto"/>
        <w:left w:val="none" w:sz="0" w:space="0" w:color="auto"/>
        <w:bottom w:val="none" w:sz="0" w:space="0" w:color="auto"/>
        <w:right w:val="none" w:sz="0" w:space="0" w:color="auto"/>
      </w:divBdr>
    </w:div>
    <w:div w:id="1978757151">
      <w:bodyDiv w:val="1"/>
      <w:marLeft w:val="0"/>
      <w:marRight w:val="0"/>
      <w:marTop w:val="0"/>
      <w:marBottom w:val="0"/>
      <w:divBdr>
        <w:top w:val="none" w:sz="0" w:space="0" w:color="auto"/>
        <w:left w:val="none" w:sz="0" w:space="0" w:color="auto"/>
        <w:bottom w:val="none" w:sz="0" w:space="0" w:color="auto"/>
        <w:right w:val="none" w:sz="0" w:space="0" w:color="auto"/>
      </w:divBdr>
    </w:div>
    <w:div w:id="20132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Исх23</b:Tag>
    <b:SourceType>InternetSite</b:SourceType>
    <b:Guid>{6B58BEA7-65DD-44A7-9D12-A5B7E6E44911}</b:Guid>
    <b:Title>Исходный код СУБД postgres</b:Title>
    <b:InternetSiteTitle>github</b:InternetSiteTitle>
    <b:YearAccessed>2023</b:YearAccessed>
    <b:MonthAccessed>01</b:MonthAccessed>
    <b:DayAccessed>30</b:DayAccessed>
    <b:URL>https://github.com/postgres/postgres</b:URL>
    <b:RefOrder>1</b:RefOrder>
  </b:Source>
  <b:Source>
    <b:Tag>Док22</b:Tag>
    <b:SourceType>Book</b:SourceType>
    <b:Guid>{B2C55C9F-9770-4148-8431-269F9527AB49}</b:Guid>
    <b:Title>Документация к PostgreSQL 15.1</b:Title>
    <b:Year>2022</b:Year>
    <b:RefOrder>3</b:RefOrder>
  </b:Source>
  <b:Source>
    <b:Tag>Рог23</b:Tag>
    <b:SourceType>Book</b:SourceType>
    <b:Guid>{4F8E6DFA-8729-4276-AA09-D75178ED7546}</b:Guid>
    <b:Title>PostgreSQL изнутри</b:Title>
    <b:Year>2023</b:Year>
    <b:City>Москва</b:City>
    <b:CountryRegion>Россия</b:CountryRegion>
    <b:Publisher>ДМК Пресс</b:Publisher>
    <b:Pages>662 </b:Pages>
    <b:Edition>1-е</b:Edition>
    <b:Author>
      <b:Author>
        <b:NameList>
          <b:Person>
            <b:Last>Рогов</b:Last>
            <b:First>Егор</b:First>
          </b:Person>
        </b:NameList>
      </b:Author>
    </b:Author>
    <b:RefOrder>4</b:RefOrder>
  </b:Source>
  <b:Source>
    <b:Tag>Нов20</b:Tag>
    <b:SourceType>Book</b:SourceType>
    <b:Guid>{84C29F4E-A9E5-432E-A09A-963AC877D2FB}</b:Guid>
    <b:Title>Основы технологии баз данных</b:Title>
    <b:Year>2020</b:Year>
    <b:City>Москва</b:City>
    <b:CountryRegion>Россия</b:CountryRegion>
    <b:Publisher>ДМК пресс</b:Publisher>
    <b:Pages>582</b:Pages>
    <b:Edition>2-е</b:Edition>
    <b:Author>
      <b:Author>
        <b:NameList>
          <b:Person>
            <b:Last>Новиков</b:Last>
            <b:Middle>А</b:Middle>
            <b:First>Б</b:First>
          </b:Person>
          <b:Person>
            <b:Last>Горшкова</b:Last>
            <b:Middle>А</b:Middle>
            <b:First>Е</b:First>
          </b:Person>
          <b:Person>
            <b:Last>Графеева</b:Last>
            <b:Middle>Г</b:Middle>
            <b:First>Н</b:First>
          </b:Person>
        </b:NameList>
      </b:Author>
    </b:Author>
    <b:RefOrder>2</b:RefOrder>
  </b:Source>
  <b:Source>
    <b:Tag>Мор18</b:Tag>
    <b:SourceType>Book</b:SourceType>
    <b:Guid>{2CB813BA-1C6F-42E2-9D1E-FBFF7767D93E}</b:Guid>
    <b:Title>PostgreSQL. Основы языка SQL</b:Title>
    <b:Year>2018</b:Year>
    <b:City>Санкт-Петербург</b:City>
    <b:CountryRegion>Россия</b:CountryRegion>
    <b:Publisher>БХВ-Петербург</b:Publisher>
    <b:Pages>336</b:Pages>
    <b:Edition>1-е</b:Edition>
    <b:Author>
      <b:Author>
        <b:NameList>
          <b:Person>
            <b:Last>Моргунов</b:Last>
            <b:Middle>П</b:Middle>
            <b:First>Е</b:First>
          </b:Person>
        </b:NameList>
      </b:Author>
    </b:Author>
    <b:RefOrder>5</b:RefOrder>
  </b:Source>
</b:Sources>
</file>

<file path=customXml/itemProps1.xml><?xml version="1.0" encoding="utf-8"?>
<ds:datastoreItem xmlns:ds="http://schemas.openxmlformats.org/officeDocument/2006/customXml" ds:itemID="{E6C8AD07-5021-4393-B8E2-FFAC3786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6201</TotalTime>
  <Pages>16</Pages>
  <Words>3825</Words>
  <Characters>21807</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Denis Kiselev</cp:lastModifiedBy>
  <cp:revision>285</cp:revision>
  <cp:lastPrinted>2023-02-15T10:17:00Z</cp:lastPrinted>
  <dcterms:created xsi:type="dcterms:W3CDTF">2023-01-29T18:52:00Z</dcterms:created>
  <dcterms:modified xsi:type="dcterms:W3CDTF">2025-02-13T16:20:00Z</dcterms:modified>
</cp:coreProperties>
</file>