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C76" w:rsidRPr="001A0515" w:rsidRDefault="001A0515" w:rsidP="001A0515">
      <w:pPr>
        <w:pStyle w:val="a9"/>
        <w:rPr>
          <w:rFonts w:ascii="Algerian" w:hAnsi="Algerian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-173825</wp:posOffset>
            </wp:positionH>
            <wp:positionV relativeFrom="paragraph">
              <wp:posOffset>-256952</wp:posOffset>
            </wp:positionV>
            <wp:extent cx="973201" cy="937977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199" cy="952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                  </w:t>
      </w:r>
      <w:r w:rsidRPr="00B50B7E">
        <w:rPr>
          <w:b/>
          <w:lang w:val="en-US"/>
        </w:rPr>
        <w:t xml:space="preserve"> </w:t>
      </w:r>
      <w:r>
        <w:rPr>
          <w:lang w:val="en-US"/>
        </w:rPr>
        <w:t xml:space="preserve">            </w:t>
      </w:r>
      <w:r w:rsidRPr="001A0515">
        <w:rPr>
          <w:rFonts w:ascii="Algerian" w:hAnsi="Algerian"/>
          <w:lang w:val="en-US"/>
        </w:rPr>
        <w:t xml:space="preserve">O’ZBEKISTON RESPUBLIKASI </w:t>
      </w:r>
    </w:p>
    <w:p w:rsidR="001A0515" w:rsidRPr="001A0515" w:rsidRDefault="001A0515" w:rsidP="001A0515">
      <w:pPr>
        <w:pStyle w:val="a9"/>
        <w:rPr>
          <w:rFonts w:ascii="Algerian" w:hAnsi="Algerian"/>
          <w:lang w:val="en-US"/>
        </w:rPr>
      </w:pPr>
      <w:r>
        <w:rPr>
          <w:rFonts w:ascii="Algerian" w:hAnsi="Algerian"/>
          <w:lang w:val="en-US"/>
        </w:rPr>
        <w:t xml:space="preserve">                           </w:t>
      </w:r>
      <w:r w:rsidRPr="001A0515">
        <w:rPr>
          <w:rFonts w:ascii="Algerian" w:hAnsi="Algerian"/>
          <w:lang w:val="en-US"/>
        </w:rPr>
        <w:t xml:space="preserve">  OLIY VA O’RTA MAXSUS</w:t>
      </w:r>
    </w:p>
    <w:p w:rsidR="001A0515" w:rsidRDefault="001A0515" w:rsidP="00B50B7E">
      <w:pPr>
        <w:pStyle w:val="a9"/>
        <w:spacing w:after="240"/>
        <w:rPr>
          <w:rFonts w:ascii="Algerian" w:hAnsi="Algerian"/>
          <w:lang w:val="en-US"/>
        </w:rPr>
      </w:pPr>
      <w:r>
        <w:rPr>
          <w:rFonts w:ascii="Algerian" w:hAnsi="Algerian"/>
          <w:lang w:val="en-US"/>
        </w:rPr>
        <w:t xml:space="preserve">                            </w:t>
      </w:r>
      <w:r w:rsidRPr="001A0515">
        <w:rPr>
          <w:rFonts w:ascii="Algerian" w:hAnsi="Algerian"/>
          <w:lang w:val="en-US"/>
        </w:rPr>
        <w:t xml:space="preserve"> TA’LIM VAZIRLIGI</w:t>
      </w:r>
    </w:p>
    <w:p w:rsidR="00B50B7E" w:rsidRDefault="00B50B7E">
      <w:pPr>
        <w:pStyle w:val="a9"/>
        <w:spacing w:after="240"/>
        <w:rPr>
          <w:rFonts w:ascii="Bookman Old Style" w:hAnsi="Bookman Old Style"/>
          <w:sz w:val="72"/>
          <w:szCs w:val="72"/>
          <w:lang w:val="en-US"/>
        </w:rPr>
      </w:pPr>
      <w:r>
        <w:rPr>
          <w:rFonts w:ascii="Bookman Old Style" w:hAnsi="Bookman Old Style"/>
          <w:sz w:val="72"/>
          <w:szCs w:val="72"/>
          <w:lang w:val="en-US"/>
        </w:rPr>
        <w:t xml:space="preserve">                </w:t>
      </w:r>
    </w:p>
    <w:p w:rsidR="00B50B7E" w:rsidRDefault="00B50B7E">
      <w:pPr>
        <w:pStyle w:val="a9"/>
        <w:spacing w:after="240"/>
        <w:rPr>
          <w:rFonts w:ascii="Bookman Old Style" w:hAnsi="Bookman Old Style"/>
          <w:sz w:val="72"/>
          <w:szCs w:val="72"/>
          <w:lang w:val="en-US"/>
        </w:rPr>
      </w:pPr>
      <w:r>
        <w:rPr>
          <w:rFonts w:ascii="Bookman Old Style" w:hAnsi="Bookman Old Style"/>
          <w:sz w:val="72"/>
          <w:szCs w:val="72"/>
          <w:lang w:val="en-US"/>
        </w:rPr>
        <w:t xml:space="preserve">                    </w:t>
      </w:r>
      <w:r w:rsidRPr="00B50B7E">
        <w:rPr>
          <w:rFonts w:ascii="Bookman Old Style" w:hAnsi="Bookman Old Style"/>
          <w:sz w:val="72"/>
          <w:szCs w:val="72"/>
          <w:lang w:val="en-US"/>
        </w:rPr>
        <w:t>SERTIFIKAT</w:t>
      </w:r>
    </w:p>
    <w:p w:rsidR="00B50B7E" w:rsidRDefault="00B50B7E">
      <w:pPr>
        <w:pStyle w:val="a9"/>
        <w:spacing w:after="240"/>
        <w:rPr>
          <w:rFonts w:ascii="Bookman Old Style" w:hAnsi="Bookman Old Style"/>
          <w:sz w:val="36"/>
          <w:szCs w:val="36"/>
          <w:lang w:val="en-US"/>
        </w:rPr>
      </w:pPr>
      <w:r w:rsidRPr="00B50B7E">
        <w:rPr>
          <w:rFonts w:ascii="Bookman Old Style" w:hAnsi="Bookman Old Style"/>
          <w:sz w:val="36"/>
          <w:szCs w:val="36"/>
          <w:lang w:val="en-US"/>
        </w:rPr>
        <w:t xml:space="preserve">                    __OLIY TA’LIM MUASSALARI TALABALARI O’RTASIDA__</w:t>
      </w:r>
    </w:p>
    <w:p w:rsidR="00B50B7E" w:rsidRDefault="00B50B7E">
      <w:pPr>
        <w:pStyle w:val="a9"/>
        <w:spacing w:after="240"/>
        <w:rPr>
          <w:rFonts w:ascii="Bookman Old Style" w:hAnsi="Bookman Old Style"/>
          <w:sz w:val="36"/>
          <w:szCs w:val="36"/>
          <w:lang w:val="en-US"/>
        </w:rPr>
      </w:pPr>
      <w:r>
        <w:rPr>
          <w:rFonts w:ascii="Bookman Old Style" w:hAnsi="Bookman Old Style"/>
          <w:sz w:val="36"/>
          <w:szCs w:val="36"/>
          <w:lang w:val="en-US"/>
        </w:rPr>
        <w:t xml:space="preserve">                 __O’TKAZILGAN RESPUBLIKAONLAYN FAN OLIMPIADASI__</w:t>
      </w:r>
    </w:p>
    <w:p w:rsidR="00B50B7E" w:rsidRDefault="00B50B7E">
      <w:pPr>
        <w:pStyle w:val="a9"/>
        <w:spacing w:after="240"/>
        <w:rPr>
          <w:rFonts w:ascii="Bookman Old Style" w:hAnsi="Bookman Old Style"/>
          <w:sz w:val="36"/>
          <w:szCs w:val="36"/>
          <w:lang w:val="en-US"/>
        </w:rPr>
      </w:pPr>
    </w:p>
    <w:p w:rsidR="00B50B7E" w:rsidRDefault="00B50B7E">
      <w:pPr>
        <w:pStyle w:val="a9"/>
        <w:spacing w:after="240"/>
        <w:rPr>
          <w:rFonts w:ascii="Georgia" w:hAnsi="Georgia"/>
          <w:color w:val="1F4E79" w:themeColor="accent1" w:themeShade="80"/>
          <w:sz w:val="56"/>
          <w:szCs w:val="56"/>
          <w:lang w:val="en-US"/>
        </w:rPr>
      </w:pPr>
      <w:r w:rsidRPr="0093755B">
        <w:rPr>
          <w:rFonts w:ascii="Georgia" w:hAnsi="Georgia"/>
          <w:color w:val="1F4E79" w:themeColor="accent1" w:themeShade="80"/>
          <w:sz w:val="52"/>
          <w:szCs w:val="52"/>
          <w:lang w:val="en-US"/>
        </w:rPr>
        <w:t xml:space="preserve">      </w:t>
      </w:r>
      <w:r w:rsidR="0093755B" w:rsidRPr="0093755B">
        <w:rPr>
          <w:rFonts w:ascii="Georgia" w:hAnsi="Georgia"/>
          <w:color w:val="1F4E79" w:themeColor="accent1" w:themeShade="80"/>
          <w:sz w:val="52"/>
          <w:szCs w:val="52"/>
          <w:lang w:val="en-US"/>
        </w:rPr>
        <w:t xml:space="preserve">                          </w:t>
      </w:r>
      <w:r w:rsidRPr="0093755B">
        <w:rPr>
          <w:rFonts w:ascii="Georgia" w:hAnsi="Georgia"/>
          <w:color w:val="1F4E79" w:themeColor="accent1" w:themeShade="80"/>
          <w:sz w:val="56"/>
          <w:szCs w:val="56"/>
          <w:lang w:val="en-US"/>
        </w:rPr>
        <w:t>ISLOMOV MIRODIL</w:t>
      </w:r>
    </w:p>
    <w:p w:rsidR="0093755B" w:rsidRDefault="0093755B">
      <w:pPr>
        <w:pStyle w:val="a9"/>
        <w:spacing w:after="240"/>
        <w:rPr>
          <w:rFonts w:ascii="Cooper Black" w:hAnsi="Cooper Black"/>
          <w:color w:val="FF0000"/>
          <w:sz w:val="56"/>
          <w:szCs w:val="56"/>
          <w:lang w:val="en-US"/>
        </w:rPr>
      </w:pPr>
      <w:r>
        <w:rPr>
          <w:rFonts w:ascii="Georgia" w:hAnsi="Georgia"/>
          <w:noProof/>
          <w:color w:val="000000" w:themeColor="text1"/>
          <w:sz w:val="56"/>
          <w:szCs w:val="5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1797050</wp:posOffset>
                </wp:positionH>
                <wp:positionV relativeFrom="paragraph">
                  <wp:posOffset>329565</wp:posOffset>
                </wp:positionV>
                <wp:extent cx="4968000" cy="0"/>
                <wp:effectExtent l="0" t="0" r="23495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D30335" id="Прямая соединительная линия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5pt,25.95pt" to="532.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" strokecolor="#0d0d0d [306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Georgia" w:hAnsi="Georgia"/>
          <w:color w:val="0D0D0D" w:themeColor="text1" w:themeTint="F2"/>
          <w:sz w:val="56"/>
          <w:szCs w:val="56"/>
          <w:lang w:val="en-US"/>
        </w:rPr>
        <w:t xml:space="preserve">                                         </w:t>
      </w:r>
      <w:r w:rsidRPr="0093755B">
        <w:rPr>
          <w:rFonts w:ascii="Cooper Black" w:hAnsi="Cooper Black"/>
          <w:color w:val="FF0000"/>
          <w:sz w:val="56"/>
          <w:szCs w:val="56"/>
          <w:lang w:val="en-US"/>
        </w:rPr>
        <w:t>Ingliz tili</w:t>
      </w:r>
    </w:p>
    <w:p w:rsidR="009D3C31" w:rsidRDefault="009D3C31">
      <w:pPr>
        <w:pStyle w:val="a9"/>
        <w:spacing w:after="240"/>
        <w:rPr>
          <w:rFonts w:ascii="Cooper Black" w:hAnsi="Cooper Black"/>
          <w:color w:val="FF0000"/>
          <w:sz w:val="56"/>
          <w:szCs w:val="56"/>
          <w:lang w:val="en-US"/>
        </w:rPr>
      </w:pPr>
      <w:r>
        <w:rPr>
          <w:rFonts w:ascii="Cooper Black" w:hAnsi="Cooper Black"/>
          <w:noProof/>
          <w:color w:val="FF0000"/>
          <w:sz w:val="56"/>
          <w:szCs w:val="56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40DEA9" wp14:editId="0DAAAD66">
                <wp:simplePos x="0" y="0"/>
                <wp:positionH relativeFrom="column">
                  <wp:posOffset>930580</wp:posOffset>
                </wp:positionH>
                <wp:positionV relativeFrom="paragraph">
                  <wp:posOffset>350965</wp:posOffset>
                </wp:positionV>
                <wp:extent cx="6970816" cy="0"/>
                <wp:effectExtent l="0" t="0" r="20955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08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3975B" id="Прямая соединительная линия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25pt,27.65pt" to="622.1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" strokecolor="#0d0d0d [3069]" strokeweight=".5pt">
                <v:stroke joinstyle="miter"/>
              </v:line>
            </w:pict>
          </mc:Fallback>
        </mc:AlternateContent>
      </w:r>
      <w:r>
        <w:rPr>
          <w:rFonts w:ascii="Cooper Black" w:hAnsi="Cooper Black"/>
          <w:color w:val="FF0000"/>
          <w:sz w:val="56"/>
          <w:szCs w:val="56"/>
          <w:lang w:val="en-US"/>
        </w:rPr>
        <w:t xml:space="preserve">                fanidan ishtirok etganligi haqida</w:t>
      </w:r>
    </w:p>
    <w:p w:rsidR="009D3C31" w:rsidRDefault="009D3C31">
      <w:pPr>
        <w:pStyle w:val="a9"/>
        <w:spacing w:after="240"/>
        <w:rPr>
          <w:rFonts w:ascii="Cooper Black" w:hAnsi="Cooper Black"/>
          <w:color w:val="FF0000"/>
          <w:sz w:val="56"/>
          <w:szCs w:val="56"/>
          <w:lang w:val="en-US"/>
        </w:rPr>
      </w:pPr>
      <w:r>
        <w:rPr>
          <w:rFonts w:ascii="Bookman Old Style" w:hAnsi="Bookman Old Style"/>
          <w:noProof/>
          <w:color w:val="000000" w:themeColor="text1"/>
          <w:sz w:val="36"/>
          <w:szCs w:val="36"/>
          <w:lang w:eastAsia="ru-RU"/>
        </w:rPr>
        <w:drawing>
          <wp:anchor distT="0" distB="0" distL="114300" distR="114300" simplePos="0" relativeHeight="251662336" behindDoc="0" locked="0" layoutInCell="1" allowOverlap="1" wp14:anchorId="7BE67DAB" wp14:editId="547009EC">
            <wp:simplePos x="0" y="0"/>
            <wp:positionH relativeFrom="column">
              <wp:posOffset>8293281</wp:posOffset>
            </wp:positionH>
            <wp:positionV relativeFrom="paragraph">
              <wp:posOffset>372851</wp:posOffset>
            </wp:positionV>
            <wp:extent cx="890155" cy="890155"/>
            <wp:effectExtent l="0" t="0" r="5715" b="571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rcode_wikipedia_fr_v2clea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10262" cy="910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C31" w:rsidRDefault="009D3C31">
      <w:pPr>
        <w:pStyle w:val="a9"/>
        <w:spacing w:after="240"/>
        <w:rPr>
          <w:rFonts w:ascii="Bookman Old Style" w:hAnsi="Bookman Old Style"/>
          <w:color w:val="0D0D0D" w:themeColor="text1" w:themeTint="F2"/>
          <w:sz w:val="36"/>
          <w:szCs w:val="36"/>
          <w:lang w:val="en-US"/>
        </w:rPr>
      </w:pPr>
      <w:r>
        <w:rPr>
          <w:rFonts w:ascii="Bookman Old Style" w:hAnsi="Bookman Old Style"/>
          <w:noProof/>
          <w:color w:val="000000" w:themeColor="tex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15C81C" wp14:editId="73AA8973">
                <wp:simplePos x="0" y="0"/>
                <wp:positionH relativeFrom="column">
                  <wp:posOffset>-221326</wp:posOffset>
                </wp:positionH>
                <wp:positionV relativeFrom="paragraph">
                  <wp:posOffset>275919</wp:posOffset>
                </wp:positionV>
                <wp:extent cx="1804859" cy="11875"/>
                <wp:effectExtent l="0" t="0" r="24130" b="2667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4859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FAFE7" id="Прямая соединительная линия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45pt,21.75pt" to="124.6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" strokecolor="#0d0d0d [3069]" strokeweight=".5pt">
                <v:stroke joinstyle="miter"/>
              </v:line>
            </w:pict>
          </mc:Fallback>
        </mc:AlternateContent>
      </w:r>
      <w:r w:rsidRPr="009D3C31">
        <w:rPr>
          <w:rFonts w:ascii="Bookman Old Style" w:hAnsi="Bookman Old Style"/>
          <w:color w:val="0D0D0D" w:themeColor="text1" w:themeTint="F2"/>
          <w:sz w:val="36"/>
          <w:szCs w:val="36"/>
          <w:lang w:val="en-US"/>
        </w:rPr>
        <w:t>09-02-2022</w:t>
      </w:r>
      <w:r>
        <w:rPr>
          <w:rFonts w:ascii="Bookman Old Style" w:hAnsi="Bookman Old Style"/>
          <w:color w:val="0D0D0D" w:themeColor="text1" w:themeTint="F2"/>
          <w:sz w:val="36"/>
          <w:szCs w:val="36"/>
          <w:lang w:val="en-US"/>
        </w:rPr>
        <w:t xml:space="preserve">                                                                                       </w:t>
      </w:r>
      <w:bookmarkStart w:id="0" w:name="_GoBack"/>
      <w:bookmarkEnd w:id="0"/>
    </w:p>
    <w:p w:rsidR="009D3C31" w:rsidRPr="009D3C31" w:rsidRDefault="009D3C31">
      <w:pPr>
        <w:pStyle w:val="a9"/>
        <w:spacing w:after="240"/>
        <w:rPr>
          <w:rFonts w:ascii="Bookman Old Style" w:hAnsi="Bookman Old Style"/>
          <w:color w:val="0D0D0D" w:themeColor="text1" w:themeTint="F2"/>
          <w:sz w:val="36"/>
          <w:szCs w:val="36"/>
          <w:lang w:val="en-US"/>
        </w:rPr>
      </w:pPr>
      <w:r>
        <w:rPr>
          <w:rFonts w:ascii="Bookman Old Style" w:hAnsi="Bookman Old Style"/>
          <w:color w:val="0D0D0D" w:themeColor="text1" w:themeTint="F2"/>
          <w:sz w:val="36"/>
          <w:szCs w:val="36"/>
          <w:lang w:val="en-US"/>
        </w:rPr>
        <w:t xml:space="preserve">   SANA</w:t>
      </w:r>
    </w:p>
    <w:sectPr w:rsidR="009D3C31" w:rsidRPr="009D3C31" w:rsidSect="00B50B7E">
      <w:pgSz w:w="16838" w:h="11906" w:orient="landscape"/>
      <w:pgMar w:top="1134" w:right="1134" w:bottom="850" w:left="1134" w:header="708" w:footer="708" w:gutter="0"/>
      <w:pgBorders w:offsetFrom="page">
        <w:top w:val="single" w:sz="18" w:space="24" w:color="1F4E79" w:themeColor="accent1" w:themeShade="80"/>
        <w:left w:val="single" w:sz="18" w:space="24" w:color="1F4E79" w:themeColor="accent1" w:themeShade="80"/>
        <w:bottom w:val="single" w:sz="18" w:space="24" w:color="1F4E79" w:themeColor="accent1" w:themeShade="80"/>
        <w:right w:val="single" w:sz="18" w:space="24" w:color="1F4E79" w:themeColor="accen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7BE" w:rsidRDefault="00B777BE" w:rsidP="001A0515">
      <w:pPr>
        <w:spacing w:after="0" w:line="240" w:lineRule="auto"/>
      </w:pPr>
      <w:r>
        <w:separator/>
      </w:r>
    </w:p>
  </w:endnote>
  <w:endnote w:type="continuationSeparator" w:id="0">
    <w:p w:rsidR="00B777BE" w:rsidRDefault="00B777BE" w:rsidP="001A0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7BE" w:rsidRDefault="00B777BE" w:rsidP="001A0515">
      <w:pPr>
        <w:spacing w:after="0" w:line="240" w:lineRule="auto"/>
      </w:pPr>
      <w:r>
        <w:separator/>
      </w:r>
    </w:p>
  </w:footnote>
  <w:footnote w:type="continuationSeparator" w:id="0">
    <w:p w:rsidR="00B777BE" w:rsidRDefault="00B777BE" w:rsidP="001A05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FB0"/>
    <w:rsid w:val="001A0515"/>
    <w:rsid w:val="00235C76"/>
    <w:rsid w:val="007E3EF5"/>
    <w:rsid w:val="0093755B"/>
    <w:rsid w:val="009D3C31"/>
    <w:rsid w:val="00B50B7E"/>
    <w:rsid w:val="00B777BE"/>
    <w:rsid w:val="00EC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057E1A-AAEB-4599-89CE-7978BB6F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05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0515"/>
  </w:style>
  <w:style w:type="paragraph" w:styleId="a5">
    <w:name w:val="footer"/>
    <w:basedOn w:val="a"/>
    <w:link w:val="a6"/>
    <w:uiPriority w:val="99"/>
    <w:unhideWhenUsed/>
    <w:rsid w:val="001A05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0515"/>
  </w:style>
  <w:style w:type="paragraph" w:styleId="a7">
    <w:name w:val="Title"/>
    <w:basedOn w:val="a"/>
    <w:next w:val="a"/>
    <w:link w:val="a8"/>
    <w:uiPriority w:val="10"/>
    <w:qFormat/>
    <w:rsid w:val="001A05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uiPriority w:val="10"/>
    <w:rsid w:val="001A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No Spacing"/>
    <w:uiPriority w:val="1"/>
    <w:qFormat/>
    <w:rsid w:val="001A05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2022-02-09T14:04:00Z</dcterms:created>
  <dcterms:modified xsi:type="dcterms:W3CDTF">2022-02-09T14:51:00Z</dcterms:modified>
</cp:coreProperties>
</file>