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D85" w:rsidRPr="00022D85" w:rsidRDefault="00022D85" w:rsidP="00022D85">
      <w:pPr>
        <w:ind w:firstLine="708"/>
        <w:rPr>
          <w:b/>
          <w:sz w:val="28"/>
        </w:rPr>
      </w:pPr>
      <w:r w:rsidRPr="00022D85">
        <w:rPr>
          <w:b/>
          <w:sz w:val="28"/>
        </w:rPr>
        <w:t xml:space="preserve">Вопросы для собеседования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1. Какие междисциплинарные подходы используются в исследованиях 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2. Какие области исследований в 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3. В чём состоит различие представлений о «слабом» и «сильном» 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4. Каковы особенности естественного интеллекта?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5. Каковы параметры мозга как системы обработки информации?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6. Сформулируйте основные постулаты кибернетики «чёрного ящика» и </w:t>
      </w:r>
      <w:proofErr w:type="spellStart"/>
      <w:r w:rsidRPr="00022D85">
        <w:rPr>
          <w:sz w:val="28"/>
        </w:rPr>
        <w:t>нейроинформатики</w:t>
      </w:r>
      <w:proofErr w:type="spellEnd"/>
      <w:r w:rsidRPr="00022D85">
        <w:rPr>
          <w:sz w:val="28"/>
        </w:rPr>
        <w:t xml:space="preserve">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7. Сформулируйте гипотезы </w:t>
      </w:r>
      <w:proofErr w:type="spellStart"/>
      <w:r w:rsidRPr="00022D85">
        <w:rPr>
          <w:sz w:val="28"/>
        </w:rPr>
        <w:t>Ньюэлла</w:t>
      </w:r>
      <w:proofErr w:type="spellEnd"/>
      <w:r w:rsidRPr="00022D85">
        <w:rPr>
          <w:sz w:val="28"/>
        </w:rPr>
        <w:t xml:space="preserve"> − Саймона.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8. В чём заключается тест Тьюринга?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9. Что нужно для создания интеллектуальной системы?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10.Как выглядит «пирамида» интеллектуальных задач и проблем?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11.Объясните различия в понятиях «данные», «информация», «знания»?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12.Чем характеризуется информация?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13.Что такое онтология?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14. Как классифицируются знания?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15. Как в программировании происходила эволюция отдельных фрагментов программ в самостоятельные системы?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16. Охарактеризуйте свойства знаний.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17. Что такое понятие, сущность, класс сущностей?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18. Что такое интенсионал и экстенсионал понятия?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19. Что собой представляет имя понятия?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20. Опишите треугольник Фреге.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21. Что такое знак?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22. Перечислите основные способы определения понятий.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23. Что собой представляет родовидовая классификация понятий?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24. Что собой представляет </w:t>
      </w:r>
      <w:proofErr w:type="spellStart"/>
      <w:r w:rsidRPr="00022D85">
        <w:rPr>
          <w:sz w:val="28"/>
        </w:rPr>
        <w:t>фасетная</w:t>
      </w:r>
      <w:proofErr w:type="spellEnd"/>
      <w:r w:rsidRPr="00022D85">
        <w:rPr>
          <w:sz w:val="28"/>
        </w:rPr>
        <w:t xml:space="preserve"> классификация понятий?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25. Что собой представляет иерархическая классификация понятий?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26. В чём различие между партитивным и родовидовым понятием?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27. Перечислите основные виды отношений между понятиями.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28. Как вводится метрика «расстояний» между понятиями?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29. Как определить меру сходства/различия между парой понятий?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30. Что такое алгебраическая система Мальцева?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31. Опишите общую классификацию моделей представления знаний.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32. Приведите пример семантической сети.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33. Опишите модель продукционных правил.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34. Что собой представляет фреймовая модель?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35. Приведите примеры декларативно-процедурных моделей.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36. Как различаются методы поиска решений по способу обхода путей на графе?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37. Как классифицируются задачи поиска по дереву решений?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38. Как, согласно </w:t>
      </w:r>
      <w:proofErr w:type="spellStart"/>
      <w:r w:rsidRPr="00022D85">
        <w:rPr>
          <w:sz w:val="28"/>
        </w:rPr>
        <w:t>К.Шеннону</w:t>
      </w:r>
      <w:proofErr w:type="spellEnd"/>
      <w:r w:rsidRPr="00022D85">
        <w:rPr>
          <w:sz w:val="28"/>
        </w:rPr>
        <w:t xml:space="preserve">, определяется </w:t>
      </w:r>
      <w:proofErr w:type="spellStart"/>
      <w:r w:rsidRPr="00022D85">
        <w:rPr>
          <w:sz w:val="28"/>
        </w:rPr>
        <w:t>объëм</w:t>
      </w:r>
      <w:proofErr w:type="spellEnd"/>
      <w:r w:rsidRPr="00022D85">
        <w:rPr>
          <w:sz w:val="28"/>
        </w:rPr>
        <w:t xml:space="preserve"> информации, содержащейся в сообщении?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39. Какая формула является общезначимой?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40. Как проверяется </w:t>
      </w:r>
      <w:proofErr w:type="spellStart"/>
      <w:r w:rsidRPr="00022D85">
        <w:rPr>
          <w:sz w:val="28"/>
        </w:rPr>
        <w:t>общезначимость</w:t>
      </w:r>
      <w:proofErr w:type="spellEnd"/>
      <w:r w:rsidRPr="00022D85">
        <w:rPr>
          <w:sz w:val="28"/>
        </w:rPr>
        <w:t xml:space="preserve"> формулы?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41. Какой метод лежит в основе языка Пролог?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42. Что представляет собой каноническая система?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43. Какими свойствами обладают канонические системы?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44. В чём заключаются прямой и обратный логические выводы?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45. Что такое формальная система?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46. Что понимается под эвристическим поиском?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47. В чём состоит теорема </w:t>
      </w:r>
      <w:proofErr w:type="spellStart"/>
      <w:r w:rsidRPr="00022D85">
        <w:rPr>
          <w:sz w:val="28"/>
        </w:rPr>
        <w:t>Вольперта</w:t>
      </w:r>
      <w:proofErr w:type="spellEnd"/>
      <w:r w:rsidRPr="00022D85">
        <w:rPr>
          <w:sz w:val="28"/>
        </w:rPr>
        <w:t xml:space="preserve"> − </w:t>
      </w:r>
      <w:proofErr w:type="spellStart"/>
      <w:r w:rsidRPr="00022D85">
        <w:rPr>
          <w:sz w:val="28"/>
        </w:rPr>
        <w:t>Макрида</w:t>
      </w:r>
      <w:proofErr w:type="spellEnd"/>
      <w:r w:rsidRPr="00022D85">
        <w:rPr>
          <w:sz w:val="28"/>
        </w:rPr>
        <w:t xml:space="preserve">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48. В чём состоит идея алгоритма «первый лучший»?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49. В чём состоит идея алгоритма ID3?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50. В чём состоит идея абдукции?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51. Сформулируйте теорему Байеса.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52. Что такое </w:t>
      </w:r>
      <w:proofErr w:type="spellStart"/>
      <w:r w:rsidRPr="00022D85">
        <w:rPr>
          <w:sz w:val="28"/>
        </w:rPr>
        <w:t>нечëткое</w:t>
      </w:r>
      <w:proofErr w:type="spellEnd"/>
      <w:r w:rsidRPr="00022D85">
        <w:rPr>
          <w:sz w:val="28"/>
        </w:rPr>
        <w:t xml:space="preserve"> правило?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53. Что такое </w:t>
      </w:r>
      <w:proofErr w:type="spellStart"/>
      <w:r w:rsidRPr="00022D85">
        <w:rPr>
          <w:sz w:val="28"/>
        </w:rPr>
        <w:t>нечëткая</w:t>
      </w:r>
      <w:proofErr w:type="spellEnd"/>
      <w:r w:rsidRPr="00022D85">
        <w:rPr>
          <w:sz w:val="28"/>
        </w:rPr>
        <w:t xml:space="preserve"> функция принадлежности?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54. Как выглядит типовая модель </w:t>
      </w:r>
      <w:proofErr w:type="spellStart"/>
      <w:r w:rsidRPr="00022D85">
        <w:rPr>
          <w:sz w:val="28"/>
        </w:rPr>
        <w:t>нечëткого</w:t>
      </w:r>
      <w:proofErr w:type="spellEnd"/>
      <w:r w:rsidRPr="00022D85">
        <w:rPr>
          <w:sz w:val="28"/>
        </w:rPr>
        <w:t xml:space="preserve"> вывода?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55. Как выглядит базовая схема эволюционного алгоритма вывода?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56. Приведите пример </w:t>
      </w:r>
      <w:proofErr w:type="spellStart"/>
      <w:r w:rsidRPr="00022D85">
        <w:rPr>
          <w:sz w:val="28"/>
        </w:rPr>
        <w:t>нейросетевого</w:t>
      </w:r>
      <w:proofErr w:type="spellEnd"/>
      <w:r w:rsidRPr="00022D85">
        <w:rPr>
          <w:sz w:val="28"/>
        </w:rPr>
        <w:t xml:space="preserve"> вывода.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57. Приведите общую постановку задачи вывода знаний. </w:t>
      </w:r>
    </w:p>
    <w:p w:rsidR="00022D85" w:rsidRPr="00022D85" w:rsidRDefault="00022D85" w:rsidP="00022D85">
      <w:pPr>
        <w:ind w:firstLine="708"/>
        <w:rPr>
          <w:b/>
          <w:sz w:val="28"/>
        </w:rPr>
      </w:pPr>
      <w:r w:rsidRPr="00022D85">
        <w:rPr>
          <w:b/>
          <w:sz w:val="28"/>
        </w:rPr>
        <w:t xml:space="preserve">Контрольные вопросы </w:t>
      </w:r>
    </w:p>
    <w:p w:rsidR="00022D85" w:rsidRDefault="00022D85">
      <w:pPr>
        <w:rPr>
          <w:sz w:val="28"/>
        </w:rPr>
      </w:pPr>
      <w:r w:rsidRPr="00774AFB">
        <w:rPr>
          <w:sz w:val="28"/>
          <w:highlight w:val="green"/>
        </w:rPr>
        <w:t>1.</w:t>
      </w:r>
      <w:r w:rsidRPr="00022D85">
        <w:rPr>
          <w:sz w:val="28"/>
        </w:rPr>
        <w:t xml:space="preserve"> Искусственный интеллект – это одно из основных направлений информатики, цель которого – разработка программно-аппаратных средств, позволяющих: </w:t>
      </w:r>
    </w:p>
    <w:p w:rsidR="00022D85" w:rsidRDefault="00022D85" w:rsidP="00022D85">
      <w:pPr>
        <w:ind w:left="708"/>
        <w:rPr>
          <w:sz w:val="28"/>
        </w:rPr>
      </w:pPr>
      <w:r w:rsidRPr="00774AFB">
        <w:rPr>
          <w:sz w:val="28"/>
          <w:highlight w:val="green"/>
        </w:rPr>
        <w:t>а) решать трудные вычислительные задачи,</w:t>
      </w:r>
      <w:r w:rsidRPr="00022D85">
        <w:rPr>
          <w:sz w:val="28"/>
        </w:rPr>
        <w:t xml:space="preserve"> </w:t>
      </w:r>
    </w:p>
    <w:p w:rsidR="00022D85" w:rsidRDefault="00022D85" w:rsidP="00022D85">
      <w:pPr>
        <w:ind w:left="708"/>
        <w:rPr>
          <w:sz w:val="28"/>
        </w:rPr>
      </w:pPr>
      <w:r w:rsidRPr="00774AFB">
        <w:rPr>
          <w:sz w:val="28"/>
          <w:highlight w:val="green"/>
        </w:rPr>
        <w:t>б) имитировать мышление человека,</w:t>
      </w:r>
      <w:r w:rsidRPr="00022D85">
        <w:rPr>
          <w:sz w:val="28"/>
        </w:rPr>
        <w:t xml:space="preserve">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в) доказывать теоремы,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г) создавать разумные системы, </w:t>
      </w:r>
    </w:p>
    <w:p w:rsidR="00022D85" w:rsidRDefault="00022D85" w:rsidP="00022D85">
      <w:pPr>
        <w:ind w:left="708"/>
        <w:rPr>
          <w:sz w:val="28"/>
        </w:rPr>
      </w:pPr>
      <w:proofErr w:type="gramStart"/>
      <w:r w:rsidRPr="00774AFB">
        <w:rPr>
          <w:sz w:val="28"/>
          <w:highlight w:val="green"/>
        </w:rPr>
        <w:t>д)понимать</w:t>
      </w:r>
      <w:proofErr w:type="gramEnd"/>
      <w:r w:rsidRPr="00774AFB">
        <w:rPr>
          <w:sz w:val="28"/>
          <w:highlight w:val="green"/>
        </w:rPr>
        <w:t xml:space="preserve"> естественный язык,</w:t>
      </w:r>
      <w:r w:rsidRPr="00022D85">
        <w:rPr>
          <w:sz w:val="28"/>
        </w:rPr>
        <w:t xml:space="preserve">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е) управлять компьютерными системами. </w:t>
      </w:r>
    </w:p>
    <w:p w:rsidR="00774AFB" w:rsidRDefault="00774AFB" w:rsidP="00774AFB">
      <w:pPr>
        <w:rPr>
          <w:sz w:val="28"/>
        </w:rPr>
      </w:pPr>
      <w:r>
        <w:rPr>
          <w:sz w:val="28"/>
        </w:rPr>
        <w:t>Источник:</w:t>
      </w:r>
    </w:p>
    <w:p w:rsidR="00774AFB" w:rsidRDefault="00774AFB" w:rsidP="00774AFB">
      <w:pPr>
        <w:rPr>
          <w:sz w:val="28"/>
        </w:rPr>
      </w:pPr>
      <w:r>
        <w:t xml:space="preserve">ИИ – это одно из направлений информатики, цель которого </w:t>
      </w:r>
      <w:r>
        <w:sym w:font="Symbol" w:char="F02D"/>
      </w:r>
      <w:r>
        <w:t xml:space="preserve"> разработка программно-аппаратных средств, позволяющих выполнять действия, требующие человеческого интеллекта, имитировать некоторые виды интеллектуальной деятельности, ставить и решать интеллектуальные задачи, общаясь с компьютером на ограниченном подмножестве естественного языка.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2. Признаками интеллектуальных систем является способность: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а) к самообучению,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б) рассуждениям,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в) передаче информации,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г) целеполаганию,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д) адаптации к ситуации,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е) хранению информации.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 3. Задачи, которые изучаются в рамках инженерии знаний как направления в ИИ: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а) подготовка инженеров по знаниям,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б) управление информацией,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в) извлечение знаний экспертов,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г) представление знаний,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д) распознавание образов.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4. Известные Вам междисциплинарные подходы к изучению ИИ: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генетический, </w:t>
      </w:r>
    </w:p>
    <w:p w:rsidR="00C92A09" w:rsidRDefault="00022D85" w:rsidP="00C92A09">
      <w:pPr>
        <w:ind w:left="708"/>
        <w:rPr>
          <w:sz w:val="28"/>
        </w:rPr>
      </w:pPr>
      <w:r w:rsidRPr="00650B32">
        <w:rPr>
          <w:sz w:val="28"/>
          <w:highlight w:val="yellow"/>
        </w:rPr>
        <w:t>б) воспитательный</w:t>
      </w:r>
      <w:r w:rsidRPr="00022D85">
        <w:rPr>
          <w:sz w:val="28"/>
        </w:rPr>
        <w:t xml:space="preserve"> </w:t>
      </w:r>
    </w:p>
    <w:p w:rsidR="00C92A09" w:rsidRDefault="00022D85" w:rsidP="00C92A09">
      <w:pPr>
        <w:ind w:left="708"/>
        <w:rPr>
          <w:sz w:val="28"/>
        </w:rPr>
      </w:pPr>
      <w:r w:rsidRPr="00650B32">
        <w:rPr>
          <w:sz w:val="28"/>
          <w:highlight w:val="green"/>
        </w:rPr>
        <w:t>в) образовательный,</w:t>
      </w:r>
      <w:r w:rsidRPr="00022D85">
        <w:rPr>
          <w:sz w:val="28"/>
        </w:rPr>
        <w:t xml:space="preserve"> </w:t>
      </w:r>
    </w:p>
    <w:p w:rsidR="00C92A09" w:rsidRDefault="00022D85" w:rsidP="00C92A09">
      <w:pPr>
        <w:ind w:left="708"/>
        <w:rPr>
          <w:sz w:val="28"/>
        </w:rPr>
      </w:pPr>
      <w:r w:rsidRPr="00650B32">
        <w:rPr>
          <w:sz w:val="28"/>
          <w:highlight w:val="green"/>
        </w:rPr>
        <w:t>г) информационный,</w:t>
      </w:r>
      <w:r w:rsidRPr="00022D85">
        <w:rPr>
          <w:sz w:val="28"/>
        </w:rPr>
        <w:t xml:space="preserve">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д) макроэкономический. </w:t>
      </w:r>
    </w:p>
    <w:p w:rsidR="00774AFB" w:rsidRDefault="00774AFB" w:rsidP="00774AFB">
      <w:pPr>
        <w:rPr>
          <w:sz w:val="28"/>
        </w:rPr>
      </w:pPr>
      <w:r>
        <w:rPr>
          <w:sz w:val="28"/>
        </w:rPr>
        <w:t>Источник:</w:t>
      </w:r>
    </w:p>
    <w:p w:rsidR="00650B32" w:rsidRDefault="00774AFB" w:rsidP="00774AFB">
      <w:proofErr w:type="spellStart"/>
      <w:r>
        <w:t>Междисциплинарность</w:t>
      </w:r>
      <w:proofErr w:type="spellEnd"/>
      <w:r>
        <w:t xml:space="preserve"> ИИ диктует различные подходы к его изучению: </w:t>
      </w:r>
    </w:p>
    <w:p w:rsidR="00650B32" w:rsidRDefault="00774AFB" w:rsidP="00774AFB">
      <w:r>
        <w:sym w:font="Symbol" w:char="F0B7"/>
      </w:r>
      <w:r>
        <w:t xml:space="preserve"> как совокупность элементарных процессов переработки информации (информационный подход); </w:t>
      </w:r>
    </w:p>
    <w:p w:rsidR="00650B32" w:rsidRDefault="00774AFB" w:rsidP="00774AFB">
      <w:r>
        <w:sym w:font="Symbol" w:char="F0B7"/>
      </w:r>
      <w:r>
        <w:t xml:space="preserve"> как продукт обучения (образовательный подход); </w:t>
      </w:r>
    </w:p>
    <w:p w:rsidR="00650B32" w:rsidRDefault="00774AFB" w:rsidP="00774AFB">
      <w:r>
        <w:sym w:font="Symbol" w:char="F0B7"/>
      </w:r>
      <w:r>
        <w:t xml:space="preserve"> как особая форма сознания (феноменологический подход</w:t>
      </w:r>
      <w:proofErr w:type="gramStart"/>
      <w:r>
        <w:t>);.</w:t>
      </w:r>
      <w:proofErr w:type="gramEnd"/>
    </w:p>
    <w:p w:rsidR="00650B32" w:rsidRDefault="00774AFB" w:rsidP="00774AFB">
      <w:r>
        <w:sym w:font="Symbol" w:char="F0B7"/>
      </w:r>
      <w:r>
        <w:t xml:space="preserve"> как особая форма человеческой деятельности (деятельностный подход); </w:t>
      </w:r>
    </w:p>
    <w:p w:rsidR="00650B32" w:rsidRDefault="00774AFB" w:rsidP="00774AFB">
      <w:r>
        <w:sym w:font="Symbol" w:char="F0B7"/>
      </w:r>
      <w:r>
        <w:t xml:space="preserve"> как система познавательных процессов (структурный подход); </w:t>
      </w:r>
    </w:p>
    <w:p w:rsidR="00650B32" w:rsidRDefault="00774AFB" w:rsidP="00774AFB">
      <w:r>
        <w:sym w:font="Symbol" w:char="F0B7"/>
      </w:r>
      <w:r>
        <w:t xml:space="preserve"> как результат социализации (социокультурный подход); </w:t>
      </w:r>
    </w:p>
    <w:p w:rsidR="00774AFB" w:rsidRDefault="00774AFB" w:rsidP="00774AFB">
      <w:pPr>
        <w:rPr>
          <w:sz w:val="28"/>
        </w:rPr>
      </w:pPr>
      <w:r>
        <w:sym w:font="Symbol" w:char="F0B7"/>
      </w:r>
      <w:r>
        <w:t xml:space="preserve"> </w:t>
      </w:r>
      <w:proofErr w:type="gramStart"/>
      <w:r>
        <w:t>как следствие</w:t>
      </w:r>
      <w:proofErr w:type="gramEnd"/>
      <w:r>
        <w:t xml:space="preserve"> адаптации к внешнему миру (эволюционный подход).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5. Основными теоретическими проблемами и вопросами ИИ являются: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создание мощных вычислителей,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планирование и прогнозирование,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автоформализация знаний,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г) разработка компьютерных методов и алгоритмов,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д) понимание естественного языка.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6. Единственный объект, способный мыслить, – это мозг человека. Поэтому любое «мыслящее» устройство должно воспроизводить его структуру. Это основной постулат … (слово). </w:t>
      </w:r>
    </w:p>
    <w:p w:rsidR="00BB415C" w:rsidRDefault="00BB415C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 w:rsidRPr="00BB415C">
        <w:rPr>
          <w:sz w:val="28"/>
          <w:highlight w:val="green"/>
        </w:rPr>
        <w:t>Нейроинформатика</w:t>
      </w:r>
      <w:proofErr w:type="spellEnd"/>
    </w:p>
    <w:p w:rsidR="00BB415C" w:rsidRDefault="00BB415C">
      <w:pPr>
        <w:rPr>
          <w:sz w:val="28"/>
        </w:rPr>
      </w:pPr>
      <w:r>
        <w:rPr>
          <w:sz w:val="28"/>
        </w:rPr>
        <w:t>Источник:</w:t>
      </w:r>
    </w:p>
    <w:p w:rsidR="00BB415C" w:rsidRDefault="00BB415C">
      <w:pPr>
        <w:rPr>
          <w:sz w:val="28"/>
        </w:rPr>
      </w:pPr>
      <w:r>
        <w:t xml:space="preserve">Постулат </w:t>
      </w:r>
      <w:proofErr w:type="spellStart"/>
      <w:r>
        <w:t>нейроинформатики</w:t>
      </w:r>
      <w:proofErr w:type="spellEnd"/>
      <w:r>
        <w:t xml:space="preserve"> Единственный объект, способный мыслить — это человеческий мозг. Поэтому любое «мыслящее» устройство должно каким-либо образом воспроизводить структуру человеческого мозга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7. Имитация некоторых процессов мышления, как одна из основных целей ИИ, предполагает изучение и моделирование: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>а) процедур ввода/вывода информации,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механизмов вывода знаний,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механизмов протекания мышления.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8. Тест «Если человек в ходе диалога не заподозрит в собеседнике компьютер, то машина является думающей» для ответа на вопрос, может ли машина мыслить, предложил: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Буль,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Поспелов,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</w:t>
      </w:r>
      <w:proofErr w:type="spellStart"/>
      <w:r w:rsidRPr="00022D85">
        <w:rPr>
          <w:sz w:val="28"/>
        </w:rPr>
        <w:t>Розенблатт</w:t>
      </w:r>
      <w:proofErr w:type="spellEnd"/>
      <w:r w:rsidRPr="00022D85">
        <w:rPr>
          <w:sz w:val="28"/>
        </w:rPr>
        <w:t xml:space="preserve">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г) Тьюринг,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д) </w:t>
      </w:r>
      <w:proofErr w:type="spellStart"/>
      <w:r w:rsidRPr="00022D85">
        <w:rPr>
          <w:sz w:val="28"/>
        </w:rPr>
        <w:t>Чëрч</w:t>
      </w:r>
      <w:proofErr w:type="spellEnd"/>
      <w:r w:rsidRPr="00022D85">
        <w:rPr>
          <w:sz w:val="28"/>
        </w:rPr>
        <w:t xml:space="preserve">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9. Программы ИИ отличаются от всех остальных: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наличием особой структуры;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языком, на котором они написаны,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способностью к обучению,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г) быстродействием.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10.Кто разработал первый нейрокомпьютер: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a) У. </w:t>
      </w:r>
      <w:proofErr w:type="spellStart"/>
      <w:r w:rsidRPr="00022D85">
        <w:rPr>
          <w:sz w:val="28"/>
        </w:rPr>
        <w:t>Маккалок</w:t>
      </w:r>
      <w:proofErr w:type="spellEnd"/>
      <w:r w:rsidRPr="00022D85">
        <w:rPr>
          <w:sz w:val="28"/>
        </w:rPr>
        <w:t xml:space="preserve">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b) М. Минский,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c) Ф. </w:t>
      </w:r>
      <w:proofErr w:type="spellStart"/>
      <w:r w:rsidRPr="00022D85">
        <w:rPr>
          <w:sz w:val="28"/>
        </w:rPr>
        <w:t>Розенблатт</w:t>
      </w:r>
      <w:proofErr w:type="spellEnd"/>
      <w:r w:rsidRPr="00022D85">
        <w:rPr>
          <w:sz w:val="28"/>
        </w:rPr>
        <w:t xml:space="preserve">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d) нет правильного ответа.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11.Что из нижеперечисленного относится к персептрону: </w:t>
      </w:r>
    </w:p>
    <w:p w:rsidR="00C92A09" w:rsidRDefault="00022D85" w:rsidP="00C92A09">
      <w:pPr>
        <w:ind w:left="708"/>
        <w:rPr>
          <w:sz w:val="28"/>
        </w:rPr>
      </w:pPr>
      <w:r w:rsidRPr="0093576A">
        <w:rPr>
          <w:sz w:val="28"/>
          <w:highlight w:val="green"/>
        </w:rPr>
        <w:lastRenderedPageBreak/>
        <w:t>a) однослойная нейронная сеть,</w:t>
      </w:r>
      <w:r w:rsidRPr="00022D85">
        <w:rPr>
          <w:sz w:val="28"/>
        </w:rPr>
        <w:t xml:space="preserve"> </w:t>
      </w:r>
    </w:p>
    <w:p w:rsidR="00C92A09" w:rsidRPr="0093576A" w:rsidRDefault="00022D85" w:rsidP="00C92A09">
      <w:pPr>
        <w:ind w:left="708"/>
        <w:rPr>
          <w:sz w:val="28"/>
          <w:highlight w:val="green"/>
        </w:rPr>
      </w:pPr>
      <w:r w:rsidRPr="0093576A">
        <w:rPr>
          <w:sz w:val="28"/>
          <w:highlight w:val="green"/>
        </w:rPr>
        <w:t xml:space="preserve">b) нейронная сеть прямого распространения, </w:t>
      </w:r>
    </w:p>
    <w:p w:rsidR="00C92A09" w:rsidRDefault="00022D85" w:rsidP="00C92A09">
      <w:pPr>
        <w:ind w:left="708"/>
        <w:rPr>
          <w:sz w:val="28"/>
        </w:rPr>
      </w:pPr>
      <w:r w:rsidRPr="0093576A">
        <w:rPr>
          <w:sz w:val="28"/>
          <w:highlight w:val="green"/>
        </w:rPr>
        <w:t>c) многослойная нейронная сеть,</w:t>
      </w:r>
      <w:r w:rsidRPr="00022D85">
        <w:rPr>
          <w:sz w:val="28"/>
        </w:rPr>
        <w:t xml:space="preserve">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d) нейронная сеть с обратными связями, </w:t>
      </w:r>
    </w:p>
    <w:p w:rsidR="00C92A09" w:rsidRDefault="00022D85" w:rsidP="00C92A09">
      <w:pPr>
        <w:ind w:left="708"/>
        <w:rPr>
          <w:sz w:val="28"/>
        </w:rPr>
      </w:pPr>
      <w:r w:rsidRPr="0093576A">
        <w:rPr>
          <w:sz w:val="28"/>
          <w:highlight w:val="green"/>
        </w:rPr>
        <w:t xml:space="preserve">e) создан Ф. </w:t>
      </w:r>
      <w:proofErr w:type="spellStart"/>
      <w:r w:rsidRPr="0093576A">
        <w:rPr>
          <w:sz w:val="28"/>
          <w:highlight w:val="green"/>
        </w:rPr>
        <w:t>Розенблаттом</w:t>
      </w:r>
      <w:proofErr w:type="spellEnd"/>
      <w:r w:rsidRPr="0093576A">
        <w:rPr>
          <w:sz w:val="28"/>
          <w:highlight w:val="green"/>
        </w:rPr>
        <w:t>,</w:t>
      </w:r>
      <w:r w:rsidRPr="00022D85">
        <w:rPr>
          <w:sz w:val="28"/>
        </w:rPr>
        <w:t xml:space="preserve">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f) создан У. </w:t>
      </w:r>
      <w:proofErr w:type="spellStart"/>
      <w:r w:rsidRPr="00022D85">
        <w:rPr>
          <w:sz w:val="28"/>
        </w:rPr>
        <w:t>Маккалоком</w:t>
      </w:r>
      <w:proofErr w:type="spellEnd"/>
      <w:r w:rsidRPr="00022D85">
        <w:rPr>
          <w:sz w:val="28"/>
        </w:rPr>
        <w:t xml:space="preserve"> и В. </w:t>
      </w:r>
      <w:proofErr w:type="spellStart"/>
      <w:r w:rsidRPr="00022D85">
        <w:rPr>
          <w:sz w:val="28"/>
        </w:rPr>
        <w:t>Питтом</w:t>
      </w:r>
      <w:proofErr w:type="spellEnd"/>
      <w:r w:rsidRPr="00022D85">
        <w:rPr>
          <w:sz w:val="28"/>
        </w:rPr>
        <w:t xml:space="preserve">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12.Какую нейронную сеть обучают с помощью алгоритма обратного распространения ошибки: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a) однослойную нейронную сеть,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b) многослойную нейронную сеть прямого распространения,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c) многослойную нейронную сеть с обратными связями,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d) нет правильного ответа.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13. Охарактеризуйте понятие «данные»: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всегда пассивны, </w:t>
      </w:r>
    </w:p>
    <w:p w:rsidR="00C92A09" w:rsidRDefault="00022D85" w:rsidP="00C92A09">
      <w:pPr>
        <w:ind w:left="708"/>
        <w:rPr>
          <w:sz w:val="28"/>
        </w:rPr>
      </w:pPr>
      <w:r w:rsidRPr="00A9612E">
        <w:rPr>
          <w:sz w:val="28"/>
          <w:highlight w:val="green"/>
        </w:rPr>
        <w:t>б) всегда активны,</w:t>
      </w:r>
      <w:r w:rsidRPr="00022D85">
        <w:rPr>
          <w:sz w:val="28"/>
        </w:rPr>
        <w:t xml:space="preserve">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иногда активны, иногда пассивны. </w:t>
      </w:r>
    </w:p>
    <w:p w:rsidR="00A9612E" w:rsidRDefault="00A9612E" w:rsidP="00A9612E">
      <w:pPr>
        <w:rPr>
          <w:sz w:val="28"/>
        </w:rPr>
      </w:pPr>
      <w:r w:rsidRPr="00A9612E">
        <w:rPr>
          <w:sz w:val="28"/>
          <w:highlight w:val="yellow"/>
        </w:rPr>
        <w:t xml:space="preserve">Скорее всего </w:t>
      </w:r>
      <w:proofErr w:type="spellStart"/>
      <w:r w:rsidRPr="00A9612E">
        <w:rPr>
          <w:sz w:val="28"/>
          <w:highlight w:val="yellow"/>
        </w:rPr>
        <w:t>пасивны</w:t>
      </w:r>
      <w:proofErr w:type="spellEnd"/>
      <w:r w:rsidRPr="00A9612E">
        <w:rPr>
          <w:sz w:val="28"/>
          <w:highlight w:val="yellow"/>
        </w:rPr>
        <w:t xml:space="preserve"> раз знания активны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14. Информацию подразделяют на: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процедурную,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активную,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декларативную,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г) пассивную.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15. Декларативная информация овеществлена: </w:t>
      </w:r>
    </w:p>
    <w:p w:rsidR="00C92A09" w:rsidRDefault="00022D85" w:rsidP="00C92A09">
      <w:pPr>
        <w:ind w:left="708"/>
        <w:rPr>
          <w:sz w:val="28"/>
        </w:rPr>
      </w:pPr>
      <w:r w:rsidRPr="002E4E96">
        <w:rPr>
          <w:sz w:val="28"/>
          <w:highlight w:val="green"/>
        </w:rPr>
        <w:t>а) в данных,</w:t>
      </w:r>
      <w:r w:rsidRPr="00022D85">
        <w:rPr>
          <w:sz w:val="28"/>
        </w:rPr>
        <w:t xml:space="preserve">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процедурах,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функциях.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16. Процедурная информация овеществлена: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в данных,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б) программах,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логической модели.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17. Вероятность некоторого сообщения Х равна р(Х). Если это сообщение будет получено, то его информационный </w:t>
      </w:r>
      <w:proofErr w:type="spellStart"/>
      <w:r w:rsidRPr="00022D85">
        <w:rPr>
          <w:sz w:val="28"/>
        </w:rPr>
        <w:t>объëм</w:t>
      </w:r>
      <w:proofErr w:type="spellEnd"/>
      <w:r w:rsidRPr="00022D85">
        <w:rPr>
          <w:sz w:val="28"/>
        </w:rPr>
        <w:t xml:space="preserve"> равен … бит (формула). </w:t>
      </w:r>
    </w:p>
    <w:p w:rsidR="00A9612E" w:rsidRPr="00A9612E" w:rsidRDefault="00A9612E">
      <w:pPr>
        <w:rPr>
          <w:sz w:val="28"/>
        </w:rPr>
      </w:pPr>
      <w:r>
        <w:rPr>
          <w:sz w:val="28"/>
        </w:rPr>
        <w:tab/>
      </w:r>
      <w:r w:rsidRPr="00A9612E">
        <w:rPr>
          <w:sz w:val="28"/>
          <w:highlight w:val="green"/>
          <w:lang w:val="en-US"/>
        </w:rPr>
        <w:t>I</w:t>
      </w:r>
      <w:r w:rsidRPr="00A9612E">
        <w:rPr>
          <w:sz w:val="28"/>
          <w:highlight w:val="green"/>
        </w:rPr>
        <w:t>(</w:t>
      </w:r>
      <w:r w:rsidRPr="00A9612E">
        <w:rPr>
          <w:sz w:val="28"/>
          <w:highlight w:val="green"/>
          <w:lang w:val="en-US"/>
        </w:rPr>
        <w:t>X</w:t>
      </w:r>
      <w:r w:rsidRPr="00A9612E">
        <w:rPr>
          <w:sz w:val="28"/>
          <w:highlight w:val="green"/>
        </w:rPr>
        <w:t xml:space="preserve">) = - </w:t>
      </w:r>
      <w:r w:rsidRPr="00A9612E">
        <w:rPr>
          <w:sz w:val="28"/>
          <w:highlight w:val="green"/>
          <w:lang w:val="en-US"/>
        </w:rPr>
        <w:t>log</w:t>
      </w:r>
      <w:r w:rsidRPr="00A9612E">
        <w:rPr>
          <w:sz w:val="28"/>
          <w:highlight w:val="green"/>
        </w:rPr>
        <w:t xml:space="preserve"> </w:t>
      </w:r>
      <w:r w:rsidRPr="00A9612E">
        <w:rPr>
          <w:sz w:val="28"/>
          <w:highlight w:val="green"/>
          <w:lang w:val="en-US"/>
        </w:rPr>
        <w:t>p</w:t>
      </w:r>
      <w:r w:rsidRPr="00A9612E">
        <w:rPr>
          <w:sz w:val="28"/>
          <w:highlight w:val="green"/>
        </w:rPr>
        <w:t>(</w:t>
      </w:r>
      <w:r w:rsidRPr="00A9612E">
        <w:rPr>
          <w:sz w:val="28"/>
          <w:highlight w:val="green"/>
          <w:lang w:val="en-US"/>
        </w:rPr>
        <w:t>X)</w:t>
      </w:r>
    </w:p>
    <w:p w:rsidR="00A9612E" w:rsidRDefault="00A9612E">
      <w:pPr>
        <w:rPr>
          <w:sz w:val="28"/>
        </w:rPr>
      </w:pPr>
      <w:r>
        <w:rPr>
          <w:sz w:val="28"/>
        </w:rPr>
        <w:t>Источник:</w:t>
      </w:r>
    </w:p>
    <w:p w:rsidR="00A9612E" w:rsidRDefault="00A9612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414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18.Знания – это: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обработанные данные,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закономерности, полученные теоретически или опытным путём,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факты, объекты, их свойства.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19. Охарактеризуйте понятие «знания»: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всегда пассивны, </w:t>
      </w:r>
    </w:p>
    <w:p w:rsidR="00C92A09" w:rsidRDefault="00022D85" w:rsidP="00C92A09">
      <w:pPr>
        <w:ind w:left="708"/>
        <w:rPr>
          <w:sz w:val="28"/>
        </w:rPr>
      </w:pPr>
      <w:r w:rsidRPr="00A9612E">
        <w:rPr>
          <w:sz w:val="28"/>
          <w:highlight w:val="green"/>
        </w:rPr>
        <w:t>б) всегда активны,</w:t>
      </w:r>
      <w:r w:rsidRPr="00022D85">
        <w:rPr>
          <w:sz w:val="28"/>
        </w:rPr>
        <w:t xml:space="preserve">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могут быть как пассивными, так и активными. </w:t>
      </w:r>
    </w:p>
    <w:p w:rsidR="005A5951" w:rsidRDefault="005A5951" w:rsidP="005A5951">
      <w:pPr>
        <w:rPr>
          <w:sz w:val="28"/>
        </w:rPr>
      </w:pPr>
      <w:r>
        <w:rPr>
          <w:sz w:val="28"/>
        </w:rPr>
        <w:t>Источник:</w:t>
      </w:r>
    </w:p>
    <w:p w:rsidR="005A5951" w:rsidRDefault="00A9612E" w:rsidP="005A5951">
      <w:pPr>
        <w:rPr>
          <w:sz w:val="28"/>
        </w:rPr>
      </w:pPr>
      <w:r>
        <w:t xml:space="preserve">Знания – 1) в узком смысле это обработанная информация, хранимая в базе знаний и отражающая убеждения специалистов (экспертов) в </w:t>
      </w:r>
      <w:proofErr w:type="spellStart"/>
      <w:r>
        <w:t>определëнной</w:t>
      </w:r>
      <w:proofErr w:type="spellEnd"/>
      <w:r>
        <w:t xml:space="preserve"> предметной области, а также образующая целостное описание некоторой проблемы с доступной степенью детализации; 2) в широком смысле концепция знаний объединяет черты процедурной и декларативной информаций и трактуется как обоснованное истинное убеждение, проверенный практикой результат познания действительности. Отличительные характеристики знаний: внутренняя интерпретируемость, структурированность, связность, семантическое пространство с метрикой, активность. Метазнания – знания о знаниях.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20. Особенностями знаний являются: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связность,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структурированность,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в) корректность,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г) непротиворечивость,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д) внутренняя интерпретируемость.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21. При изучении некоторого объекта понятия появляются в следующем порядке: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знания-информация-данные, </w:t>
      </w:r>
    </w:p>
    <w:p w:rsidR="0061679C" w:rsidRDefault="00022D85" w:rsidP="0061679C">
      <w:pPr>
        <w:ind w:left="708"/>
        <w:rPr>
          <w:sz w:val="28"/>
        </w:rPr>
      </w:pPr>
      <w:r w:rsidRPr="00B623B9">
        <w:rPr>
          <w:sz w:val="28"/>
          <w:highlight w:val="green"/>
        </w:rPr>
        <w:t>б) данные-информация-знания,</w:t>
      </w:r>
      <w:r w:rsidRPr="00022D85">
        <w:rPr>
          <w:sz w:val="28"/>
        </w:rPr>
        <w:t xml:space="preserve"> </w:t>
      </w:r>
    </w:p>
    <w:p w:rsidR="0061679C" w:rsidRDefault="00022D85" w:rsidP="0061679C">
      <w:pPr>
        <w:ind w:left="708"/>
        <w:rPr>
          <w:sz w:val="28"/>
        </w:rPr>
      </w:pPr>
      <w:r w:rsidRPr="00B623B9">
        <w:rPr>
          <w:sz w:val="28"/>
        </w:rPr>
        <w:t>в) информация-данные-знания,</w:t>
      </w:r>
      <w:r w:rsidRPr="00022D85">
        <w:rPr>
          <w:sz w:val="28"/>
        </w:rPr>
        <w:t xml:space="preserve">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г) знания-данные-информация. </w:t>
      </w:r>
    </w:p>
    <w:p w:rsidR="00B623B9" w:rsidRDefault="00B623B9" w:rsidP="00B623B9">
      <w:pPr>
        <w:rPr>
          <w:sz w:val="28"/>
        </w:rPr>
      </w:pPr>
      <w:r>
        <w:rPr>
          <w:sz w:val="28"/>
        </w:rPr>
        <w:t>Источник:</w:t>
      </w:r>
    </w:p>
    <w:p w:rsidR="00B623B9" w:rsidRDefault="00B623B9" w:rsidP="00B623B9">
      <w:pPr>
        <w:rPr>
          <w:sz w:val="28"/>
        </w:rPr>
      </w:pPr>
      <w:r>
        <w:t>При изучении некоторого объекта понятия появляются в следующем порядке: данные-информация-знания.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22. Словарь, основанный на лексике естественного языка и отражающий семантические отношения между понятиями, называется … (слово).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23. Компоненты продукционной системы: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библиотека, </w:t>
      </w:r>
    </w:p>
    <w:p w:rsidR="0061679C" w:rsidRDefault="00022D85" w:rsidP="0061679C">
      <w:pPr>
        <w:ind w:left="708"/>
        <w:rPr>
          <w:sz w:val="28"/>
        </w:rPr>
      </w:pPr>
      <w:r w:rsidRPr="00B623B9">
        <w:rPr>
          <w:sz w:val="28"/>
          <w:highlight w:val="green"/>
        </w:rPr>
        <w:t>б) база правил,</w:t>
      </w:r>
      <w:r w:rsidRPr="00022D85">
        <w:rPr>
          <w:sz w:val="28"/>
        </w:rPr>
        <w:t xml:space="preserve"> </w:t>
      </w:r>
    </w:p>
    <w:p w:rsidR="0061679C" w:rsidRDefault="00022D85" w:rsidP="0061679C">
      <w:pPr>
        <w:ind w:left="708"/>
        <w:rPr>
          <w:sz w:val="28"/>
        </w:rPr>
      </w:pPr>
      <w:r w:rsidRPr="00B623B9">
        <w:rPr>
          <w:sz w:val="28"/>
          <w:highlight w:val="green"/>
        </w:rPr>
        <w:t>в) интерпретатор,</w:t>
      </w:r>
      <w:r w:rsidRPr="00022D85">
        <w:rPr>
          <w:sz w:val="28"/>
        </w:rPr>
        <w:t xml:space="preserve">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г) процессор, </w:t>
      </w:r>
    </w:p>
    <w:p w:rsidR="0061679C" w:rsidRDefault="00022D85" w:rsidP="0061679C">
      <w:pPr>
        <w:ind w:left="708"/>
        <w:rPr>
          <w:sz w:val="28"/>
        </w:rPr>
      </w:pPr>
      <w:r w:rsidRPr="00B623B9">
        <w:rPr>
          <w:sz w:val="28"/>
          <w:highlight w:val="green"/>
        </w:rPr>
        <w:t>д) рабочая память,</w:t>
      </w:r>
      <w:r w:rsidRPr="00022D85">
        <w:rPr>
          <w:sz w:val="28"/>
        </w:rPr>
        <w:t xml:space="preserve">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е) оперативная память.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24. Для выполнения продукционного правила необходимо: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выполнение хотя бы одного из его условий,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б) выполнение хотя бы одного из его заключений,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в) выполнение всех его условий,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г) выполнение всех его заключений.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25. Условное утверждение в левой части продукционного правила, которое должно выполняться в рабочей памяти для того, чтобы были выполнены соответствующие действия в правой части правила, называется … (слово). </w:t>
      </w:r>
    </w:p>
    <w:p w:rsidR="00B623B9" w:rsidRDefault="00B623B9" w:rsidP="00B623B9">
      <w:pPr>
        <w:ind w:firstLine="708"/>
        <w:rPr>
          <w:sz w:val="28"/>
        </w:rPr>
      </w:pPr>
      <w:r w:rsidRPr="00B623B9">
        <w:rPr>
          <w:sz w:val="28"/>
          <w:highlight w:val="green"/>
        </w:rPr>
        <w:lastRenderedPageBreak/>
        <w:t>Антецедент</w:t>
      </w:r>
    </w:p>
    <w:p w:rsidR="00B623B9" w:rsidRDefault="00B623B9">
      <w:pPr>
        <w:rPr>
          <w:sz w:val="28"/>
        </w:rPr>
      </w:pPr>
      <w:r>
        <w:rPr>
          <w:sz w:val="28"/>
        </w:rPr>
        <w:t>Источник:</w:t>
      </w:r>
    </w:p>
    <w:p w:rsidR="00B623B9" w:rsidRDefault="00B623B9">
      <w:pPr>
        <w:rPr>
          <w:sz w:val="28"/>
        </w:rPr>
      </w:pPr>
      <w:r>
        <w:t>Антецедент – условное утверждение в левой части продукционного правила, которое должно выполняться в базе данных (рабочей памяти) для того, чтобы были выполнены соответствующие действия в правой части правила.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26. Заключение или действие в правой части продукционного правила, которое должно быть совершено над базой данных в случае выполнения соответствующих условий в левой части правила, называется … (слово). </w:t>
      </w:r>
    </w:p>
    <w:p w:rsidR="00290FFA" w:rsidRPr="00290FFA" w:rsidRDefault="00290FFA" w:rsidP="00290FFA">
      <w:pPr>
        <w:rPr>
          <w:sz w:val="36"/>
        </w:rPr>
      </w:pPr>
      <w:r w:rsidRPr="00290FFA">
        <w:rPr>
          <w:sz w:val="36"/>
        </w:rPr>
        <w:tab/>
      </w:r>
      <w:proofErr w:type="spellStart"/>
      <w:r w:rsidRPr="00290FFA">
        <w:rPr>
          <w:sz w:val="28"/>
          <w:highlight w:val="green"/>
        </w:rPr>
        <w:t>Консеквент</w:t>
      </w:r>
      <w:proofErr w:type="spellEnd"/>
    </w:p>
    <w:p w:rsidR="00290FFA" w:rsidRDefault="00290FFA">
      <w:pPr>
        <w:rPr>
          <w:sz w:val="28"/>
        </w:rPr>
      </w:pPr>
      <w:r>
        <w:rPr>
          <w:sz w:val="28"/>
        </w:rPr>
        <w:t>Источник:</w:t>
      </w:r>
    </w:p>
    <w:p w:rsidR="00290FFA" w:rsidRDefault="00290FFA">
      <w:pPr>
        <w:rPr>
          <w:sz w:val="28"/>
        </w:rPr>
      </w:pPr>
      <w:proofErr w:type="spellStart"/>
      <w:r>
        <w:t>Консеквент</w:t>
      </w:r>
      <w:proofErr w:type="spellEnd"/>
      <w:r>
        <w:t xml:space="preserve"> – действие в правой части продукционного правила, которое должно быть совершено над базой данных в случае выполнения соответствующих условий в левой части правила.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27. Основные проблемы при обслуживании системы продукций: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корректность, </w:t>
      </w:r>
    </w:p>
    <w:p w:rsidR="0061679C" w:rsidRPr="00A9612E" w:rsidRDefault="00022D85" w:rsidP="0061679C">
      <w:pPr>
        <w:ind w:left="708"/>
        <w:rPr>
          <w:sz w:val="28"/>
          <w:highlight w:val="green"/>
        </w:rPr>
      </w:pPr>
      <w:r w:rsidRPr="00A9612E">
        <w:rPr>
          <w:sz w:val="28"/>
          <w:highlight w:val="green"/>
        </w:rPr>
        <w:t xml:space="preserve">б) непротиворечивость, </w:t>
      </w:r>
    </w:p>
    <w:p w:rsidR="0061679C" w:rsidRDefault="00022D85" w:rsidP="0061679C">
      <w:pPr>
        <w:ind w:left="708"/>
        <w:rPr>
          <w:sz w:val="28"/>
        </w:rPr>
      </w:pPr>
      <w:r w:rsidRPr="00A9612E">
        <w:rPr>
          <w:sz w:val="28"/>
          <w:highlight w:val="green"/>
        </w:rPr>
        <w:t>в) эффективность вывода</w:t>
      </w:r>
      <w:r w:rsidRPr="00022D85">
        <w:rPr>
          <w:sz w:val="28"/>
        </w:rPr>
        <w:t xml:space="preserve">. </w:t>
      </w:r>
    </w:p>
    <w:p w:rsidR="00A9612E" w:rsidRDefault="00A9612E" w:rsidP="0061679C">
      <w:pPr>
        <w:ind w:left="708"/>
        <w:rPr>
          <w:sz w:val="28"/>
        </w:rPr>
      </w:pPr>
      <w:r>
        <w:t>Недостатки ПС: неясность взаимных отношений правил; сложность оценки целостного образа знаний; невысокая эффективность обработки; отсутствие гибкости в логическом выводе; сложность проверки правил на непротиворечивость, особенно если правил больше 1000, неоднозначность выбора правил.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28. Максимальный размер базы знаний в продукционной модели не превышает: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10 записей,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б) 100 записей,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в) 1000 записей,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г) 65 534 записей.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29. Правильная последовательность работы интерпретатора продукционных правил (например, в языке CLIPS):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разрешить конфликт,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б) применить выбранное правило,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в) сопоставить условные части правил и элементы рабочей памяти. </w:t>
      </w:r>
    </w:p>
    <w:p w:rsidR="00290FFA" w:rsidRPr="00290FFA" w:rsidRDefault="00290FFA" w:rsidP="00290FFA">
      <w:pPr>
        <w:rPr>
          <w:sz w:val="28"/>
          <w:highlight w:val="green"/>
        </w:rPr>
      </w:pPr>
      <w:r w:rsidRPr="00290FFA">
        <w:rPr>
          <w:sz w:val="28"/>
          <w:highlight w:val="green"/>
        </w:rPr>
        <w:t>Ответ:</w:t>
      </w:r>
    </w:p>
    <w:p w:rsidR="00290FFA" w:rsidRPr="00290FFA" w:rsidRDefault="00290FFA" w:rsidP="00290FFA">
      <w:pPr>
        <w:rPr>
          <w:sz w:val="28"/>
          <w:highlight w:val="green"/>
        </w:rPr>
      </w:pPr>
      <w:proofErr w:type="gramStart"/>
      <w:r w:rsidRPr="00290FFA">
        <w:rPr>
          <w:sz w:val="28"/>
          <w:highlight w:val="green"/>
        </w:rPr>
        <w:lastRenderedPageBreak/>
        <w:t>В,А</w:t>
      </w:r>
      <w:proofErr w:type="gramEnd"/>
      <w:r w:rsidRPr="00290FFA">
        <w:rPr>
          <w:sz w:val="28"/>
          <w:highlight w:val="green"/>
        </w:rPr>
        <w:t>,Б</w:t>
      </w:r>
    </w:p>
    <w:p w:rsidR="00290FFA" w:rsidRPr="00290FFA" w:rsidRDefault="00290FFA" w:rsidP="00290FFA">
      <w:pPr>
        <w:rPr>
          <w:sz w:val="28"/>
        </w:rPr>
      </w:pPr>
      <w:r w:rsidRPr="00290FFA">
        <w:rPr>
          <w:sz w:val="28"/>
          <w:highlight w:val="green"/>
        </w:rPr>
        <w:t>Сопоставить -&gt; Разрешить -&gt; Применить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30. Соответствие между используемыми в продукционных системах механизмами разрешения конфликтов </w:t>
      </w:r>
    </w:p>
    <w:p w:rsidR="00F94242" w:rsidRDefault="00022D85" w:rsidP="00F94242">
      <w:pPr>
        <w:ind w:left="1416"/>
        <w:rPr>
          <w:sz w:val="28"/>
        </w:rPr>
      </w:pPr>
      <w:proofErr w:type="gramStart"/>
      <w:r w:rsidRPr="00022D85">
        <w:rPr>
          <w:sz w:val="28"/>
        </w:rPr>
        <w:t>( 1</w:t>
      </w:r>
      <w:proofErr w:type="gramEnd"/>
      <w:r w:rsidRPr="00022D85">
        <w:rPr>
          <w:sz w:val="28"/>
        </w:rPr>
        <w:t xml:space="preserve">) стратегия сложности, </w:t>
      </w:r>
    </w:p>
    <w:p w:rsidR="00F94242" w:rsidRDefault="00022D85" w:rsidP="00F94242">
      <w:pPr>
        <w:ind w:left="1416"/>
        <w:rPr>
          <w:sz w:val="28"/>
        </w:rPr>
      </w:pPr>
      <w:r w:rsidRPr="00022D85">
        <w:rPr>
          <w:sz w:val="28"/>
        </w:rPr>
        <w:t xml:space="preserve">2) стратегия глубины, </w:t>
      </w:r>
    </w:p>
    <w:p w:rsidR="00F94242" w:rsidRDefault="00022D85" w:rsidP="00F94242">
      <w:pPr>
        <w:ind w:left="1416"/>
        <w:rPr>
          <w:sz w:val="28"/>
        </w:rPr>
      </w:pPr>
      <w:r w:rsidRPr="00022D85">
        <w:rPr>
          <w:sz w:val="28"/>
        </w:rPr>
        <w:t xml:space="preserve">3) MEA-стратегия)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и принципами их разрешения </w:t>
      </w:r>
    </w:p>
    <w:p w:rsidR="00F94242" w:rsidRDefault="00022D85" w:rsidP="00F94242">
      <w:pPr>
        <w:ind w:left="1416"/>
        <w:rPr>
          <w:sz w:val="28"/>
        </w:rPr>
      </w:pPr>
      <w:proofErr w:type="gramStart"/>
      <w:r w:rsidRPr="00022D85">
        <w:rPr>
          <w:sz w:val="28"/>
        </w:rPr>
        <w:t>( а</w:t>
      </w:r>
      <w:proofErr w:type="gramEnd"/>
      <w:r w:rsidRPr="00022D85">
        <w:rPr>
          <w:sz w:val="28"/>
        </w:rPr>
        <w:t xml:space="preserve">) новизна, </w:t>
      </w:r>
    </w:p>
    <w:p w:rsidR="00F94242" w:rsidRDefault="00022D85" w:rsidP="00F94242">
      <w:pPr>
        <w:ind w:left="1416"/>
        <w:rPr>
          <w:sz w:val="28"/>
        </w:rPr>
      </w:pPr>
      <w:r w:rsidRPr="00022D85">
        <w:rPr>
          <w:sz w:val="28"/>
        </w:rPr>
        <w:t xml:space="preserve">б) разнообразие, </w:t>
      </w:r>
    </w:p>
    <w:p w:rsidR="00F94242" w:rsidRDefault="00022D85" w:rsidP="00F94242">
      <w:pPr>
        <w:ind w:left="1416"/>
        <w:rPr>
          <w:sz w:val="28"/>
        </w:rPr>
      </w:pPr>
      <w:r w:rsidRPr="00022D85">
        <w:rPr>
          <w:sz w:val="28"/>
        </w:rPr>
        <w:t xml:space="preserve">в) специфика).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31.Особенностями знаний являются: </w:t>
      </w:r>
    </w:p>
    <w:p w:rsidR="00F94242" w:rsidRDefault="00022D85" w:rsidP="00F94242">
      <w:pPr>
        <w:ind w:left="708"/>
        <w:rPr>
          <w:sz w:val="28"/>
        </w:rPr>
      </w:pPr>
      <w:r w:rsidRPr="00A9612E">
        <w:rPr>
          <w:sz w:val="28"/>
          <w:highlight w:val="green"/>
        </w:rPr>
        <w:t>а) связность,</w:t>
      </w:r>
      <w:r w:rsidRPr="00022D85">
        <w:rPr>
          <w:sz w:val="28"/>
        </w:rPr>
        <w:t xml:space="preserve"> </w:t>
      </w:r>
    </w:p>
    <w:p w:rsidR="00F94242" w:rsidRDefault="00022D85" w:rsidP="00F94242">
      <w:pPr>
        <w:ind w:left="708"/>
        <w:rPr>
          <w:sz w:val="28"/>
        </w:rPr>
      </w:pPr>
      <w:r w:rsidRPr="00A9612E">
        <w:rPr>
          <w:sz w:val="28"/>
          <w:highlight w:val="green"/>
        </w:rPr>
        <w:t>б) структурированность,</w:t>
      </w:r>
      <w:r w:rsidRPr="00022D85">
        <w:rPr>
          <w:sz w:val="28"/>
        </w:rPr>
        <w:t xml:space="preserve">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корректность,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г) непротиворечивость, </w:t>
      </w:r>
    </w:p>
    <w:p w:rsidR="00F94242" w:rsidRDefault="00022D85" w:rsidP="00F94242">
      <w:pPr>
        <w:ind w:left="708"/>
        <w:rPr>
          <w:sz w:val="28"/>
        </w:rPr>
      </w:pPr>
      <w:r w:rsidRPr="00A9612E">
        <w:rPr>
          <w:sz w:val="28"/>
          <w:highlight w:val="green"/>
        </w:rPr>
        <w:t>д) внутренняя интерпретируемость.</w:t>
      </w:r>
      <w:r w:rsidRPr="00022D85">
        <w:rPr>
          <w:sz w:val="28"/>
        </w:rPr>
        <w:t xml:space="preserve"> </w:t>
      </w:r>
    </w:p>
    <w:p w:rsidR="00A9612E" w:rsidRDefault="00A9612E" w:rsidP="00F94242">
      <w:pPr>
        <w:ind w:left="708"/>
        <w:rPr>
          <w:sz w:val="28"/>
        </w:rPr>
      </w:pPr>
      <w:r>
        <w:t xml:space="preserve">Знания – 1) в узком смысле это обработанная информация, хранимая в базе знаний и отражающая убеждения специалистов (экспертов) в </w:t>
      </w:r>
      <w:proofErr w:type="spellStart"/>
      <w:r>
        <w:t>определëнной</w:t>
      </w:r>
      <w:proofErr w:type="spellEnd"/>
      <w:r>
        <w:t xml:space="preserve"> предметной области, а также образующая целостное описание некоторой проблемы с доступной степенью детализации; 2) в широком смысле концепция знаний объединяет черты процедурной и декларативной информаций и трактуется как обоснованное истинное убеждение, проверенный практикой результат познания действительности. Отличительные характеристики знаний: внутренняя интерпретируемость, структурированность, связность, семантическое пространство с метрикой, активность. Метазнания – знания о знаниях.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32.Требования, предъявляемые к терминам: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краткость,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</w:t>
      </w:r>
      <w:proofErr w:type="spellStart"/>
      <w:r w:rsidRPr="00022D85">
        <w:rPr>
          <w:sz w:val="28"/>
        </w:rPr>
        <w:t>общезначимость</w:t>
      </w:r>
      <w:proofErr w:type="spellEnd"/>
      <w:r w:rsidRPr="00022D85">
        <w:rPr>
          <w:sz w:val="28"/>
        </w:rPr>
        <w:t xml:space="preserve">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однозначность,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г) полнота,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д) стилистическая нейтральность.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33.Дано следующее определение: «Сутки – промежуток времени, состоящий из 24 часов». Укажите известный Вам способ формулировки данного определения: </w:t>
      </w:r>
    </w:p>
    <w:p w:rsidR="00F94242" w:rsidRDefault="00022D85" w:rsidP="00F94242">
      <w:pPr>
        <w:ind w:left="708"/>
        <w:rPr>
          <w:sz w:val="28"/>
        </w:rPr>
      </w:pPr>
      <w:r w:rsidRPr="0026379C">
        <w:rPr>
          <w:sz w:val="28"/>
          <w:highlight w:val="green"/>
        </w:rPr>
        <w:t xml:space="preserve">а) </w:t>
      </w:r>
      <w:proofErr w:type="spellStart"/>
      <w:r w:rsidRPr="0026379C">
        <w:rPr>
          <w:sz w:val="28"/>
          <w:highlight w:val="green"/>
        </w:rPr>
        <w:t>интенсиональный</w:t>
      </w:r>
      <w:proofErr w:type="spellEnd"/>
      <w:r w:rsidRPr="0026379C">
        <w:rPr>
          <w:sz w:val="28"/>
          <w:highlight w:val="green"/>
        </w:rPr>
        <w:t>,</w:t>
      </w:r>
      <w:r w:rsidRPr="00022D85">
        <w:rPr>
          <w:sz w:val="28"/>
        </w:rPr>
        <w:t xml:space="preserve">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номинальный,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</w:t>
      </w:r>
      <w:proofErr w:type="spellStart"/>
      <w:r w:rsidRPr="00022D85">
        <w:rPr>
          <w:sz w:val="28"/>
        </w:rPr>
        <w:t>остенсивный</w:t>
      </w:r>
      <w:proofErr w:type="spellEnd"/>
      <w:r w:rsidRPr="00022D85">
        <w:rPr>
          <w:sz w:val="28"/>
        </w:rPr>
        <w:t xml:space="preserve">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г) </w:t>
      </w:r>
      <w:proofErr w:type="spellStart"/>
      <w:r w:rsidRPr="00022D85">
        <w:rPr>
          <w:sz w:val="28"/>
        </w:rPr>
        <w:t>экстенсиональный</w:t>
      </w:r>
      <w:proofErr w:type="spellEnd"/>
      <w:r w:rsidRPr="00022D85">
        <w:rPr>
          <w:sz w:val="28"/>
        </w:rPr>
        <w:t xml:space="preserve">. </w:t>
      </w:r>
    </w:p>
    <w:p w:rsidR="00015CD1" w:rsidRDefault="00015CD1" w:rsidP="00F94242">
      <w:pPr>
        <w:ind w:left="708"/>
        <w:rPr>
          <w:sz w:val="28"/>
        </w:rPr>
      </w:pPr>
      <w:r>
        <w:t xml:space="preserve">Определение раскрывает содержание (иногда </w:t>
      </w:r>
      <w:proofErr w:type="spellStart"/>
      <w:r>
        <w:t>объëм</w:t>
      </w:r>
      <w:proofErr w:type="spellEnd"/>
      <w:r>
        <w:t xml:space="preserve">) понятия. Существуют различные способы определения понятий: </w:t>
      </w:r>
      <w:proofErr w:type="spellStart"/>
      <w:r>
        <w:t>остенсивные</w:t>
      </w:r>
      <w:proofErr w:type="spellEnd"/>
      <w:r>
        <w:t xml:space="preserve"> (указывают на конкретный предмет, явление, действие), номинальные (одно слово заменяет несколько слов), </w:t>
      </w:r>
      <w:proofErr w:type="spellStart"/>
      <w:r>
        <w:t>интенсиональные</w:t>
      </w:r>
      <w:proofErr w:type="spellEnd"/>
      <w:r>
        <w:t xml:space="preserve"> (раскрываются существенные признаки понятия), </w:t>
      </w:r>
      <w:proofErr w:type="spellStart"/>
      <w:r>
        <w:t>экстенсиональные</w:t>
      </w:r>
      <w:proofErr w:type="spellEnd"/>
      <w:r>
        <w:t xml:space="preserve"> (перечисляются все объекты, входящие в понятие).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34.Требования, предъявляемые к определениям: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</w:t>
      </w:r>
      <w:proofErr w:type="spellStart"/>
      <w:r w:rsidRPr="00022D85">
        <w:rPr>
          <w:sz w:val="28"/>
        </w:rPr>
        <w:t>неизбыточность</w:t>
      </w:r>
      <w:proofErr w:type="spellEnd"/>
      <w:r w:rsidRPr="00022D85">
        <w:rPr>
          <w:sz w:val="28"/>
        </w:rPr>
        <w:t xml:space="preserve">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</w:t>
      </w:r>
      <w:proofErr w:type="spellStart"/>
      <w:r w:rsidRPr="00022D85">
        <w:rPr>
          <w:sz w:val="28"/>
        </w:rPr>
        <w:t>общезначимость</w:t>
      </w:r>
      <w:proofErr w:type="spellEnd"/>
      <w:r w:rsidRPr="00022D85">
        <w:rPr>
          <w:sz w:val="28"/>
        </w:rPr>
        <w:t xml:space="preserve">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отсутствие «порочного круга»,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г) полнота,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д) соразмерность.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>35.Понятия «</w:t>
      </w:r>
      <w:proofErr w:type="spellStart"/>
      <w:r w:rsidRPr="00022D85">
        <w:rPr>
          <w:sz w:val="28"/>
        </w:rPr>
        <w:t>лëтчик</w:t>
      </w:r>
      <w:proofErr w:type="spellEnd"/>
      <w:r w:rsidRPr="00022D85">
        <w:rPr>
          <w:sz w:val="28"/>
        </w:rPr>
        <w:t xml:space="preserve">» и «космонавт» находятся в отношении: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равнозначность,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подчинение, </w:t>
      </w:r>
    </w:p>
    <w:p w:rsidR="00F94242" w:rsidRDefault="00022D85" w:rsidP="00F94242">
      <w:pPr>
        <w:ind w:left="708"/>
        <w:rPr>
          <w:sz w:val="28"/>
        </w:rPr>
      </w:pPr>
      <w:r w:rsidRPr="00BA4523">
        <w:rPr>
          <w:sz w:val="28"/>
          <w:highlight w:val="green"/>
        </w:rPr>
        <w:t>в) другое.</w:t>
      </w:r>
      <w:r w:rsidRPr="00022D85">
        <w:rPr>
          <w:sz w:val="28"/>
        </w:rPr>
        <w:t xml:space="preserve">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36.Понятия «треугольник» и «прямоугольный треугольник» находятся в отношении: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равнозначность, </w:t>
      </w:r>
    </w:p>
    <w:p w:rsidR="00F94242" w:rsidRDefault="00022D85" w:rsidP="00F94242">
      <w:pPr>
        <w:ind w:left="708"/>
        <w:rPr>
          <w:sz w:val="28"/>
        </w:rPr>
      </w:pPr>
      <w:r w:rsidRPr="00BA4523">
        <w:rPr>
          <w:sz w:val="28"/>
          <w:highlight w:val="green"/>
        </w:rPr>
        <w:t>б) подчинение,</w:t>
      </w:r>
      <w:r w:rsidRPr="00022D85">
        <w:rPr>
          <w:sz w:val="28"/>
        </w:rPr>
        <w:t xml:space="preserve">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толерантность.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37.Интенсионал понятия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это: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внешнее содержание понятия, </w:t>
      </w:r>
    </w:p>
    <w:p w:rsidR="00F94242" w:rsidRDefault="00022D85" w:rsidP="00F94242">
      <w:pPr>
        <w:ind w:left="708"/>
        <w:rPr>
          <w:sz w:val="28"/>
        </w:rPr>
      </w:pPr>
      <w:r w:rsidRPr="00BA4523">
        <w:rPr>
          <w:sz w:val="28"/>
          <w:highlight w:val="green"/>
        </w:rPr>
        <w:t>б) описание понятия через его свойства,</w:t>
      </w:r>
      <w:r w:rsidRPr="00022D85">
        <w:rPr>
          <w:sz w:val="28"/>
        </w:rPr>
        <w:t xml:space="preserve">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в) внутреннее содержание понятия. </w:t>
      </w:r>
    </w:p>
    <w:p w:rsidR="00BA4523" w:rsidRDefault="00BA4523" w:rsidP="00BA4523">
      <w:pPr>
        <w:rPr>
          <w:sz w:val="28"/>
        </w:rPr>
      </w:pPr>
      <w:r>
        <w:rPr>
          <w:sz w:val="28"/>
        </w:rPr>
        <w:t>Источник:</w:t>
      </w:r>
    </w:p>
    <w:p w:rsidR="00BA4523" w:rsidRDefault="00BA4523" w:rsidP="00BA4523">
      <w:pPr>
        <w:rPr>
          <w:sz w:val="28"/>
        </w:rPr>
      </w:pPr>
      <w:r>
        <w:t>Множество существенных признаков, характеризующих понятие, называется его содержанием (интенсионалом).</w:t>
      </w:r>
      <w:r w:rsidRPr="00BA4523">
        <w:t xml:space="preserve"> </w:t>
      </w:r>
      <w:r>
        <w:t>Содержание понятия А задаётся через свойства принадлежащих ему сущностей: А = {А</w:t>
      </w:r>
      <w:proofErr w:type="gramStart"/>
      <w:r>
        <w:t>1,А</w:t>
      </w:r>
      <w:proofErr w:type="gramEnd"/>
      <w:r>
        <w:t xml:space="preserve">2,…,Ак}, где </w:t>
      </w:r>
      <w:proofErr w:type="spellStart"/>
      <w:r>
        <w:t>Аi</w:t>
      </w:r>
      <w:proofErr w:type="spellEnd"/>
      <w:r>
        <w:t xml:space="preserve"> </w:t>
      </w:r>
      <w:r>
        <w:sym w:font="Symbol" w:char="F02D"/>
      </w:r>
      <w:r>
        <w:t xml:space="preserve"> свойство понятия или его существенный признак.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38.Понятие «персональный компьютер», заданное через интенсионал,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это … (задайте в форме множества).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39.Соответствие между видом знаний и признаком их классификации: ВИД ЗНАНИЙ ПРИЗНАК КЛАССИФИКАЦИИ ЗНАНИЙ </w:t>
      </w:r>
    </w:p>
    <w:p w:rsidR="00F94242" w:rsidRDefault="00022D85" w:rsidP="00F94242">
      <w:pPr>
        <w:ind w:left="708" w:firstLine="708"/>
        <w:rPr>
          <w:sz w:val="28"/>
        </w:rPr>
      </w:pPr>
      <w:r w:rsidRPr="00022D85">
        <w:rPr>
          <w:sz w:val="28"/>
        </w:rPr>
        <w:t xml:space="preserve">Г) Степень общности. </w:t>
      </w:r>
    </w:p>
    <w:p w:rsidR="0026379C" w:rsidRDefault="0026379C" w:rsidP="00F94242">
      <w:pPr>
        <w:ind w:left="708" w:firstLine="708"/>
        <w:rPr>
          <w:sz w:val="28"/>
        </w:rPr>
      </w:pP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4287"/>
        <w:gridCol w:w="4350"/>
      </w:tblGrid>
      <w:tr w:rsidR="0026379C" w:rsidTr="0026379C">
        <w:tc>
          <w:tcPr>
            <w:tcW w:w="4672" w:type="dxa"/>
          </w:tcPr>
          <w:p w:rsidR="0026379C" w:rsidRPr="0026379C" w:rsidRDefault="0026379C" w:rsidP="0026379C">
            <w:pPr>
              <w:ind w:left="708"/>
              <w:rPr>
                <w:sz w:val="28"/>
                <w:highlight w:val="green"/>
              </w:rPr>
            </w:pPr>
            <w:r w:rsidRPr="0026379C">
              <w:rPr>
                <w:sz w:val="28"/>
                <w:highlight w:val="green"/>
              </w:rPr>
              <w:t xml:space="preserve">1) Образные и знаковые. </w:t>
            </w:r>
          </w:p>
          <w:p w:rsidR="0026379C" w:rsidRPr="0026379C" w:rsidRDefault="0026379C" w:rsidP="00F94242">
            <w:pPr>
              <w:rPr>
                <w:sz w:val="28"/>
                <w:highlight w:val="green"/>
              </w:rPr>
            </w:pPr>
          </w:p>
        </w:tc>
        <w:tc>
          <w:tcPr>
            <w:tcW w:w="4673" w:type="dxa"/>
          </w:tcPr>
          <w:p w:rsidR="0026379C" w:rsidRPr="0026379C" w:rsidRDefault="0026379C" w:rsidP="0026379C">
            <w:pPr>
              <w:ind w:left="708" w:firstLine="708"/>
              <w:rPr>
                <w:sz w:val="28"/>
                <w:highlight w:val="green"/>
              </w:rPr>
            </w:pPr>
            <w:r w:rsidRPr="0026379C">
              <w:rPr>
                <w:sz w:val="28"/>
                <w:highlight w:val="green"/>
              </w:rPr>
              <w:t xml:space="preserve">Д) Форма представления. </w:t>
            </w:r>
          </w:p>
          <w:p w:rsidR="0026379C" w:rsidRPr="0026379C" w:rsidRDefault="0026379C" w:rsidP="00F94242">
            <w:pPr>
              <w:rPr>
                <w:sz w:val="28"/>
                <w:highlight w:val="green"/>
              </w:rPr>
            </w:pPr>
          </w:p>
        </w:tc>
      </w:tr>
      <w:tr w:rsidR="0026379C" w:rsidTr="0026379C">
        <w:tc>
          <w:tcPr>
            <w:tcW w:w="4672" w:type="dxa"/>
          </w:tcPr>
          <w:p w:rsidR="0026379C" w:rsidRPr="0026379C" w:rsidRDefault="0026379C" w:rsidP="0026379C">
            <w:pPr>
              <w:ind w:left="708"/>
              <w:rPr>
                <w:sz w:val="28"/>
                <w:highlight w:val="green"/>
              </w:rPr>
            </w:pPr>
            <w:r w:rsidRPr="0026379C">
              <w:rPr>
                <w:sz w:val="28"/>
                <w:highlight w:val="green"/>
              </w:rPr>
              <w:t xml:space="preserve">2) Формальные и содержательные. </w:t>
            </w:r>
          </w:p>
          <w:p w:rsidR="0026379C" w:rsidRPr="0026379C" w:rsidRDefault="0026379C" w:rsidP="00F94242">
            <w:pPr>
              <w:rPr>
                <w:sz w:val="28"/>
                <w:highlight w:val="green"/>
              </w:rPr>
            </w:pPr>
          </w:p>
        </w:tc>
        <w:tc>
          <w:tcPr>
            <w:tcW w:w="4673" w:type="dxa"/>
          </w:tcPr>
          <w:p w:rsidR="0026379C" w:rsidRPr="0026379C" w:rsidRDefault="0026379C" w:rsidP="0026379C">
            <w:pPr>
              <w:ind w:left="708" w:firstLine="708"/>
              <w:rPr>
                <w:sz w:val="28"/>
                <w:highlight w:val="green"/>
              </w:rPr>
            </w:pPr>
            <w:r w:rsidRPr="0026379C">
              <w:rPr>
                <w:sz w:val="28"/>
                <w:highlight w:val="green"/>
              </w:rPr>
              <w:t xml:space="preserve">В) Язык описания. </w:t>
            </w:r>
          </w:p>
          <w:p w:rsidR="0026379C" w:rsidRPr="0026379C" w:rsidRDefault="0026379C" w:rsidP="00F94242">
            <w:pPr>
              <w:rPr>
                <w:sz w:val="28"/>
                <w:highlight w:val="green"/>
              </w:rPr>
            </w:pPr>
          </w:p>
        </w:tc>
      </w:tr>
      <w:tr w:rsidR="0026379C" w:rsidTr="0026379C">
        <w:tc>
          <w:tcPr>
            <w:tcW w:w="4672" w:type="dxa"/>
          </w:tcPr>
          <w:p w:rsidR="0026379C" w:rsidRPr="0026379C" w:rsidRDefault="0026379C" w:rsidP="0026379C">
            <w:pPr>
              <w:ind w:left="708"/>
              <w:rPr>
                <w:sz w:val="28"/>
                <w:highlight w:val="green"/>
              </w:rPr>
            </w:pPr>
            <w:r w:rsidRPr="0026379C">
              <w:rPr>
                <w:sz w:val="28"/>
                <w:highlight w:val="green"/>
              </w:rPr>
              <w:t xml:space="preserve">3) Достоверные и правдоподобные. </w:t>
            </w:r>
          </w:p>
          <w:p w:rsidR="0026379C" w:rsidRPr="0026379C" w:rsidRDefault="0026379C" w:rsidP="00F94242">
            <w:pPr>
              <w:rPr>
                <w:sz w:val="28"/>
                <w:highlight w:val="green"/>
              </w:rPr>
            </w:pPr>
          </w:p>
        </w:tc>
        <w:tc>
          <w:tcPr>
            <w:tcW w:w="4673" w:type="dxa"/>
          </w:tcPr>
          <w:p w:rsidR="0026379C" w:rsidRPr="0026379C" w:rsidRDefault="0026379C" w:rsidP="0026379C">
            <w:pPr>
              <w:ind w:left="708" w:firstLine="708"/>
              <w:rPr>
                <w:sz w:val="28"/>
                <w:highlight w:val="green"/>
              </w:rPr>
            </w:pPr>
            <w:r w:rsidRPr="0026379C">
              <w:rPr>
                <w:sz w:val="28"/>
                <w:highlight w:val="green"/>
              </w:rPr>
              <w:t xml:space="preserve">А) Степень соответствия реальности. </w:t>
            </w:r>
          </w:p>
          <w:p w:rsidR="0026379C" w:rsidRPr="0026379C" w:rsidRDefault="0026379C" w:rsidP="00F94242">
            <w:pPr>
              <w:rPr>
                <w:sz w:val="28"/>
                <w:highlight w:val="green"/>
              </w:rPr>
            </w:pPr>
          </w:p>
        </w:tc>
      </w:tr>
      <w:tr w:rsidR="0026379C" w:rsidTr="0026379C">
        <w:tc>
          <w:tcPr>
            <w:tcW w:w="4672" w:type="dxa"/>
          </w:tcPr>
          <w:p w:rsidR="0026379C" w:rsidRPr="0026379C" w:rsidRDefault="0026379C" w:rsidP="0026379C">
            <w:pPr>
              <w:ind w:left="708"/>
              <w:rPr>
                <w:sz w:val="28"/>
                <w:highlight w:val="green"/>
              </w:rPr>
            </w:pPr>
            <w:r w:rsidRPr="0026379C">
              <w:rPr>
                <w:sz w:val="28"/>
                <w:highlight w:val="green"/>
              </w:rPr>
              <w:t xml:space="preserve">4) Процедурные и декларативные. </w:t>
            </w:r>
          </w:p>
          <w:p w:rsidR="0026379C" w:rsidRPr="0026379C" w:rsidRDefault="0026379C" w:rsidP="00F94242">
            <w:pPr>
              <w:rPr>
                <w:sz w:val="28"/>
                <w:highlight w:val="green"/>
              </w:rPr>
            </w:pPr>
          </w:p>
        </w:tc>
        <w:tc>
          <w:tcPr>
            <w:tcW w:w="4673" w:type="dxa"/>
          </w:tcPr>
          <w:p w:rsidR="0026379C" w:rsidRPr="0026379C" w:rsidRDefault="0026379C" w:rsidP="0026379C">
            <w:pPr>
              <w:ind w:left="708" w:firstLine="708"/>
              <w:rPr>
                <w:sz w:val="28"/>
                <w:highlight w:val="green"/>
              </w:rPr>
            </w:pPr>
            <w:r w:rsidRPr="0026379C">
              <w:rPr>
                <w:sz w:val="28"/>
                <w:highlight w:val="green"/>
              </w:rPr>
              <w:t xml:space="preserve">Б) Способ программирования. </w:t>
            </w:r>
          </w:p>
          <w:p w:rsidR="0026379C" w:rsidRPr="0026379C" w:rsidRDefault="0026379C" w:rsidP="00F94242">
            <w:pPr>
              <w:rPr>
                <w:sz w:val="28"/>
                <w:highlight w:val="green"/>
              </w:rPr>
            </w:pPr>
          </w:p>
        </w:tc>
      </w:tr>
    </w:tbl>
    <w:p w:rsidR="0026379C" w:rsidRDefault="0026379C" w:rsidP="00F94242">
      <w:pPr>
        <w:ind w:left="708" w:firstLine="708"/>
        <w:rPr>
          <w:sz w:val="28"/>
        </w:rPr>
      </w:pPr>
    </w:p>
    <w:p w:rsidR="0026379C" w:rsidRDefault="0026379C" w:rsidP="00F94242">
      <w:pPr>
        <w:ind w:left="708" w:firstLine="708"/>
        <w:rPr>
          <w:sz w:val="28"/>
        </w:rPr>
      </w:pPr>
      <w:r>
        <w:t xml:space="preserve">Классификация знаний </w:t>
      </w:r>
      <w:r>
        <w:sym w:font="Symbol" w:char="F0B7"/>
      </w:r>
      <w:r>
        <w:t xml:space="preserve"> по степени общности различают абстрактные и конкретные знания (абстрактные применимы в разных предметных областях, конкретные – в одной); </w:t>
      </w:r>
      <w:r>
        <w:sym w:font="Symbol" w:char="F0B7"/>
      </w:r>
      <w:r>
        <w:t xml:space="preserve"> по способу представления бывают фактические и концептуальные знания (фактические задаются совокупностью фактов, концептуальные – обобщающим понятием); </w:t>
      </w:r>
      <w:r>
        <w:sym w:font="Symbol" w:char="F0B7"/>
      </w:r>
      <w:r>
        <w:t xml:space="preserve"> по форме представления знания делятся на образные и знаковые (образная форма реализует отношение целое-часть, знаковая – отношение часть-целое); </w:t>
      </w:r>
      <w:r>
        <w:sym w:font="Symbol" w:char="F0B7"/>
      </w:r>
      <w:r>
        <w:t xml:space="preserve"> по изменчивости во времени различают статические и динамические знания; </w:t>
      </w:r>
      <w:r>
        <w:sym w:font="Symbol" w:char="F0B7"/>
      </w:r>
      <w:r>
        <w:t xml:space="preserve"> по способу существования знания классифицируют на хранимые и воспроизводимые; </w:t>
      </w:r>
      <w:r>
        <w:sym w:font="Symbol" w:char="F0B7"/>
      </w:r>
      <w:r>
        <w:t xml:space="preserve"> по языку описания бывают содержательные (на языке предметной области) и формальные (на математическом языке) знания; </w:t>
      </w:r>
      <w:r>
        <w:sym w:font="Symbol" w:char="F0B7"/>
      </w:r>
      <w:r>
        <w:t xml:space="preserve"> по степени истинности различают теоретические и эвристические знания; </w:t>
      </w:r>
      <w:r>
        <w:sym w:font="Symbol" w:char="F0B7"/>
      </w:r>
      <w:r>
        <w:t xml:space="preserve"> по квалификации источника знания делят на обыденные и экспертные; </w:t>
      </w:r>
      <w:r>
        <w:sym w:font="Symbol" w:char="F0B7"/>
      </w:r>
      <w:r>
        <w:t xml:space="preserve"> по степени соответствия реальности знания бывают достоверными и правдоподобными; </w:t>
      </w:r>
      <w:r>
        <w:sym w:font="Symbol" w:char="F0B7"/>
      </w:r>
      <w:r>
        <w:t xml:space="preserve"> по способу размещения в пространстве различают локальные и </w:t>
      </w:r>
      <w:proofErr w:type="spellStart"/>
      <w:r>
        <w:t>распределëнные</w:t>
      </w:r>
      <w:proofErr w:type="spellEnd"/>
      <w:r>
        <w:t xml:space="preserve"> знания; </w:t>
      </w:r>
      <w:r>
        <w:sym w:font="Symbol" w:char="F0B7"/>
      </w:r>
      <w:r>
        <w:t xml:space="preserve"> по способу программирования знания классифицируют на процедурные и декларативные.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40.Треугольник Фреге – это отношение, связывающее: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lastRenderedPageBreak/>
        <w:t>а) имя,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 б) фамилию,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отчество,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г) понятие,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д) идею,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е) представление о понятии.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41.Равнозначные понятия: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круг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окружность,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эллипс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круг, </w:t>
      </w:r>
    </w:p>
    <w:p w:rsidR="00F94242" w:rsidRDefault="00022D85" w:rsidP="00F94242">
      <w:pPr>
        <w:ind w:left="708"/>
        <w:rPr>
          <w:sz w:val="28"/>
        </w:rPr>
      </w:pPr>
      <w:r w:rsidRPr="00BA4523">
        <w:rPr>
          <w:sz w:val="28"/>
          <w:highlight w:val="green"/>
        </w:rPr>
        <w:t>в) булева алгебра – алгебра логики,</w:t>
      </w:r>
      <w:r w:rsidRPr="00022D85">
        <w:rPr>
          <w:sz w:val="28"/>
        </w:rPr>
        <w:t xml:space="preserve"> </w:t>
      </w:r>
    </w:p>
    <w:p w:rsidR="00F94242" w:rsidRDefault="00022D85" w:rsidP="00F94242">
      <w:pPr>
        <w:ind w:left="708"/>
        <w:rPr>
          <w:sz w:val="28"/>
        </w:rPr>
      </w:pPr>
      <w:r w:rsidRPr="00BA4523">
        <w:rPr>
          <w:sz w:val="28"/>
          <w:highlight w:val="green"/>
        </w:rPr>
        <w:t xml:space="preserve">г) квадрат </w:t>
      </w:r>
      <w:r w:rsidRPr="00BA4523">
        <w:rPr>
          <w:sz w:val="28"/>
          <w:highlight w:val="green"/>
        </w:rPr>
        <w:sym w:font="Symbol" w:char="F02D"/>
      </w:r>
      <w:r w:rsidRPr="00BA4523">
        <w:rPr>
          <w:sz w:val="28"/>
          <w:highlight w:val="green"/>
        </w:rPr>
        <w:t xml:space="preserve"> равносторонний прямоугольник.</w:t>
      </w:r>
      <w:r w:rsidRPr="00022D85">
        <w:rPr>
          <w:sz w:val="28"/>
        </w:rPr>
        <w:t xml:space="preserve">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42.Экстенсионал понятия – это: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расширение данного понятия,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набор близких по смыслу понятий,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класс конкретных сущностей, объединяемых в понятие через перечисление.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43.Способами оценки различия/сходства понятий являются: </w:t>
      </w:r>
    </w:p>
    <w:p w:rsidR="00F94242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метод «от противного», </w:t>
      </w:r>
    </w:p>
    <w:p w:rsidR="00BA3366" w:rsidRDefault="00022D85" w:rsidP="00BA3366">
      <w:pPr>
        <w:ind w:left="708"/>
        <w:rPr>
          <w:sz w:val="28"/>
        </w:rPr>
      </w:pPr>
      <w:r w:rsidRPr="0026379C">
        <w:rPr>
          <w:sz w:val="28"/>
          <w:highlight w:val="green"/>
        </w:rPr>
        <w:t>б) функции сходства/различия,</w:t>
      </w:r>
      <w:r w:rsidRPr="00022D85">
        <w:rPr>
          <w:sz w:val="28"/>
        </w:rPr>
        <w:t xml:space="preserve"> </w:t>
      </w:r>
    </w:p>
    <w:p w:rsidR="00BA3366" w:rsidRDefault="00022D85" w:rsidP="00BA3366">
      <w:pPr>
        <w:ind w:left="708"/>
        <w:rPr>
          <w:sz w:val="28"/>
        </w:rPr>
      </w:pPr>
      <w:r w:rsidRPr="0026379C">
        <w:rPr>
          <w:sz w:val="28"/>
          <w:highlight w:val="green"/>
        </w:rPr>
        <w:t>в) метрика расстояния,</w:t>
      </w:r>
      <w:r w:rsidRPr="00022D85">
        <w:rPr>
          <w:sz w:val="28"/>
        </w:rPr>
        <w:t xml:space="preserve">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алгоритм </w:t>
      </w:r>
      <w:proofErr w:type="spellStart"/>
      <w:r w:rsidRPr="00022D85">
        <w:rPr>
          <w:sz w:val="28"/>
        </w:rPr>
        <w:t>Квайна</w:t>
      </w:r>
      <w:proofErr w:type="spellEnd"/>
      <w:r w:rsidRPr="00022D85">
        <w:rPr>
          <w:sz w:val="28"/>
        </w:rPr>
        <w:t xml:space="preserve">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>44.Словарь, основанный на лексике естественного языка и отражающий семантические отношения между понятиями, называется … (слово).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 45.Основной компонент интеллектуальной системы, множество правил, эвристик и процедур, организованных различными моделями представления знаний, называются … (словосочетание). </w:t>
      </w:r>
    </w:p>
    <w:p w:rsidR="00BA4523" w:rsidRDefault="00BA4523">
      <w:pPr>
        <w:rPr>
          <w:sz w:val="28"/>
        </w:rPr>
      </w:pPr>
      <w:r>
        <w:rPr>
          <w:sz w:val="28"/>
        </w:rPr>
        <w:tab/>
      </w:r>
      <w:r w:rsidRPr="00BA4523">
        <w:rPr>
          <w:sz w:val="28"/>
          <w:highlight w:val="green"/>
        </w:rPr>
        <w:t>Ответ: База знаний</w:t>
      </w:r>
    </w:p>
    <w:p w:rsidR="00BA4523" w:rsidRDefault="00BA4523">
      <w:pPr>
        <w:rPr>
          <w:sz w:val="28"/>
        </w:rPr>
      </w:pPr>
      <w:r>
        <w:rPr>
          <w:sz w:val="28"/>
        </w:rPr>
        <w:t>Источник:</w:t>
      </w:r>
    </w:p>
    <w:p w:rsidR="00BA4523" w:rsidRDefault="00BA4523">
      <w:pPr>
        <w:rPr>
          <w:sz w:val="28"/>
        </w:rPr>
      </w:pPr>
      <w:r>
        <w:lastRenderedPageBreak/>
        <w:t xml:space="preserve">База знаний – основной компонент интеллектуальной системы, содержащий экспертные знания об </w:t>
      </w:r>
      <w:proofErr w:type="spellStart"/>
      <w:r>
        <w:t>определëнной</w:t>
      </w:r>
      <w:proofErr w:type="spellEnd"/>
      <w:r>
        <w:t xml:space="preserve"> предметной области. Собрание правил, эвристик и процедур, организованных различными моделями представления знаний.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46.Что понимается под представлением знаний: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кодирование информации на каком-либо формальном языке,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знания, представленные в программе на языке С++,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знания, представленные в учебниках по математике,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моделирование знаний специалистов-экспертов.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47.Алгебра включает множество: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вершин, </w:t>
      </w:r>
    </w:p>
    <w:p w:rsidR="00BA3366" w:rsidRDefault="00022D85" w:rsidP="00BA3366">
      <w:pPr>
        <w:ind w:left="708"/>
        <w:rPr>
          <w:sz w:val="28"/>
        </w:rPr>
      </w:pPr>
      <w:r w:rsidRPr="00ED14C0">
        <w:rPr>
          <w:sz w:val="28"/>
          <w:highlight w:val="green"/>
        </w:rPr>
        <w:t>б) констант,</w:t>
      </w:r>
      <w:r w:rsidRPr="00022D85">
        <w:rPr>
          <w:sz w:val="28"/>
        </w:rPr>
        <w:t xml:space="preserve">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рёбер, </w:t>
      </w:r>
    </w:p>
    <w:p w:rsidR="00BA3366" w:rsidRDefault="00022D85" w:rsidP="00BA3366">
      <w:pPr>
        <w:ind w:left="708"/>
        <w:rPr>
          <w:sz w:val="28"/>
        </w:rPr>
      </w:pPr>
      <w:r w:rsidRPr="00ED14C0">
        <w:rPr>
          <w:sz w:val="28"/>
          <w:highlight w:val="green"/>
        </w:rPr>
        <w:t>г) переменных,</w:t>
      </w:r>
      <w:r w:rsidRPr="00022D85">
        <w:rPr>
          <w:sz w:val="28"/>
        </w:rPr>
        <w:t xml:space="preserve">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д) предикатов, </w:t>
      </w:r>
    </w:p>
    <w:p w:rsidR="00BA3366" w:rsidRDefault="00022D85" w:rsidP="00BA3366">
      <w:pPr>
        <w:ind w:left="708"/>
        <w:rPr>
          <w:sz w:val="28"/>
        </w:rPr>
      </w:pPr>
      <w:r w:rsidRPr="00ED14C0">
        <w:rPr>
          <w:sz w:val="28"/>
          <w:highlight w:val="green"/>
        </w:rPr>
        <w:t>е) функций.</w:t>
      </w:r>
      <w:r w:rsidRPr="00022D85">
        <w:rPr>
          <w:sz w:val="28"/>
        </w:rPr>
        <w:t xml:space="preserve"> </w:t>
      </w:r>
    </w:p>
    <w:p w:rsidR="00ED14C0" w:rsidRDefault="00ED14C0" w:rsidP="00ED14C0">
      <w:pPr>
        <w:rPr>
          <w:sz w:val="28"/>
        </w:rPr>
      </w:pPr>
      <w:r>
        <w:rPr>
          <w:sz w:val="28"/>
        </w:rPr>
        <w:t>Источник:</w:t>
      </w:r>
    </w:p>
    <w:p w:rsidR="00ED14C0" w:rsidRDefault="00ED14C0" w:rsidP="00ED14C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1535" cy="2011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48.Реляционная система включает множество: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вершин, </w:t>
      </w:r>
    </w:p>
    <w:p w:rsidR="00BA3366" w:rsidRDefault="00022D85" w:rsidP="00BA3366">
      <w:pPr>
        <w:ind w:left="708"/>
        <w:rPr>
          <w:sz w:val="28"/>
        </w:rPr>
      </w:pPr>
      <w:r w:rsidRPr="00ED14C0">
        <w:rPr>
          <w:sz w:val="28"/>
          <w:highlight w:val="green"/>
        </w:rPr>
        <w:t>б) констант,</w:t>
      </w:r>
      <w:r w:rsidRPr="00022D85">
        <w:rPr>
          <w:sz w:val="28"/>
        </w:rPr>
        <w:t xml:space="preserve">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рёбер, </w:t>
      </w:r>
    </w:p>
    <w:p w:rsidR="00BA3366" w:rsidRDefault="00022D85" w:rsidP="00BA3366">
      <w:pPr>
        <w:ind w:left="708"/>
        <w:rPr>
          <w:sz w:val="28"/>
        </w:rPr>
      </w:pPr>
      <w:r w:rsidRPr="00ED14C0">
        <w:rPr>
          <w:sz w:val="28"/>
          <w:highlight w:val="green"/>
        </w:rPr>
        <w:t>г) переменных,</w:t>
      </w:r>
      <w:r w:rsidRPr="00022D85">
        <w:rPr>
          <w:sz w:val="28"/>
        </w:rPr>
        <w:t xml:space="preserve"> </w:t>
      </w:r>
    </w:p>
    <w:p w:rsidR="00BA3366" w:rsidRDefault="00022D85" w:rsidP="00BA3366">
      <w:pPr>
        <w:ind w:left="708"/>
        <w:rPr>
          <w:sz w:val="28"/>
        </w:rPr>
      </w:pPr>
      <w:r w:rsidRPr="00ED14C0">
        <w:rPr>
          <w:sz w:val="28"/>
          <w:highlight w:val="green"/>
        </w:rPr>
        <w:t>д) предикатов,</w:t>
      </w:r>
      <w:r w:rsidRPr="00022D85">
        <w:rPr>
          <w:sz w:val="28"/>
        </w:rPr>
        <w:t xml:space="preserve">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е) функций.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49.Модели представления знаний: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база данных, </w:t>
      </w:r>
    </w:p>
    <w:p w:rsidR="00BA3366" w:rsidRPr="0026379C" w:rsidRDefault="00022D85" w:rsidP="00BA3366">
      <w:pPr>
        <w:ind w:left="708"/>
        <w:rPr>
          <w:sz w:val="28"/>
          <w:highlight w:val="green"/>
        </w:rPr>
      </w:pPr>
      <w:r w:rsidRPr="0026379C">
        <w:rPr>
          <w:sz w:val="28"/>
          <w:highlight w:val="green"/>
        </w:rPr>
        <w:t xml:space="preserve">б) продукционные правила, </w:t>
      </w:r>
    </w:p>
    <w:p w:rsidR="00BA3366" w:rsidRPr="0026379C" w:rsidRDefault="00022D85" w:rsidP="00BA3366">
      <w:pPr>
        <w:ind w:left="708"/>
        <w:rPr>
          <w:sz w:val="28"/>
          <w:highlight w:val="green"/>
        </w:rPr>
      </w:pPr>
      <w:r w:rsidRPr="0026379C">
        <w:rPr>
          <w:sz w:val="28"/>
          <w:highlight w:val="green"/>
        </w:rPr>
        <w:t xml:space="preserve">в) семантическая сеть, </w:t>
      </w:r>
    </w:p>
    <w:p w:rsidR="00BA3366" w:rsidRDefault="00022D85" w:rsidP="00BA3366">
      <w:pPr>
        <w:ind w:left="708"/>
        <w:rPr>
          <w:sz w:val="28"/>
        </w:rPr>
      </w:pPr>
      <w:r w:rsidRPr="0026379C">
        <w:rPr>
          <w:sz w:val="28"/>
          <w:highlight w:val="green"/>
        </w:rPr>
        <w:t>г) фреймы.</w:t>
      </w:r>
      <w:r w:rsidRPr="00022D85">
        <w:rPr>
          <w:sz w:val="28"/>
        </w:rPr>
        <w:t xml:space="preserve"> </w:t>
      </w:r>
    </w:p>
    <w:p w:rsidR="0026379C" w:rsidRDefault="0026379C" w:rsidP="00BA3366">
      <w:pPr>
        <w:ind w:left="708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03165" cy="31057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50.Языки представления знаний: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бинарные отношения,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логика,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продукционные правила,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семантические сети,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д) фреймы.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51.Процедурные модели: </w:t>
      </w:r>
    </w:p>
    <w:p w:rsidR="00BA3366" w:rsidRDefault="00022D85" w:rsidP="00BA3366">
      <w:pPr>
        <w:ind w:left="708"/>
        <w:rPr>
          <w:sz w:val="28"/>
        </w:rPr>
      </w:pPr>
      <w:r w:rsidRPr="00501B35">
        <w:rPr>
          <w:sz w:val="28"/>
          <w:highlight w:val="green"/>
        </w:rPr>
        <w:t>а) автоматы Мили или Мура,</w:t>
      </w:r>
      <w:r w:rsidRPr="00022D85">
        <w:rPr>
          <w:sz w:val="28"/>
        </w:rPr>
        <w:t xml:space="preserve">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фреймы,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продукционные системы,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комбинационные схемы без памяти. </w:t>
      </w:r>
    </w:p>
    <w:p w:rsidR="00501B35" w:rsidRDefault="00501B35" w:rsidP="00BA3366">
      <w:pPr>
        <w:ind w:left="708"/>
        <w:rPr>
          <w:sz w:val="28"/>
        </w:rPr>
      </w:pPr>
      <w:r>
        <w:lastRenderedPageBreak/>
        <w:t>К процедурным моделям знаний относятся методы и алгоритмы. Популярными также являются функциональные (поведенческие) модели и функционально- временные модели.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52.Компоненты продукционной системы: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библиотека,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база правил,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интерпретатор,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процессор,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д) рабочая память,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е) оперативная память.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53.Ядро продукционного правила вывода является недетерминированным, если при выполнимости левой (условной) части продукции: </w:t>
      </w:r>
    </w:p>
    <w:p w:rsidR="00BA3366" w:rsidRDefault="00022D85" w:rsidP="00BA3366">
      <w:pPr>
        <w:ind w:left="708"/>
        <w:rPr>
          <w:sz w:val="28"/>
        </w:rPr>
      </w:pPr>
      <w:r w:rsidRPr="00501B35">
        <w:rPr>
          <w:sz w:val="28"/>
          <w:highlight w:val="green"/>
        </w:rPr>
        <w:t>а) правая часть может выполняться или не выполняться,</w:t>
      </w:r>
      <w:r w:rsidRPr="00022D85">
        <w:rPr>
          <w:sz w:val="28"/>
        </w:rPr>
        <w:t xml:space="preserve">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правая часть должна обязательно выполняться.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54.Необходимые условия выполнения продукционного правила: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выполнение хотя бы одного из его условий,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выполнение хотя бы одного из его заключений,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выполнение всех его условий,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выполнение всех его заключений. </w:t>
      </w:r>
    </w:p>
    <w:p w:rsidR="00501B35" w:rsidRDefault="00022D85">
      <w:pPr>
        <w:rPr>
          <w:sz w:val="28"/>
        </w:rPr>
      </w:pPr>
      <w:r w:rsidRPr="00022D85">
        <w:rPr>
          <w:sz w:val="28"/>
        </w:rPr>
        <w:t>55.Условное утверждение в левой части продукционного правила, которое должно выполняться в рабочей памяти для того, чтобы были выполнены соответствующие действия в правой части правила, называется … (слово).</w:t>
      </w:r>
    </w:p>
    <w:p w:rsidR="00501B35" w:rsidRDefault="00501B35">
      <w:pPr>
        <w:rPr>
          <w:sz w:val="28"/>
        </w:rPr>
      </w:pPr>
      <w:r w:rsidRPr="00501B35">
        <w:rPr>
          <w:highlight w:val="green"/>
        </w:rPr>
        <w:t>Антецедент</w:t>
      </w:r>
    </w:p>
    <w:p w:rsidR="00BA3366" w:rsidRDefault="00501B35">
      <w:pPr>
        <w:rPr>
          <w:sz w:val="28"/>
        </w:rPr>
      </w:pPr>
      <w:r>
        <w:t>Антецедент – условное утверждение в левой части продукционного правила, которое должно выполняться в базе данных (рабочей памяти) для того, чтобы были выполнены соответствующие действия в правой части правила</w:t>
      </w:r>
      <w:r w:rsidR="00022D85" w:rsidRPr="00022D85">
        <w:rPr>
          <w:sz w:val="28"/>
        </w:rPr>
        <w:t xml:space="preserve">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>56.Заключение или действие в правой части продукционного правила, которое должно быть совершено над базой данных в случае выполнения соответствующих условий в левой части правила, называется … (слово).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 57.Основные проблемы при обслуживании системы продукций: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обеспечение корректности, </w:t>
      </w:r>
    </w:p>
    <w:p w:rsidR="00BA3366" w:rsidRPr="00501B35" w:rsidRDefault="00022D85" w:rsidP="00BA3366">
      <w:pPr>
        <w:ind w:left="708"/>
        <w:rPr>
          <w:sz w:val="28"/>
          <w:highlight w:val="green"/>
        </w:rPr>
      </w:pPr>
      <w:r w:rsidRPr="00501B35">
        <w:rPr>
          <w:sz w:val="28"/>
          <w:highlight w:val="green"/>
        </w:rPr>
        <w:lastRenderedPageBreak/>
        <w:t xml:space="preserve">б) поддержание непротиворечивости, </w:t>
      </w:r>
    </w:p>
    <w:p w:rsidR="00BA3366" w:rsidRDefault="00022D85" w:rsidP="00BA3366">
      <w:pPr>
        <w:ind w:left="708"/>
        <w:rPr>
          <w:sz w:val="28"/>
        </w:rPr>
      </w:pPr>
      <w:r w:rsidRPr="00501B35">
        <w:rPr>
          <w:sz w:val="28"/>
          <w:highlight w:val="green"/>
        </w:rPr>
        <w:t>в) обеспечение эффективности вывода.</w:t>
      </w:r>
      <w:r w:rsidRPr="00022D85">
        <w:rPr>
          <w:sz w:val="28"/>
        </w:rPr>
        <w:t xml:space="preserve">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58.Максимальный размер базы знаний в продукционной модели не превышает: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10 записей,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100 записей,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1000 записей,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65534 записей.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59.Правильная последовательность работы интерпретатора продукционных правил (например, в языке CLIPS):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разрешить конфликт,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применить выбранное правило,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>в) сопоставить условные части правил и элементы рабочей памяти.</w:t>
      </w:r>
    </w:p>
    <w:p w:rsidR="00501B35" w:rsidRPr="00290FFA" w:rsidRDefault="00501B35" w:rsidP="00501B35">
      <w:pPr>
        <w:rPr>
          <w:sz w:val="28"/>
          <w:highlight w:val="green"/>
        </w:rPr>
      </w:pPr>
      <w:r w:rsidRPr="00290FFA">
        <w:rPr>
          <w:sz w:val="28"/>
          <w:highlight w:val="green"/>
        </w:rPr>
        <w:t>Ответ:</w:t>
      </w:r>
    </w:p>
    <w:p w:rsidR="00501B35" w:rsidRPr="00290FFA" w:rsidRDefault="00501B35" w:rsidP="00501B35">
      <w:pPr>
        <w:rPr>
          <w:sz w:val="28"/>
          <w:highlight w:val="green"/>
        </w:rPr>
      </w:pPr>
      <w:proofErr w:type="gramStart"/>
      <w:r w:rsidRPr="00290FFA">
        <w:rPr>
          <w:sz w:val="28"/>
          <w:highlight w:val="green"/>
        </w:rPr>
        <w:t>В,А</w:t>
      </w:r>
      <w:proofErr w:type="gramEnd"/>
      <w:r w:rsidRPr="00290FFA">
        <w:rPr>
          <w:sz w:val="28"/>
          <w:highlight w:val="green"/>
        </w:rPr>
        <w:t>,Б</w:t>
      </w:r>
    </w:p>
    <w:p w:rsidR="00501B35" w:rsidRPr="00290FFA" w:rsidRDefault="00501B35" w:rsidP="00501B35">
      <w:pPr>
        <w:rPr>
          <w:sz w:val="28"/>
        </w:rPr>
      </w:pPr>
      <w:r w:rsidRPr="00290FFA">
        <w:rPr>
          <w:sz w:val="28"/>
          <w:highlight w:val="green"/>
        </w:rPr>
        <w:t>Сопоставить -&gt; Разрешить -&gt; Применить</w:t>
      </w:r>
    </w:p>
    <w:p w:rsidR="00501B35" w:rsidRDefault="00501B35" w:rsidP="00BA3366">
      <w:pPr>
        <w:ind w:left="708"/>
        <w:rPr>
          <w:sz w:val="28"/>
        </w:rPr>
      </w:pP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 60.Соответствие между используемыми в продукционных системах механизмами разрешения конфликтов: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1) стратегия сложности,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2) стратегия глубины,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3) MEA-стратегия и принципами их разрешения: </w:t>
      </w:r>
    </w:p>
    <w:p w:rsidR="00BA3366" w:rsidRDefault="00022D85" w:rsidP="00BA3366">
      <w:pPr>
        <w:ind w:left="6372"/>
        <w:rPr>
          <w:sz w:val="28"/>
        </w:rPr>
      </w:pPr>
      <w:r w:rsidRPr="00022D85">
        <w:rPr>
          <w:sz w:val="28"/>
        </w:rPr>
        <w:t xml:space="preserve">а) новизна, </w:t>
      </w:r>
    </w:p>
    <w:p w:rsidR="00BA3366" w:rsidRDefault="00022D85" w:rsidP="00BA3366">
      <w:pPr>
        <w:ind w:left="6372"/>
        <w:rPr>
          <w:sz w:val="28"/>
        </w:rPr>
      </w:pPr>
      <w:r w:rsidRPr="00022D85">
        <w:rPr>
          <w:sz w:val="28"/>
        </w:rPr>
        <w:t xml:space="preserve">б) разнообразие, </w:t>
      </w:r>
    </w:p>
    <w:p w:rsidR="00BA3366" w:rsidRDefault="00022D85" w:rsidP="00BA3366">
      <w:pPr>
        <w:ind w:left="6372"/>
        <w:rPr>
          <w:sz w:val="28"/>
        </w:rPr>
      </w:pPr>
      <w:r w:rsidRPr="00022D85">
        <w:rPr>
          <w:sz w:val="28"/>
        </w:rPr>
        <w:t xml:space="preserve">в) специфика).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61.Фрейм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структура для представления знаний: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об объектах без </w:t>
      </w:r>
      <w:proofErr w:type="spellStart"/>
      <w:r w:rsidRPr="00022D85">
        <w:rPr>
          <w:sz w:val="28"/>
        </w:rPr>
        <w:t>чëткой</w:t>
      </w:r>
      <w:proofErr w:type="spellEnd"/>
      <w:r w:rsidRPr="00022D85">
        <w:rPr>
          <w:sz w:val="28"/>
        </w:rPr>
        <w:t xml:space="preserve"> структуры, </w:t>
      </w:r>
    </w:p>
    <w:p w:rsidR="00BA3366" w:rsidRDefault="00022D85" w:rsidP="00BA3366">
      <w:pPr>
        <w:ind w:left="708"/>
        <w:rPr>
          <w:sz w:val="28"/>
        </w:rPr>
      </w:pPr>
      <w:r w:rsidRPr="003647A1">
        <w:rPr>
          <w:sz w:val="28"/>
          <w:highlight w:val="green"/>
        </w:rPr>
        <w:t>б) о стереотипных ситуациях,</w:t>
      </w:r>
      <w:r w:rsidRPr="00022D85">
        <w:rPr>
          <w:sz w:val="28"/>
        </w:rPr>
        <w:t xml:space="preserve">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в) о вызываемых объектах. </w:t>
      </w:r>
    </w:p>
    <w:p w:rsidR="003647A1" w:rsidRDefault="003647A1" w:rsidP="00BA3366">
      <w:pPr>
        <w:ind w:left="708"/>
        <w:rPr>
          <w:sz w:val="28"/>
        </w:rPr>
      </w:pPr>
      <w:r>
        <w:t>Фрейм – декларативная модель представления и формализации знаний в виде структуры данных для представления стереотипных ситуаций.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62.Фрейм, как модель для представления знаний, была предложена: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Аристотелем,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Булем,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Минским,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Фреге.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63.Фреймы могут объединяться в сети: </w:t>
      </w:r>
    </w:p>
    <w:p w:rsidR="00BA3366" w:rsidRDefault="00022D85" w:rsidP="00BA3366">
      <w:pPr>
        <w:ind w:left="708"/>
        <w:rPr>
          <w:sz w:val="28"/>
        </w:rPr>
      </w:pPr>
      <w:r w:rsidRPr="00542AAD">
        <w:rPr>
          <w:sz w:val="28"/>
          <w:highlight w:val="green"/>
        </w:rPr>
        <w:t>а) да,</w:t>
      </w:r>
      <w:r w:rsidRPr="00022D85">
        <w:rPr>
          <w:sz w:val="28"/>
        </w:rPr>
        <w:t xml:space="preserve">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нет,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могут, но это бессмысленно.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64.Для фреймов характерно свойство наследования по AKO-связям: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да,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нет,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зависит от контекста. </w:t>
      </w:r>
    </w:p>
    <w:p w:rsidR="00063690" w:rsidRDefault="00022D85">
      <w:pPr>
        <w:rPr>
          <w:sz w:val="28"/>
        </w:rPr>
      </w:pPr>
      <w:r w:rsidRPr="00022D85">
        <w:rPr>
          <w:sz w:val="28"/>
        </w:rPr>
        <w:t xml:space="preserve">65.Какой из основных типов отношений семантической сети, представленных ниже, может быть назван как АКО (A - </w:t>
      </w:r>
      <w:proofErr w:type="spellStart"/>
      <w:r w:rsidRPr="00022D85">
        <w:rPr>
          <w:sz w:val="28"/>
        </w:rPr>
        <w:t>Kind</w:t>
      </w:r>
      <w:proofErr w:type="spellEnd"/>
      <w:r w:rsidRPr="00022D85">
        <w:rPr>
          <w:sz w:val="28"/>
        </w:rPr>
        <w:t xml:space="preserve"> - </w:t>
      </w:r>
      <w:proofErr w:type="spellStart"/>
      <w:r w:rsidRPr="00022D85">
        <w:rPr>
          <w:sz w:val="28"/>
        </w:rPr>
        <w:t>Of</w:t>
      </w:r>
      <w:proofErr w:type="spellEnd"/>
      <w:r w:rsidRPr="00022D85">
        <w:rPr>
          <w:sz w:val="28"/>
        </w:rPr>
        <w:t xml:space="preserve">): </w:t>
      </w:r>
    </w:p>
    <w:p w:rsidR="00063690" w:rsidRDefault="00022D85" w:rsidP="00063690">
      <w:pPr>
        <w:ind w:left="708"/>
        <w:rPr>
          <w:sz w:val="28"/>
        </w:rPr>
      </w:pPr>
      <w:r w:rsidRPr="00542AAD">
        <w:rPr>
          <w:sz w:val="28"/>
          <w:highlight w:val="green"/>
        </w:rPr>
        <w:t>а) это,</w:t>
      </w:r>
      <w:r w:rsidRPr="00022D85">
        <w:rPr>
          <w:sz w:val="28"/>
        </w:rPr>
        <w:t xml:space="preserve">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б) элемент класса,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в) имеет частью,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г) принадлежит,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д) функциональная связь. </w:t>
      </w:r>
    </w:p>
    <w:p w:rsidR="00063690" w:rsidRDefault="00022D85">
      <w:pPr>
        <w:rPr>
          <w:sz w:val="28"/>
        </w:rPr>
      </w:pPr>
      <w:r w:rsidRPr="00022D85">
        <w:rPr>
          <w:sz w:val="28"/>
        </w:rPr>
        <w:t xml:space="preserve">66.Инкапсуляция это: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а) бессмысленное слово,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б) механизм наследования,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в) способ объединения кода и данных в объекте. </w:t>
      </w:r>
    </w:p>
    <w:p w:rsidR="00063690" w:rsidRDefault="00022D85">
      <w:pPr>
        <w:rPr>
          <w:sz w:val="28"/>
        </w:rPr>
      </w:pPr>
      <w:r w:rsidRPr="00022D85">
        <w:rPr>
          <w:sz w:val="28"/>
        </w:rPr>
        <w:t xml:space="preserve">67.Основные свойства объектов: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а) изоморфизм,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б) инкапсуляция,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в) полиморфизм, </w:t>
      </w:r>
    </w:p>
    <w:p w:rsidR="00063690" w:rsidRDefault="00022D85" w:rsidP="00063690">
      <w:pPr>
        <w:ind w:left="708"/>
        <w:rPr>
          <w:sz w:val="28"/>
        </w:rPr>
      </w:pPr>
      <w:r w:rsidRPr="00396CDD">
        <w:rPr>
          <w:sz w:val="28"/>
          <w:highlight w:val="green"/>
        </w:rPr>
        <w:t>г) наследование.</w:t>
      </w:r>
      <w:r w:rsidRPr="00022D85">
        <w:rPr>
          <w:sz w:val="28"/>
        </w:rPr>
        <w:t xml:space="preserve"> </w:t>
      </w:r>
    </w:p>
    <w:p w:rsidR="00063690" w:rsidRDefault="00022D85">
      <w:pPr>
        <w:rPr>
          <w:sz w:val="28"/>
        </w:rPr>
      </w:pPr>
      <w:r w:rsidRPr="00022D85">
        <w:rPr>
          <w:sz w:val="28"/>
        </w:rPr>
        <w:t xml:space="preserve">68.Ограничения в количестве фреймов, используемых при моделировании: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а) 256 штук,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б) 1000 штук,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в) число ограничено </w:t>
      </w:r>
      <w:proofErr w:type="spellStart"/>
      <w:r w:rsidRPr="00022D85">
        <w:rPr>
          <w:sz w:val="28"/>
        </w:rPr>
        <w:t>объëмом</w:t>
      </w:r>
      <w:proofErr w:type="spellEnd"/>
      <w:r w:rsidRPr="00022D85">
        <w:rPr>
          <w:sz w:val="28"/>
        </w:rPr>
        <w:t xml:space="preserve"> ОЗУ,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г) не ограничено.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69.Представление знаний в виде фреймов значительно более эффективно, чем при помощи: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</w:t>
      </w:r>
      <w:proofErr w:type="spellStart"/>
      <w:r w:rsidRPr="00022D85">
        <w:rPr>
          <w:sz w:val="28"/>
        </w:rPr>
        <w:t>нечëткой</w:t>
      </w:r>
      <w:proofErr w:type="spellEnd"/>
      <w:r w:rsidRPr="00022D85">
        <w:rPr>
          <w:sz w:val="28"/>
        </w:rPr>
        <w:t xml:space="preserve"> логики,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продукционных правил,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семантических сетей, </w:t>
      </w:r>
    </w:p>
    <w:p w:rsidR="001C0A9F" w:rsidRDefault="00022D85" w:rsidP="001C0A9F">
      <w:pPr>
        <w:ind w:left="708"/>
        <w:rPr>
          <w:sz w:val="28"/>
        </w:rPr>
      </w:pPr>
      <w:r w:rsidRPr="00396CDD">
        <w:rPr>
          <w:sz w:val="28"/>
          <w:highlight w:val="yellow"/>
        </w:rPr>
        <w:t>г) эффективность зависит от задачи.</w:t>
      </w:r>
      <w:r w:rsidRPr="00022D85">
        <w:rPr>
          <w:sz w:val="28"/>
        </w:rPr>
        <w:t xml:space="preserve">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70.Представление знаний в виде фреймов эффективно при решении следующих задач: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автоматический перевод,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анализ пространственных сцен,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проектирование микросхем,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распознавание текста.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71.Семантическая сеть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это: </w:t>
      </w:r>
    </w:p>
    <w:p w:rsidR="001C0A9F" w:rsidRDefault="00022D85" w:rsidP="001C0A9F">
      <w:pPr>
        <w:ind w:left="708"/>
        <w:rPr>
          <w:sz w:val="28"/>
        </w:rPr>
      </w:pPr>
      <w:r w:rsidRPr="00396CDD">
        <w:rPr>
          <w:sz w:val="28"/>
          <w:highlight w:val="green"/>
        </w:rPr>
        <w:t xml:space="preserve">а) орграф, в котором вершины являются понятиями, а ребра </w:t>
      </w:r>
      <w:r w:rsidRPr="00396CDD">
        <w:rPr>
          <w:sz w:val="28"/>
          <w:highlight w:val="green"/>
        </w:rPr>
        <w:sym w:font="Symbol" w:char="F02D"/>
      </w:r>
      <w:r w:rsidRPr="00396CDD">
        <w:rPr>
          <w:sz w:val="28"/>
          <w:highlight w:val="green"/>
        </w:rPr>
        <w:t xml:space="preserve"> отношениями,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иерархическая классификационная структура,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несколько семантически связанных предложений в тексте.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72.Семантическая сеть, как способ представления знаний, представляет собой ориентированный граф, в котором вершинами являются: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процедуры,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б) понятия,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слоты,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действия,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д) сигналы,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е) отношения,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ж) объекты.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73.Рёбрами семантической сети обычно выступают: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действия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понятия,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абстрактные или конкретные объекты, </w:t>
      </w:r>
    </w:p>
    <w:p w:rsidR="001C0A9F" w:rsidRDefault="00022D85" w:rsidP="001C0A9F">
      <w:pPr>
        <w:ind w:left="708"/>
        <w:rPr>
          <w:sz w:val="28"/>
        </w:rPr>
      </w:pPr>
      <w:r w:rsidRPr="00396CDD">
        <w:rPr>
          <w:sz w:val="28"/>
          <w:highlight w:val="green"/>
        </w:rPr>
        <w:t>в) отношения.</w:t>
      </w:r>
      <w:r w:rsidRPr="00022D85">
        <w:rPr>
          <w:sz w:val="28"/>
        </w:rPr>
        <w:t xml:space="preserve">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74.Семантические сети чаще всего применяются в предметных областях: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с хорошо установленной таксономией,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с бесконечным числом отношений,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 </w:t>
      </w:r>
      <w:proofErr w:type="spellStart"/>
      <w:r w:rsidRPr="00022D85">
        <w:rPr>
          <w:sz w:val="28"/>
        </w:rPr>
        <w:t>неопределëнной</w:t>
      </w:r>
      <w:proofErr w:type="spellEnd"/>
      <w:r w:rsidRPr="00022D85">
        <w:rPr>
          <w:sz w:val="28"/>
        </w:rPr>
        <w:t xml:space="preserve"> таксономией.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75.Типичными задачами для применения семантической сети являются: </w:t>
      </w:r>
    </w:p>
    <w:p w:rsidR="001C0A9F" w:rsidRDefault="00022D85" w:rsidP="001C0A9F">
      <w:pPr>
        <w:ind w:left="708"/>
        <w:rPr>
          <w:sz w:val="28"/>
        </w:rPr>
      </w:pPr>
      <w:r w:rsidRPr="00396CDD">
        <w:rPr>
          <w:sz w:val="28"/>
          <w:highlight w:val="green"/>
        </w:rPr>
        <w:t>а) анализ естественного языка,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вычислительные </w:t>
      </w:r>
      <w:proofErr w:type="spellStart"/>
      <w:r w:rsidRPr="00022D85">
        <w:rPr>
          <w:sz w:val="28"/>
        </w:rPr>
        <w:t>расчëты</w:t>
      </w:r>
      <w:proofErr w:type="spell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медицинская диагностика. </w:t>
      </w:r>
    </w:p>
    <w:p w:rsidR="00396CDD" w:rsidRDefault="00396CDD" w:rsidP="001C0A9F">
      <w:pPr>
        <w:ind w:left="708"/>
        <w:rPr>
          <w:sz w:val="28"/>
        </w:rPr>
      </w:pPr>
      <w:r>
        <w:t>Семантические сети нашли применение в основном в системах обработки естественного языка, частично в вопросно-ответных системах, а также в системах искусственного видения.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76.Основной недостаток семантической сети: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сложность вывода,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сложность построения,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высокие требования к ресурсам памяти.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77.Проверить </w:t>
      </w:r>
      <w:proofErr w:type="spellStart"/>
      <w:r w:rsidRPr="00022D85">
        <w:rPr>
          <w:sz w:val="28"/>
        </w:rPr>
        <w:t>общезначимость</w:t>
      </w:r>
      <w:proofErr w:type="spellEnd"/>
      <w:r w:rsidRPr="00022D85">
        <w:rPr>
          <w:sz w:val="28"/>
        </w:rPr>
        <w:t xml:space="preserve"> булевой формулы </w:t>
      </w:r>
    </w:p>
    <w:p w:rsidR="001C0A9F" w:rsidRDefault="00022D85" w:rsidP="001C0A9F">
      <w:pPr>
        <w:ind w:firstLine="708"/>
        <w:rPr>
          <w:sz w:val="28"/>
        </w:rPr>
      </w:pPr>
      <w:r w:rsidRPr="00022D85">
        <w:rPr>
          <w:sz w:val="28"/>
        </w:rPr>
        <w:t>F=(((</w:t>
      </w:r>
      <w:proofErr w:type="spellStart"/>
      <w:r w:rsidRPr="00022D85">
        <w:rPr>
          <w:sz w:val="28"/>
        </w:rPr>
        <w:t>x&amp;</w:t>
      </w:r>
      <w:proofErr w:type="gramStart"/>
      <w:r w:rsidRPr="00022D85">
        <w:rPr>
          <w:sz w:val="28"/>
        </w:rPr>
        <w:t>y</w:t>
      </w:r>
      <w:proofErr w:type="spellEnd"/>
      <w:r w:rsidRPr="00022D85">
        <w:rPr>
          <w:sz w:val="28"/>
        </w:rPr>
        <w:t>)→</w:t>
      </w:r>
      <w:proofErr w:type="gramEnd"/>
      <w:r w:rsidRPr="00022D85">
        <w:rPr>
          <w:sz w:val="28"/>
        </w:rPr>
        <w:t>z)&amp;(</w:t>
      </w:r>
      <w:proofErr w:type="spellStart"/>
      <w:r w:rsidRPr="00022D85">
        <w:rPr>
          <w:sz w:val="28"/>
        </w:rPr>
        <w:t>x→y</w:t>
      </w:r>
      <w:proofErr w:type="spellEnd"/>
      <w:r w:rsidRPr="00022D85">
        <w:rPr>
          <w:sz w:val="28"/>
        </w:rPr>
        <w:t>))→(</w:t>
      </w:r>
      <w:proofErr w:type="spellStart"/>
      <w:r w:rsidRPr="00022D85">
        <w:rPr>
          <w:sz w:val="28"/>
        </w:rPr>
        <w:t>x→z</w:t>
      </w:r>
      <w:proofErr w:type="spellEnd"/>
      <w:r w:rsidRPr="00022D85">
        <w:rPr>
          <w:sz w:val="28"/>
        </w:rPr>
        <w:t xml:space="preserve">). </w:t>
      </w:r>
    </w:p>
    <w:p w:rsidR="00FE14CB" w:rsidRDefault="00FE14CB" w:rsidP="001C0A9F">
      <w:pPr>
        <w:ind w:firstLine="708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26455" cy="3209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78.Проверить тождественную истинность булевой формулы </w:t>
      </w:r>
    </w:p>
    <w:p w:rsidR="001C0A9F" w:rsidRDefault="00022D85" w:rsidP="001C0A9F">
      <w:pPr>
        <w:ind w:firstLine="708"/>
        <w:rPr>
          <w:sz w:val="28"/>
        </w:rPr>
      </w:pPr>
      <w:r w:rsidRPr="00022D85">
        <w:rPr>
          <w:sz w:val="28"/>
        </w:rPr>
        <w:t>F=((</w:t>
      </w:r>
      <w:proofErr w:type="spellStart"/>
      <w:r w:rsidRPr="00022D85">
        <w:rPr>
          <w:sz w:val="28"/>
        </w:rPr>
        <w:t>x&amp;</w:t>
      </w:r>
      <w:proofErr w:type="gramStart"/>
      <w:r w:rsidRPr="00022D85">
        <w:rPr>
          <w:sz w:val="28"/>
        </w:rPr>
        <w:t>y</w:t>
      </w:r>
      <w:proofErr w:type="spellEnd"/>
      <w:r w:rsidRPr="00022D85">
        <w:rPr>
          <w:sz w:val="28"/>
        </w:rPr>
        <w:t>)→</w:t>
      </w:r>
      <w:proofErr w:type="gramEnd"/>
      <w:r w:rsidRPr="00022D85">
        <w:rPr>
          <w:sz w:val="28"/>
        </w:rPr>
        <w:t>z)→(x→(</w:t>
      </w:r>
      <w:proofErr w:type="spellStart"/>
      <w:r w:rsidRPr="00022D85">
        <w:rPr>
          <w:sz w:val="28"/>
        </w:rPr>
        <w:t>y→z</w:t>
      </w:r>
      <w:proofErr w:type="spellEnd"/>
      <w:r w:rsidRPr="00022D85">
        <w:rPr>
          <w:sz w:val="28"/>
        </w:rPr>
        <w:t xml:space="preserve">)).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79.Машина вывода </w:t>
      </w:r>
      <w:proofErr w:type="gramStart"/>
      <w:r w:rsidRPr="00022D85">
        <w:rPr>
          <w:sz w:val="28"/>
        </w:rPr>
        <w:t>- это</w:t>
      </w:r>
      <w:proofErr w:type="gramEnd"/>
      <w:r w:rsidRPr="00022D85">
        <w:rPr>
          <w:sz w:val="28"/>
        </w:rPr>
        <w:t xml:space="preserve">: </w:t>
      </w:r>
    </w:p>
    <w:p w:rsidR="001C0A9F" w:rsidRDefault="00022D85" w:rsidP="001C0A9F">
      <w:pPr>
        <w:ind w:left="708"/>
        <w:rPr>
          <w:sz w:val="28"/>
        </w:rPr>
      </w:pPr>
      <w:r w:rsidRPr="0093576A">
        <w:rPr>
          <w:sz w:val="28"/>
          <w:highlight w:val="green"/>
        </w:rPr>
        <w:t>а) компьютер, на котором происходит вывод информации,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совокупность программно-аппаратных средств ИИ,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программа управления перебором правил.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80.С точки зрения формальной логики содержание мысли не оказывает никакого влияния на правильность рассуждений: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неверно,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верно,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иногда верно, иногда неверно.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81.Всегда истинным является: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категорическое умозаключение; </w:t>
      </w:r>
    </w:p>
    <w:p w:rsidR="001C0A9F" w:rsidRDefault="00022D85" w:rsidP="001C0A9F">
      <w:pPr>
        <w:ind w:left="708"/>
        <w:rPr>
          <w:sz w:val="28"/>
        </w:rPr>
      </w:pPr>
      <w:r w:rsidRPr="00FE14CB">
        <w:rPr>
          <w:sz w:val="28"/>
          <w:highlight w:val="yellow"/>
        </w:rPr>
        <w:t>б) логическое умозаключение;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дедуктивное умозаключение,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индуктивное умозаключение.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82.Дедуктивное умозаключение: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всегда является истинным, если не были нарушены правила вывода,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б) не всегда истинно,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всегда ложно.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83.Если известно, что импликация Р→Q истинна и заключение Q ложно, то отсюда можно вывести: </w:t>
      </w:r>
    </w:p>
    <w:p w:rsidR="001C0A9F" w:rsidRDefault="00022D85" w:rsidP="001C0A9F">
      <w:pPr>
        <w:ind w:left="708"/>
        <w:rPr>
          <w:sz w:val="28"/>
        </w:rPr>
      </w:pPr>
      <w:r w:rsidRPr="0093576A">
        <w:rPr>
          <w:sz w:val="28"/>
          <w:highlight w:val="green"/>
        </w:rPr>
        <w:t>а) Р,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¬Р,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другое. </w:t>
      </w:r>
    </w:p>
    <w:p w:rsidR="0093576A" w:rsidRDefault="0093576A" w:rsidP="0093576A">
      <w:pPr>
        <w:rPr>
          <w:sz w:val="28"/>
        </w:rPr>
      </w:pPr>
      <w:r>
        <w:rPr>
          <w:sz w:val="28"/>
        </w:rPr>
        <w:t>Ответ:</w:t>
      </w:r>
    </w:p>
    <w:p w:rsidR="0093576A" w:rsidRPr="0093576A" w:rsidRDefault="0093576A" w:rsidP="0093576A">
      <w:pPr>
        <w:rPr>
          <w:sz w:val="28"/>
        </w:rPr>
      </w:pPr>
      <w:r>
        <w:rPr>
          <w:sz w:val="28"/>
        </w:rPr>
        <w:t xml:space="preserve">Ну </w:t>
      </w:r>
      <w:r>
        <w:rPr>
          <w:sz w:val="28"/>
          <w:lang w:val="en-US"/>
        </w:rPr>
        <w:t>P</w:t>
      </w:r>
      <w:r w:rsidRPr="0093576A">
        <w:rPr>
          <w:sz w:val="28"/>
        </w:rPr>
        <w:t xml:space="preserve"> = 0</w:t>
      </w:r>
      <w:r>
        <w:rPr>
          <w:sz w:val="28"/>
        </w:rPr>
        <w:t xml:space="preserve">, но вывести по идее и НЕ </w:t>
      </w:r>
      <w:r>
        <w:rPr>
          <w:sz w:val="28"/>
          <w:lang w:val="en-US"/>
        </w:rPr>
        <w:t>P</w:t>
      </w:r>
      <w:r w:rsidRPr="0093576A">
        <w:rPr>
          <w:sz w:val="28"/>
        </w:rPr>
        <w:t xml:space="preserve"> </w:t>
      </w:r>
      <w:r>
        <w:rPr>
          <w:sz w:val="28"/>
        </w:rPr>
        <w:t>можно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>84.Предложение исчисления высказываний, записываемое в виде выражения «Q, если Р1&amp;Р2&amp;…&amp;</w:t>
      </w:r>
      <w:proofErr w:type="spellStart"/>
      <w:r w:rsidRPr="00022D85">
        <w:rPr>
          <w:sz w:val="28"/>
        </w:rPr>
        <w:t>Рk</w:t>
      </w:r>
      <w:proofErr w:type="spellEnd"/>
      <w:r w:rsidRPr="00022D85">
        <w:rPr>
          <w:sz w:val="28"/>
        </w:rPr>
        <w:t xml:space="preserve">, – истина», которое является основной конструкцией языка Пролог, есть: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резольвента,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закон де Моргана,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дизъюнкт </w:t>
      </w:r>
      <w:proofErr w:type="spellStart"/>
      <w:r w:rsidRPr="00022D85">
        <w:rPr>
          <w:sz w:val="28"/>
        </w:rPr>
        <w:t>Хорна</w:t>
      </w:r>
      <w:proofErr w:type="spell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</w:t>
      </w:r>
      <w:proofErr w:type="spellStart"/>
      <w:r w:rsidRPr="00022D85">
        <w:rPr>
          <w:sz w:val="28"/>
        </w:rPr>
        <w:t>консеквент</w:t>
      </w:r>
      <w:proofErr w:type="spellEnd"/>
      <w:r w:rsidRPr="00022D85">
        <w:rPr>
          <w:sz w:val="28"/>
        </w:rPr>
        <w:t xml:space="preserve">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85.Формула, истинная при всех значениях переменных: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выводима,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выполнима), </w:t>
      </w:r>
    </w:p>
    <w:p w:rsidR="001C0A9F" w:rsidRDefault="00022D85" w:rsidP="001C0A9F">
      <w:pPr>
        <w:ind w:left="708"/>
        <w:rPr>
          <w:sz w:val="28"/>
        </w:rPr>
      </w:pPr>
      <w:r w:rsidRPr="0093576A">
        <w:rPr>
          <w:sz w:val="28"/>
          <w:highlight w:val="green"/>
        </w:rPr>
        <w:t>в) общезначима,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противоречива. </w:t>
      </w:r>
    </w:p>
    <w:p w:rsidR="0093576A" w:rsidRDefault="0093576A" w:rsidP="0093576A">
      <w:pPr>
        <w:rPr>
          <w:sz w:val="28"/>
        </w:rPr>
      </w:pPr>
      <w:r>
        <w:rPr>
          <w:sz w:val="28"/>
        </w:rPr>
        <w:t>Источник:</w:t>
      </w:r>
    </w:p>
    <w:p w:rsidR="0093576A" w:rsidRDefault="0093576A" w:rsidP="0093576A">
      <w:pPr>
        <w:rPr>
          <w:sz w:val="28"/>
        </w:rPr>
      </w:pPr>
      <w:r>
        <w:t xml:space="preserve">При достоверном логическом выводе используется такое понятие из математической логики как </w:t>
      </w:r>
      <w:proofErr w:type="spellStart"/>
      <w:r>
        <w:t>общезначимость</w:t>
      </w:r>
      <w:proofErr w:type="spellEnd"/>
      <w:r>
        <w:t xml:space="preserve"> (формула является общезначимой, если она истинна </w:t>
      </w:r>
      <w:proofErr w:type="gramStart"/>
      <w:r>
        <w:t>при любых значениях</w:t>
      </w:r>
      <w:proofErr w:type="gramEnd"/>
      <w:r>
        <w:t xml:space="preserve"> входящих в </w:t>
      </w:r>
      <w:proofErr w:type="spellStart"/>
      <w:r>
        <w:t>неë</w:t>
      </w:r>
      <w:proofErr w:type="spellEnd"/>
      <w:r>
        <w:t xml:space="preserve"> переменных).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86.Формула, истинная при некоторых значениях переменных: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выводима,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выполнима),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общезначима,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lastRenderedPageBreak/>
        <w:t>г) противоречива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87.Формула, ложная при всех значениях переменных: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выводима,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выполнима),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общезначима, </w:t>
      </w:r>
    </w:p>
    <w:p w:rsidR="001C0A9F" w:rsidRDefault="00022D85" w:rsidP="001C0A9F">
      <w:pPr>
        <w:ind w:left="708"/>
        <w:rPr>
          <w:sz w:val="28"/>
        </w:rPr>
      </w:pPr>
      <w:r w:rsidRPr="00A57933">
        <w:rPr>
          <w:sz w:val="28"/>
          <w:highlight w:val="green"/>
        </w:rPr>
        <w:t>г) противоречива.</w:t>
      </w:r>
      <w:r w:rsidRPr="00022D85">
        <w:rPr>
          <w:sz w:val="28"/>
        </w:rPr>
        <w:t xml:space="preserve">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88.Формальная система обладает полнотой, если в ней всегда существует такая истинная формула, что ни она сама, ни </w:t>
      </w:r>
      <w:proofErr w:type="spellStart"/>
      <w:r w:rsidRPr="00022D85">
        <w:rPr>
          <w:sz w:val="28"/>
        </w:rPr>
        <w:t>еë</w:t>
      </w:r>
      <w:proofErr w:type="spellEnd"/>
      <w:r w:rsidRPr="00022D85">
        <w:rPr>
          <w:sz w:val="28"/>
        </w:rPr>
        <w:t xml:space="preserve"> отрицание не являются выводимыми в этой системе: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верно,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неверно,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иногда верно, иногда неверно.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89.В формальной системе формула, утверждающая непротиворечивость этой системы, не является выводимой в ней: </w:t>
      </w:r>
    </w:p>
    <w:p w:rsidR="001C0A9F" w:rsidRDefault="00022D85" w:rsidP="001C0A9F">
      <w:pPr>
        <w:ind w:left="708"/>
        <w:rPr>
          <w:sz w:val="28"/>
        </w:rPr>
      </w:pPr>
      <w:proofErr w:type="gramStart"/>
      <w:r w:rsidRPr="00CE6DB6">
        <w:rPr>
          <w:sz w:val="28"/>
          <w:highlight w:val="yellow"/>
        </w:rPr>
        <w:t>а)верно</w:t>
      </w:r>
      <w:proofErr w:type="gramEnd"/>
      <w:r w:rsidRPr="00CE6DB6">
        <w:rPr>
          <w:sz w:val="28"/>
          <w:highlight w:val="yellow"/>
        </w:rPr>
        <w:t>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proofErr w:type="gramStart"/>
      <w:r w:rsidRPr="00022D85">
        <w:rPr>
          <w:sz w:val="28"/>
        </w:rPr>
        <w:t>б)неверно</w:t>
      </w:r>
      <w:proofErr w:type="gram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proofErr w:type="gramStart"/>
      <w:r w:rsidRPr="00022D85">
        <w:rPr>
          <w:sz w:val="28"/>
        </w:rPr>
        <w:t>в)иногда</w:t>
      </w:r>
      <w:proofErr w:type="gramEnd"/>
      <w:r w:rsidRPr="00022D85">
        <w:rPr>
          <w:sz w:val="28"/>
        </w:rPr>
        <w:t xml:space="preserve"> верно, иногда неверно.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90.Если </w:t>
      </w:r>
      <w:proofErr w:type="gramStart"/>
      <w:r w:rsidRPr="00022D85">
        <w:rPr>
          <w:sz w:val="28"/>
        </w:rPr>
        <w:t>p(</w:t>
      </w:r>
      <w:proofErr w:type="gramEnd"/>
      <w:r w:rsidRPr="00022D85">
        <w:rPr>
          <w:sz w:val="28"/>
        </w:rPr>
        <w:t>H| F, m, A) – вероятность получения с помощью А-алгоритма m различных решений, имеющих вид гистограммы Н, то для любой пары эвристических алгоритмов А1 и А2 на множестве различных целевых функций F справедливо следующее соотношение: … (формула).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 91.Индуктивное умозаключение: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всегда истинно;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всегда ложно, </w:t>
      </w:r>
    </w:p>
    <w:p w:rsidR="001C0A9F" w:rsidRDefault="00022D85" w:rsidP="001C0A9F">
      <w:pPr>
        <w:ind w:left="708"/>
        <w:rPr>
          <w:sz w:val="28"/>
        </w:rPr>
      </w:pPr>
      <w:r w:rsidRPr="00CF7E21">
        <w:rPr>
          <w:sz w:val="28"/>
          <w:highlight w:val="green"/>
        </w:rPr>
        <w:t>в) может быть как истинным, так и ошибочным.</w:t>
      </w:r>
      <w:r w:rsidRPr="00022D85">
        <w:rPr>
          <w:sz w:val="28"/>
        </w:rPr>
        <w:t xml:space="preserve">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92.Индуктивное умозаключение опирается: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на логический закон,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факты,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ни на что не опирается.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93.Обобщение – переход от частного к общему – характерно для: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абдукции,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дедукции, </w:t>
      </w:r>
    </w:p>
    <w:p w:rsidR="001C0A9F" w:rsidRDefault="00022D85" w:rsidP="00CF7E21">
      <w:pPr>
        <w:ind w:left="708" w:firstLine="708"/>
        <w:rPr>
          <w:sz w:val="28"/>
        </w:rPr>
      </w:pPr>
      <w:r w:rsidRPr="002D1464">
        <w:rPr>
          <w:sz w:val="28"/>
          <w:highlight w:val="green"/>
        </w:rPr>
        <w:t>в) индукции.</w:t>
      </w:r>
      <w:r w:rsidRPr="00022D85">
        <w:rPr>
          <w:sz w:val="28"/>
        </w:rPr>
        <w:t xml:space="preserve"> </w:t>
      </w:r>
    </w:p>
    <w:p w:rsidR="002D1464" w:rsidRDefault="002D1464" w:rsidP="002D1464">
      <w:pPr>
        <w:rPr>
          <w:sz w:val="28"/>
        </w:rPr>
      </w:pPr>
      <w:r>
        <w:rPr>
          <w:sz w:val="28"/>
        </w:rPr>
        <w:t>Источник:</w:t>
      </w:r>
    </w:p>
    <w:p w:rsidR="002D1464" w:rsidRDefault="002D1464" w:rsidP="002D1464">
      <w:pPr>
        <w:rPr>
          <w:sz w:val="28"/>
        </w:rPr>
      </w:pPr>
      <w:r>
        <w:t xml:space="preserve">Обобщение индуктивно в отличие от конкретизации, которая </w:t>
      </w:r>
      <w:proofErr w:type="spellStart"/>
      <w:r>
        <w:t>дедуктивна</w:t>
      </w:r>
      <w:proofErr w:type="spellEnd"/>
      <w:r>
        <w:t>.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94.Тип вывода по цепочке рассуждений «Поскольку это животное ест бананы, висит обычно на хвосте и громко кричит, то, возможно, это обезьяна»: </w:t>
      </w:r>
    </w:p>
    <w:p w:rsidR="001C0A9F" w:rsidRDefault="00022D85" w:rsidP="001C0A9F">
      <w:pPr>
        <w:ind w:left="708"/>
        <w:rPr>
          <w:sz w:val="28"/>
        </w:rPr>
      </w:pPr>
      <w:r w:rsidRPr="002D1464">
        <w:rPr>
          <w:sz w:val="28"/>
          <w:highlight w:val="green"/>
        </w:rPr>
        <w:t>а) прямая цепочка</w:t>
      </w:r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2D1464">
        <w:rPr>
          <w:sz w:val="28"/>
        </w:rPr>
        <w:t>б) обратная цепочка,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силлогизм.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95.Тип вывода по цепочке рассуждений «Если это крокодил, то у него должен быть хвост и сам он должен быть </w:t>
      </w:r>
      <w:proofErr w:type="spellStart"/>
      <w:r w:rsidRPr="00022D85">
        <w:rPr>
          <w:sz w:val="28"/>
        </w:rPr>
        <w:t>зелëный</w:t>
      </w:r>
      <w:proofErr w:type="spellEnd"/>
      <w:r w:rsidRPr="00022D85">
        <w:rPr>
          <w:sz w:val="28"/>
        </w:rPr>
        <w:t xml:space="preserve">»: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прямая цепочка, </w:t>
      </w:r>
    </w:p>
    <w:p w:rsidR="001C0A9F" w:rsidRDefault="00022D85" w:rsidP="001C0A9F">
      <w:pPr>
        <w:ind w:left="708"/>
        <w:rPr>
          <w:sz w:val="28"/>
        </w:rPr>
      </w:pPr>
      <w:r w:rsidRPr="002D1464">
        <w:rPr>
          <w:sz w:val="28"/>
          <w:highlight w:val="green"/>
        </w:rPr>
        <w:t>б) обратная цепочка,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силлогизм.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96.Продукционная модель вывода и язык CLIPS подходят для решения следующих задач: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оценка материального ущерба,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</w:t>
      </w:r>
      <w:proofErr w:type="spellStart"/>
      <w:r w:rsidRPr="00022D85">
        <w:rPr>
          <w:sz w:val="28"/>
        </w:rPr>
        <w:t>расчëт</w:t>
      </w:r>
      <w:proofErr w:type="spellEnd"/>
      <w:r w:rsidRPr="00022D85">
        <w:rPr>
          <w:sz w:val="28"/>
        </w:rPr>
        <w:t xml:space="preserve"> себестоимости продукции,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решение дифференциальных уравнений,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диагноз в медицине,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д) прогноз курса валют.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97.Известны: р(Н) = 0,4 – априорная вероятность истинности гипотезы Н; р(Е|Н) = 0,7 – вероятность факта Е при условии, что Н верна; р(Е|¬Н) = 0,2 – вероятность факта Е при условии, что Н не верна. Вычислить по формуле Байеса апостериорную вероятность р(Н|E) истинности гипотезы Н при условии, что получен факт Е … (формула). </w:t>
      </w:r>
    </w:p>
    <w:p w:rsidR="000123A9" w:rsidRPr="00AF75AE" w:rsidRDefault="000123A9">
      <w:pPr>
        <w:rPr>
          <w:sz w:val="28"/>
        </w:rPr>
      </w:pPr>
      <w:bookmarkStart w:id="0" w:name="_GoBack"/>
      <w:bookmarkEnd w:id="0"/>
    </w:p>
    <w:p w:rsidR="000123A9" w:rsidRDefault="000123A9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019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A9" w:rsidRDefault="000123A9">
      <w:pPr>
        <w:rPr>
          <w:sz w:val="28"/>
        </w:rPr>
      </w:pP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98.Теория </w:t>
      </w:r>
      <w:proofErr w:type="spellStart"/>
      <w:r w:rsidRPr="00022D85">
        <w:rPr>
          <w:sz w:val="28"/>
        </w:rPr>
        <w:t>нечëткой</w:t>
      </w:r>
      <w:proofErr w:type="spellEnd"/>
      <w:r w:rsidRPr="00022D85">
        <w:rPr>
          <w:sz w:val="28"/>
        </w:rPr>
        <w:t xml:space="preserve"> логики разработана: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Аристотелем,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Булем,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Заде,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Тьюрингом.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99.Известные Вам НЕ-факторы знаний: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</w:t>
      </w:r>
      <w:proofErr w:type="spellStart"/>
      <w:r w:rsidRPr="00022D85">
        <w:rPr>
          <w:sz w:val="28"/>
        </w:rPr>
        <w:t>незамкнутость</w:t>
      </w:r>
      <w:proofErr w:type="spell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нелинейность, </w:t>
      </w:r>
    </w:p>
    <w:p w:rsidR="001C0A9F" w:rsidRDefault="00022D85" w:rsidP="001C0A9F">
      <w:pPr>
        <w:ind w:left="708"/>
        <w:rPr>
          <w:sz w:val="28"/>
        </w:rPr>
      </w:pPr>
      <w:r w:rsidRPr="00266E97">
        <w:rPr>
          <w:sz w:val="28"/>
          <w:highlight w:val="green"/>
        </w:rPr>
        <w:t xml:space="preserve">в) </w:t>
      </w:r>
      <w:proofErr w:type="spellStart"/>
      <w:r w:rsidRPr="00266E97">
        <w:rPr>
          <w:sz w:val="28"/>
          <w:highlight w:val="green"/>
        </w:rPr>
        <w:t>неопределëнность</w:t>
      </w:r>
      <w:proofErr w:type="spellEnd"/>
      <w:r w:rsidRPr="00266E97">
        <w:rPr>
          <w:sz w:val="28"/>
          <w:highlight w:val="green"/>
        </w:rPr>
        <w:t>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266E97">
        <w:rPr>
          <w:sz w:val="28"/>
          <w:highlight w:val="green"/>
        </w:rPr>
        <w:t>г) неполнота,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266E97">
        <w:rPr>
          <w:sz w:val="28"/>
          <w:highlight w:val="green"/>
        </w:rPr>
        <w:t>д) неточность,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е) неустойчивость, </w:t>
      </w:r>
    </w:p>
    <w:p w:rsidR="001C0A9F" w:rsidRDefault="00022D85" w:rsidP="001C0A9F">
      <w:pPr>
        <w:ind w:left="708"/>
        <w:rPr>
          <w:sz w:val="28"/>
        </w:rPr>
      </w:pPr>
      <w:r w:rsidRPr="00266E97">
        <w:rPr>
          <w:sz w:val="28"/>
          <w:highlight w:val="green"/>
        </w:rPr>
        <w:t xml:space="preserve">ж) </w:t>
      </w:r>
      <w:proofErr w:type="spellStart"/>
      <w:r w:rsidRPr="00266E97">
        <w:rPr>
          <w:sz w:val="28"/>
          <w:highlight w:val="green"/>
        </w:rPr>
        <w:t>нечëткость</w:t>
      </w:r>
      <w:proofErr w:type="spellEnd"/>
      <w:r w:rsidRPr="00266E97">
        <w:rPr>
          <w:sz w:val="28"/>
          <w:highlight w:val="green"/>
        </w:rPr>
        <w:t>.</w:t>
      </w:r>
      <w:r w:rsidRPr="00022D85">
        <w:rPr>
          <w:sz w:val="28"/>
        </w:rPr>
        <w:t xml:space="preserve"> </w:t>
      </w:r>
    </w:p>
    <w:p w:rsidR="00266E97" w:rsidRDefault="00266E97" w:rsidP="00266E97">
      <w:pPr>
        <w:rPr>
          <w:sz w:val="28"/>
        </w:rPr>
      </w:pPr>
      <w:r>
        <w:rPr>
          <w:sz w:val="28"/>
        </w:rPr>
        <w:t>Источник:</w:t>
      </w:r>
    </w:p>
    <w:p w:rsidR="00266E97" w:rsidRDefault="00266E97" w:rsidP="00266E97">
      <w:pPr>
        <w:rPr>
          <w:sz w:val="28"/>
        </w:rPr>
      </w:pPr>
      <w:r>
        <w:t xml:space="preserve">НЕ-факторы знаний </w:t>
      </w:r>
      <w:r>
        <w:sym w:font="Symbol" w:char="F02D"/>
      </w:r>
      <w:r>
        <w:t xml:space="preserve"> </w:t>
      </w:r>
      <w:proofErr w:type="spellStart"/>
      <w:r>
        <w:t>нечëткость</w:t>
      </w:r>
      <w:proofErr w:type="spellEnd"/>
      <w:r>
        <w:t xml:space="preserve">, </w:t>
      </w:r>
      <w:proofErr w:type="spellStart"/>
      <w:r>
        <w:t>неопределëнность</w:t>
      </w:r>
      <w:proofErr w:type="spellEnd"/>
      <w:r>
        <w:t xml:space="preserve">, неточность, неполнота и т.п. в отличие, например, от НЕ-факторов управления (неустойчивость, нелинейность, </w:t>
      </w:r>
      <w:proofErr w:type="spellStart"/>
      <w:r>
        <w:t>незамкнутость</w:t>
      </w:r>
      <w:proofErr w:type="spellEnd"/>
      <w:r>
        <w:t xml:space="preserve"> и т.п.). Эти факторы могут включать неизвестные данные, неточный язык, неявное смысловое содержание и трудности сочетания взглядов разных экспертов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100. Примерами </w:t>
      </w:r>
      <w:proofErr w:type="spellStart"/>
      <w:r w:rsidRPr="00022D85">
        <w:rPr>
          <w:sz w:val="28"/>
        </w:rPr>
        <w:t>нечëтких</w:t>
      </w:r>
      <w:proofErr w:type="spellEnd"/>
      <w:r w:rsidRPr="00022D85">
        <w:rPr>
          <w:sz w:val="28"/>
        </w:rPr>
        <w:t xml:space="preserve"> понятий являются: </w:t>
      </w:r>
    </w:p>
    <w:p w:rsidR="001C0A9F" w:rsidRDefault="00022D85" w:rsidP="001C0A9F">
      <w:pPr>
        <w:ind w:left="1416"/>
        <w:rPr>
          <w:sz w:val="28"/>
        </w:rPr>
      </w:pPr>
      <w:r w:rsidRPr="00022D85">
        <w:rPr>
          <w:sz w:val="28"/>
        </w:rPr>
        <w:lastRenderedPageBreak/>
        <w:t xml:space="preserve">а) тинейджер, </w:t>
      </w:r>
    </w:p>
    <w:p w:rsidR="001C0A9F" w:rsidRDefault="00022D85" w:rsidP="001C0A9F">
      <w:pPr>
        <w:ind w:left="1416"/>
        <w:rPr>
          <w:sz w:val="28"/>
        </w:rPr>
      </w:pPr>
      <w:r w:rsidRPr="00022D85">
        <w:rPr>
          <w:sz w:val="28"/>
        </w:rPr>
        <w:t xml:space="preserve">б) молодой человек, </w:t>
      </w:r>
    </w:p>
    <w:p w:rsidR="001C0A9F" w:rsidRDefault="00022D85" w:rsidP="001C0A9F">
      <w:pPr>
        <w:ind w:left="1416"/>
        <w:rPr>
          <w:sz w:val="28"/>
        </w:rPr>
      </w:pPr>
      <w:r w:rsidRPr="00022D85">
        <w:rPr>
          <w:sz w:val="28"/>
        </w:rPr>
        <w:t xml:space="preserve">в) высокий человек, </w:t>
      </w:r>
    </w:p>
    <w:p w:rsidR="001C0A9F" w:rsidRDefault="00022D85" w:rsidP="001C0A9F">
      <w:pPr>
        <w:ind w:left="1416"/>
        <w:rPr>
          <w:sz w:val="28"/>
        </w:rPr>
      </w:pPr>
      <w:r w:rsidRPr="00022D85">
        <w:rPr>
          <w:sz w:val="28"/>
        </w:rPr>
        <w:t xml:space="preserve">г) неизвестный солдат. </w:t>
      </w:r>
    </w:p>
    <w:p w:rsidR="00266E97" w:rsidRDefault="00022D85">
      <w:pPr>
        <w:rPr>
          <w:sz w:val="28"/>
        </w:rPr>
      </w:pPr>
      <w:r w:rsidRPr="00022D85">
        <w:rPr>
          <w:sz w:val="28"/>
        </w:rPr>
        <w:t xml:space="preserve">101. Процедура преобразования базовой переменной в </w:t>
      </w:r>
      <w:proofErr w:type="spellStart"/>
      <w:r w:rsidRPr="00022D85">
        <w:rPr>
          <w:sz w:val="28"/>
        </w:rPr>
        <w:t>нечëткую</w:t>
      </w:r>
      <w:proofErr w:type="spellEnd"/>
      <w:r w:rsidRPr="00022D85">
        <w:rPr>
          <w:sz w:val="28"/>
        </w:rPr>
        <w:t xml:space="preserve"> лингвистическую переменную, характеризующуюся функцией принадлежности, называется … (слово). </w:t>
      </w:r>
    </w:p>
    <w:p w:rsidR="00266E97" w:rsidRDefault="00266E97">
      <w:pPr>
        <w:rPr>
          <w:sz w:val="28"/>
        </w:rPr>
      </w:pPr>
      <w:r>
        <w:rPr>
          <w:sz w:val="28"/>
        </w:rPr>
        <w:tab/>
      </w:r>
      <w:proofErr w:type="spellStart"/>
      <w:r w:rsidRPr="00266E97">
        <w:rPr>
          <w:sz w:val="28"/>
          <w:highlight w:val="green"/>
        </w:rPr>
        <w:t>Фаззификация</w:t>
      </w:r>
      <w:proofErr w:type="spellEnd"/>
    </w:p>
    <w:p w:rsidR="00266E97" w:rsidRDefault="00266E97">
      <w:pPr>
        <w:rPr>
          <w:sz w:val="28"/>
        </w:rPr>
      </w:pPr>
      <w:r>
        <w:rPr>
          <w:sz w:val="28"/>
        </w:rPr>
        <w:t>Источник:</w:t>
      </w:r>
    </w:p>
    <w:p w:rsidR="00266E97" w:rsidRDefault="00266E97">
      <w:pPr>
        <w:rPr>
          <w:sz w:val="28"/>
        </w:rPr>
      </w:pPr>
      <w:proofErr w:type="spellStart"/>
      <w:r>
        <w:t>Фаззификация</w:t>
      </w:r>
      <w:proofErr w:type="spellEnd"/>
      <w:r>
        <w:t xml:space="preserve"> – процедура преобразования базовой переменной в </w:t>
      </w:r>
      <w:proofErr w:type="spellStart"/>
      <w:r>
        <w:t>нечëткую</w:t>
      </w:r>
      <w:proofErr w:type="spellEnd"/>
      <w:r>
        <w:t xml:space="preserve"> лингвистическую переменную, характеризующуюся функцией принадлежности.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102. Основные формы фазирования функции принадлежности </w:t>
      </w:r>
      <w:proofErr w:type="spellStart"/>
      <w:r w:rsidRPr="00022D85">
        <w:rPr>
          <w:sz w:val="28"/>
        </w:rPr>
        <w:t>нечëтких</w:t>
      </w:r>
      <w:proofErr w:type="spellEnd"/>
      <w:r w:rsidRPr="00022D85">
        <w:rPr>
          <w:sz w:val="28"/>
        </w:rPr>
        <w:t xml:space="preserve"> множеств: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круг,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колокол,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трапеция,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треугольник,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д) квадрат.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103. В </w:t>
      </w:r>
      <w:proofErr w:type="spellStart"/>
      <w:r w:rsidRPr="00022D85">
        <w:rPr>
          <w:sz w:val="28"/>
        </w:rPr>
        <w:t>нечëткой</w:t>
      </w:r>
      <w:proofErr w:type="spellEnd"/>
      <w:r w:rsidRPr="00022D85">
        <w:rPr>
          <w:sz w:val="28"/>
        </w:rPr>
        <w:t xml:space="preserve"> логике степень истинности конъюнкции нескольких высказываний определяется: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наиболее правдоподобным, </w:t>
      </w:r>
    </w:p>
    <w:p w:rsidR="001C0A9F" w:rsidRDefault="00022D85" w:rsidP="001C0A9F">
      <w:pPr>
        <w:ind w:left="708"/>
        <w:rPr>
          <w:sz w:val="28"/>
        </w:rPr>
      </w:pPr>
      <w:r w:rsidRPr="00266E97">
        <w:rPr>
          <w:sz w:val="28"/>
          <w:highlight w:val="green"/>
        </w:rPr>
        <w:t>б) наименее правдоподобным,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средним значением. </w:t>
      </w:r>
    </w:p>
    <w:p w:rsidR="00266E97" w:rsidRDefault="00266E97" w:rsidP="00266E97">
      <w:pPr>
        <w:rPr>
          <w:sz w:val="28"/>
        </w:rPr>
      </w:pPr>
      <w:r>
        <w:rPr>
          <w:sz w:val="28"/>
        </w:rPr>
        <w:t>Источник:</w:t>
      </w:r>
    </w:p>
    <w:p w:rsidR="00266E97" w:rsidRPr="00266E97" w:rsidRDefault="00266E97" w:rsidP="00266E9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9790" cy="9061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104. Значения выходной переменной при </w:t>
      </w:r>
      <w:proofErr w:type="spellStart"/>
      <w:r w:rsidRPr="00022D85">
        <w:rPr>
          <w:sz w:val="28"/>
        </w:rPr>
        <w:t>нечëтком</w:t>
      </w:r>
      <w:proofErr w:type="spellEnd"/>
      <w:r w:rsidRPr="00022D85">
        <w:rPr>
          <w:sz w:val="28"/>
        </w:rPr>
        <w:t xml:space="preserve"> выводе по </w:t>
      </w:r>
      <w:proofErr w:type="spellStart"/>
      <w:r w:rsidRPr="00022D85">
        <w:rPr>
          <w:sz w:val="28"/>
        </w:rPr>
        <w:t>Суджено</w:t>
      </w:r>
      <w:proofErr w:type="spellEnd"/>
      <w:r w:rsidRPr="00022D85">
        <w:rPr>
          <w:sz w:val="28"/>
        </w:rPr>
        <w:t xml:space="preserve"> задаются: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а) </w:t>
      </w:r>
      <w:proofErr w:type="spellStart"/>
      <w:r w:rsidRPr="00022D85">
        <w:rPr>
          <w:sz w:val="28"/>
        </w:rPr>
        <w:t>нечëткими</w:t>
      </w:r>
      <w:proofErr w:type="spellEnd"/>
      <w:r w:rsidRPr="00022D85">
        <w:rPr>
          <w:sz w:val="28"/>
        </w:rPr>
        <w:t xml:space="preserve"> термами,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как линейная комбинация входов,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как нелинейная комбинация входов.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105. В основе языка Пролог лежит математическая модель, основанная на методе: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эволюций,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революций, </w:t>
      </w:r>
    </w:p>
    <w:p w:rsidR="001C0A9F" w:rsidRDefault="00022D85" w:rsidP="001C0A9F">
      <w:pPr>
        <w:ind w:left="708"/>
        <w:rPr>
          <w:sz w:val="28"/>
        </w:rPr>
      </w:pPr>
      <w:r w:rsidRPr="00266E97">
        <w:rPr>
          <w:sz w:val="28"/>
          <w:highlight w:val="green"/>
        </w:rPr>
        <w:t>в) резолюций,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инволюций. </w:t>
      </w:r>
    </w:p>
    <w:p w:rsidR="00266E97" w:rsidRDefault="00266E97" w:rsidP="00266E97">
      <w:pPr>
        <w:rPr>
          <w:sz w:val="28"/>
        </w:rPr>
      </w:pPr>
      <w:r>
        <w:rPr>
          <w:sz w:val="28"/>
        </w:rPr>
        <w:t>Источник:</w:t>
      </w:r>
    </w:p>
    <w:p w:rsidR="00266E97" w:rsidRDefault="00266E97" w:rsidP="00266E97">
      <w:pPr>
        <w:rPr>
          <w:sz w:val="28"/>
        </w:rPr>
      </w:pPr>
      <w:r>
        <w:t>В основе языка Пролог лежит вывод по методу резолюций, который разработали Робинсон и Маслов. Рассмотрим вначале метод резолюций в исчислении высказываний.</w:t>
      </w:r>
    </w:p>
    <w:p w:rsidR="00266E97" w:rsidRDefault="00022D85">
      <w:pPr>
        <w:rPr>
          <w:sz w:val="28"/>
        </w:rPr>
      </w:pPr>
      <w:r w:rsidRPr="00022D85">
        <w:rPr>
          <w:sz w:val="28"/>
        </w:rPr>
        <w:t xml:space="preserve">106. Проверить </w:t>
      </w:r>
      <w:proofErr w:type="spellStart"/>
      <w:r w:rsidRPr="00022D85">
        <w:rPr>
          <w:sz w:val="28"/>
        </w:rPr>
        <w:t>общезначимость</w:t>
      </w:r>
      <w:proofErr w:type="spellEnd"/>
      <w:r w:rsidRPr="00022D85">
        <w:rPr>
          <w:sz w:val="28"/>
        </w:rPr>
        <w:t xml:space="preserve"> формулы F = ((A+</w:t>
      </w:r>
      <w:proofErr w:type="gramStart"/>
      <w:r w:rsidRPr="00022D85">
        <w:rPr>
          <w:sz w:val="28"/>
        </w:rPr>
        <w:t>B)→</w:t>
      </w:r>
      <w:proofErr w:type="gramEnd"/>
      <w:r w:rsidRPr="00022D85">
        <w:rPr>
          <w:sz w:val="28"/>
        </w:rPr>
        <w:t xml:space="preserve"> ((¬A&amp;B)+(A&amp;¬B))). </w:t>
      </w:r>
    </w:p>
    <w:p w:rsidR="00266E97" w:rsidRDefault="00022D85">
      <w:pPr>
        <w:rPr>
          <w:sz w:val="28"/>
        </w:rPr>
      </w:pPr>
      <w:r w:rsidRPr="00022D85">
        <w:rPr>
          <w:sz w:val="28"/>
        </w:rPr>
        <w:t>107. Перед розыгрышем футбольного кубка между командами «Спартак», «Динамо», «</w:t>
      </w:r>
      <w:proofErr w:type="spellStart"/>
      <w:r w:rsidRPr="00022D85">
        <w:rPr>
          <w:sz w:val="28"/>
        </w:rPr>
        <w:t>Ростов</w:t>
      </w:r>
      <w:proofErr w:type="spellEnd"/>
      <w:r w:rsidRPr="00022D85">
        <w:rPr>
          <w:sz w:val="28"/>
        </w:rPr>
        <w:t>», «Зенит» были высказаны следующие прогнозы: победит «</w:t>
      </w:r>
      <w:proofErr w:type="spellStart"/>
      <w:r w:rsidRPr="00022D85">
        <w:rPr>
          <w:sz w:val="28"/>
        </w:rPr>
        <w:t>Ростов</w:t>
      </w:r>
      <w:proofErr w:type="spellEnd"/>
      <w:r w:rsidRPr="00022D85">
        <w:rPr>
          <w:sz w:val="28"/>
        </w:rPr>
        <w:t xml:space="preserve">»; </w:t>
      </w:r>
    </w:p>
    <w:p w:rsidR="00266E97" w:rsidRDefault="00022D85">
      <w:pPr>
        <w:rPr>
          <w:sz w:val="28"/>
        </w:rPr>
      </w:pPr>
      <w:r w:rsidRPr="00022D85">
        <w:rPr>
          <w:sz w:val="28"/>
        </w:rPr>
        <w:t xml:space="preserve">победит «Динамо»; </w:t>
      </w:r>
    </w:p>
    <w:p w:rsidR="00266E97" w:rsidRDefault="00022D85">
      <w:pPr>
        <w:rPr>
          <w:sz w:val="28"/>
        </w:rPr>
      </w:pPr>
      <w:r w:rsidRPr="00022D85">
        <w:rPr>
          <w:sz w:val="28"/>
        </w:rPr>
        <w:t xml:space="preserve">«Зенит» не победит; </w:t>
      </w:r>
    </w:p>
    <w:p w:rsidR="00266E97" w:rsidRDefault="00022D85">
      <w:pPr>
        <w:rPr>
          <w:sz w:val="28"/>
        </w:rPr>
      </w:pPr>
      <w:r w:rsidRPr="00022D85">
        <w:rPr>
          <w:sz w:val="28"/>
        </w:rPr>
        <w:t>«</w:t>
      </w:r>
      <w:proofErr w:type="spellStart"/>
      <w:r w:rsidRPr="00022D85">
        <w:rPr>
          <w:sz w:val="28"/>
        </w:rPr>
        <w:t>Ростов</w:t>
      </w:r>
      <w:proofErr w:type="spellEnd"/>
      <w:r w:rsidRPr="00022D85">
        <w:rPr>
          <w:sz w:val="28"/>
        </w:rPr>
        <w:t xml:space="preserve">» не победит.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Известно, что подтвердился только один прогноз. Кубок выиграла команда … (слово). </w:t>
      </w:r>
    </w:p>
    <w:p w:rsidR="00266E97" w:rsidRDefault="00266E97">
      <w:pPr>
        <w:rPr>
          <w:sz w:val="28"/>
        </w:rPr>
      </w:pPr>
      <w:r>
        <w:rPr>
          <w:sz w:val="28"/>
        </w:rPr>
        <w:t xml:space="preserve"> </w:t>
      </w:r>
      <w:r w:rsidRPr="00266E97">
        <w:rPr>
          <w:sz w:val="28"/>
          <w:highlight w:val="green"/>
        </w:rPr>
        <w:t>Ответ: Зенит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108. Высказывания «бесплатный проезд» и «безбилетный проезд» выражают: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разные понятия,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одни и те же понятия.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109. Кто считается «отцом» генетических алгоритмов: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Д. </w:t>
      </w:r>
      <w:proofErr w:type="spellStart"/>
      <w:r w:rsidRPr="00022D85">
        <w:rPr>
          <w:sz w:val="28"/>
        </w:rPr>
        <w:t>Голдберг</w:t>
      </w:r>
      <w:proofErr w:type="spell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650B32">
        <w:rPr>
          <w:sz w:val="28"/>
          <w:highlight w:val="yellow"/>
        </w:rPr>
        <w:t>б) Д. Холланд,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К. Де </w:t>
      </w:r>
      <w:proofErr w:type="spellStart"/>
      <w:r w:rsidRPr="00022D85">
        <w:rPr>
          <w:sz w:val="28"/>
        </w:rPr>
        <w:t>Йонг</w:t>
      </w:r>
      <w:proofErr w:type="spell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г) нет правильного ответа. </w:t>
      </w:r>
    </w:p>
    <w:p w:rsidR="00650B32" w:rsidRDefault="00650B32" w:rsidP="00650B32">
      <w:pPr>
        <w:rPr>
          <w:sz w:val="28"/>
        </w:rPr>
      </w:pPr>
      <w:r>
        <w:rPr>
          <w:sz w:val="28"/>
        </w:rPr>
        <w:t>Источник:</w:t>
      </w:r>
    </w:p>
    <w:p w:rsidR="00650B32" w:rsidRDefault="00650B32" w:rsidP="00650B32">
      <w:pPr>
        <w:rPr>
          <w:sz w:val="28"/>
        </w:rPr>
      </w:pPr>
      <w:r>
        <w:t xml:space="preserve">Понятие «эволюционное моделирование» сформировалось в работах </w:t>
      </w:r>
      <w:proofErr w:type="spellStart"/>
      <w:r>
        <w:t>Л.Фогеля</w:t>
      </w:r>
      <w:proofErr w:type="spellEnd"/>
      <w:r>
        <w:t xml:space="preserve">, </w:t>
      </w:r>
      <w:proofErr w:type="spellStart"/>
      <w:r>
        <w:t>А.Оуэнса</w:t>
      </w:r>
      <w:proofErr w:type="spellEnd"/>
      <w:r>
        <w:t xml:space="preserve">, </w:t>
      </w:r>
      <w:proofErr w:type="spellStart"/>
      <w:r>
        <w:t>М.Уолша</w:t>
      </w:r>
      <w:proofErr w:type="spellEnd"/>
      <w:r>
        <w:t xml:space="preserve">. В 1966 г. вышла их совместная книга «ИИ и эволюционное моделирование». История эволюционных вычислений началась с разработки ряда различных независимых моделей. Основными из них были генетические алгоритмы (ГА) и классификационные системы </w:t>
      </w:r>
      <w:proofErr w:type="spellStart"/>
      <w:r>
        <w:t>Д.Холланда</w:t>
      </w:r>
      <w:proofErr w:type="spellEnd"/>
      <w:r>
        <w:t xml:space="preserve">, ставшие классикой после выхода в УЧЕБНОЕ ПОСОБИЕ «ИСКУССТВЕННЫЙ ИНТЕЛЛЕКТ» </w:t>
      </w:r>
      <w:proofErr w:type="spellStart"/>
      <w:r>
        <w:t>Copyright</w:t>
      </w:r>
      <w:proofErr w:type="spellEnd"/>
      <w:r>
        <w:t xml:space="preserve"> © 2015 ИКТИБ ЮФУ. Все права защищены 107 свет книги «Адаптация в естественных и искусственных системах» (</w:t>
      </w:r>
      <w:proofErr w:type="spellStart"/>
      <w:r>
        <w:t>Adaptation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Artifical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1975). В 70-х годах в рамках теории случайного поиска </w:t>
      </w:r>
      <w:proofErr w:type="spellStart"/>
      <w:r>
        <w:t>Л.А.Растригиным</w:t>
      </w:r>
      <w:proofErr w:type="spellEnd"/>
      <w:r>
        <w:t xml:space="preserve"> был предложен ряд алгоритмов, использующих идеи бионического поведения особей. Развитие этих идей нашло отражение в работах </w:t>
      </w:r>
      <w:proofErr w:type="spellStart"/>
      <w:r>
        <w:t>И.Л.Букатовой</w:t>
      </w:r>
      <w:proofErr w:type="spellEnd"/>
      <w:r>
        <w:t xml:space="preserve"> по эволюционному моделированию, </w:t>
      </w:r>
      <w:proofErr w:type="spellStart"/>
      <w:r>
        <w:t>М.Л.Цетлина</w:t>
      </w:r>
      <w:proofErr w:type="spellEnd"/>
      <w:r>
        <w:t xml:space="preserve"> по оптимальному поведению стохастических автоматов. В начале 90- годов </w:t>
      </w:r>
      <w:proofErr w:type="spellStart"/>
      <w:r>
        <w:t>Д.Коза</w:t>
      </w:r>
      <w:proofErr w:type="spellEnd"/>
      <w:r>
        <w:t xml:space="preserve"> разработал метод генетического программирования.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110. Какие понятия относятся к генетическим алгоритмам: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особь,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фенотип,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ген,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ДНК,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д) нейрон,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е) функция активации.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111. Какие бывают операторы генетического алгоритма: </w:t>
      </w:r>
    </w:p>
    <w:p w:rsidR="001C0A9F" w:rsidRDefault="00022D85" w:rsidP="001C0A9F">
      <w:pPr>
        <w:ind w:left="708"/>
        <w:rPr>
          <w:sz w:val="28"/>
        </w:rPr>
      </w:pPr>
      <w:r w:rsidRPr="00650B32">
        <w:rPr>
          <w:sz w:val="28"/>
          <w:highlight w:val="green"/>
        </w:rPr>
        <w:t>а) кроссинговер,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скрещивание,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транслитерация, </w:t>
      </w:r>
    </w:p>
    <w:p w:rsidR="001C0A9F" w:rsidRDefault="00022D85" w:rsidP="001C0A9F">
      <w:pPr>
        <w:ind w:left="708"/>
        <w:rPr>
          <w:sz w:val="28"/>
        </w:rPr>
      </w:pPr>
      <w:r w:rsidRPr="00650B32">
        <w:rPr>
          <w:sz w:val="28"/>
          <w:highlight w:val="green"/>
        </w:rPr>
        <w:t>г) транслокация,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650B32">
        <w:rPr>
          <w:sz w:val="28"/>
          <w:highlight w:val="green"/>
        </w:rPr>
        <w:t>д) мутация,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е) конверсия. </w:t>
      </w:r>
    </w:p>
    <w:p w:rsidR="00650B32" w:rsidRDefault="00650B32" w:rsidP="00650B32">
      <w:pPr>
        <w:rPr>
          <w:sz w:val="28"/>
        </w:rPr>
      </w:pPr>
      <w:r>
        <w:rPr>
          <w:sz w:val="28"/>
        </w:rPr>
        <w:t>Источник:</w:t>
      </w:r>
    </w:p>
    <w:p w:rsidR="00650B32" w:rsidRDefault="00650B32" w:rsidP="00650B32">
      <w:pPr>
        <w:rPr>
          <w:sz w:val="28"/>
        </w:rPr>
      </w:pPr>
      <w:r>
        <w:t>В общем случае алгоритмы эволюционного вывода включают следующие элементы: ЭА</w:t>
      </w:r>
      <w:proofErr w:type="gramStart"/>
      <w:r>
        <w:t>=(</w:t>
      </w:r>
      <w:proofErr w:type="gramEnd"/>
      <w:r>
        <w:t>Р0, N, L, F, GO), где Р0 – исходная популяция решений; N – размер популяции; L – длина хромосомы, кодирующей решение; F – целевая функция, определяющая «пригодность» решения; GO – эволюционные операторы (селекция, кроссинговер, мутация, транслокация и др.).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112. Какой оператор применен к особи (0001000 → 0000000):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инверсии,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б) кроссинговер,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скрещивания, </w:t>
      </w:r>
    </w:p>
    <w:p w:rsidR="00022D85" w:rsidRPr="00022D85" w:rsidRDefault="00022D85" w:rsidP="001C0A9F">
      <w:pPr>
        <w:ind w:left="708"/>
        <w:rPr>
          <w:sz w:val="28"/>
        </w:rPr>
      </w:pPr>
      <w:r w:rsidRPr="00022D85">
        <w:rPr>
          <w:sz w:val="28"/>
        </w:rPr>
        <w:t>г) нет правильного ответа.</w:t>
      </w:r>
    </w:p>
    <w:sectPr w:rsidR="00022D85" w:rsidRPr="00022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85"/>
    <w:rsid w:val="000123A9"/>
    <w:rsid w:val="00015CD1"/>
    <w:rsid w:val="00022D85"/>
    <w:rsid w:val="00063690"/>
    <w:rsid w:val="001C0A9F"/>
    <w:rsid w:val="0026379C"/>
    <w:rsid w:val="00266E97"/>
    <w:rsid w:val="00290FFA"/>
    <w:rsid w:val="002D1464"/>
    <w:rsid w:val="002E4E96"/>
    <w:rsid w:val="003647A1"/>
    <w:rsid w:val="00396CDD"/>
    <w:rsid w:val="00501B35"/>
    <w:rsid w:val="00542AAD"/>
    <w:rsid w:val="005A5951"/>
    <w:rsid w:val="0061679C"/>
    <w:rsid w:val="00650B32"/>
    <w:rsid w:val="00774AFB"/>
    <w:rsid w:val="0093576A"/>
    <w:rsid w:val="00A57933"/>
    <w:rsid w:val="00A9612E"/>
    <w:rsid w:val="00AF75AE"/>
    <w:rsid w:val="00B623B9"/>
    <w:rsid w:val="00BA3366"/>
    <w:rsid w:val="00BA4523"/>
    <w:rsid w:val="00BB415C"/>
    <w:rsid w:val="00C92A09"/>
    <w:rsid w:val="00CE6DB6"/>
    <w:rsid w:val="00CF7E21"/>
    <w:rsid w:val="00ED14C0"/>
    <w:rsid w:val="00F94242"/>
    <w:rsid w:val="00FE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8D6B3"/>
  <w15:chartTrackingRefBased/>
  <w15:docId w15:val="{C7B8CB3C-AB5E-4832-B5C0-37E07296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29</Pages>
  <Words>4482</Words>
  <Characters>25548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2018-03-16T09:13:00Z</dcterms:created>
  <dcterms:modified xsi:type="dcterms:W3CDTF">2018-03-17T21:01:00Z</dcterms:modified>
</cp:coreProperties>
</file>