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65F0A" w14:textId="77777777" w:rsidR="00097869" w:rsidRPr="00097869" w:rsidRDefault="00097869" w:rsidP="00097869">
      <w:pPr>
        <w:pStyle w:val="BodyText"/>
        <w:spacing w:before="0" w:line="480" w:lineRule="auto"/>
        <w:ind w:left="120"/>
        <w:jc w:val="center"/>
        <w:rPr>
          <w:rFonts w:ascii="Times New Roman" w:hAnsi="Times New Roman" w:cs="Times New Roman"/>
          <w:b/>
          <w:bCs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b/>
          <w:bCs/>
          <w:position w:val="-4"/>
          <w:sz w:val="24"/>
          <w:szCs w:val="24"/>
        </w:rPr>
        <w:t>Diabetes Prediction with Machine Learning</w:t>
      </w:r>
    </w:p>
    <w:p w14:paraId="6F98B8CE" w14:textId="77777777" w:rsidR="00097869" w:rsidRDefault="00097869" w:rsidP="00097869">
      <w:pPr>
        <w:pStyle w:val="BodyText"/>
        <w:spacing w:before="0" w:line="480" w:lineRule="auto"/>
        <w:ind w:left="120"/>
        <w:jc w:val="center"/>
        <w:rPr>
          <w:rFonts w:ascii="Times New Roman" w:hAnsi="Times New Roman" w:cs="Times New Roman"/>
          <w:b/>
          <w:bCs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b/>
          <w:bCs/>
          <w:position w:val="-4"/>
          <w:sz w:val="24"/>
          <w:szCs w:val="24"/>
        </w:rPr>
        <w:t>SDG 3: Good Health and Well-being</w:t>
      </w:r>
    </w:p>
    <w:p w14:paraId="721FF33E" w14:textId="77777777" w:rsidR="00097869" w:rsidRPr="00097869" w:rsidRDefault="00097869" w:rsidP="00097869">
      <w:pPr>
        <w:pStyle w:val="BodyText"/>
        <w:spacing w:before="0" w:line="480" w:lineRule="auto"/>
        <w:ind w:left="120"/>
        <w:jc w:val="center"/>
        <w:rPr>
          <w:rFonts w:ascii="Times New Roman" w:hAnsi="Times New Roman" w:cs="Times New Roman"/>
          <w:b/>
          <w:bCs/>
          <w:position w:val="-4"/>
          <w:sz w:val="24"/>
          <w:szCs w:val="24"/>
        </w:rPr>
      </w:pPr>
    </w:p>
    <w:p w14:paraId="1FF91913" w14:textId="281D83B0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b/>
          <w:bCs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b/>
          <w:bCs/>
          <w:position w:val="-4"/>
          <w:sz w:val="24"/>
          <w:szCs w:val="24"/>
        </w:rPr>
        <w:t>Problem Statement</w:t>
      </w:r>
    </w:p>
    <w:p w14:paraId="30FCCABB" w14:textId="753CA38B" w:rsid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Diabetes affects over 400 million people globally, with many cases undiagnosed until</w:t>
      </w:r>
    </w:p>
    <w:p w14:paraId="34EC54CF" w14:textId="4A60D20E" w:rsid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 xml:space="preserve">complications arise. </w:t>
      </w:r>
    </w:p>
    <w:p w14:paraId="35036DD4" w14:textId="67D45EE5" w:rsid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 xml:space="preserve">This project </w:t>
      </w:r>
      <w:r>
        <w:rPr>
          <w:rFonts w:ascii="Times New Roman" w:hAnsi="Times New Roman" w:cs="Times New Roman"/>
          <w:position w:val="-4"/>
          <w:sz w:val="24"/>
          <w:szCs w:val="24"/>
        </w:rPr>
        <w:t xml:space="preserve">addresses </w:t>
      </w:r>
      <w:r w:rsidRPr="00097869">
        <w:rPr>
          <w:rFonts w:ascii="Times New Roman" w:hAnsi="Times New Roman" w:cs="Times New Roman"/>
          <w:position w:val="-4"/>
          <w:sz w:val="24"/>
          <w:szCs w:val="24"/>
        </w:rPr>
        <w:t>SDG 3 by developing a machine learning model that can predict the likelihood</w:t>
      </w:r>
      <w:r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Pr="00097869">
        <w:rPr>
          <w:rFonts w:ascii="Times New Roman" w:hAnsi="Times New Roman" w:cs="Times New Roman"/>
          <w:position w:val="-4"/>
          <w:sz w:val="24"/>
          <w:szCs w:val="24"/>
        </w:rPr>
        <w:t>of diabetes using basic diagnostic data</w:t>
      </w:r>
      <w:r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Pr="00097869">
        <w:rPr>
          <w:rFonts w:ascii="Times New Roman" w:hAnsi="Times New Roman" w:cs="Times New Roman"/>
          <w:position w:val="-4"/>
          <w:sz w:val="24"/>
          <w:szCs w:val="24"/>
        </w:rPr>
        <w:t>helping promote early detection and better healthcare outcomes</w:t>
      </w:r>
      <w:r>
        <w:rPr>
          <w:rFonts w:ascii="Times New Roman" w:hAnsi="Times New Roman" w:cs="Times New Roman"/>
          <w:position w:val="-4"/>
          <w:sz w:val="24"/>
          <w:szCs w:val="24"/>
        </w:rPr>
        <w:t>.</w:t>
      </w:r>
    </w:p>
    <w:p w14:paraId="61F0A41A" w14:textId="77777777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</w:p>
    <w:p w14:paraId="6B7B25F6" w14:textId="4A08335D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b/>
          <w:bCs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b/>
          <w:bCs/>
          <w:position w:val="-4"/>
          <w:sz w:val="24"/>
          <w:szCs w:val="24"/>
        </w:rPr>
        <w:t>Machine Learning Approach</w:t>
      </w:r>
    </w:p>
    <w:p w14:paraId="4AAA98D2" w14:textId="029D0723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Type: Supervised Learning</w:t>
      </w:r>
    </w:p>
    <w:p w14:paraId="0B554513" w14:textId="5D27897A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Model Used: Random Forest Classifier</w:t>
      </w:r>
    </w:p>
    <w:p w14:paraId="12F4A958" w14:textId="50D1FD44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Dataset: Open-source dataset with 768 records and 8 features</w:t>
      </w:r>
    </w:p>
    <w:p w14:paraId="67F4EDFA" w14:textId="22EDF26C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Features include: Glucose, BMI, Insulin, Blood Pressure, Age, etc.</w:t>
      </w:r>
    </w:p>
    <w:p w14:paraId="3C62E9BC" w14:textId="1D79CF1C" w:rsid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Tools: Python, Pandas, Scikit-learn, Matplotlib, Seaborn</w:t>
      </w:r>
    </w:p>
    <w:p w14:paraId="75F7CEA7" w14:textId="77777777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</w:p>
    <w:p w14:paraId="39ADB03B" w14:textId="792FE245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b/>
          <w:bCs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b/>
          <w:bCs/>
          <w:position w:val="-4"/>
          <w:sz w:val="24"/>
          <w:szCs w:val="24"/>
        </w:rPr>
        <w:t>Workflow Summary</w:t>
      </w:r>
    </w:p>
    <w:p w14:paraId="7F59E2EA" w14:textId="3D0871A5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Data Exploration: Visualized distributions and correlations</w:t>
      </w:r>
    </w:p>
    <w:p w14:paraId="36633913" w14:textId="77777777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Preprocessing: No missing values; dataset was clean</w:t>
      </w:r>
    </w:p>
    <w:p w14:paraId="3CC4DE0C" w14:textId="77777777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Train/Test Split: 70% training, 30% testing</w:t>
      </w:r>
    </w:p>
    <w:p w14:paraId="49A8F30C" w14:textId="77777777" w:rsid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Model Training: Random Forest with default parameters</w:t>
      </w:r>
    </w:p>
    <w:p w14:paraId="09E502C0" w14:textId="77777777" w:rsid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</w:p>
    <w:p w14:paraId="5FF4DA95" w14:textId="77777777" w:rsid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</w:p>
    <w:p w14:paraId="751A1942" w14:textId="77777777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</w:p>
    <w:p w14:paraId="69BC59C2" w14:textId="07FC9518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b/>
          <w:bCs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b/>
          <w:bCs/>
          <w:position w:val="-4"/>
          <w:sz w:val="24"/>
          <w:szCs w:val="24"/>
        </w:rPr>
        <w:lastRenderedPageBreak/>
        <w:t>Evaluation:</w:t>
      </w:r>
    </w:p>
    <w:p w14:paraId="79CC51CC" w14:textId="77777777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Accuracy: ~85%</w:t>
      </w:r>
    </w:p>
    <w:p w14:paraId="585EA291" w14:textId="77777777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Confusion Matrix: Balanced classification</w:t>
      </w:r>
    </w:p>
    <w:p w14:paraId="53F408D1" w14:textId="7FF07E80" w:rsid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Feature Importance: Glucose and BMI were top predictors</w:t>
      </w:r>
    </w:p>
    <w:p w14:paraId="3F96F171" w14:textId="77777777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</w:p>
    <w:p w14:paraId="540309E0" w14:textId="3E0FBFF3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b/>
          <w:bCs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b/>
          <w:bCs/>
          <w:position w:val="-4"/>
          <w:sz w:val="24"/>
          <w:szCs w:val="24"/>
        </w:rPr>
        <w:t>Results</w:t>
      </w:r>
    </w:p>
    <w:p w14:paraId="48C42C32" w14:textId="7D43AC48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The model correctly predicted diabetes with ~85% accuracy</w:t>
      </w:r>
    </w:p>
    <w:p w14:paraId="28E063AA" w14:textId="77777777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It showed good balance between false positives and false negatives</w:t>
      </w:r>
    </w:p>
    <w:p w14:paraId="5E5021FF" w14:textId="283552A6" w:rsid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Could be integrated into a basic screening tool for community health workers</w:t>
      </w:r>
    </w:p>
    <w:p w14:paraId="2EE1AD66" w14:textId="77777777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</w:p>
    <w:p w14:paraId="43351EA2" w14:textId="2C5D6D0D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b/>
          <w:bCs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b/>
          <w:bCs/>
          <w:position w:val="-4"/>
          <w:sz w:val="24"/>
          <w:szCs w:val="24"/>
        </w:rPr>
        <w:t>Ethical &amp; Social Considerations</w:t>
      </w:r>
    </w:p>
    <w:p w14:paraId="5A71ECA0" w14:textId="172D468B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Bias: Dataset may not reflect global population diversity</w:t>
      </w:r>
    </w:p>
    <w:p w14:paraId="21310CCD" w14:textId="3EF80C87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Fairness: AI models should support, not replace, medical professionals</w:t>
      </w:r>
    </w:p>
    <w:p w14:paraId="28E65C88" w14:textId="4D055C34" w:rsid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Impact: Enables early screening in low-resource settings, reducing health system burden</w:t>
      </w:r>
    </w:p>
    <w:p w14:paraId="6D13CE3D" w14:textId="77777777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</w:p>
    <w:p w14:paraId="28789DF5" w14:textId="1224DE80" w:rsidR="00097869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b/>
          <w:bCs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b/>
          <w:bCs/>
          <w:position w:val="-4"/>
          <w:sz w:val="24"/>
          <w:szCs w:val="24"/>
        </w:rPr>
        <w:t>SDG Contribution</w:t>
      </w:r>
    </w:p>
    <w:p w14:paraId="483A9873" w14:textId="68CCC73B" w:rsidR="00E76C95" w:rsidRPr="00097869" w:rsidRDefault="00097869" w:rsidP="00097869">
      <w:pPr>
        <w:pStyle w:val="BodyText"/>
        <w:spacing w:before="0" w:line="480" w:lineRule="auto"/>
        <w:ind w:left="120"/>
        <w:rPr>
          <w:rFonts w:ascii="Times New Roman" w:hAnsi="Times New Roman" w:cs="Times New Roman"/>
          <w:position w:val="-4"/>
          <w:sz w:val="24"/>
          <w:szCs w:val="24"/>
        </w:rPr>
      </w:pPr>
      <w:r w:rsidRPr="00097869">
        <w:rPr>
          <w:rFonts w:ascii="Times New Roman" w:hAnsi="Times New Roman" w:cs="Times New Roman"/>
          <w:position w:val="-4"/>
          <w:sz w:val="24"/>
          <w:szCs w:val="24"/>
        </w:rPr>
        <w:t>This project contributes to Sustainable Development Goal 3 by using AI to assist in preventive healthcare, promoting health equity, and reducing the long-term effects of chronic diseases through early intervention.</w:t>
      </w:r>
    </w:p>
    <w:sectPr w:rsidR="00E76C95" w:rsidRPr="00097869">
      <w:footerReference w:type="default" r:id="rId7"/>
      <w:pgSz w:w="12240" w:h="15840"/>
      <w:pgMar w:top="1380" w:right="1440" w:bottom="840" w:left="1440" w:header="0" w:footer="6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86430" w14:textId="77777777" w:rsidR="00CC4DAC" w:rsidRDefault="00CC4DAC">
      <w:r>
        <w:separator/>
      </w:r>
    </w:p>
  </w:endnote>
  <w:endnote w:type="continuationSeparator" w:id="0">
    <w:p w14:paraId="4EFDC05F" w14:textId="77777777" w:rsidR="00CC4DAC" w:rsidRDefault="00CC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AFFF7" w14:textId="77777777" w:rsidR="00E76C95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208" behindDoc="1" locked="0" layoutInCell="1" allowOverlap="1" wp14:anchorId="4610E7D0" wp14:editId="1199E517">
              <wp:simplePos x="0" y="0"/>
              <wp:positionH relativeFrom="page">
                <wp:posOffset>3815408</wp:posOffset>
              </wp:positionH>
              <wp:positionV relativeFrom="page">
                <wp:posOffset>9510664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3BFB11" w14:textId="77777777" w:rsidR="00E76C95" w:rsidRDefault="00000000">
                          <w:pPr>
                            <w:pStyle w:val="BodyText"/>
                            <w:spacing w:before="46"/>
                            <w:ind w:left="60" w:firstLine="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10E7D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45pt;margin-top:748.85pt;width:12.15pt;height:14.3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" filled="f" stroked="f">
              <v:textbox inset="0,0,0,0">
                <w:txbxContent>
                  <w:p w14:paraId="6E3BFB11" w14:textId="77777777" w:rsidR="00E76C95" w:rsidRDefault="00000000">
                    <w:pPr>
                      <w:pStyle w:val="BodyText"/>
                      <w:spacing w:before="46"/>
                      <w:ind w:left="60" w:firstLine="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54FFF" w14:textId="77777777" w:rsidR="00CC4DAC" w:rsidRDefault="00CC4DAC">
      <w:r>
        <w:separator/>
      </w:r>
    </w:p>
  </w:footnote>
  <w:footnote w:type="continuationSeparator" w:id="0">
    <w:p w14:paraId="7B9A6124" w14:textId="77777777" w:rsidR="00CC4DAC" w:rsidRDefault="00CC4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A6A7E"/>
    <w:multiLevelType w:val="hybridMultilevel"/>
    <w:tmpl w:val="67301C1E"/>
    <w:lvl w:ilvl="0" w:tplc="065A2B7E">
      <w:numFmt w:val="bullet"/>
      <w:lvlText w:val="•"/>
      <w:lvlJc w:val="left"/>
      <w:pPr>
        <w:ind w:left="720" w:hanging="11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7"/>
        <w:sz w:val="18"/>
        <w:szCs w:val="18"/>
        <w:lang w:val="en-US" w:eastAsia="en-US" w:bidi="ar-SA"/>
      </w:rPr>
    </w:lvl>
    <w:lvl w:ilvl="1" w:tplc="EC7CFD54">
      <w:numFmt w:val="bullet"/>
      <w:lvlText w:val="•"/>
      <w:lvlJc w:val="left"/>
      <w:pPr>
        <w:ind w:left="1584" w:hanging="115"/>
      </w:pPr>
      <w:rPr>
        <w:rFonts w:hint="default"/>
        <w:lang w:val="en-US" w:eastAsia="en-US" w:bidi="ar-SA"/>
      </w:rPr>
    </w:lvl>
    <w:lvl w:ilvl="2" w:tplc="3CF63A8E">
      <w:numFmt w:val="bullet"/>
      <w:lvlText w:val="•"/>
      <w:lvlJc w:val="left"/>
      <w:pPr>
        <w:ind w:left="2448" w:hanging="115"/>
      </w:pPr>
      <w:rPr>
        <w:rFonts w:hint="default"/>
        <w:lang w:val="en-US" w:eastAsia="en-US" w:bidi="ar-SA"/>
      </w:rPr>
    </w:lvl>
    <w:lvl w:ilvl="3" w:tplc="C32E311C">
      <w:numFmt w:val="bullet"/>
      <w:lvlText w:val="•"/>
      <w:lvlJc w:val="left"/>
      <w:pPr>
        <w:ind w:left="3312" w:hanging="115"/>
      </w:pPr>
      <w:rPr>
        <w:rFonts w:hint="default"/>
        <w:lang w:val="en-US" w:eastAsia="en-US" w:bidi="ar-SA"/>
      </w:rPr>
    </w:lvl>
    <w:lvl w:ilvl="4" w:tplc="5DD66BD8">
      <w:numFmt w:val="bullet"/>
      <w:lvlText w:val="•"/>
      <w:lvlJc w:val="left"/>
      <w:pPr>
        <w:ind w:left="4176" w:hanging="115"/>
      </w:pPr>
      <w:rPr>
        <w:rFonts w:hint="default"/>
        <w:lang w:val="en-US" w:eastAsia="en-US" w:bidi="ar-SA"/>
      </w:rPr>
    </w:lvl>
    <w:lvl w:ilvl="5" w:tplc="D910CBEA">
      <w:numFmt w:val="bullet"/>
      <w:lvlText w:val="•"/>
      <w:lvlJc w:val="left"/>
      <w:pPr>
        <w:ind w:left="5040" w:hanging="115"/>
      </w:pPr>
      <w:rPr>
        <w:rFonts w:hint="default"/>
        <w:lang w:val="en-US" w:eastAsia="en-US" w:bidi="ar-SA"/>
      </w:rPr>
    </w:lvl>
    <w:lvl w:ilvl="6" w:tplc="558E7FDE">
      <w:numFmt w:val="bullet"/>
      <w:lvlText w:val="•"/>
      <w:lvlJc w:val="left"/>
      <w:pPr>
        <w:ind w:left="5904" w:hanging="115"/>
      </w:pPr>
      <w:rPr>
        <w:rFonts w:hint="default"/>
        <w:lang w:val="en-US" w:eastAsia="en-US" w:bidi="ar-SA"/>
      </w:rPr>
    </w:lvl>
    <w:lvl w:ilvl="7" w:tplc="D4FC592E">
      <w:numFmt w:val="bullet"/>
      <w:lvlText w:val="•"/>
      <w:lvlJc w:val="left"/>
      <w:pPr>
        <w:ind w:left="6768" w:hanging="115"/>
      </w:pPr>
      <w:rPr>
        <w:rFonts w:hint="default"/>
        <w:lang w:val="en-US" w:eastAsia="en-US" w:bidi="ar-SA"/>
      </w:rPr>
    </w:lvl>
    <w:lvl w:ilvl="8" w:tplc="BDD2A1F2">
      <w:numFmt w:val="bullet"/>
      <w:lvlText w:val="•"/>
      <w:lvlJc w:val="left"/>
      <w:pPr>
        <w:ind w:left="7632" w:hanging="115"/>
      </w:pPr>
      <w:rPr>
        <w:rFonts w:hint="default"/>
        <w:lang w:val="en-US" w:eastAsia="en-US" w:bidi="ar-SA"/>
      </w:rPr>
    </w:lvl>
  </w:abstractNum>
  <w:num w:numId="1" w16cid:durableId="203865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95"/>
    <w:rsid w:val="00097869"/>
    <w:rsid w:val="00CC4DAC"/>
    <w:rsid w:val="00DB2DD0"/>
    <w:rsid w:val="00E7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BB9E"/>
  <w15:docId w15:val="{CC2293AC-AA26-4959-A534-BBC4F98D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 Black" w:eastAsia="Arial Black" w:hAnsi="Arial Black" w:cs="Arial Black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6"/>
      <w:ind w:left="718" w:hanging="11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4"/>
      <w:ind w:left="120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6"/>
      <w:ind w:left="718" w:hanging="1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 Prediction Slides</dc:title>
  <dc:creator>ChatGPT Canvas</dc:creator>
  <cp:lastModifiedBy>Teresia Muchiri</cp:lastModifiedBy>
  <cp:revision>2</cp:revision>
  <dcterms:created xsi:type="dcterms:W3CDTF">2025-06-25T12:15:00Z</dcterms:created>
  <dcterms:modified xsi:type="dcterms:W3CDTF">2025-06-25T12:15:00Z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2025-06-25T00:00:00Z</vt:filetime>
  </property>
</Properties>
</file>