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VibeFix - Fix Everything, Hassle-Free</w:t>
      </w:r>
    </w:p>
    <w:p>
      <w:pPr>
        <w:pStyle w:val="BodyText"/>
      </w:pPr>
      <w:r>
        <w:rPr>
          <w:b/>
          <w:bCs/>
        </w:rPr>
        <w:t xml:space="preserve">Slide 1: Title Slide</w:t>
      </w:r>
      <w:r>
        <w:br/>
      </w:r>
      <w:r>
        <w:rPr>
          <w:b/>
          <w:bCs/>
        </w:rPr>
        <w:t xml:space="preserve">Project Name:</w:t>
      </w:r>
      <w:r>
        <w:t xml:space="preserve"> </w:t>
      </w:r>
      <w:r>
        <w:t xml:space="preserve">VibeFix</w:t>
      </w:r>
      <w:r>
        <w:br/>
      </w:r>
      <w:r>
        <w:rPr>
          <w:b/>
          <w:bCs/>
        </w:rPr>
        <w:t xml:space="preserve">Tagline:</w:t>
      </w:r>
      <w:r>
        <w:t xml:space="preserve"> </w:t>
      </w:r>
      <w:r>
        <w:t xml:space="preserve">Fix Everything, Hassle-Free</w:t>
      </w:r>
      <w:r>
        <w:br/>
      </w:r>
      <w:r>
        <w:rPr>
          <w:b/>
          <w:bCs/>
        </w:rPr>
        <w:t xml:space="preserve">Team:</w:t>
      </w:r>
      <w:r>
        <w:t xml:space="preserve"> </w:t>
      </w:r>
      <w:r>
        <w:t xml:space="preserve">Teresia Wangui, Praiseking Ochieng</w:t>
      </w:r>
      <w:r>
        <w:br/>
      </w:r>
      <w:r>
        <w:rPr>
          <w:b/>
          <w:bCs/>
        </w:rPr>
        <w:t xml:space="preserve">Cohort:</w:t>
      </w:r>
      <w:r>
        <w:t xml:space="preserve"> </w:t>
      </w:r>
      <w:r>
        <w:t xml:space="preserve">PLP Feb 2025 Cohort</w:t>
      </w:r>
      <w:r>
        <w:br/>
      </w:r>
      <w:r>
        <w:rPr>
          <w:b/>
          <w:bCs/>
        </w:rPr>
        <w:t xml:space="preserve">Short Description:</w:t>
      </w:r>
      <w:r>
        <w:t xml:space="preserve"> </w:t>
      </w:r>
      <w:r>
        <w:t xml:space="preserve">VibeFix is a mobile-first platform that connects clients with trusted local fundis and freelancers through a simplified booking system.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2: Problem Statement</w:t>
      </w:r>
      <w:r>
        <w:br/>
      </w:r>
      <w:r>
        <w:t xml:space="preserve">Local fundis and freelancers often struggle with:</w:t>
      </w:r>
      <w:r>
        <w:br/>
      </w:r>
      <w:r>
        <w:t xml:space="preserve">- Low visibility and lack of digital presence</w:t>
      </w:r>
      <w:r>
        <w:br/>
      </w:r>
      <w:r>
        <w:t xml:space="preserve">- Missed job opportunities due to lack of booking tools</w:t>
      </w:r>
      <w:r>
        <w:br/>
      </w:r>
      <w:r>
        <w:t xml:space="preserve">- No structured way to manage client leads or payments</w:t>
      </w:r>
    </w:p>
    <w:p>
      <w:pPr>
        <w:pStyle w:val="BodyText"/>
      </w:pPr>
      <w:r>
        <w:rPr>
          <w:i/>
          <w:iCs/>
        </w:rPr>
        <w:t xml:space="preserve">Visual: Placeholder for team photo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3: The Solution - VibeFix</w:t>
      </w:r>
      <w:r>
        <w:br/>
      </w:r>
      <w:r>
        <w:t xml:space="preserve">A mobile-first booking platform where:</w:t>
      </w:r>
      <w:r>
        <w:t xml:space="preserve"> </w:t>
      </w:r>
      <w:r>
        <w:t xml:space="preserve">- Clients search, select, and book fundis easily</w:t>
      </w:r>
      <w:r>
        <w:t xml:space="preserve"> </w:t>
      </w:r>
      <w:r>
        <w:t xml:space="preserve">- Fundis register and receive leads on WhatsApp</w:t>
      </w:r>
      <w:r>
        <w:t xml:space="preserve"> </w:t>
      </w:r>
      <w:r>
        <w:t xml:space="preserve">- Integrated M-Pesa payment system for trust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4: How It Works</w:t>
      </w:r>
      <w:r>
        <w:br/>
      </w:r>
      <w:r>
        <w:t xml:space="preserve">1. Client visits Glide App or WhatsApp link</w:t>
      </w:r>
      <w:r>
        <w:br/>
      </w:r>
      <w:r>
        <w:t xml:space="preserve">2. Searches by category/location (e.g., Plumber - Githurai)</w:t>
      </w:r>
      <w:r>
        <w:br/>
      </w:r>
      <w:r>
        <w:t xml:space="preserve">3. Taps to chat and book a fundi</w:t>
      </w:r>
      <w:r>
        <w:br/>
      </w:r>
      <w:r>
        <w:t xml:space="preserve">4. Pays deposit via M-Pesa</w:t>
      </w:r>
      <w:r>
        <w:br/>
      </w:r>
      <w:r>
        <w:t xml:space="preserve">5. Fundi confirms and shows up!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5: Tech Stack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Glide</w:t>
      </w:r>
      <w:r>
        <w:t xml:space="preserve"> </w:t>
      </w:r>
      <w:r>
        <w:t xml:space="preserve">– Low-code app builder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Google Sheets</w:t>
      </w:r>
      <w:r>
        <w:t xml:space="preserve"> </w:t>
      </w:r>
      <w:r>
        <w:t xml:space="preserve">– Dynamic backend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WhatsApp Business</w:t>
      </w:r>
      <w:r>
        <w:t xml:space="preserve"> </w:t>
      </w:r>
      <w:r>
        <w:t xml:space="preserve">– Communication layer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M-Pesa API</w:t>
      </w:r>
      <w:r>
        <w:t xml:space="preserve"> </w:t>
      </w:r>
      <w:r>
        <w:t xml:space="preserve">– Payment processing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ChatGPT API</w:t>
      </w:r>
      <w:r>
        <w:t xml:space="preserve"> </w:t>
      </w:r>
      <w:r>
        <w:t xml:space="preserve">– (Optional) Auto-suggestions or chatbot support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6: Impact</w:t>
      </w:r>
      <w:r>
        <w:br/>
      </w:r>
      <w:r>
        <w:t xml:space="preserve">- Creates new job opportunities for informal sector workers</w:t>
      </w:r>
      <w:r>
        <w:t xml:space="preserve"> </w:t>
      </w:r>
      <w:r>
        <w:t xml:space="preserve">- Simplifies discovery and bookings</w:t>
      </w:r>
      <w:r>
        <w:t xml:space="preserve"> </w:t>
      </w:r>
      <w:r>
        <w:t xml:space="preserve">- Empowers youth and hustlers to get paid fairly and digitally</w:t>
      </w:r>
      <w:r>
        <w:t xml:space="preserve"> </w:t>
      </w:r>
      <w:r>
        <w:t xml:space="preserve">- Strengthens trust via reviews, verified badges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7: Monetization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KES 100–200/week</w:t>
      </w:r>
      <w:r>
        <w:t xml:space="preserve"> </w:t>
      </w:r>
      <w:r>
        <w:t xml:space="preserve">listing fee from fundis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10–20% booking commission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Premium features:</w:t>
      </w:r>
      <w:r>
        <w:t xml:space="preserve"> </w:t>
      </w:r>
      <w:r>
        <w:t xml:space="preserve">Verified badge, top search spot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Upsells:</w:t>
      </w:r>
      <w:r>
        <w:t xml:space="preserve"> </w:t>
      </w:r>
      <w:r>
        <w:t xml:space="preserve">SMS promotions, training tips, partnerships with hardware vendors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8: Competitive Advantage</w:t>
      </w:r>
      <w:r>
        <w:br/>
      </w:r>
      <w:r>
        <w:t xml:space="preserve">Unlike Jiji or Facebook groups:</w:t>
      </w:r>
      <w:r>
        <w:t xml:space="preserve"> </w:t>
      </w:r>
      <w:r>
        <w:t xml:space="preserve">- VibeFix offers direct WhatsApp-based booking</w:t>
      </w:r>
      <w:r>
        <w:t xml:space="preserve"> </w:t>
      </w:r>
      <w:r>
        <w:t xml:space="preserve">- Listing verification + performance tracking</w:t>
      </w:r>
      <w:r>
        <w:t xml:space="preserve"> </w:t>
      </w:r>
      <w:r>
        <w:t xml:space="preserve">- Faster, low-bandwidth, and local-friendly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9: Future Plans</w:t>
      </w:r>
      <w:r>
        <w:br/>
      </w:r>
      <w:r>
        <w:t xml:space="preserve">- Introduce rating system</w:t>
      </w:r>
      <w:r>
        <w:t xml:space="preserve"> </w:t>
      </w:r>
      <w:r>
        <w:t xml:space="preserve">- Add fundi performance dashboard</w:t>
      </w:r>
      <w:r>
        <w:t xml:space="preserve"> </w:t>
      </w:r>
      <w:r>
        <w:t xml:space="preserve">- Expand to tutors, cleaners, boda riders</w:t>
      </w:r>
      <w:r>
        <w:t xml:space="preserve"> </w:t>
      </w:r>
      <w:r>
        <w:t xml:space="preserve">- AI-powered job matching engine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Slide 10: Thank You + Contact</w:t>
      </w:r>
      <w:r>
        <w:br/>
      </w:r>
      <w:r>
        <w:t xml:space="preserve">Team VibeFix</w:t>
      </w:r>
      <w:r>
        <w:br/>
      </w:r>
      <w:r>
        <w:t xml:space="preserve">Teresia Wangui, Praiseking Ochieng</w:t>
      </w:r>
      <w:r>
        <w:br/>
      </w:r>
      <w:r>
        <w:t xml:space="preserve">📧 terryshavita@gmail.com</w:t>
      </w:r>
      <w:r>
        <w:br/>
      </w:r>
      <w:r>
        <w:t xml:space="preserve">📱 07XXXXXXXX</w:t>
      </w:r>
      <w:r>
        <w:br/>
      </w:r>
      <w:r>
        <w:t xml:space="preserve">🔗 [Add your Glide App or QR Code here]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2025-07-03T21:26:34Z</dcterms:created>
  <dcterms:modified xsi:type="dcterms:W3CDTF">2025-07-03T21:26:34Z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