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B2141" w14:textId="77777777" w:rsidR="00D20DAA" w:rsidRPr="00FD3469" w:rsidRDefault="00D20DAA" w:rsidP="00FD3469">
      <w:pPr>
        <w:spacing w:line="360" w:lineRule="auto"/>
        <w:rPr>
          <w:rFonts w:ascii="Times" w:hAnsi="Times"/>
        </w:rPr>
      </w:pPr>
      <w:r w:rsidRPr="00FD3469">
        <w:rPr>
          <w:rFonts w:ascii="Times" w:hAnsi="Times"/>
        </w:rPr>
        <w:t>Theresa Barton</w:t>
      </w:r>
    </w:p>
    <w:p w14:paraId="24C7B7AC" w14:textId="79E3798C" w:rsidR="00D20DAA" w:rsidRPr="00FD3469" w:rsidRDefault="00D20DAA" w:rsidP="00FD3469">
      <w:pPr>
        <w:spacing w:line="360" w:lineRule="auto"/>
        <w:rPr>
          <w:rFonts w:ascii="Times" w:hAnsi="Times"/>
        </w:rPr>
      </w:pPr>
      <w:r w:rsidRPr="00FD3469">
        <w:rPr>
          <w:rFonts w:ascii="Times" w:hAnsi="Times"/>
        </w:rPr>
        <w:t xml:space="preserve">Research Essay </w:t>
      </w:r>
      <w:r w:rsidR="00E30CE1">
        <w:rPr>
          <w:rFonts w:ascii="Times" w:hAnsi="Times"/>
        </w:rPr>
        <w:t>First Draft</w:t>
      </w:r>
    </w:p>
    <w:p w14:paraId="1CDDFB1B" w14:textId="77777777" w:rsidR="00D20DAA" w:rsidRPr="00FD3469" w:rsidRDefault="00D20DAA" w:rsidP="00FD3469">
      <w:pPr>
        <w:spacing w:line="360" w:lineRule="auto"/>
        <w:rPr>
          <w:rFonts w:ascii="Times" w:hAnsi="Times"/>
        </w:rPr>
      </w:pPr>
      <w:r w:rsidRPr="00FD3469">
        <w:rPr>
          <w:rFonts w:ascii="Times" w:hAnsi="Times"/>
        </w:rPr>
        <w:t>RLST Prof Kassam</w:t>
      </w:r>
    </w:p>
    <w:p w14:paraId="0AF70870" w14:textId="3F7AF577" w:rsidR="00D20DAA" w:rsidRPr="00FD3469" w:rsidRDefault="00E30CE1" w:rsidP="00FD346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11.11</w:t>
      </w:r>
      <w:bookmarkStart w:id="0" w:name="_GoBack"/>
      <w:bookmarkEnd w:id="0"/>
      <w:r w:rsidR="00D20DAA" w:rsidRPr="00FD3469">
        <w:rPr>
          <w:rFonts w:ascii="Times" w:hAnsi="Times"/>
        </w:rPr>
        <w:t>.15</w:t>
      </w:r>
    </w:p>
    <w:p w14:paraId="420B6B0F" w14:textId="77777777" w:rsidR="00D20DAA" w:rsidRPr="00FD3469" w:rsidRDefault="00D20DAA" w:rsidP="00FD3469">
      <w:pPr>
        <w:spacing w:line="360" w:lineRule="auto"/>
        <w:ind w:firstLine="720"/>
        <w:rPr>
          <w:rFonts w:ascii="Times" w:hAnsi="Times"/>
        </w:rPr>
      </w:pPr>
      <w:r w:rsidRPr="00FD3469">
        <w:rPr>
          <w:rFonts w:ascii="Times" w:hAnsi="Times"/>
        </w:rPr>
        <w:t>Ayaan Hirsi Ali is a controversial Somali-Dutch activist, writer, and political figure whose criticisms of Islam and Islamic Society have captured the attention of a global audience. Her work has been cited by groups ranging from the secular humanist movement to European Anti-Immigration campaigns.</w:t>
      </w:r>
    </w:p>
    <w:p w14:paraId="4B16E508" w14:textId="77777777" w:rsidR="007E723D" w:rsidRPr="00FD3469" w:rsidRDefault="00D20DAA" w:rsidP="00FD3469">
      <w:pPr>
        <w:spacing w:line="360" w:lineRule="auto"/>
        <w:ind w:firstLine="720"/>
        <w:rPr>
          <w:rFonts w:ascii="Times" w:hAnsi="Times"/>
        </w:rPr>
      </w:pPr>
      <w:r w:rsidRPr="00FD3469">
        <w:rPr>
          <w:rFonts w:ascii="Times" w:hAnsi="Times"/>
        </w:rPr>
        <w:t xml:space="preserve">In this research essay, I propose to interrogate Ali’s philosophy, and more broadly its political impact, through the anti-orientalist and anti- universalizing arguments presented to us by Mohanty, Zine, and Mogadam. Striving to situate Ali’s work in the </w:t>
      </w:r>
      <w:r w:rsidR="00257068" w:rsidRPr="00FD3469">
        <w:rPr>
          <w:rFonts w:ascii="Times" w:hAnsi="Times"/>
        </w:rPr>
        <w:t>volatile geopolitical ‘Immigration Crisis’ moment</w:t>
      </w:r>
      <w:r w:rsidRPr="00FD3469">
        <w:rPr>
          <w:rFonts w:ascii="Times" w:hAnsi="Times"/>
        </w:rPr>
        <w:t xml:space="preserve">, I want to put </w:t>
      </w:r>
      <w:r w:rsidR="00257068" w:rsidRPr="00FD3469">
        <w:rPr>
          <w:rFonts w:ascii="Times" w:hAnsi="Times"/>
        </w:rPr>
        <w:t>her</w:t>
      </w:r>
      <w:r w:rsidRPr="00FD3469">
        <w:rPr>
          <w:rFonts w:ascii="Times" w:hAnsi="Times"/>
        </w:rPr>
        <w:t xml:space="preserve"> vision of what is fundamental about Islam in conversation with the diversity of lived experiences and interpretations we have been exposed to in this class. </w:t>
      </w:r>
    </w:p>
    <w:p w14:paraId="485D41CB" w14:textId="77777777" w:rsidR="007E723D" w:rsidRPr="00FD3469" w:rsidRDefault="007E723D" w:rsidP="00FD3469">
      <w:pPr>
        <w:spacing w:line="360" w:lineRule="auto"/>
        <w:rPr>
          <w:rFonts w:ascii="Times" w:hAnsi="Times"/>
        </w:rPr>
      </w:pPr>
      <w:r w:rsidRPr="00FD3469">
        <w:rPr>
          <w:rFonts w:ascii="Times" w:hAnsi="Times"/>
        </w:rPr>
        <w:t>Bibliography:</w:t>
      </w:r>
    </w:p>
    <w:p w14:paraId="3CB1D313" w14:textId="77777777" w:rsidR="007E723D" w:rsidRPr="00FD3469" w:rsidRDefault="007E723D" w:rsidP="00FD3469">
      <w:pPr>
        <w:spacing w:line="360" w:lineRule="auto"/>
        <w:rPr>
          <w:rFonts w:ascii="Times" w:hAnsi="Times"/>
        </w:rPr>
      </w:pPr>
      <w:r w:rsidRPr="00FD3469">
        <w:rPr>
          <w:rFonts w:ascii="Times" w:hAnsi="Times"/>
        </w:rPr>
        <w:t>Survey of Ali’s works:</w:t>
      </w:r>
    </w:p>
    <w:p w14:paraId="0CFB60F0" w14:textId="77777777" w:rsidR="007E723D" w:rsidRPr="00FD3469" w:rsidRDefault="007E723D" w:rsidP="00FD3469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Arial"/>
          <w:color w:val="222222"/>
          <w:shd w:val="clear" w:color="auto" w:fill="FFFFFF"/>
        </w:rPr>
      </w:pPr>
      <w:r w:rsidRPr="00FD3469">
        <w:rPr>
          <w:rFonts w:ascii="Times" w:eastAsia="Times New Roman" w:hAnsi="Times" w:cs="Arial"/>
          <w:color w:val="222222"/>
          <w:shd w:val="clear" w:color="auto" w:fill="FFFFFF"/>
        </w:rPr>
        <w:t>Ali, Ayaan Hirsi. </w:t>
      </w:r>
      <w:r w:rsidRPr="00FD3469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Infidel</w:t>
      </w:r>
      <w:r w:rsidRPr="00FD3469">
        <w:rPr>
          <w:rFonts w:ascii="Times" w:eastAsia="Times New Roman" w:hAnsi="Times" w:cs="Arial"/>
          <w:color w:val="222222"/>
          <w:shd w:val="clear" w:color="auto" w:fill="FFFFFF"/>
        </w:rPr>
        <w:t>. Simon and Schuster, 2008.</w:t>
      </w:r>
    </w:p>
    <w:p w14:paraId="22C29348" w14:textId="77777777" w:rsidR="007E723D" w:rsidRPr="00FD3469" w:rsidRDefault="007E723D" w:rsidP="00FD3469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</w:rPr>
      </w:pPr>
      <w:r w:rsidRPr="00FD3469">
        <w:rPr>
          <w:rFonts w:ascii="Times" w:eastAsia="Times New Roman" w:hAnsi="Times" w:cs="Arial"/>
          <w:color w:val="222222"/>
          <w:shd w:val="clear" w:color="auto" w:fill="FFFFFF"/>
        </w:rPr>
        <w:t>Ali, Ayaan Hirsi. </w:t>
      </w:r>
      <w:r w:rsidRPr="00FD3469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Nomad: From Islam to America: A personal journey through the clash of civilizations</w:t>
      </w:r>
      <w:r w:rsidRPr="00FD3469">
        <w:rPr>
          <w:rFonts w:ascii="Times" w:eastAsia="Times New Roman" w:hAnsi="Times" w:cs="Arial"/>
          <w:color w:val="222222"/>
          <w:shd w:val="clear" w:color="auto" w:fill="FFFFFF"/>
        </w:rPr>
        <w:t>. Simon and Schuster, 2011.</w:t>
      </w:r>
    </w:p>
    <w:p w14:paraId="1D98FE8F" w14:textId="77777777" w:rsidR="007E723D" w:rsidRPr="00FD3469" w:rsidRDefault="007E723D" w:rsidP="00FD3469">
      <w:pPr>
        <w:pStyle w:val="ListParagraph"/>
        <w:numPr>
          <w:ilvl w:val="0"/>
          <w:numId w:val="1"/>
        </w:numPr>
        <w:spacing w:line="360" w:lineRule="auto"/>
        <w:rPr>
          <w:rFonts w:ascii="Times" w:eastAsia="Times New Roman" w:hAnsi="Times" w:cs="Times New Roman"/>
        </w:rPr>
      </w:pPr>
      <w:r w:rsidRPr="00FD3469">
        <w:rPr>
          <w:rFonts w:ascii="Times" w:eastAsia="Times New Roman" w:hAnsi="Times" w:cs="Arial"/>
          <w:color w:val="222222"/>
          <w:shd w:val="clear" w:color="auto" w:fill="FFFFFF"/>
        </w:rPr>
        <w:t>Ali, Ayaan Hirsi. </w:t>
      </w:r>
      <w:r w:rsidRPr="00FD3469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The caged virgin: a Muslim woman's cry for reason</w:t>
      </w:r>
      <w:r w:rsidRPr="00FD3469">
        <w:rPr>
          <w:rFonts w:ascii="Times" w:eastAsia="Times New Roman" w:hAnsi="Times" w:cs="Arial"/>
          <w:color w:val="222222"/>
          <w:shd w:val="clear" w:color="auto" w:fill="FFFFFF"/>
        </w:rPr>
        <w:t>. Simon and Schuster, 2008.</w:t>
      </w:r>
    </w:p>
    <w:p w14:paraId="116A7FC8" w14:textId="77777777" w:rsidR="007E723D" w:rsidRPr="00FD3469" w:rsidRDefault="007E723D" w:rsidP="00FD3469">
      <w:pPr>
        <w:spacing w:line="360" w:lineRule="auto"/>
        <w:rPr>
          <w:rFonts w:ascii="Times" w:eastAsia="Times New Roman" w:hAnsi="Times" w:cs="Times New Roman"/>
        </w:rPr>
      </w:pPr>
      <w:r w:rsidRPr="00FD3469">
        <w:rPr>
          <w:rFonts w:ascii="Times" w:eastAsia="Times New Roman" w:hAnsi="Times" w:cs="Times New Roman"/>
        </w:rPr>
        <w:t>Frameworks:</w:t>
      </w:r>
    </w:p>
    <w:p w14:paraId="3DB4C83D" w14:textId="77777777" w:rsidR="007E723D" w:rsidRPr="00FD3469" w:rsidRDefault="007E723D" w:rsidP="00FD3469">
      <w:pPr>
        <w:pStyle w:val="ListParagraph"/>
        <w:numPr>
          <w:ilvl w:val="0"/>
          <w:numId w:val="2"/>
        </w:numPr>
        <w:spacing w:line="360" w:lineRule="auto"/>
        <w:rPr>
          <w:rFonts w:ascii="Times" w:eastAsia="Times New Roman" w:hAnsi="Times" w:cs="Arial"/>
          <w:color w:val="222222"/>
          <w:shd w:val="clear" w:color="auto" w:fill="FFFFFF"/>
        </w:rPr>
      </w:pPr>
      <w:r w:rsidRPr="00FD3469">
        <w:rPr>
          <w:rFonts w:ascii="Times" w:eastAsia="Times New Roman" w:hAnsi="Times" w:cs="Arial"/>
          <w:color w:val="222222"/>
          <w:shd w:val="clear" w:color="auto" w:fill="FFFFFF"/>
        </w:rPr>
        <w:t>Mohanty, Chandra Talpade, and Ann Russo. </w:t>
      </w:r>
      <w:r w:rsidRPr="00FD3469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Third world women and the politics of feminism</w:t>
      </w:r>
      <w:r w:rsidRPr="00FD3469">
        <w:rPr>
          <w:rFonts w:ascii="Times" w:eastAsia="Times New Roman" w:hAnsi="Times" w:cs="Arial"/>
          <w:color w:val="222222"/>
          <w:shd w:val="clear" w:color="auto" w:fill="FFFFFF"/>
        </w:rPr>
        <w:t>. Vol. 632. Indiana University Press, 1991.</w:t>
      </w:r>
    </w:p>
    <w:p w14:paraId="5B72A8EC" w14:textId="77777777" w:rsidR="007E723D" w:rsidRPr="00FD3469" w:rsidRDefault="007E723D" w:rsidP="00FD3469">
      <w:pPr>
        <w:pStyle w:val="ListParagraph"/>
        <w:numPr>
          <w:ilvl w:val="0"/>
          <w:numId w:val="2"/>
        </w:numPr>
        <w:spacing w:line="360" w:lineRule="auto"/>
        <w:rPr>
          <w:rFonts w:ascii="Times" w:eastAsia="Times New Roman" w:hAnsi="Times" w:cs="Times New Roman"/>
        </w:rPr>
      </w:pPr>
      <w:r w:rsidRPr="00FD3469">
        <w:rPr>
          <w:rFonts w:ascii="Times" w:eastAsia="Times New Roman" w:hAnsi="Times" w:cs="Arial"/>
          <w:color w:val="222222"/>
          <w:shd w:val="clear" w:color="auto" w:fill="FFFFFF"/>
        </w:rPr>
        <w:t>Mohanty, Chandra Talpade. "Feminist encounters: locating the politics of experience." </w:t>
      </w:r>
      <w:r w:rsidRPr="00FD3469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Social postmodernism: Beyond identity politics</w:t>
      </w:r>
      <w:r w:rsidRPr="00FD3469">
        <w:rPr>
          <w:rFonts w:ascii="Times" w:eastAsia="Times New Roman" w:hAnsi="Times" w:cs="Arial"/>
          <w:color w:val="222222"/>
          <w:shd w:val="clear" w:color="auto" w:fill="FFFFFF"/>
        </w:rPr>
        <w:t> (1995): 68-86.</w:t>
      </w:r>
    </w:p>
    <w:p w14:paraId="58C73AA0" w14:textId="77777777" w:rsidR="00FD3469" w:rsidRPr="00FD3469" w:rsidRDefault="00FD3469" w:rsidP="00FD3469">
      <w:pPr>
        <w:pStyle w:val="ListParagraph"/>
        <w:numPr>
          <w:ilvl w:val="0"/>
          <w:numId w:val="2"/>
        </w:numPr>
        <w:spacing w:line="360" w:lineRule="auto"/>
        <w:rPr>
          <w:rFonts w:ascii="Times" w:eastAsia="Times New Roman" w:hAnsi="Times" w:cs="Times New Roman"/>
        </w:rPr>
      </w:pPr>
      <w:r w:rsidRPr="00FD3469">
        <w:rPr>
          <w:rFonts w:ascii="Times" w:eastAsia="Times New Roman" w:hAnsi="Times" w:cs="Arial"/>
          <w:color w:val="222222"/>
          <w:shd w:val="clear" w:color="auto" w:fill="FFFFFF"/>
        </w:rPr>
        <w:t>Zine, Jasmin. "Between orientalism and fundamentalism: The politics of Muslim women's feminist engagement." </w:t>
      </w:r>
      <w:r w:rsidRPr="00FD3469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Muslim World Journal of Human Rights</w:t>
      </w:r>
      <w:r w:rsidRPr="00FD3469">
        <w:rPr>
          <w:rFonts w:ascii="Times" w:eastAsia="Times New Roman" w:hAnsi="Times" w:cs="Arial"/>
          <w:color w:val="222222"/>
          <w:shd w:val="clear" w:color="auto" w:fill="FFFFFF"/>
        </w:rPr>
        <w:t> 3.1 (2006).</w:t>
      </w:r>
    </w:p>
    <w:p w14:paraId="6E21049B" w14:textId="77777777" w:rsidR="007E723D" w:rsidRPr="00FD3469" w:rsidRDefault="00FD3469" w:rsidP="00FD3469">
      <w:pPr>
        <w:pStyle w:val="ListParagraph"/>
        <w:numPr>
          <w:ilvl w:val="0"/>
          <w:numId w:val="2"/>
        </w:numPr>
        <w:spacing w:line="360" w:lineRule="auto"/>
        <w:rPr>
          <w:rFonts w:ascii="Times" w:eastAsia="Times New Roman" w:hAnsi="Times" w:cs="Times New Roman"/>
        </w:rPr>
      </w:pPr>
      <w:r w:rsidRPr="00FD3469">
        <w:rPr>
          <w:rFonts w:ascii="Times" w:eastAsia="Times New Roman" w:hAnsi="Times" w:cs="Arial"/>
          <w:color w:val="222222"/>
          <w:shd w:val="clear" w:color="auto" w:fill="FFFFFF"/>
        </w:rPr>
        <w:t>Said, Edward. "Orientalism: Western concepts of the Orient." </w:t>
      </w:r>
      <w:r w:rsidRPr="00FD3469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For a discussion of this debate, see: Penguin, Harmondsworth</w:t>
      </w:r>
      <w:r w:rsidRPr="00FD3469">
        <w:rPr>
          <w:rFonts w:ascii="Times" w:eastAsia="Times New Roman" w:hAnsi="Times" w:cs="Arial"/>
          <w:color w:val="222222"/>
          <w:shd w:val="clear" w:color="auto" w:fill="FFFFFF"/>
        </w:rPr>
        <w:t> (1978).</w:t>
      </w:r>
    </w:p>
    <w:p w14:paraId="03BAB183" w14:textId="77777777" w:rsidR="00FD3469" w:rsidRPr="00FD3469" w:rsidRDefault="00FD3469" w:rsidP="00FD3469">
      <w:pPr>
        <w:pStyle w:val="ListParagraph"/>
        <w:spacing w:line="360" w:lineRule="auto"/>
        <w:rPr>
          <w:rFonts w:ascii="Times" w:eastAsia="Times New Roman" w:hAnsi="Times" w:cs="Times New Roman"/>
        </w:rPr>
      </w:pPr>
    </w:p>
    <w:p w14:paraId="2C38A42A" w14:textId="77777777" w:rsidR="007E723D" w:rsidRPr="00FD3469" w:rsidRDefault="007E723D" w:rsidP="00FD3469">
      <w:pPr>
        <w:spacing w:line="360" w:lineRule="auto"/>
        <w:rPr>
          <w:rFonts w:ascii="Times" w:eastAsia="Times New Roman" w:hAnsi="Times" w:cs="Times New Roman"/>
        </w:rPr>
      </w:pPr>
      <w:r w:rsidRPr="00FD3469">
        <w:rPr>
          <w:rFonts w:ascii="Times" w:eastAsia="Times New Roman" w:hAnsi="Times" w:cs="Times New Roman"/>
        </w:rPr>
        <w:t>Criticisms:</w:t>
      </w:r>
    </w:p>
    <w:p w14:paraId="13FEB43B" w14:textId="77777777" w:rsidR="007E723D" w:rsidRPr="00FD3469" w:rsidRDefault="007E723D" w:rsidP="00FD3469">
      <w:pPr>
        <w:pStyle w:val="ListParagraph"/>
        <w:numPr>
          <w:ilvl w:val="0"/>
          <w:numId w:val="3"/>
        </w:numPr>
        <w:spacing w:line="360" w:lineRule="auto"/>
        <w:rPr>
          <w:rFonts w:ascii="Times" w:eastAsia="Times New Roman" w:hAnsi="Times" w:cs="Arial"/>
          <w:color w:val="222222"/>
          <w:shd w:val="clear" w:color="auto" w:fill="FFFFFF"/>
        </w:rPr>
      </w:pPr>
      <w:r w:rsidRPr="00FD3469">
        <w:rPr>
          <w:rFonts w:ascii="Times" w:eastAsia="Times New Roman" w:hAnsi="Times" w:cs="Arial"/>
          <w:color w:val="222222"/>
          <w:shd w:val="clear" w:color="auto" w:fill="FFFFFF"/>
        </w:rPr>
        <w:t>Ghorashi, Halleh. "Ayaan Hirsi Ali: daring or dogmatic? Debates on multiculturalism and emancipation in the Netherlands." </w:t>
      </w:r>
      <w:r w:rsidRPr="00FD3469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FOCAAL-UTRECHT-</w:t>
      </w:r>
      <w:r w:rsidRPr="00FD3469">
        <w:rPr>
          <w:rFonts w:ascii="Times" w:eastAsia="Times New Roman" w:hAnsi="Times" w:cs="Arial"/>
          <w:color w:val="222222"/>
          <w:shd w:val="clear" w:color="auto" w:fill="FFFFFF"/>
        </w:rPr>
        <w:t>(2003): 163-172.</w:t>
      </w:r>
    </w:p>
    <w:p w14:paraId="2D54EE29" w14:textId="77777777" w:rsidR="007E723D" w:rsidRPr="00FD3469" w:rsidRDefault="007E723D" w:rsidP="00FD3469">
      <w:pPr>
        <w:pStyle w:val="ListParagraph"/>
        <w:numPr>
          <w:ilvl w:val="0"/>
          <w:numId w:val="3"/>
        </w:numPr>
        <w:spacing w:line="360" w:lineRule="auto"/>
        <w:rPr>
          <w:rFonts w:ascii="Times" w:eastAsia="Times New Roman" w:hAnsi="Times" w:cs="Times New Roman"/>
        </w:rPr>
      </w:pPr>
      <w:r w:rsidRPr="00FD3469">
        <w:rPr>
          <w:rFonts w:ascii="Times" w:eastAsia="Times New Roman" w:hAnsi="Times" w:cs="Arial"/>
          <w:color w:val="222222"/>
          <w:shd w:val="clear" w:color="auto" w:fill="FFFFFF"/>
        </w:rPr>
        <w:t>Snel, Erik, and Femke Stock. "Debating Cultural Difference: Ayaan Hirsi Ali on Islam and Women." </w:t>
      </w:r>
      <w:r w:rsidRPr="00FD3469">
        <w:rPr>
          <w:rFonts w:ascii="Times" w:eastAsia="Times New Roman" w:hAnsi="Times" w:cs="Arial"/>
          <w:i/>
          <w:iCs/>
          <w:color w:val="222222"/>
          <w:shd w:val="clear" w:color="auto" w:fill="FFFFFF"/>
        </w:rPr>
        <w:t>The Family in Question. Immigrant and Ethnic Minorities in Multicultural Europe</w:t>
      </w:r>
      <w:r w:rsidRPr="00FD3469">
        <w:rPr>
          <w:rFonts w:ascii="Times" w:eastAsia="Times New Roman" w:hAnsi="Times" w:cs="Arial"/>
          <w:color w:val="222222"/>
          <w:shd w:val="clear" w:color="auto" w:fill="FFFFFF"/>
        </w:rPr>
        <w:t> (2008): 113-33.</w:t>
      </w:r>
    </w:p>
    <w:p w14:paraId="2E41739C" w14:textId="77777777" w:rsidR="007E723D" w:rsidRPr="007E723D" w:rsidRDefault="007E723D" w:rsidP="007E723D">
      <w:pPr>
        <w:rPr>
          <w:rFonts w:ascii="Times" w:eastAsia="Times New Roman" w:hAnsi="Times" w:cs="Times New Roman"/>
          <w:sz w:val="20"/>
          <w:szCs w:val="20"/>
        </w:rPr>
      </w:pPr>
    </w:p>
    <w:p w14:paraId="1FFD03E9" w14:textId="77777777" w:rsidR="007E723D" w:rsidRPr="007E723D" w:rsidRDefault="007E723D" w:rsidP="007E723D">
      <w:pPr>
        <w:rPr>
          <w:rFonts w:ascii="Times" w:eastAsia="Times New Roman" w:hAnsi="Times" w:cs="Times New Roman"/>
          <w:sz w:val="20"/>
          <w:szCs w:val="20"/>
        </w:rPr>
      </w:pPr>
    </w:p>
    <w:p w14:paraId="488BCC20" w14:textId="77777777" w:rsidR="007E723D" w:rsidRDefault="007E723D" w:rsidP="00D20DAA">
      <w:pPr>
        <w:spacing w:line="360" w:lineRule="auto"/>
      </w:pPr>
    </w:p>
    <w:p w14:paraId="3622B03B" w14:textId="77777777" w:rsidR="00D20DAA" w:rsidRDefault="00D20DAA"/>
    <w:sectPr w:rsidR="00D20DAA" w:rsidSect="00F043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7C2B"/>
    <w:multiLevelType w:val="hybridMultilevel"/>
    <w:tmpl w:val="672E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2606F"/>
    <w:multiLevelType w:val="hybridMultilevel"/>
    <w:tmpl w:val="138E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D5410"/>
    <w:multiLevelType w:val="hybridMultilevel"/>
    <w:tmpl w:val="8214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AA"/>
    <w:rsid w:val="00257068"/>
    <w:rsid w:val="007E723D"/>
    <w:rsid w:val="00D20DAA"/>
    <w:rsid w:val="00E30CE1"/>
    <w:rsid w:val="00F0436E"/>
    <w:rsid w:val="00FD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792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723D"/>
  </w:style>
  <w:style w:type="paragraph" w:styleId="ListParagraph">
    <w:name w:val="List Paragraph"/>
    <w:basedOn w:val="Normal"/>
    <w:uiPriority w:val="34"/>
    <w:qFormat/>
    <w:rsid w:val="007E7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723D"/>
  </w:style>
  <w:style w:type="paragraph" w:styleId="ListParagraph">
    <w:name w:val="List Paragraph"/>
    <w:basedOn w:val="Normal"/>
    <w:uiPriority w:val="34"/>
    <w:qFormat/>
    <w:rsid w:val="007E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1792</Characters>
  <Application>Microsoft Macintosh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Barton</dc:creator>
  <cp:keywords/>
  <dc:description/>
  <cp:lastModifiedBy>Theresa Barton</cp:lastModifiedBy>
  <cp:revision>3</cp:revision>
  <dcterms:created xsi:type="dcterms:W3CDTF">2015-10-06T19:42:00Z</dcterms:created>
  <dcterms:modified xsi:type="dcterms:W3CDTF">2015-12-03T04:14:00Z</dcterms:modified>
</cp:coreProperties>
</file>