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E0" w:rsidRDefault="00A8404D">
      <w:pPr>
        <w:rPr>
          <w:b/>
        </w:rPr>
      </w:pPr>
      <w:r>
        <w:rPr>
          <w:b/>
        </w:rPr>
        <w:t xml:space="preserve">Performance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Bayesian</w:t>
      </w:r>
      <w:proofErr w:type="spellEnd"/>
      <w:r>
        <w:rPr>
          <w:b/>
        </w:rPr>
        <w:t xml:space="preserve"> Tekst </w:t>
      </w:r>
      <w:proofErr w:type="spellStart"/>
      <w:r>
        <w:rPr>
          <w:b/>
        </w:rPr>
        <w:t>Classifier</w:t>
      </w:r>
      <w:proofErr w:type="spellEnd"/>
    </w:p>
    <w:tbl>
      <w:tblPr>
        <w:tblStyle w:val="Rastertabel2-Acc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404D" w:rsidTr="00A8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404D" w:rsidRPr="00A8404D" w:rsidRDefault="00A8404D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vocabulary</w:t>
            </w:r>
            <w:proofErr w:type="spellEnd"/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size</w:t>
            </w:r>
            <w:proofErr w:type="spellEnd"/>
          </w:p>
        </w:tc>
        <w:tc>
          <w:tcPr>
            <w:tcW w:w="4531" w:type="dxa"/>
          </w:tcPr>
          <w:p w:rsidR="00A8404D" w:rsidRPr="00A8404D" w:rsidRDefault="00A84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A8404D">
              <w:rPr>
                <w:b w:val="0"/>
                <w:i/>
              </w:rPr>
              <w:t xml:space="preserve">percentage </w:t>
            </w:r>
            <w:proofErr w:type="spellStart"/>
            <w:r w:rsidRPr="00A8404D">
              <w:rPr>
                <w:b w:val="0"/>
                <w:i/>
              </w:rPr>
              <w:t>correctly</w:t>
            </w:r>
            <w:proofErr w:type="spellEnd"/>
            <w:r w:rsidRPr="00A8404D">
              <w:rPr>
                <w:b w:val="0"/>
                <w:i/>
              </w:rPr>
              <w:t xml:space="preserve"> </w:t>
            </w:r>
            <w:proofErr w:type="spellStart"/>
            <w:r w:rsidRPr="00A8404D">
              <w:rPr>
                <w:b w:val="0"/>
                <w:i/>
              </w:rPr>
              <w:t>predicted</w:t>
            </w:r>
            <w:proofErr w:type="spellEnd"/>
            <w:r w:rsidRPr="00A8404D">
              <w:rPr>
                <w:b w:val="0"/>
                <w:i/>
              </w:rPr>
              <w:t xml:space="preserve"> </w:t>
            </w:r>
            <w:proofErr w:type="spellStart"/>
            <w:r w:rsidRPr="00A8404D">
              <w:rPr>
                <w:b w:val="0"/>
                <w:i/>
              </w:rPr>
              <w:t>texts</w:t>
            </w:r>
            <w:proofErr w:type="spellEnd"/>
          </w:p>
        </w:tc>
      </w:tr>
      <w:tr w:rsidR="00A8404D" w:rsidTr="00A8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404D" w:rsidRDefault="00A8404D">
            <w:pPr>
              <w:rPr>
                <w:b w:val="0"/>
              </w:rPr>
            </w:pPr>
            <w:r>
              <w:rPr>
                <w:b w:val="0"/>
              </w:rPr>
              <w:t>100</w:t>
            </w:r>
          </w:p>
        </w:tc>
        <w:tc>
          <w:tcPr>
            <w:tcW w:w="4531" w:type="dxa"/>
          </w:tcPr>
          <w:p w:rsidR="00A8404D" w:rsidRPr="006C5F73" w:rsidRDefault="006C5F73" w:rsidP="006C5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F73">
              <w:t>67.</w:t>
            </w:r>
            <w:r>
              <w:t>70</w:t>
            </w:r>
          </w:p>
        </w:tc>
      </w:tr>
      <w:tr w:rsidR="00A8404D" w:rsidTr="00A8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404D" w:rsidRDefault="00A8404D">
            <w:pPr>
              <w:rPr>
                <w:b w:val="0"/>
              </w:rPr>
            </w:pPr>
            <w:r>
              <w:rPr>
                <w:b w:val="0"/>
              </w:rPr>
              <w:t>200</w:t>
            </w:r>
          </w:p>
        </w:tc>
        <w:tc>
          <w:tcPr>
            <w:tcW w:w="4531" w:type="dxa"/>
          </w:tcPr>
          <w:p w:rsidR="00A8404D" w:rsidRPr="006C5F73" w:rsidRDefault="006C5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F73">
              <w:t>54.98</w:t>
            </w:r>
          </w:p>
        </w:tc>
      </w:tr>
      <w:tr w:rsidR="00A8404D" w:rsidTr="00A8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404D" w:rsidRDefault="00A8404D">
            <w:pPr>
              <w:rPr>
                <w:b w:val="0"/>
              </w:rPr>
            </w:pPr>
            <w:r>
              <w:rPr>
                <w:b w:val="0"/>
              </w:rPr>
              <w:t>300</w:t>
            </w:r>
          </w:p>
        </w:tc>
        <w:tc>
          <w:tcPr>
            <w:tcW w:w="4531" w:type="dxa"/>
          </w:tcPr>
          <w:p w:rsidR="00A8404D" w:rsidRPr="00F77DD3" w:rsidRDefault="00F7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 w:rsidRPr="00F77DD3">
              <w:t>48.80</w:t>
            </w:r>
            <w:bookmarkEnd w:id="0"/>
          </w:p>
        </w:tc>
      </w:tr>
    </w:tbl>
    <w:p w:rsidR="00A8404D" w:rsidRPr="00A8404D" w:rsidRDefault="00A8404D">
      <w:pPr>
        <w:rPr>
          <w:b/>
        </w:rPr>
      </w:pPr>
    </w:p>
    <w:sectPr w:rsidR="00A8404D" w:rsidRPr="00A84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E6"/>
    <w:rsid w:val="003B45E0"/>
    <w:rsid w:val="004142E6"/>
    <w:rsid w:val="006C5F73"/>
    <w:rsid w:val="00A8404D"/>
    <w:rsid w:val="00F7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10E65-05A3-4D20-A200-6ABEDDB3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8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6kleurrijk">
    <w:name w:val="List Table 6 Colorful"/>
    <w:basedOn w:val="Standaardtabel"/>
    <w:uiPriority w:val="51"/>
    <w:rsid w:val="00A840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3">
    <w:name w:val="Grid Table 2 Accent 3"/>
    <w:basedOn w:val="Standaardtabel"/>
    <w:uiPriority w:val="47"/>
    <w:rsid w:val="00A8404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Elfrink</dc:creator>
  <cp:keywords/>
  <dc:description/>
  <cp:lastModifiedBy>Tessa Elfrink</cp:lastModifiedBy>
  <cp:revision>3</cp:revision>
  <dcterms:created xsi:type="dcterms:W3CDTF">2016-08-12T09:34:00Z</dcterms:created>
  <dcterms:modified xsi:type="dcterms:W3CDTF">2016-08-12T11:03:00Z</dcterms:modified>
</cp:coreProperties>
</file>