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8531" w14:textId="77777777" w:rsidR="00527DAE" w:rsidRPr="005C10A5" w:rsidRDefault="00527DAE" w:rsidP="00527DAE">
      <w:pPr>
        <w:pBdr>
          <w:bottom w:val="single" w:sz="12" w:space="1" w:color="auto"/>
        </w:pBdr>
        <w:contextualSpacing/>
        <w:rPr>
          <w:rFonts w:eastAsia="Times New Roman" w:cs="Arial"/>
          <w:b/>
          <w:spacing w:val="-10"/>
          <w:kern w:val="28"/>
          <w:sz w:val="19"/>
          <w:szCs w:val="19"/>
        </w:rPr>
      </w:pPr>
      <w:r w:rsidRPr="005C10A5">
        <w:rPr>
          <w:rFonts w:eastAsia="Times New Roman" w:cs="Arial"/>
          <w:b/>
          <w:spacing w:val="-10"/>
          <w:kern w:val="28"/>
          <w:sz w:val="19"/>
          <w:szCs w:val="19"/>
        </w:rPr>
        <w:t>Tessa Klein</w:t>
      </w:r>
    </w:p>
    <w:p w14:paraId="0FA56605" w14:textId="77777777" w:rsidR="00527DAE" w:rsidRPr="005C10A5" w:rsidRDefault="00527DAE" w:rsidP="00527DAE">
      <w:pPr>
        <w:rPr>
          <w:rFonts w:eastAsia="Times New Roman" w:cstheme="minorHAnsi"/>
          <w:sz w:val="19"/>
          <w:szCs w:val="19"/>
          <w:bdr w:val="none" w:sz="0" w:space="0" w:color="auto" w:frame="1"/>
          <w:shd w:val="clear" w:color="auto" w:fill="FFFFFF"/>
        </w:rPr>
      </w:pPr>
      <w:r w:rsidRPr="005C10A5">
        <w:rPr>
          <w:rFonts w:eastAsia="Garamond" w:cs="Arial"/>
          <w:sz w:val="19"/>
          <w:szCs w:val="19"/>
        </w:rPr>
        <w:t xml:space="preserve">Denver, CO • 317-750-7401 • tessa.klein@du.edu •  </w:t>
      </w:r>
      <w:hyperlink r:id="rId5" w:history="1">
        <w:r w:rsidRPr="005C10A5">
          <w:rPr>
            <w:rStyle w:val="Hyperlink"/>
            <w:rFonts w:eastAsia="Garamond" w:cs="Arial"/>
            <w:sz w:val="19"/>
            <w:szCs w:val="19"/>
          </w:rPr>
          <w:t>www.linkedin.com/in/tessa-klein</w:t>
        </w:r>
      </w:hyperlink>
      <w:r w:rsidRPr="005C10A5">
        <w:rPr>
          <w:rFonts w:eastAsia="Garamond" w:cs="Arial"/>
          <w:sz w:val="19"/>
          <w:szCs w:val="19"/>
        </w:rPr>
        <w:t xml:space="preserve"> </w:t>
      </w:r>
    </w:p>
    <w:p w14:paraId="574790A7" w14:textId="77777777" w:rsidR="00527DAE" w:rsidRPr="005C10A5" w:rsidRDefault="00527DAE" w:rsidP="00527DAE">
      <w:pPr>
        <w:keepNext/>
        <w:keepLines/>
        <w:pBdr>
          <w:bottom w:val="single" w:sz="4" w:space="1" w:color="auto"/>
        </w:pBdr>
        <w:spacing w:before="240" w:line="259" w:lineRule="auto"/>
        <w:contextualSpacing/>
        <w:outlineLvl w:val="0"/>
        <w:rPr>
          <w:rFonts w:eastAsia="Times New Roman" w:cs="Arial"/>
          <w:b/>
          <w:smallCaps/>
          <w:sz w:val="19"/>
          <w:szCs w:val="19"/>
        </w:rPr>
      </w:pPr>
      <w:r w:rsidRPr="005C10A5">
        <w:rPr>
          <w:rFonts w:eastAsia="Times New Roman" w:cs="Arial"/>
          <w:b/>
          <w:smallCaps/>
          <w:sz w:val="19"/>
          <w:szCs w:val="19"/>
        </w:rPr>
        <w:t>Education</w:t>
      </w:r>
    </w:p>
    <w:p w14:paraId="6F853167" w14:textId="77777777" w:rsidR="00527DAE" w:rsidRPr="005C10A5" w:rsidRDefault="00527DAE" w:rsidP="00527DAE">
      <w:pPr>
        <w:tabs>
          <w:tab w:val="right" w:pos="10260"/>
        </w:tabs>
        <w:spacing w:line="259" w:lineRule="auto"/>
        <w:contextualSpacing/>
        <w:rPr>
          <w:rFonts w:eastAsia="Garamond" w:cs="Arial"/>
          <w:b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University of Denver, Student at the Daniels College of Business</w:t>
      </w:r>
      <w:r w:rsidRPr="005C10A5">
        <w:rPr>
          <w:rFonts w:eastAsia="Garamond" w:cs="Arial"/>
          <w:b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>Denver, CO</w:t>
      </w:r>
    </w:p>
    <w:p w14:paraId="63C53B58" w14:textId="77777777" w:rsidR="00527DAE" w:rsidRPr="005C10A5" w:rsidRDefault="00527DAE" w:rsidP="00527DAE">
      <w:pPr>
        <w:tabs>
          <w:tab w:val="right" w:pos="10224"/>
        </w:tabs>
        <w:spacing w:line="259" w:lineRule="auto"/>
        <w:contextualSpacing/>
        <w:rPr>
          <w:rFonts w:eastAsia="Garamond" w:cs="Arial"/>
          <w:i/>
          <w:sz w:val="19"/>
          <w:szCs w:val="19"/>
        </w:rPr>
      </w:pPr>
      <w:r w:rsidRPr="005C10A5">
        <w:rPr>
          <w:rFonts w:eastAsia="Garamond" w:cs="Arial"/>
          <w:i/>
          <w:sz w:val="19"/>
          <w:szCs w:val="19"/>
        </w:rPr>
        <w:t xml:space="preserve">Bachelor of Science Business Administration – Business Informatics &amp; Analytics </w:t>
      </w:r>
      <w:r w:rsidRPr="005C10A5">
        <w:rPr>
          <w:rFonts w:eastAsia="Garamond" w:cs="Arial"/>
          <w:sz w:val="19"/>
          <w:szCs w:val="19"/>
        </w:rPr>
        <w:tab/>
        <w:t xml:space="preserve">       Expected Graduation: June 2025</w:t>
      </w:r>
    </w:p>
    <w:p w14:paraId="208293C9" w14:textId="77777777" w:rsidR="00527DAE" w:rsidRPr="005C10A5" w:rsidRDefault="00527DAE" w:rsidP="00527DAE">
      <w:pPr>
        <w:keepNext/>
        <w:keepLines/>
        <w:pBdr>
          <w:bottom w:val="single" w:sz="4" w:space="1" w:color="auto"/>
        </w:pBdr>
        <w:spacing w:line="259" w:lineRule="auto"/>
        <w:contextualSpacing/>
        <w:outlineLvl w:val="0"/>
        <w:rPr>
          <w:rFonts w:eastAsia="Times New Roman" w:cs="Arial"/>
          <w:b/>
          <w:smallCaps/>
          <w:sz w:val="19"/>
          <w:szCs w:val="19"/>
        </w:rPr>
      </w:pPr>
      <w:r w:rsidRPr="005C10A5">
        <w:rPr>
          <w:rFonts w:eastAsia="Times New Roman" w:cs="Arial"/>
          <w:b/>
          <w:smallCaps/>
          <w:sz w:val="19"/>
          <w:szCs w:val="19"/>
        </w:rPr>
        <w:t>Professional Experience</w:t>
      </w:r>
    </w:p>
    <w:p w14:paraId="4C6C4050" w14:textId="77777777" w:rsidR="00527DAE" w:rsidRPr="005C10A5" w:rsidRDefault="00527DAE" w:rsidP="00527DAE">
      <w:pPr>
        <w:tabs>
          <w:tab w:val="right" w:pos="10260"/>
        </w:tabs>
        <w:spacing w:line="259" w:lineRule="auto"/>
        <w:contextualSpacing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Database and Workflow Optimization</w:t>
      </w:r>
      <w:r w:rsidRPr="005C10A5">
        <w:rPr>
          <w:rFonts w:eastAsia="Garamond" w:cs="Arial"/>
          <w:b/>
          <w:sz w:val="19"/>
          <w:szCs w:val="19"/>
        </w:rPr>
        <w:tab/>
      </w:r>
    </w:p>
    <w:p w14:paraId="6FEC230A" w14:textId="77777777" w:rsidR="00527DAE" w:rsidRPr="005C10A5" w:rsidRDefault="00527DAE" w:rsidP="00527DAE">
      <w:pPr>
        <w:pStyle w:val="ListParagraph"/>
        <w:numPr>
          <w:ilvl w:val="0"/>
          <w:numId w:val="3"/>
        </w:numPr>
        <w:tabs>
          <w:tab w:val="right" w:pos="10260"/>
        </w:tabs>
        <w:spacing w:line="259" w:lineRule="auto"/>
        <w:rPr>
          <w:rFonts w:eastAsia="Garamond" w:cs="Arial"/>
          <w:bCs/>
          <w:color w:val="000000" w:themeColor="text1"/>
          <w:sz w:val="19"/>
          <w:szCs w:val="19"/>
        </w:rPr>
      </w:pPr>
      <w:r w:rsidRPr="005C10A5">
        <w:rPr>
          <w:rFonts w:eastAsia="Garamond" w:cs="Arial"/>
          <w:bCs/>
          <w:color w:val="000000" w:themeColor="text1"/>
          <w:sz w:val="19"/>
          <w:szCs w:val="19"/>
        </w:rPr>
        <w:t xml:space="preserve">Customized Salesforce database improving workflow efficiency (Insider LLC NYC). </w:t>
      </w:r>
    </w:p>
    <w:p w14:paraId="510918A3" w14:textId="77777777" w:rsidR="00527DAE" w:rsidRPr="005C10A5" w:rsidRDefault="00527DAE" w:rsidP="00527DAE">
      <w:pPr>
        <w:pStyle w:val="ListParagraph"/>
        <w:numPr>
          <w:ilvl w:val="0"/>
          <w:numId w:val="3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Organized and processed critical client documents for streamlined database management. (Insider LLC NYC).</w:t>
      </w:r>
    </w:p>
    <w:p w14:paraId="65031588" w14:textId="77777777" w:rsidR="00527DAE" w:rsidRPr="005C10A5" w:rsidRDefault="00527DAE" w:rsidP="00527DAE">
      <w:pPr>
        <w:pStyle w:val="ListParagraph"/>
        <w:numPr>
          <w:ilvl w:val="0"/>
          <w:numId w:val="3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Electronically filed accounts payable and cash applications to enhance document processing efficiency (Otolaryngology Associates). </w:t>
      </w:r>
    </w:p>
    <w:p w14:paraId="425DE6F6" w14:textId="77777777" w:rsidR="00527DAE" w:rsidRPr="005C10A5" w:rsidRDefault="00527DAE" w:rsidP="00527DAE">
      <w:pPr>
        <w:tabs>
          <w:tab w:val="right" w:pos="10260"/>
        </w:tabs>
        <w:spacing w:line="259" w:lineRule="auto"/>
        <w:contextualSpacing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Client Coordination and Communication</w:t>
      </w:r>
      <w:r w:rsidRPr="005C10A5">
        <w:rPr>
          <w:rFonts w:eastAsia="Garamond" w:cs="Arial"/>
          <w:bCs/>
          <w:sz w:val="19"/>
          <w:szCs w:val="19"/>
        </w:rPr>
        <w:tab/>
      </w:r>
    </w:p>
    <w:p w14:paraId="27723C11" w14:textId="77777777" w:rsidR="00527DAE" w:rsidRPr="005C10A5" w:rsidRDefault="00527DAE" w:rsidP="00527DAE">
      <w:pPr>
        <w:pStyle w:val="ListParagraph"/>
        <w:numPr>
          <w:ilvl w:val="0"/>
          <w:numId w:val="2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Coordinated high-profile client project requests, dining experiences, and travel plans (Insider LLC NYC).</w:t>
      </w:r>
    </w:p>
    <w:p w14:paraId="647723B4" w14:textId="77777777" w:rsidR="00527DAE" w:rsidRPr="005C10A5" w:rsidRDefault="00527DAE" w:rsidP="00527DAE">
      <w:pPr>
        <w:pStyle w:val="ListParagraph"/>
        <w:numPr>
          <w:ilvl w:val="0"/>
          <w:numId w:val="2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Developed detailed client portfolios, including project measurements, pricing, and </w:t>
      </w:r>
      <w:r w:rsidRPr="005C10A5">
        <w:rPr>
          <w:rFonts w:eastAsia="Garamond" w:cs="Arial"/>
          <w:bCs/>
          <w:color w:val="000000" w:themeColor="text1"/>
          <w:sz w:val="19"/>
          <w:szCs w:val="19"/>
        </w:rPr>
        <w:t>client</w:t>
      </w:r>
      <w:r w:rsidRPr="005C10A5">
        <w:rPr>
          <w:rFonts w:eastAsia="Garamond" w:cs="Arial"/>
          <w:bCs/>
          <w:color w:val="FF0000"/>
          <w:sz w:val="19"/>
          <w:szCs w:val="19"/>
        </w:rPr>
        <w:t xml:space="preserve"> </w:t>
      </w:r>
      <w:r w:rsidRPr="005C10A5">
        <w:rPr>
          <w:rFonts w:eastAsia="Garamond" w:cs="Arial"/>
          <w:bCs/>
          <w:sz w:val="19"/>
          <w:szCs w:val="19"/>
        </w:rPr>
        <w:t>meeting notes (Conceptual Kitchens &amp; Millwork.).</w:t>
      </w:r>
    </w:p>
    <w:p w14:paraId="49A18DD3" w14:textId="77777777" w:rsidR="00527DAE" w:rsidRPr="005C10A5" w:rsidRDefault="00527DAE" w:rsidP="00527DAE">
      <w:pPr>
        <w:pStyle w:val="ListParagraph"/>
        <w:numPr>
          <w:ilvl w:val="0"/>
          <w:numId w:val="2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Established strong mentoring relationships while supervising children and planning activities (Nanny Experience). </w:t>
      </w:r>
    </w:p>
    <w:p w14:paraId="55CAC4E6" w14:textId="77777777" w:rsidR="00527DAE" w:rsidRPr="005C10A5" w:rsidRDefault="00527DAE" w:rsidP="00527DAE">
      <w:pPr>
        <w:tabs>
          <w:tab w:val="right" w:pos="10260"/>
        </w:tabs>
        <w:spacing w:line="259" w:lineRule="auto"/>
        <w:contextualSpacing/>
        <w:rPr>
          <w:rFonts w:eastAsia="Garamond" w:cs="Arial"/>
          <w:b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Process Improvement</w:t>
      </w:r>
    </w:p>
    <w:p w14:paraId="5EF07EF3" w14:textId="77777777" w:rsidR="00527DAE" w:rsidRPr="005C10A5" w:rsidRDefault="00527DAE" w:rsidP="00527DAE">
      <w:pPr>
        <w:pStyle w:val="ListParagraph"/>
        <w:numPr>
          <w:ilvl w:val="0"/>
          <w:numId w:val="1"/>
        </w:numPr>
        <w:tabs>
          <w:tab w:val="right" w:pos="10260"/>
        </w:tabs>
        <w:spacing w:line="259" w:lineRule="auto"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sz w:val="19"/>
          <w:szCs w:val="19"/>
        </w:rPr>
        <w:t xml:space="preserve">Assisted upper-level management by improving electronic filing systems and eliminating redundant paperwork (Otolaryngology Associates). </w:t>
      </w:r>
    </w:p>
    <w:p w14:paraId="4B43107C" w14:textId="77777777" w:rsidR="00527DAE" w:rsidRPr="005C10A5" w:rsidRDefault="00527DAE" w:rsidP="00527DAE">
      <w:pPr>
        <w:pStyle w:val="ListParagraph"/>
        <w:numPr>
          <w:ilvl w:val="0"/>
          <w:numId w:val="1"/>
        </w:numPr>
        <w:tabs>
          <w:tab w:val="right" w:pos="10260"/>
        </w:tabs>
        <w:spacing w:line="259" w:lineRule="auto"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sz w:val="19"/>
          <w:szCs w:val="19"/>
        </w:rPr>
        <w:t xml:space="preserve">Produced high-quality portfolios and met strict deadlines to support project planning (Conceptual Kitchens &amp; Millwork). </w:t>
      </w:r>
    </w:p>
    <w:p w14:paraId="66DC4793" w14:textId="77777777" w:rsidR="00527DAE" w:rsidRPr="005C10A5" w:rsidRDefault="00527DAE" w:rsidP="00527DAE">
      <w:pPr>
        <w:keepNext/>
        <w:keepLines/>
        <w:pBdr>
          <w:bottom w:val="single" w:sz="4" w:space="1" w:color="auto"/>
        </w:pBdr>
        <w:spacing w:line="259" w:lineRule="auto"/>
        <w:ind w:left="360"/>
        <w:outlineLvl w:val="0"/>
        <w:rPr>
          <w:rFonts w:eastAsia="Times New Roman" w:cs="Arial"/>
          <w:b/>
          <w:smallCaps/>
          <w:sz w:val="19"/>
          <w:szCs w:val="19"/>
        </w:rPr>
      </w:pPr>
      <w:r w:rsidRPr="005C10A5">
        <w:rPr>
          <w:rFonts w:eastAsia="Times New Roman" w:cs="Arial"/>
          <w:b/>
          <w:smallCaps/>
          <w:sz w:val="19"/>
          <w:szCs w:val="19"/>
        </w:rPr>
        <w:t>Academic Projects</w:t>
      </w:r>
    </w:p>
    <w:p w14:paraId="2BB2CD23" w14:textId="77777777" w:rsidR="00527DAE" w:rsidRPr="005C10A5" w:rsidRDefault="00527DAE" w:rsidP="00527DAE">
      <w:pPr>
        <w:tabs>
          <w:tab w:val="right" w:pos="10260"/>
        </w:tabs>
        <w:spacing w:line="259" w:lineRule="auto"/>
        <w:contextualSpacing/>
        <w:rPr>
          <w:rFonts w:eastAsia="Garamond" w:cs="Arial"/>
          <w:b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Datawarehouse and Business Intelligence</w:t>
      </w:r>
    </w:p>
    <w:p w14:paraId="05747F6D" w14:textId="77777777" w:rsidR="00527DAE" w:rsidRPr="005C10A5" w:rsidRDefault="00527DAE" w:rsidP="00527DAE">
      <w:pPr>
        <w:tabs>
          <w:tab w:val="right" w:pos="10260"/>
        </w:tabs>
        <w:spacing w:line="259" w:lineRule="auto"/>
        <w:contextualSpacing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Objective: Fashion Database My SQL analyzing company’s key performance indicators</w:t>
      </w:r>
    </w:p>
    <w:p w14:paraId="6149258E" w14:textId="77777777" w:rsidR="00527DAE" w:rsidRPr="005C10A5" w:rsidRDefault="00527DAE" w:rsidP="00527DAE">
      <w:pPr>
        <w:tabs>
          <w:tab w:val="right" w:pos="10260"/>
        </w:tabs>
        <w:spacing w:line="259" w:lineRule="auto"/>
        <w:contextualSpacing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Key Contributions</w:t>
      </w:r>
    </w:p>
    <w:p w14:paraId="4E3291D3" w14:textId="77777777" w:rsidR="00527DAE" w:rsidRPr="005C10A5" w:rsidRDefault="00527DAE" w:rsidP="00527DAE">
      <w:pPr>
        <w:pStyle w:val="ListParagraph"/>
        <w:numPr>
          <w:ilvl w:val="0"/>
          <w:numId w:val="6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Wrote SQL code for database management and client information </w:t>
      </w:r>
    </w:p>
    <w:p w14:paraId="0511324F" w14:textId="77777777" w:rsidR="00527DAE" w:rsidRPr="005C10A5" w:rsidRDefault="00527DAE" w:rsidP="00527DAE">
      <w:pPr>
        <w:pStyle w:val="ListParagraph"/>
        <w:numPr>
          <w:ilvl w:val="0"/>
          <w:numId w:val="6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Developed SQL code to create </w:t>
      </w:r>
      <w:proofErr w:type="spellStart"/>
      <w:r w:rsidRPr="005C10A5">
        <w:rPr>
          <w:rFonts w:eastAsia="Garamond" w:cs="Arial"/>
          <w:bCs/>
          <w:sz w:val="19"/>
          <w:szCs w:val="19"/>
        </w:rPr>
        <w:t>DataMarts</w:t>
      </w:r>
      <w:proofErr w:type="spellEnd"/>
      <w:r w:rsidRPr="005C10A5">
        <w:rPr>
          <w:rFonts w:eastAsia="Garamond" w:cs="Arial"/>
          <w:bCs/>
          <w:sz w:val="19"/>
          <w:szCs w:val="19"/>
        </w:rPr>
        <w:t xml:space="preserve"> and connect to client’s requests utilizing visual studio</w:t>
      </w:r>
    </w:p>
    <w:p w14:paraId="7FC3AE54" w14:textId="77777777" w:rsidR="00527DAE" w:rsidRPr="005C10A5" w:rsidRDefault="00527DAE" w:rsidP="00527DAE">
      <w:pPr>
        <w:pStyle w:val="ListParagraph"/>
        <w:numPr>
          <w:ilvl w:val="0"/>
          <w:numId w:val="6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Produced quantitative insights utilizing </w:t>
      </w:r>
      <w:proofErr w:type="spellStart"/>
      <w:r w:rsidRPr="005C10A5">
        <w:rPr>
          <w:rFonts w:eastAsia="Garamond" w:cs="Arial"/>
          <w:bCs/>
          <w:sz w:val="19"/>
          <w:szCs w:val="19"/>
        </w:rPr>
        <w:t>PowerBI</w:t>
      </w:r>
      <w:proofErr w:type="spellEnd"/>
      <w:r w:rsidRPr="005C10A5">
        <w:rPr>
          <w:rFonts w:eastAsia="Garamond" w:cs="Arial"/>
          <w:bCs/>
          <w:sz w:val="19"/>
          <w:szCs w:val="19"/>
        </w:rPr>
        <w:t xml:space="preserve"> addressing the company’s performance</w:t>
      </w:r>
    </w:p>
    <w:p w14:paraId="1103BE1C" w14:textId="77777777" w:rsidR="00527DAE" w:rsidRPr="005C10A5" w:rsidRDefault="00527DAE" w:rsidP="00527DAE">
      <w:pPr>
        <w:pStyle w:val="ListParagraph"/>
        <w:numPr>
          <w:ilvl w:val="0"/>
          <w:numId w:val="6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Analyzed key performance indictors and made recommendations to potential stakeholders to improve those indicators</w:t>
      </w:r>
    </w:p>
    <w:p w14:paraId="57A0F9BC" w14:textId="77777777" w:rsidR="00527DAE" w:rsidRPr="005C10A5" w:rsidRDefault="00527DAE" w:rsidP="00527DAE">
      <w:p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Technologies Used: MySQL, Power BI, Visual Studio</w:t>
      </w:r>
    </w:p>
    <w:p w14:paraId="559978AA" w14:textId="77777777" w:rsidR="00527DAE" w:rsidRPr="005C10A5" w:rsidRDefault="00527DAE" w:rsidP="00527DAE">
      <w:p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Automotive Data Analysis Project</w:t>
      </w:r>
    </w:p>
    <w:p w14:paraId="7BB6E3A7" w14:textId="77777777" w:rsidR="00527DAE" w:rsidRPr="005C10A5" w:rsidRDefault="00527DAE" w:rsidP="00527DAE">
      <w:pPr>
        <w:pStyle w:val="ListParagraph"/>
        <w:numPr>
          <w:ilvl w:val="0"/>
          <w:numId w:val="4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Utilized DCOVAC Framework to define the problem, collect, organize, visualize, analyze, and communicate findings</w:t>
      </w:r>
    </w:p>
    <w:p w14:paraId="32486BF7" w14:textId="77777777" w:rsidR="00527DAE" w:rsidRPr="005C10A5" w:rsidRDefault="00527DAE" w:rsidP="00527DAE">
      <w:pPr>
        <w:pStyle w:val="ListParagraph"/>
        <w:numPr>
          <w:ilvl w:val="0"/>
          <w:numId w:val="4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Conducted exploratory data analysis to summarize key variables and visualize distributions (histograms, scatter plots, </w:t>
      </w:r>
      <w:r w:rsidRPr="005C10A5">
        <w:rPr>
          <w:rFonts w:eastAsia="Garamond" w:cs="Arial"/>
          <w:bCs/>
          <w:color w:val="000000" w:themeColor="text1"/>
          <w:sz w:val="19"/>
          <w:szCs w:val="19"/>
        </w:rPr>
        <w:t xml:space="preserve">etc.). </w:t>
      </w:r>
    </w:p>
    <w:p w14:paraId="1F62A498" w14:textId="77777777" w:rsidR="00527DAE" w:rsidRPr="005C10A5" w:rsidRDefault="00527DAE" w:rsidP="00527DAE">
      <w:pPr>
        <w:pStyle w:val="ListParagraph"/>
        <w:numPr>
          <w:ilvl w:val="0"/>
          <w:numId w:val="4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Applied linear regression models to predict MPG, achieving an Adjusted R-squared </w:t>
      </w:r>
      <w:r w:rsidRPr="005C10A5">
        <w:rPr>
          <w:rFonts w:eastAsia="Garamond" w:cs="Arial"/>
          <w:bCs/>
          <w:color w:val="000000" w:themeColor="text1"/>
          <w:sz w:val="19"/>
          <w:szCs w:val="19"/>
        </w:rPr>
        <w:t xml:space="preserve">of 0.83 </w:t>
      </w:r>
      <w:r w:rsidRPr="005C10A5">
        <w:rPr>
          <w:rFonts w:eastAsia="Garamond" w:cs="Arial"/>
          <w:bCs/>
          <w:sz w:val="19"/>
          <w:szCs w:val="19"/>
        </w:rPr>
        <w:t xml:space="preserve">and significant predictors such as weight, year, and cylinders. </w:t>
      </w:r>
    </w:p>
    <w:p w14:paraId="26512819" w14:textId="77777777" w:rsidR="00527DAE" w:rsidRPr="005C10A5" w:rsidRDefault="00527DAE" w:rsidP="00527DAE">
      <w:p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Technologies Used: R-Studio, Alteryx, Tableau</w:t>
      </w:r>
    </w:p>
    <w:p w14:paraId="127C087F" w14:textId="77777777" w:rsidR="00527DAE" w:rsidRPr="005C10A5" w:rsidRDefault="00527DAE" w:rsidP="00527DAE">
      <w:p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Results:</w:t>
      </w:r>
    </w:p>
    <w:p w14:paraId="3B5EB991" w14:textId="77777777" w:rsidR="00527DAE" w:rsidRPr="005C10A5" w:rsidRDefault="00527DAE" w:rsidP="00527DAE">
      <w:pPr>
        <w:pStyle w:val="ListParagraph"/>
        <w:numPr>
          <w:ilvl w:val="0"/>
          <w:numId w:val="5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>Identified key factors of weight and year that significantly impact fuel economy</w:t>
      </w:r>
    </w:p>
    <w:p w14:paraId="3C01C9D1" w14:textId="77777777" w:rsidR="00527DAE" w:rsidRPr="005C10A5" w:rsidRDefault="00527DAE" w:rsidP="00527DAE">
      <w:pPr>
        <w:pStyle w:val="ListParagraph"/>
        <w:numPr>
          <w:ilvl w:val="0"/>
          <w:numId w:val="5"/>
        </w:numPr>
        <w:tabs>
          <w:tab w:val="right" w:pos="10260"/>
        </w:tabs>
        <w:spacing w:line="259" w:lineRule="auto"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Cs/>
          <w:sz w:val="19"/>
          <w:szCs w:val="19"/>
        </w:rPr>
        <w:t xml:space="preserve">Developed actionable insights for designing more fuel-efficient vehicles. </w:t>
      </w:r>
    </w:p>
    <w:p w14:paraId="2BA81E1C" w14:textId="77777777" w:rsidR="00527DAE" w:rsidRPr="005C10A5" w:rsidRDefault="00527DAE" w:rsidP="00527DAE">
      <w:pPr>
        <w:keepNext/>
        <w:keepLines/>
        <w:pBdr>
          <w:bottom w:val="single" w:sz="4" w:space="1" w:color="auto"/>
        </w:pBdr>
        <w:spacing w:line="259" w:lineRule="auto"/>
        <w:contextualSpacing/>
        <w:outlineLvl w:val="0"/>
        <w:rPr>
          <w:rFonts w:eastAsia="Times New Roman" w:cs="Arial"/>
          <w:b/>
          <w:smallCaps/>
          <w:sz w:val="19"/>
          <w:szCs w:val="19"/>
        </w:rPr>
      </w:pPr>
      <w:r w:rsidRPr="005C10A5">
        <w:rPr>
          <w:rFonts w:eastAsia="Times New Roman" w:cs="Arial"/>
          <w:b/>
          <w:smallCaps/>
          <w:sz w:val="19"/>
          <w:szCs w:val="19"/>
        </w:rPr>
        <w:t>Leadership and Community Involvement</w:t>
      </w:r>
    </w:p>
    <w:p w14:paraId="6B97E113" w14:textId="77777777" w:rsidR="00527DAE" w:rsidRPr="005C10A5" w:rsidRDefault="00527DAE" w:rsidP="00527DAE">
      <w:pPr>
        <w:tabs>
          <w:tab w:val="right" w:pos="10260"/>
        </w:tabs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Gamma Phi Beta</w:t>
      </w:r>
      <w:r w:rsidRPr="005C10A5">
        <w:rPr>
          <w:rFonts w:eastAsia="Garamond" w:cs="Arial"/>
          <w:b/>
          <w:sz w:val="19"/>
          <w:szCs w:val="19"/>
        </w:rPr>
        <w:tab/>
        <w:t xml:space="preserve"> </w:t>
      </w:r>
      <w:r w:rsidRPr="005C10A5">
        <w:rPr>
          <w:rFonts w:eastAsia="Garamond" w:cs="Arial"/>
          <w:sz w:val="19"/>
          <w:szCs w:val="19"/>
        </w:rPr>
        <w:t>University of Denver</w:t>
      </w:r>
    </w:p>
    <w:p w14:paraId="3CA28BFD" w14:textId="77777777" w:rsidR="00527DAE" w:rsidRPr="005C10A5" w:rsidRDefault="00527DAE" w:rsidP="00527DAE">
      <w:pPr>
        <w:spacing w:after="160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i/>
          <w:sz w:val="19"/>
          <w:szCs w:val="19"/>
        </w:rPr>
        <w:t xml:space="preserve">Member                                                                                                                                                        </w:t>
      </w:r>
      <w:r w:rsidRPr="005C10A5">
        <w:rPr>
          <w:rFonts w:eastAsia="Garamond" w:cs="Arial"/>
          <w:sz w:val="19"/>
          <w:szCs w:val="19"/>
        </w:rPr>
        <w:t>September 2020 – Present</w:t>
      </w:r>
    </w:p>
    <w:p w14:paraId="42E14CF1" w14:textId="77777777" w:rsidR="00527DAE" w:rsidRPr="005C10A5" w:rsidRDefault="00527DAE" w:rsidP="00527DAE">
      <w:pPr>
        <w:spacing w:after="160"/>
        <w:contextualSpacing/>
        <w:rPr>
          <w:rFonts w:eastAsia="Garamond" w:cs="Arial"/>
          <w:b/>
          <w:sz w:val="19"/>
          <w:szCs w:val="19"/>
        </w:rPr>
      </w:pPr>
    </w:p>
    <w:p w14:paraId="58517FD5" w14:textId="77777777" w:rsidR="00527DAE" w:rsidRPr="005C10A5" w:rsidRDefault="00527DAE" w:rsidP="00527DAE">
      <w:pPr>
        <w:tabs>
          <w:tab w:val="right" w:pos="10260"/>
        </w:tabs>
        <w:contextualSpacing/>
        <w:rPr>
          <w:rFonts w:eastAsia="Garamond" w:cs="Arial"/>
          <w:bCs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 xml:space="preserve">National Society of Leadership and Success </w:t>
      </w:r>
      <w:r w:rsidRPr="005C10A5">
        <w:rPr>
          <w:rFonts w:eastAsia="Garamond" w:cs="Arial"/>
          <w:b/>
          <w:sz w:val="19"/>
          <w:szCs w:val="19"/>
        </w:rPr>
        <w:tab/>
      </w:r>
      <w:r w:rsidRPr="005C10A5">
        <w:rPr>
          <w:rFonts w:eastAsia="Garamond" w:cs="Arial"/>
          <w:bCs/>
          <w:sz w:val="19"/>
          <w:szCs w:val="19"/>
        </w:rPr>
        <w:t>University of Denver</w:t>
      </w:r>
    </w:p>
    <w:p w14:paraId="49A1F6C1" w14:textId="77777777" w:rsidR="00527DAE" w:rsidRPr="005C10A5" w:rsidRDefault="00527DAE" w:rsidP="00527DAE">
      <w:pPr>
        <w:spacing w:after="160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i/>
          <w:sz w:val="19"/>
          <w:szCs w:val="19"/>
        </w:rPr>
        <w:t>Member, Sigma Alpha Pi</w:t>
      </w:r>
      <w:r w:rsidRPr="005C10A5">
        <w:rPr>
          <w:rFonts w:eastAsia="Garamond" w:cs="Arial"/>
          <w:i/>
          <w:sz w:val="19"/>
          <w:szCs w:val="19"/>
        </w:rPr>
        <w:tab/>
      </w:r>
      <w:r w:rsidRPr="005C10A5">
        <w:rPr>
          <w:rFonts w:eastAsia="Garamond" w:cs="Arial"/>
          <w:i/>
          <w:sz w:val="19"/>
          <w:szCs w:val="19"/>
        </w:rPr>
        <w:tab/>
      </w:r>
      <w:r w:rsidRPr="005C10A5">
        <w:rPr>
          <w:rFonts w:eastAsia="Garamond" w:cs="Arial"/>
          <w:i/>
          <w:sz w:val="19"/>
          <w:szCs w:val="19"/>
        </w:rPr>
        <w:tab/>
      </w:r>
      <w:r w:rsidRPr="005C10A5">
        <w:rPr>
          <w:rFonts w:eastAsia="Garamond" w:cs="Arial"/>
          <w:i/>
          <w:sz w:val="19"/>
          <w:szCs w:val="19"/>
        </w:rPr>
        <w:tab/>
      </w:r>
      <w:r w:rsidRPr="005C10A5">
        <w:rPr>
          <w:rFonts w:eastAsia="Garamond" w:cs="Arial"/>
          <w:i/>
          <w:sz w:val="19"/>
          <w:szCs w:val="19"/>
        </w:rPr>
        <w:tab/>
      </w:r>
      <w:r w:rsidRPr="005C10A5">
        <w:rPr>
          <w:rFonts w:eastAsia="Garamond" w:cs="Arial"/>
          <w:i/>
          <w:sz w:val="19"/>
          <w:szCs w:val="19"/>
        </w:rPr>
        <w:tab/>
      </w:r>
      <w:r w:rsidRPr="005C10A5">
        <w:rPr>
          <w:rFonts w:eastAsia="Garamond" w:cs="Arial"/>
          <w:i/>
          <w:sz w:val="19"/>
          <w:szCs w:val="19"/>
        </w:rPr>
        <w:tab/>
        <w:t xml:space="preserve">                               </w:t>
      </w:r>
      <w:r w:rsidRPr="005C10A5">
        <w:rPr>
          <w:rFonts w:eastAsia="Garamond" w:cs="Arial"/>
          <w:sz w:val="19"/>
          <w:szCs w:val="19"/>
        </w:rPr>
        <w:t>September 2021 – Present</w:t>
      </w:r>
    </w:p>
    <w:p w14:paraId="658424ED" w14:textId="77777777" w:rsidR="00527DAE" w:rsidRPr="005C10A5" w:rsidRDefault="00527DAE" w:rsidP="00527DAE">
      <w:pPr>
        <w:spacing w:after="160"/>
        <w:contextualSpacing/>
        <w:rPr>
          <w:rFonts w:eastAsia="Garamond" w:cs="Arial"/>
          <w:b/>
          <w:sz w:val="19"/>
          <w:szCs w:val="19"/>
        </w:rPr>
      </w:pPr>
    </w:p>
    <w:p w14:paraId="198977A2" w14:textId="77777777" w:rsidR="00527DAE" w:rsidRPr="005C10A5" w:rsidRDefault="00527DAE" w:rsidP="00527DAE">
      <w:pPr>
        <w:spacing w:after="160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b/>
          <w:bCs/>
          <w:sz w:val="19"/>
          <w:szCs w:val="19"/>
        </w:rPr>
        <w:t>Diploma of Excellence</w:t>
      </w:r>
    </w:p>
    <w:p w14:paraId="49BF4C08" w14:textId="77777777" w:rsidR="00527DAE" w:rsidRPr="005C10A5" w:rsidRDefault="00527DAE" w:rsidP="00527DAE">
      <w:pPr>
        <w:spacing w:after="160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i/>
          <w:iCs/>
          <w:sz w:val="19"/>
          <w:szCs w:val="19"/>
        </w:rPr>
        <w:t>Hornbeck Scholar Fall Quarter 2024</w:t>
      </w:r>
      <w:r w:rsidRPr="005C10A5">
        <w:rPr>
          <w:rFonts w:eastAsia="Garamond" w:cs="Arial"/>
          <w:i/>
          <w:iCs/>
          <w:sz w:val="19"/>
          <w:szCs w:val="19"/>
        </w:rPr>
        <w:tab/>
      </w:r>
      <w:r w:rsidRPr="005C10A5">
        <w:rPr>
          <w:rFonts w:eastAsia="Garamond" w:cs="Arial"/>
          <w:i/>
          <w:iCs/>
          <w:sz w:val="19"/>
          <w:szCs w:val="19"/>
        </w:rPr>
        <w:tab/>
      </w:r>
      <w:r w:rsidRPr="005C10A5">
        <w:rPr>
          <w:rFonts w:eastAsia="Garamond" w:cs="Arial"/>
          <w:i/>
          <w:iCs/>
          <w:sz w:val="19"/>
          <w:szCs w:val="19"/>
        </w:rPr>
        <w:tab/>
      </w:r>
      <w:r w:rsidRPr="005C10A5">
        <w:rPr>
          <w:rFonts w:eastAsia="Garamond" w:cs="Arial"/>
          <w:i/>
          <w:iCs/>
          <w:sz w:val="19"/>
          <w:szCs w:val="19"/>
        </w:rPr>
        <w:tab/>
      </w:r>
      <w:r w:rsidRPr="005C10A5">
        <w:rPr>
          <w:rFonts w:eastAsia="Garamond" w:cs="Arial"/>
          <w:i/>
          <w:iCs/>
          <w:sz w:val="19"/>
          <w:szCs w:val="19"/>
        </w:rPr>
        <w:tab/>
      </w:r>
      <w:r w:rsidRPr="005C10A5">
        <w:rPr>
          <w:rFonts w:eastAsia="Garamond" w:cs="Arial"/>
          <w:i/>
          <w:iCs/>
          <w:sz w:val="19"/>
          <w:szCs w:val="19"/>
        </w:rPr>
        <w:tab/>
      </w:r>
      <w:r w:rsidRPr="005C10A5">
        <w:rPr>
          <w:rFonts w:eastAsia="Garamond" w:cs="Arial"/>
          <w:i/>
          <w:iCs/>
          <w:sz w:val="19"/>
          <w:szCs w:val="19"/>
        </w:rPr>
        <w:tab/>
        <w:t xml:space="preserve">           </w:t>
      </w:r>
      <w:r w:rsidRPr="005C10A5">
        <w:rPr>
          <w:rFonts w:eastAsia="Garamond" w:cs="Arial"/>
          <w:sz w:val="19"/>
          <w:szCs w:val="19"/>
        </w:rPr>
        <w:t>University of Denver</w:t>
      </w:r>
    </w:p>
    <w:p w14:paraId="4AD4A200" w14:textId="77777777" w:rsidR="00527DAE" w:rsidRPr="005C10A5" w:rsidRDefault="00527DAE" w:rsidP="00527DAE">
      <w:pPr>
        <w:spacing w:after="160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  <w:r w:rsidRPr="005C10A5">
        <w:rPr>
          <w:rFonts w:eastAsia="Garamond" w:cs="Arial"/>
          <w:sz w:val="19"/>
          <w:szCs w:val="19"/>
        </w:rPr>
        <w:tab/>
      </w:r>
    </w:p>
    <w:p w14:paraId="5A57C4B2" w14:textId="77777777" w:rsidR="00527DAE" w:rsidRPr="005C10A5" w:rsidRDefault="00527DAE" w:rsidP="00527DAE">
      <w:pPr>
        <w:keepNext/>
        <w:keepLines/>
        <w:pBdr>
          <w:bottom w:val="single" w:sz="4" w:space="1" w:color="auto"/>
        </w:pBdr>
        <w:spacing w:line="259" w:lineRule="auto"/>
        <w:contextualSpacing/>
        <w:outlineLvl w:val="0"/>
        <w:rPr>
          <w:rFonts w:eastAsia="Times New Roman" w:cs="Arial"/>
          <w:b/>
          <w:smallCaps/>
          <w:sz w:val="19"/>
          <w:szCs w:val="19"/>
        </w:rPr>
      </w:pPr>
      <w:r w:rsidRPr="005C10A5">
        <w:rPr>
          <w:rFonts w:eastAsia="Times New Roman" w:cs="Arial"/>
          <w:b/>
          <w:smallCaps/>
          <w:sz w:val="19"/>
          <w:szCs w:val="19"/>
        </w:rPr>
        <w:t>Skills</w:t>
      </w:r>
    </w:p>
    <w:p w14:paraId="7421D3AD" w14:textId="77777777" w:rsidR="00527DAE" w:rsidRPr="005C10A5" w:rsidRDefault="00527DAE" w:rsidP="00527DAE">
      <w:pPr>
        <w:spacing w:after="160" w:line="259" w:lineRule="auto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Language</w:t>
      </w:r>
      <w:r w:rsidRPr="005C10A5">
        <w:rPr>
          <w:rFonts w:eastAsia="Garamond" w:cs="Arial"/>
          <w:sz w:val="19"/>
          <w:szCs w:val="19"/>
        </w:rPr>
        <w:t>: Proficient in Spanish, IUHPFL</w:t>
      </w:r>
    </w:p>
    <w:p w14:paraId="50C28D15" w14:textId="77777777" w:rsidR="00527DAE" w:rsidRPr="005C10A5" w:rsidRDefault="00527DAE" w:rsidP="00527DAE">
      <w:pPr>
        <w:spacing w:line="259" w:lineRule="auto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b/>
          <w:sz w:val="19"/>
          <w:szCs w:val="19"/>
        </w:rPr>
        <w:t>Computer</w:t>
      </w:r>
      <w:r w:rsidRPr="005C10A5">
        <w:rPr>
          <w:rFonts w:eastAsia="Garamond" w:cs="Arial"/>
          <w:sz w:val="19"/>
          <w:szCs w:val="19"/>
        </w:rPr>
        <w:t>: Certified in Python, Microsoft Excel Expert, Microsoft Office Specialist</w:t>
      </w:r>
    </w:p>
    <w:p w14:paraId="52AB3492" w14:textId="77777777" w:rsidR="00527DAE" w:rsidRPr="005C10A5" w:rsidRDefault="00527DAE" w:rsidP="00527DAE">
      <w:pPr>
        <w:spacing w:line="259" w:lineRule="auto"/>
        <w:contextualSpacing/>
        <w:rPr>
          <w:rFonts w:eastAsia="Garamond" w:cs="Arial"/>
          <w:sz w:val="19"/>
          <w:szCs w:val="19"/>
        </w:rPr>
      </w:pPr>
      <w:r w:rsidRPr="005C10A5">
        <w:rPr>
          <w:rFonts w:eastAsia="Garamond" w:cs="Arial"/>
          <w:b/>
          <w:bCs/>
          <w:sz w:val="19"/>
          <w:szCs w:val="19"/>
        </w:rPr>
        <w:t xml:space="preserve">Technical: </w:t>
      </w:r>
      <w:r w:rsidRPr="005C10A5">
        <w:rPr>
          <w:rFonts w:eastAsia="Garamond" w:cs="Arial"/>
          <w:sz w:val="19"/>
          <w:szCs w:val="19"/>
        </w:rPr>
        <w:t>LinkedIn Learning: Python Data Analysis, R Training, SQL for Data Analysis, Tableau</w:t>
      </w:r>
    </w:p>
    <w:p w14:paraId="0D0CABFE" w14:textId="77777777" w:rsidR="00527DAE" w:rsidRPr="005C10A5" w:rsidRDefault="00527DAE" w:rsidP="00527DAE">
      <w:pPr>
        <w:rPr>
          <w:sz w:val="19"/>
          <w:szCs w:val="19"/>
        </w:rPr>
      </w:pPr>
    </w:p>
    <w:p w14:paraId="4CCAC79F" w14:textId="77777777" w:rsidR="00527DAE" w:rsidRDefault="00527DAE">
      <w:bookmarkStart w:id="0" w:name="_GoBack"/>
      <w:bookmarkEnd w:id="0"/>
    </w:p>
    <w:sectPr w:rsidR="00527DAE" w:rsidSect="000544E8">
      <w:headerReference w:type="default" r:id="rId6"/>
      <w:pgSz w:w="12240" w:h="15840"/>
      <w:pgMar w:top="1034" w:right="1009" w:bottom="551" w:left="1009" w:header="340" w:footer="11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ook">
    <w:altName w:val="Arial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EF8C7" w14:textId="77777777" w:rsidR="00775A19" w:rsidRPr="00BC1103" w:rsidRDefault="00527DAE" w:rsidP="00AA373B">
    <w:pPr>
      <w:pStyle w:val="Header"/>
      <w:tabs>
        <w:tab w:val="clear" w:pos="4320"/>
        <w:tab w:val="clear" w:pos="8640"/>
        <w:tab w:val="left" w:pos="5205"/>
      </w:tabs>
      <w:rPr>
        <w:rFonts w:ascii="Futura LT Book" w:hAnsi="Futura LT Book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06C2"/>
    <w:multiLevelType w:val="hybridMultilevel"/>
    <w:tmpl w:val="C2C6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067E"/>
    <w:multiLevelType w:val="hybridMultilevel"/>
    <w:tmpl w:val="7298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713"/>
    <w:multiLevelType w:val="hybridMultilevel"/>
    <w:tmpl w:val="8B7E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A11C2"/>
    <w:multiLevelType w:val="hybridMultilevel"/>
    <w:tmpl w:val="03CAB2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D7528"/>
    <w:multiLevelType w:val="hybridMultilevel"/>
    <w:tmpl w:val="AA22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42941"/>
    <w:multiLevelType w:val="hybridMultilevel"/>
    <w:tmpl w:val="9D5A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AE"/>
    <w:rsid w:val="0015037A"/>
    <w:rsid w:val="0052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8560"/>
  <w15:chartTrackingRefBased/>
  <w15:docId w15:val="{B70175B3-12F7-BC4F-A434-FEDEDA45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DA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2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www.linkedin.com/in/tessa-kle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Klein</dc:creator>
  <cp:keywords/>
  <dc:description/>
  <cp:lastModifiedBy>Tessa Klein</cp:lastModifiedBy>
  <cp:revision>1</cp:revision>
  <dcterms:created xsi:type="dcterms:W3CDTF">2025-02-14T21:30:00Z</dcterms:created>
  <dcterms:modified xsi:type="dcterms:W3CDTF">2025-02-14T21:30:00Z</dcterms:modified>
</cp:coreProperties>
</file>