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F16" w:rsidRDefault="00364157">
      <w:pPr>
        <w:pStyle w:val="Title"/>
      </w:pPr>
      <w:r>
        <w:t xml:space="preserve">Lab </w:t>
      </w:r>
      <w:r w:rsidR="008A5933">
        <w:t>0</w:t>
      </w:r>
      <w:r w:rsidR="00EE6665">
        <w:t>2</w:t>
      </w:r>
    </w:p>
    <w:p w:rsidR="00771F16" w:rsidRDefault="00EE6665" w:rsidP="00EB4A43">
      <w:pPr>
        <w:pStyle w:val="Heading1"/>
        <w:spacing w:line="360" w:lineRule="auto"/>
      </w:pPr>
      <w:r>
        <w:t>Interacting with Data and Symbology</w:t>
      </w:r>
    </w:p>
    <w:p w:rsidR="008E1EDA" w:rsidRPr="006C514E" w:rsidRDefault="008E1EDA" w:rsidP="00EB4A43">
      <w:pPr>
        <w:spacing w:line="360" w:lineRule="auto"/>
        <w:rPr>
          <w:sz w:val="24"/>
        </w:rPr>
      </w:pPr>
    </w:p>
    <w:p w:rsidR="000A0F9B" w:rsidRPr="00124E2D" w:rsidRDefault="003F75E5" w:rsidP="00EB4A43">
      <w:pPr>
        <w:spacing w:line="360" w:lineRule="auto"/>
        <w:rPr>
          <w:sz w:val="24"/>
          <w:szCs w:val="24"/>
        </w:rPr>
      </w:pPr>
      <w:r w:rsidRPr="00124E2D">
        <w:rPr>
          <w:sz w:val="24"/>
          <w:szCs w:val="24"/>
        </w:rPr>
        <w:t>I</w:t>
      </w:r>
      <w:r w:rsidR="00832840" w:rsidRPr="00124E2D">
        <w:rPr>
          <w:sz w:val="24"/>
          <w:szCs w:val="24"/>
        </w:rPr>
        <w:t xml:space="preserve">nteracting with data allows </w:t>
      </w:r>
      <w:r w:rsidR="0054713A" w:rsidRPr="00124E2D">
        <w:rPr>
          <w:sz w:val="24"/>
          <w:szCs w:val="24"/>
        </w:rPr>
        <w:t xml:space="preserve">maps to display information concerning both the geographic location </w:t>
      </w:r>
      <w:r w:rsidR="004E5EEA" w:rsidRPr="00124E2D">
        <w:rPr>
          <w:sz w:val="24"/>
          <w:szCs w:val="24"/>
        </w:rPr>
        <w:t>and attributes of features</w:t>
      </w:r>
      <w:r w:rsidR="00480221" w:rsidRPr="00124E2D">
        <w:rPr>
          <w:sz w:val="24"/>
          <w:szCs w:val="24"/>
        </w:rPr>
        <w:t>. In this lab, you will be creating a project that displays the location of recreation features in Salt Lake C</w:t>
      </w:r>
      <w:r w:rsidR="00715CE9" w:rsidRPr="00124E2D">
        <w:rPr>
          <w:sz w:val="24"/>
          <w:szCs w:val="24"/>
        </w:rPr>
        <w:t>ounty including ski areas</w:t>
      </w:r>
      <w:r w:rsidR="00480221" w:rsidRPr="00124E2D">
        <w:rPr>
          <w:sz w:val="24"/>
          <w:szCs w:val="24"/>
        </w:rPr>
        <w:t>, trails, and lakes.</w:t>
      </w:r>
      <w:r w:rsidR="00737532" w:rsidRPr="00124E2D">
        <w:rPr>
          <w:sz w:val="24"/>
          <w:szCs w:val="24"/>
        </w:rPr>
        <w:t xml:space="preserve"> In order to answer the questions online resources, such as ArcGIS Online, should be used. Deliverables are what will need to be turned in for credit, and are outlined following the instructions.</w:t>
      </w:r>
    </w:p>
    <w:p w:rsidR="00EB4A43" w:rsidRPr="006C514E" w:rsidRDefault="00EB4A43" w:rsidP="00EB4A43">
      <w:pPr>
        <w:spacing w:line="360" w:lineRule="auto"/>
        <w:rPr>
          <w:sz w:val="24"/>
          <w:u w:val="single"/>
        </w:rPr>
      </w:pPr>
    </w:p>
    <w:p w:rsidR="00737532" w:rsidRPr="006C514E" w:rsidRDefault="00737532" w:rsidP="00EB4A43">
      <w:pPr>
        <w:spacing w:line="360" w:lineRule="auto"/>
        <w:rPr>
          <w:sz w:val="24"/>
        </w:rPr>
      </w:pPr>
      <w:r w:rsidRPr="006C514E">
        <w:rPr>
          <w:b/>
          <w:sz w:val="28"/>
        </w:rPr>
        <w:t xml:space="preserve">Keywords: </w:t>
      </w:r>
      <w:r w:rsidRPr="006C514E">
        <w:rPr>
          <w:sz w:val="24"/>
        </w:rPr>
        <w:t xml:space="preserve">Insert; Connections; Catalog; </w:t>
      </w:r>
      <w:r w:rsidR="007B7B8A" w:rsidRPr="006C514E">
        <w:rPr>
          <w:sz w:val="24"/>
        </w:rPr>
        <w:t>Appearance; List By Drawing Order;</w:t>
      </w:r>
      <w:r w:rsidR="00B85AA3" w:rsidRPr="006C514E">
        <w:rPr>
          <w:sz w:val="24"/>
        </w:rPr>
        <w:t xml:space="preserve"> Export Features; </w:t>
      </w:r>
      <w:proofErr w:type="spellStart"/>
      <w:r w:rsidR="00EB74DA" w:rsidRPr="006C514E">
        <w:rPr>
          <w:sz w:val="24"/>
        </w:rPr>
        <w:t>Symbology</w:t>
      </w:r>
      <w:proofErr w:type="spellEnd"/>
      <w:r w:rsidR="00EB74DA" w:rsidRPr="006C514E">
        <w:rPr>
          <w:sz w:val="24"/>
        </w:rPr>
        <w:t xml:space="preserve">; </w:t>
      </w:r>
      <w:r w:rsidR="00A4561D" w:rsidRPr="006C514E">
        <w:rPr>
          <w:sz w:val="24"/>
        </w:rPr>
        <w:t>Unique Values</w:t>
      </w:r>
    </w:p>
    <w:p w:rsidR="00EB4A43" w:rsidRPr="006C514E" w:rsidRDefault="00737532" w:rsidP="00EB4A43">
      <w:pPr>
        <w:spacing w:line="360" w:lineRule="auto"/>
        <w:rPr>
          <w:b/>
          <w:sz w:val="28"/>
        </w:rPr>
      </w:pPr>
      <w:r w:rsidRPr="006C514E">
        <w:rPr>
          <w:b/>
          <w:sz w:val="28"/>
        </w:rPr>
        <w:t>Instructions:</w:t>
      </w:r>
    </w:p>
    <w:p w:rsidR="00A006D0" w:rsidRPr="00A006D0" w:rsidRDefault="002A4782" w:rsidP="00A006D0">
      <w:pPr>
        <w:pStyle w:val="ListParagraph"/>
        <w:numPr>
          <w:ilvl w:val="0"/>
          <w:numId w:val="28"/>
        </w:numPr>
        <w:spacing w:line="360" w:lineRule="auto"/>
        <w:rPr>
          <w:sz w:val="24"/>
        </w:rPr>
      </w:pPr>
      <w:r w:rsidRPr="006C514E">
        <w:rPr>
          <w:sz w:val="24"/>
        </w:rPr>
        <w:t xml:space="preserve">Open </w:t>
      </w:r>
      <w:r w:rsidR="00A006D0">
        <w:rPr>
          <w:sz w:val="24"/>
        </w:rPr>
        <w:t>a new</w:t>
      </w:r>
      <w:r w:rsidR="00554999" w:rsidRPr="006C514E">
        <w:rPr>
          <w:sz w:val="24"/>
        </w:rPr>
        <w:t xml:space="preserve"> project</w:t>
      </w:r>
      <w:r w:rsidR="00A006D0">
        <w:rPr>
          <w:sz w:val="24"/>
        </w:rPr>
        <w:t xml:space="preserve"> in </w:t>
      </w:r>
      <w:proofErr w:type="spellStart"/>
      <w:r w:rsidR="00A006D0">
        <w:rPr>
          <w:sz w:val="24"/>
        </w:rPr>
        <w:t>ArcGIS</w:t>
      </w:r>
      <w:proofErr w:type="spellEnd"/>
      <w:r w:rsidR="00A006D0">
        <w:rPr>
          <w:sz w:val="24"/>
        </w:rPr>
        <w:t xml:space="preserve"> Pro</w:t>
      </w:r>
      <w:r w:rsidR="0060025A" w:rsidRPr="006C514E">
        <w:rPr>
          <w:sz w:val="24"/>
        </w:rPr>
        <w:t xml:space="preserve"> </w:t>
      </w:r>
      <w:r w:rsidR="0054293E" w:rsidRPr="006C514E">
        <w:rPr>
          <w:sz w:val="24"/>
        </w:rPr>
        <w:t xml:space="preserve">and create a new map </w:t>
      </w:r>
      <w:r w:rsidR="00857741" w:rsidRPr="006C514E">
        <w:rPr>
          <w:sz w:val="24"/>
        </w:rPr>
        <w:t>tab titled Lab</w:t>
      </w:r>
      <w:r w:rsidR="00DE1464" w:rsidRPr="006C514E">
        <w:rPr>
          <w:sz w:val="24"/>
        </w:rPr>
        <w:t>_</w:t>
      </w:r>
      <w:r w:rsidR="00857741" w:rsidRPr="006C514E">
        <w:rPr>
          <w:sz w:val="24"/>
        </w:rPr>
        <w:t>02</w:t>
      </w:r>
      <w:r w:rsidR="00A006D0">
        <w:rPr>
          <w:sz w:val="24"/>
        </w:rPr>
        <w:t xml:space="preserve"> (Insert -&gt; New Map)</w:t>
      </w:r>
      <w:r w:rsidR="00EE6665" w:rsidRPr="006C514E">
        <w:rPr>
          <w:sz w:val="24"/>
        </w:rPr>
        <w:t>.</w:t>
      </w:r>
      <w:r w:rsidR="00A8617C" w:rsidRPr="006C514E">
        <w:rPr>
          <w:sz w:val="24"/>
        </w:rPr>
        <w:t xml:space="preserve"> Connect to the </w:t>
      </w:r>
      <w:r w:rsidR="00857741" w:rsidRPr="006C514E">
        <w:rPr>
          <w:sz w:val="24"/>
        </w:rPr>
        <w:t>Lab 02 Geodatabase in the Catalog tab</w:t>
      </w:r>
      <w:r w:rsidR="00A006D0">
        <w:rPr>
          <w:sz w:val="24"/>
        </w:rPr>
        <w:t xml:space="preserve"> (Insert -&gt; Add Database).</w:t>
      </w:r>
    </w:p>
    <w:p w:rsidR="00B85AA3" w:rsidRPr="006C514E" w:rsidRDefault="00F179E6" w:rsidP="00472DB1">
      <w:pPr>
        <w:pStyle w:val="ListParagraph"/>
        <w:numPr>
          <w:ilvl w:val="0"/>
          <w:numId w:val="28"/>
        </w:numPr>
        <w:spacing w:line="360" w:lineRule="auto"/>
        <w:rPr>
          <w:sz w:val="24"/>
        </w:rPr>
      </w:pPr>
      <w:r>
        <w:rPr>
          <w:sz w:val="24"/>
        </w:rPr>
        <w:t>L</w:t>
      </w:r>
      <w:r w:rsidR="00472DB1" w:rsidRPr="006C514E">
        <w:rPr>
          <w:sz w:val="24"/>
        </w:rPr>
        <w:t>oad data</w:t>
      </w:r>
      <w:r>
        <w:rPr>
          <w:sz w:val="24"/>
        </w:rPr>
        <w:t xml:space="preserve"> from the Lab_02 folder into your map. Note that the folder contains both a </w:t>
      </w:r>
      <w:proofErr w:type="spellStart"/>
      <w:r>
        <w:rPr>
          <w:sz w:val="24"/>
        </w:rPr>
        <w:t>geodatabase</w:t>
      </w:r>
      <w:proofErr w:type="spellEnd"/>
      <w:r>
        <w:rPr>
          <w:sz w:val="24"/>
        </w:rPr>
        <w:t xml:space="preserve"> and a </w:t>
      </w:r>
      <w:proofErr w:type="spellStart"/>
      <w:r>
        <w:rPr>
          <w:sz w:val="24"/>
        </w:rPr>
        <w:t>shapefile</w:t>
      </w:r>
      <w:proofErr w:type="spellEnd"/>
      <w:r>
        <w:rPr>
          <w:sz w:val="24"/>
        </w:rPr>
        <w:t>.</w:t>
      </w:r>
    </w:p>
    <w:p w:rsidR="00B85AA3" w:rsidRPr="006C514E" w:rsidRDefault="00B85AA3" w:rsidP="00B85AA3">
      <w:pPr>
        <w:pStyle w:val="ListParagraph"/>
        <w:numPr>
          <w:ilvl w:val="1"/>
          <w:numId w:val="28"/>
        </w:numPr>
        <w:spacing w:line="360" w:lineRule="auto"/>
        <w:rPr>
          <w:sz w:val="24"/>
        </w:rPr>
      </w:pPr>
      <w:r w:rsidRPr="006C514E">
        <w:rPr>
          <w:sz w:val="24"/>
        </w:rPr>
        <w:t>Export the Ski</w:t>
      </w:r>
      <w:r w:rsidR="00A4561D" w:rsidRPr="006C514E">
        <w:rPr>
          <w:sz w:val="24"/>
        </w:rPr>
        <w:t xml:space="preserve"> </w:t>
      </w:r>
      <w:r w:rsidRPr="006C514E">
        <w:rPr>
          <w:sz w:val="24"/>
        </w:rPr>
        <w:t>Area</w:t>
      </w:r>
      <w:r w:rsidR="00A4561D" w:rsidRPr="006C514E">
        <w:rPr>
          <w:sz w:val="24"/>
        </w:rPr>
        <w:t xml:space="preserve"> </w:t>
      </w:r>
      <w:r w:rsidRPr="006C514E">
        <w:rPr>
          <w:sz w:val="24"/>
        </w:rPr>
        <w:t xml:space="preserve">Boundaries </w:t>
      </w:r>
      <w:proofErr w:type="spellStart"/>
      <w:r w:rsidRPr="006C514E">
        <w:rPr>
          <w:sz w:val="24"/>
        </w:rPr>
        <w:t>s</w:t>
      </w:r>
      <w:r w:rsidR="00472DB1" w:rsidRPr="006C514E">
        <w:rPr>
          <w:sz w:val="24"/>
        </w:rPr>
        <w:t>hapefile</w:t>
      </w:r>
      <w:proofErr w:type="spellEnd"/>
      <w:r w:rsidR="00472DB1" w:rsidRPr="006C514E">
        <w:rPr>
          <w:sz w:val="24"/>
        </w:rPr>
        <w:t xml:space="preserve"> </w:t>
      </w:r>
      <w:r w:rsidRPr="006C514E">
        <w:rPr>
          <w:sz w:val="24"/>
        </w:rPr>
        <w:t xml:space="preserve">from the </w:t>
      </w:r>
      <w:proofErr w:type="spellStart"/>
      <w:r w:rsidRPr="006C514E">
        <w:rPr>
          <w:sz w:val="24"/>
        </w:rPr>
        <w:t>Shapefiles</w:t>
      </w:r>
      <w:proofErr w:type="spellEnd"/>
      <w:r w:rsidRPr="006C514E">
        <w:rPr>
          <w:sz w:val="24"/>
        </w:rPr>
        <w:t xml:space="preserve"> folder, and add the shapefile to</w:t>
      </w:r>
      <w:r w:rsidR="00472DB1" w:rsidRPr="006C514E">
        <w:rPr>
          <w:sz w:val="24"/>
        </w:rPr>
        <w:t xml:space="preserve"> the geodatabase to have all features in the</w:t>
      </w:r>
      <w:r w:rsidRPr="006C514E">
        <w:rPr>
          <w:sz w:val="24"/>
        </w:rPr>
        <w:t xml:space="preserve"> same location and same format. </w:t>
      </w:r>
      <w:r w:rsidR="00F179E6">
        <w:rPr>
          <w:sz w:val="24"/>
        </w:rPr>
        <w:t xml:space="preserve">To export the </w:t>
      </w:r>
      <w:proofErr w:type="spellStart"/>
      <w:r w:rsidR="00F179E6">
        <w:rPr>
          <w:sz w:val="24"/>
        </w:rPr>
        <w:t>shapefile</w:t>
      </w:r>
      <w:proofErr w:type="spellEnd"/>
      <w:r w:rsidR="00F179E6">
        <w:rPr>
          <w:sz w:val="24"/>
        </w:rPr>
        <w:t xml:space="preserve"> to the </w:t>
      </w:r>
      <w:proofErr w:type="spellStart"/>
      <w:r w:rsidR="00F179E6">
        <w:rPr>
          <w:sz w:val="24"/>
        </w:rPr>
        <w:t>geodatabase</w:t>
      </w:r>
      <w:proofErr w:type="spellEnd"/>
      <w:r w:rsidR="00F179E6">
        <w:rPr>
          <w:sz w:val="24"/>
        </w:rPr>
        <w:t>, right click on the layer in the table of contents and click Dat</w:t>
      </w:r>
      <w:r w:rsidR="005D456F">
        <w:rPr>
          <w:sz w:val="24"/>
        </w:rPr>
        <w:t>a -&gt; Export Features selecting the</w:t>
      </w:r>
      <w:r w:rsidR="00F179E6">
        <w:rPr>
          <w:sz w:val="24"/>
        </w:rPr>
        <w:t xml:space="preserve"> </w:t>
      </w:r>
      <w:proofErr w:type="spellStart"/>
      <w:r w:rsidR="00F179E6">
        <w:rPr>
          <w:sz w:val="24"/>
        </w:rPr>
        <w:t>geodatabase</w:t>
      </w:r>
      <w:proofErr w:type="spellEnd"/>
      <w:r w:rsidR="00F179E6">
        <w:rPr>
          <w:sz w:val="24"/>
        </w:rPr>
        <w:t xml:space="preserve"> as the output location.</w:t>
      </w:r>
    </w:p>
    <w:p w:rsidR="00472DB1" w:rsidRPr="006C514E" w:rsidRDefault="00472DB1" w:rsidP="00B85AA3">
      <w:pPr>
        <w:pStyle w:val="ListParagraph"/>
        <w:numPr>
          <w:ilvl w:val="1"/>
          <w:numId w:val="28"/>
        </w:numPr>
        <w:spacing w:line="360" w:lineRule="auto"/>
        <w:rPr>
          <w:sz w:val="24"/>
        </w:rPr>
      </w:pPr>
      <w:r w:rsidRPr="006C514E">
        <w:rPr>
          <w:sz w:val="24"/>
        </w:rPr>
        <w:t xml:space="preserve">Remove the </w:t>
      </w:r>
      <w:r w:rsidR="00B85AA3" w:rsidRPr="006C514E">
        <w:rPr>
          <w:sz w:val="24"/>
        </w:rPr>
        <w:t>Ski</w:t>
      </w:r>
      <w:r w:rsidR="00A4561D" w:rsidRPr="006C514E">
        <w:rPr>
          <w:sz w:val="24"/>
        </w:rPr>
        <w:t xml:space="preserve"> </w:t>
      </w:r>
      <w:r w:rsidR="00B85AA3" w:rsidRPr="006C514E">
        <w:rPr>
          <w:sz w:val="24"/>
        </w:rPr>
        <w:t>Area</w:t>
      </w:r>
      <w:r w:rsidR="00A4561D" w:rsidRPr="006C514E">
        <w:rPr>
          <w:sz w:val="24"/>
        </w:rPr>
        <w:t xml:space="preserve"> </w:t>
      </w:r>
      <w:r w:rsidR="00B85AA3" w:rsidRPr="006C514E">
        <w:rPr>
          <w:sz w:val="24"/>
        </w:rPr>
        <w:t xml:space="preserve">Boundaries </w:t>
      </w:r>
      <w:r w:rsidRPr="006C514E">
        <w:rPr>
          <w:sz w:val="24"/>
        </w:rPr>
        <w:t>shapefile feature from the map.</w:t>
      </w:r>
    </w:p>
    <w:p w:rsidR="007B7B8A" w:rsidRPr="006C514E" w:rsidRDefault="00683018" w:rsidP="001D5F38">
      <w:pPr>
        <w:pStyle w:val="ListParagraph"/>
        <w:numPr>
          <w:ilvl w:val="0"/>
          <w:numId w:val="28"/>
        </w:numPr>
        <w:spacing w:line="360" w:lineRule="auto"/>
        <w:rPr>
          <w:sz w:val="24"/>
        </w:rPr>
      </w:pPr>
      <w:r w:rsidRPr="006C514E">
        <w:rPr>
          <w:sz w:val="24"/>
        </w:rPr>
        <w:t xml:space="preserve">Change the basemap to </w:t>
      </w:r>
      <w:r w:rsidR="00200A32" w:rsidRPr="006C514E">
        <w:rPr>
          <w:sz w:val="24"/>
        </w:rPr>
        <w:t>Terrain with Labels</w:t>
      </w:r>
      <w:r w:rsidR="00F179E6">
        <w:rPr>
          <w:sz w:val="24"/>
        </w:rPr>
        <w:t xml:space="preserve"> (see the Map tab)</w:t>
      </w:r>
      <w:r w:rsidRPr="006C514E">
        <w:rPr>
          <w:sz w:val="24"/>
        </w:rPr>
        <w:t>.</w:t>
      </w:r>
      <w:r w:rsidR="00200A32" w:rsidRPr="006C514E">
        <w:rPr>
          <w:sz w:val="24"/>
        </w:rPr>
        <w:t xml:space="preserve"> </w:t>
      </w:r>
    </w:p>
    <w:p w:rsidR="00683018" w:rsidRPr="006C514E" w:rsidRDefault="00200A32" w:rsidP="007B7B8A">
      <w:pPr>
        <w:pStyle w:val="ListParagraph"/>
        <w:numPr>
          <w:ilvl w:val="1"/>
          <w:numId w:val="28"/>
        </w:numPr>
        <w:spacing w:line="360" w:lineRule="auto"/>
        <w:rPr>
          <w:sz w:val="24"/>
        </w:rPr>
      </w:pPr>
      <w:r w:rsidRPr="006C514E">
        <w:rPr>
          <w:sz w:val="24"/>
        </w:rPr>
        <w:lastRenderedPageBreak/>
        <w:t xml:space="preserve">Adjust </w:t>
      </w:r>
      <w:r w:rsidR="005D456F">
        <w:rPr>
          <w:sz w:val="24"/>
        </w:rPr>
        <w:t xml:space="preserve">the </w:t>
      </w:r>
      <w:r w:rsidRPr="006C514E">
        <w:rPr>
          <w:sz w:val="24"/>
        </w:rPr>
        <w:t xml:space="preserve">transparency </w:t>
      </w:r>
      <w:r w:rsidR="007B7B8A" w:rsidRPr="006C514E">
        <w:rPr>
          <w:sz w:val="24"/>
        </w:rPr>
        <w:t xml:space="preserve">of </w:t>
      </w:r>
      <w:r w:rsidR="005D456F">
        <w:rPr>
          <w:sz w:val="24"/>
        </w:rPr>
        <w:t xml:space="preserve">the </w:t>
      </w:r>
      <w:r w:rsidR="007B7B8A" w:rsidRPr="006C514E">
        <w:rPr>
          <w:sz w:val="24"/>
        </w:rPr>
        <w:t>basemap</w:t>
      </w:r>
      <w:r w:rsidR="00F179E6">
        <w:rPr>
          <w:sz w:val="24"/>
        </w:rPr>
        <w:t xml:space="preserve"> (see Appearance tab).</w:t>
      </w:r>
      <w:r w:rsidR="007B7B8A" w:rsidRPr="006C514E">
        <w:rPr>
          <w:sz w:val="24"/>
        </w:rPr>
        <w:t xml:space="preserve"> </w:t>
      </w:r>
    </w:p>
    <w:p w:rsidR="003F75E5" w:rsidRPr="006C514E" w:rsidRDefault="003F75E5" w:rsidP="001D6274">
      <w:pPr>
        <w:pStyle w:val="ListParagraph"/>
        <w:numPr>
          <w:ilvl w:val="0"/>
          <w:numId w:val="28"/>
        </w:numPr>
        <w:spacing w:line="360" w:lineRule="auto"/>
        <w:rPr>
          <w:sz w:val="24"/>
        </w:rPr>
      </w:pPr>
      <w:r w:rsidRPr="006C514E">
        <w:rPr>
          <w:sz w:val="24"/>
        </w:rPr>
        <w:t>Customize the symbology for each layer to differentiate</w:t>
      </w:r>
      <w:r w:rsidR="00203A3D" w:rsidRPr="006C514E">
        <w:rPr>
          <w:sz w:val="24"/>
        </w:rPr>
        <w:t xml:space="preserve"> b</w:t>
      </w:r>
      <w:r w:rsidR="00462A63" w:rsidRPr="006C514E">
        <w:rPr>
          <w:sz w:val="24"/>
        </w:rPr>
        <w:t>etween features</w:t>
      </w:r>
      <w:r w:rsidR="00F179E6">
        <w:rPr>
          <w:sz w:val="24"/>
        </w:rPr>
        <w:t xml:space="preserve"> (see </w:t>
      </w:r>
      <w:proofErr w:type="spellStart"/>
      <w:r w:rsidR="00F179E6">
        <w:rPr>
          <w:sz w:val="24"/>
        </w:rPr>
        <w:t>Symbology</w:t>
      </w:r>
      <w:proofErr w:type="spellEnd"/>
      <w:r w:rsidR="00F179E6">
        <w:rPr>
          <w:sz w:val="24"/>
        </w:rPr>
        <w:t xml:space="preserve"> pane).</w:t>
      </w:r>
    </w:p>
    <w:p w:rsidR="00C16ED3" w:rsidRPr="006C514E" w:rsidRDefault="007B7B8A" w:rsidP="00C16ED3">
      <w:pPr>
        <w:pStyle w:val="ListParagraph"/>
        <w:numPr>
          <w:ilvl w:val="1"/>
          <w:numId w:val="28"/>
        </w:numPr>
        <w:spacing w:line="360" w:lineRule="auto"/>
        <w:rPr>
          <w:sz w:val="24"/>
        </w:rPr>
      </w:pPr>
      <w:r w:rsidRPr="006C514E">
        <w:rPr>
          <w:sz w:val="24"/>
        </w:rPr>
        <w:t xml:space="preserve">Symbolize </w:t>
      </w:r>
      <w:r w:rsidR="00A4561D" w:rsidRPr="006C514E">
        <w:rPr>
          <w:sz w:val="24"/>
        </w:rPr>
        <w:t xml:space="preserve">the </w:t>
      </w:r>
      <w:r w:rsidRPr="006C514E">
        <w:rPr>
          <w:sz w:val="24"/>
        </w:rPr>
        <w:t>Trails</w:t>
      </w:r>
      <w:r w:rsidR="00A4561D" w:rsidRPr="006C514E">
        <w:rPr>
          <w:sz w:val="24"/>
        </w:rPr>
        <w:t xml:space="preserve"> feature</w:t>
      </w:r>
      <w:r w:rsidRPr="006C514E">
        <w:rPr>
          <w:sz w:val="24"/>
        </w:rPr>
        <w:t xml:space="preserve"> using</w:t>
      </w:r>
      <w:bookmarkStart w:id="0" w:name="_GoBack"/>
      <w:bookmarkEnd w:id="0"/>
      <w:r w:rsidR="00C16ED3" w:rsidRPr="006C514E">
        <w:rPr>
          <w:sz w:val="24"/>
        </w:rPr>
        <w:t xml:space="preserve"> </w:t>
      </w:r>
      <w:r w:rsidR="00C16ED3" w:rsidRPr="00F179E6">
        <w:rPr>
          <w:b/>
          <w:sz w:val="24"/>
        </w:rPr>
        <w:t>unique colors</w:t>
      </w:r>
      <w:r w:rsidR="0034720B" w:rsidRPr="006C514E">
        <w:rPr>
          <w:sz w:val="24"/>
        </w:rPr>
        <w:t xml:space="preserve"> based on</w:t>
      </w:r>
      <w:r w:rsidR="00C16ED3" w:rsidRPr="006C514E">
        <w:rPr>
          <w:sz w:val="24"/>
        </w:rPr>
        <w:t xml:space="preserve"> the </w:t>
      </w:r>
      <w:r w:rsidR="00F179E6">
        <w:rPr>
          <w:sz w:val="24"/>
        </w:rPr>
        <w:t>Hike D</w:t>
      </w:r>
      <w:r w:rsidR="00C16ED3" w:rsidRPr="006C514E">
        <w:rPr>
          <w:sz w:val="24"/>
        </w:rPr>
        <w:t>ifficulty</w:t>
      </w:r>
      <w:r w:rsidR="00F179E6">
        <w:rPr>
          <w:sz w:val="24"/>
        </w:rPr>
        <w:t xml:space="preserve"> field</w:t>
      </w:r>
      <w:r w:rsidR="00C16ED3" w:rsidRPr="006C514E">
        <w:rPr>
          <w:sz w:val="24"/>
        </w:rPr>
        <w:t>.</w:t>
      </w:r>
    </w:p>
    <w:p w:rsidR="00E576EF" w:rsidRPr="006C514E" w:rsidRDefault="00EB74DA" w:rsidP="00683018">
      <w:pPr>
        <w:pStyle w:val="ListParagraph"/>
        <w:numPr>
          <w:ilvl w:val="1"/>
          <w:numId w:val="28"/>
        </w:numPr>
        <w:spacing w:line="360" w:lineRule="auto"/>
        <w:rPr>
          <w:sz w:val="24"/>
        </w:rPr>
      </w:pPr>
      <w:r w:rsidRPr="006C514E">
        <w:rPr>
          <w:sz w:val="24"/>
        </w:rPr>
        <w:t xml:space="preserve">Symbolize </w:t>
      </w:r>
      <w:r w:rsidR="00A4561D" w:rsidRPr="006C514E">
        <w:rPr>
          <w:sz w:val="24"/>
        </w:rPr>
        <w:t xml:space="preserve">the </w:t>
      </w:r>
      <w:r w:rsidR="004E7C73" w:rsidRPr="006C514E">
        <w:rPr>
          <w:sz w:val="24"/>
        </w:rPr>
        <w:t>Lakes</w:t>
      </w:r>
      <w:r w:rsidR="0034720B" w:rsidRPr="006C514E">
        <w:rPr>
          <w:sz w:val="24"/>
        </w:rPr>
        <w:t xml:space="preserve"> </w:t>
      </w:r>
      <w:r w:rsidR="00A4561D" w:rsidRPr="006C514E">
        <w:rPr>
          <w:sz w:val="24"/>
        </w:rPr>
        <w:t xml:space="preserve">feature </w:t>
      </w:r>
      <w:r w:rsidR="0034720B" w:rsidRPr="006C514E">
        <w:rPr>
          <w:sz w:val="24"/>
        </w:rPr>
        <w:t>using</w:t>
      </w:r>
      <w:r w:rsidR="006E79A5" w:rsidRPr="006C514E">
        <w:rPr>
          <w:sz w:val="24"/>
        </w:rPr>
        <w:t xml:space="preserve"> a</w:t>
      </w:r>
      <w:r w:rsidR="00E576EF" w:rsidRPr="006C514E">
        <w:rPr>
          <w:sz w:val="24"/>
        </w:rPr>
        <w:t xml:space="preserve"> </w:t>
      </w:r>
      <w:r w:rsidRPr="00F179E6">
        <w:rPr>
          <w:b/>
          <w:sz w:val="24"/>
        </w:rPr>
        <w:t>single s</w:t>
      </w:r>
      <w:r w:rsidR="00203A3D" w:rsidRPr="00F179E6">
        <w:rPr>
          <w:b/>
          <w:sz w:val="24"/>
        </w:rPr>
        <w:t>ymbol</w:t>
      </w:r>
      <w:r w:rsidR="00203A3D" w:rsidRPr="006C514E">
        <w:rPr>
          <w:sz w:val="24"/>
        </w:rPr>
        <w:t xml:space="preserve"> style.</w:t>
      </w:r>
    </w:p>
    <w:p w:rsidR="008012C6" w:rsidRPr="006C514E" w:rsidRDefault="006833CD" w:rsidP="00683018">
      <w:pPr>
        <w:pStyle w:val="ListParagraph"/>
        <w:numPr>
          <w:ilvl w:val="1"/>
          <w:numId w:val="28"/>
        </w:numPr>
        <w:spacing w:line="360" w:lineRule="auto"/>
        <w:rPr>
          <w:sz w:val="24"/>
        </w:rPr>
      </w:pPr>
      <w:r w:rsidRPr="006C514E">
        <w:rPr>
          <w:sz w:val="24"/>
        </w:rPr>
        <w:t xml:space="preserve">Symbolize </w:t>
      </w:r>
      <w:r w:rsidR="00A4561D" w:rsidRPr="006C514E">
        <w:rPr>
          <w:sz w:val="24"/>
        </w:rPr>
        <w:t xml:space="preserve">the </w:t>
      </w:r>
      <w:r w:rsidRPr="006C514E">
        <w:rPr>
          <w:sz w:val="24"/>
        </w:rPr>
        <w:t>Ski</w:t>
      </w:r>
      <w:r w:rsidR="00A4561D" w:rsidRPr="006C514E">
        <w:rPr>
          <w:sz w:val="24"/>
        </w:rPr>
        <w:t xml:space="preserve"> </w:t>
      </w:r>
      <w:r w:rsidRPr="006C514E">
        <w:rPr>
          <w:sz w:val="24"/>
        </w:rPr>
        <w:t>Area</w:t>
      </w:r>
      <w:r w:rsidR="00A4561D" w:rsidRPr="006C514E">
        <w:rPr>
          <w:sz w:val="24"/>
        </w:rPr>
        <w:t xml:space="preserve"> </w:t>
      </w:r>
      <w:r w:rsidRPr="006C514E">
        <w:rPr>
          <w:sz w:val="24"/>
        </w:rPr>
        <w:t>Boundaries using</w:t>
      </w:r>
      <w:r w:rsidR="00F96F7E" w:rsidRPr="006C514E">
        <w:rPr>
          <w:sz w:val="24"/>
        </w:rPr>
        <w:t xml:space="preserve"> </w:t>
      </w:r>
      <w:r w:rsidR="00F96F7E" w:rsidRPr="00F179E6">
        <w:rPr>
          <w:b/>
          <w:sz w:val="24"/>
        </w:rPr>
        <w:t>unique colors</w:t>
      </w:r>
      <w:r w:rsidR="00F6303B" w:rsidRPr="006C514E">
        <w:rPr>
          <w:sz w:val="24"/>
        </w:rPr>
        <w:t xml:space="preserve"> for each polygon</w:t>
      </w:r>
      <w:r w:rsidR="005F68B2" w:rsidRPr="006C514E">
        <w:rPr>
          <w:sz w:val="24"/>
        </w:rPr>
        <w:t>.</w:t>
      </w:r>
      <w:r w:rsidR="00200A32" w:rsidRPr="006C514E">
        <w:rPr>
          <w:sz w:val="24"/>
        </w:rPr>
        <w:t xml:space="preserve"> Adjust transparency as desired.</w:t>
      </w:r>
    </w:p>
    <w:p w:rsidR="00C16ED3" w:rsidRPr="006C514E" w:rsidRDefault="00A4561D" w:rsidP="00C16ED3">
      <w:pPr>
        <w:pStyle w:val="ListParagraph"/>
        <w:numPr>
          <w:ilvl w:val="1"/>
          <w:numId w:val="28"/>
        </w:numPr>
        <w:spacing w:line="360" w:lineRule="auto"/>
        <w:rPr>
          <w:sz w:val="24"/>
        </w:rPr>
      </w:pPr>
      <w:r w:rsidRPr="006C514E">
        <w:rPr>
          <w:sz w:val="24"/>
        </w:rPr>
        <w:t>Symbolize the Ski Lift feature using</w:t>
      </w:r>
      <w:r w:rsidR="00C16ED3" w:rsidRPr="006C514E">
        <w:rPr>
          <w:sz w:val="24"/>
        </w:rPr>
        <w:t xml:space="preserve"> unique widths</w:t>
      </w:r>
      <w:r w:rsidR="000224F9" w:rsidRPr="006C514E">
        <w:rPr>
          <w:sz w:val="24"/>
        </w:rPr>
        <w:t xml:space="preserve"> and shades of black/grey</w:t>
      </w:r>
      <w:r w:rsidR="00C16ED3" w:rsidRPr="006C514E">
        <w:rPr>
          <w:sz w:val="24"/>
        </w:rPr>
        <w:t xml:space="preserve"> </w:t>
      </w:r>
      <w:r w:rsidR="0034720B" w:rsidRPr="006C514E">
        <w:rPr>
          <w:sz w:val="24"/>
        </w:rPr>
        <w:t>based on</w:t>
      </w:r>
      <w:r w:rsidR="00C16ED3" w:rsidRPr="006C514E">
        <w:rPr>
          <w:sz w:val="24"/>
        </w:rPr>
        <w:t xml:space="preserve"> the </w:t>
      </w:r>
      <w:r w:rsidRPr="006C514E">
        <w:rPr>
          <w:sz w:val="24"/>
        </w:rPr>
        <w:t>ski lift capacity</w:t>
      </w:r>
      <w:r w:rsidR="00C16ED3" w:rsidRPr="006C514E">
        <w:rPr>
          <w:sz w:val="24"/>
        </w:rPr>
        <w:t>.</w:t>
      </w:r>
    </w:p>
    <w:p w:rsidR="005D456F" w:rsidRPr="005D456F" w:rsidRDefault="009267A1" w:rsidP="005D456F">
      <w:pPr>
        <w:pStyle w:val="ListParagraph"/>
        <w:numPr>
          <w:ilvl w:val="0"/>
          <w:numId w:val="28"/>
        </w:numPr>
        <w:spacing w:line="360" w:lineRule="auto"/>
        <w:rPr>
          <w:sz w:val="24"/>
        </w:rPr>
      </w:pPr>
      <w:r w:rsidRPr="006C514E">
        <w:rPr>
          <w:sz w:val="24"/>
        </w:rPr>
        <w:t xml:space="preserve">Add labels for the Ski </w:t>
      </w:r>
      <w:r w:rsidR="00097D8C" w:rsidRPr="006C514E">
        <w:rPr>
          <w:sz w:val="24"/>
        </w:rPr>
        <w:t>Areas.</w:t>
      </w:r>
      <w:r w:rsidR="005D456F">
        <w:rPr>
          <w:sz w:val="24"/>
        </w:rPr>
        <w:t xml:space="preserve"> Right click on the feature in the table of contents and click "Label". Explore additional options within Labeling Properties.</w:t>
      </w:r>
    </w:p>
    <w:p w:rsidR="001D6274" w:rsidRPr="006C514E" w:rsidRDefault="003F75E5" w:rsidP="005F68B2">
      <w:pPr>
        <w:pStyle w:val="ListParagraph"/>
        <w:numPr>
          <w:ilvl w:val="0"/>
          <w:numId w:val="28"/>
        </w:numPr>
        <w:spacing w:line="360" w:lineRule="auto"/>
        <w:rPr>
          <w:sz w:val="24"/>
        </w:rPr>
      </w:pPr>
      <w:r w:rsidRPr="006C514E">
        <w:rPr>
          <w:sz w:val="24"/>
        </w:rPr>
        <w:t xml:space="preserve">Export a simple map </w:t>
      </w:r>
      <w:r w:rsidR="00DB38D6" w:rsidRPr="006C514E">
        <w:rPr>
          <w:sz w:val="24"/>
        </w:rPr>
        <w:t xml:space="preserve">displaying the area around the four ski resorts </w:t>
      </w:r>
      <w:r w:rsidR="005D456F">
        <w:rPr>
          <w:sz w:val="24"/>
        </w:rPr>
        <w:t>and save the project (see the Share tab).</w:t>
      </w:r>
    </w:p>
    <w:p w:rsidR="006C514E" w:rsidRPr="006C514E" w:rsidRDefault="006C514E" w:rsidP="008A5933">
      <w:pPr>
        <w:spacing w:line="360" w:lineRule="auto"/>
        <w:rPr>
          <w:sz w:val="24"/>
        </w:rPr>
      </w:pPr>
    </w:p>
    <w:p w:rsidR="008A5933" w:rsidRPr="006C514E" w:rsidRDefault="0015466C" w:rsidP="008A5933">
      <w:pPr>
        <w:spacing w:line="360" w:lineRule="auto"/>
        <w:rPr>
          <w:sz w:val="24"/>
        </w:rPr>
      </w:pPr>
      <w:r w:rsidRPr="002F4872">
        <w:rPr>
          <w:b/>
          <w:sz w:val="28"/>
        </w:rPr>
        <w:t>Deliverables</w:t>
      </w:r>
      <w:r w:rsidR="0073384F" w:rsidRPr="002F4872">
        <w:rPr>
          <w:sz w:val="28"/>
        </w:rPr>
        <w:t xml:space="preserve"> </w:t>
      </w:r>
      <w:r w:rsidR="0073384F" w:rsidRPr="006C514E">
        <w:rPr>
          <w:sz w:val="24"/>
        </w:rPr>
        <w:t>(As a word document)</w:t>
      </w:r>
      <w:r w:rsidR="00530D53" w:rsidRPr="006C514E">
        <w:rPr>
          <w:sz w:val="24"/>
        </w:rPr>
        <w:t>:</w:t>
      </w:r>
    </w:p>
    <w:p w:rsidR="006C514E" w:rsidRPr="006C514E" w:rsidRDefault="003F75E5" w:rsidP="006C514E">
      <w:pPr>
        <w:pStyle w:val="ListParagraph"/>
        <w:numPr>
          <w:ilvl w:val="0"/>
          <w:numId w:val="29"/>
        </w:numPr>
        <w:spacing w:line="360" w:lineRule="auto"/>
        <w:rPr>
          <w:sz w:val="24"/>
        </w:rPr>
      </w:pPr>
      <w:r w:rsidRPr="006C514E">
        <w:rPr>
          <w:sz w:val="24"/>
        </w:rPr>
        <w:t xml:space="preserve">A simple map showing the location of recreational activities and features </w:t>
      </w:r>
      <w:r w:rsidR="00BC721A" w:rsidRPr="006C514E">
        <w:rPr>
          <w:sz w:val="24"/>
        </w:rPr>
        <w:t>throughout the Wasatch Mountains near Salt Lake City.</w:t>
      </w:r>
      <w:r w:rsidR="006C514E">
        <w:rPr>
          <w:sz w:val="24"/>
        </w:rPr>
        <w:t xml:space="preserve"> In the map all features should be visible, and changes made to the map and features during the lab should be included. </w:t>
      </w:r>
    </w:p>
    <w:p w:rsidR="005633F0" w:rsidRPr="006C514E" w:rsidRDefault="005633F0" w:rsidP="005633F0">
      <w:pPr>
        <w:spacing w:line="360" w:lineRule="auto"/>
        <w:rPr>
          <w:sz w:val="24"/>
        </w:rPr>
      </w:pPr>
    </w:p>
    <w:sectPr w:rsidR="005633F0" w:rsidRPr="006C514E" w:rsidSect="00530D53">
      <w:footerReference w:type="default" r:id="rId8"/>
      <w:footerReference w:type="first" r:id="rId9"/>
      <w:pgSz w:w="12240" w:h="15840"/>
      <w:pgMar w:top="1440" w:right="1440" w:bottom="1440" w:left="1440"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C0E53" w:rsidRDefault="001C0E53">
      <w:pPr>
        <w:spacing w:after="0" w:line="240" w:lineRule="auto"/>
      </w:pPr>
      <w:r>
        <w:separator/>
      </w:r>
    </w:p>
  </w:endnote>
  <w:endnote w:type="continuationSeparator" w:id="0">
    <w:p w:rsidR="001C0E53" w:rsidRDefault="001C0E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TKaiti">
    <w:altName w:val="SimSun"/>
    <w:panose1 w:val="00000000000000000000"/>
    <w:charset w:val="86"/>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7964975"/>
      <w:docPartObj>
        <w:docPartGallery w:val="Page Numbers (Bottom of Page)"/>
        <w:docPartUnique/>
      </w:docPartObj>
    </w:sdtPr>
    <w:sdtEndPr>
      <w:rPr>
        <w:noProof/>
      </w:rPr>
    </w:sdtEndPr>
    <w:sdtContent>
      <w:p w:rsidR="0013591F" w:rsidRDefault="007324E3">
        <w:pPr>
          <w:pStyle w:val="Footer"/>
        </w:pPr>
        <w:r>
          <w:fldChar w:fldCharType="begin"/>
        </w:r>
        <w:r w:rsidR="000A0F9B">
          <w:instrText xml:space="preserve"> PAGE   \* MERGEFORMAT </w:instrText>
        </w:r>
        <w:r>
          <w:fldChar w:fldCharType="separate"/>
        </w:r>
        <w:r w:rsidR="005D456F">
          <w:rPr>
            <w:noProof/>
          </w:rPr>
          <w:t>2</w:t>
        </w:r>
        <w:r>
          <w:rPr>
            <w:noProof/>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4A43" w:rsidRDefault="007324E3">
    <w:pPr>
      <w:pStyle w:val="Footer"/>
    </w:pPr>
    <w:r w:rsidRPr="007324E3">
      <w:rPr>
        <w:caps/>
        <w:noProof/>
        <w:color w:val="808080" w:themeColor="background1" w:themeShade="80"/>
        <w:sz w:val="18"/>
        <w:lang w:eastAsia="en-US"/>
      </w:rPr>
      <w:pict>
        <v:group id="Group 37" o:spid="_x0000_s4098" style="position:absolute;margin-left:844.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4100"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4099"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097D8C" w:rsidRDefault="00097D8C">
                      <w:pPr>
                        <w:jc w:val="right"/>
                        <w:rPr>
                          <w:color w:val="7F7F7F" w:themeColor="text1" w:themeTint="80"/>
                        </w:rPr>
                      </w:pPr>
                      <w:r>
                        <w:rPr>
                          <w:color w:val="7F7F7F" w:themeColor="text1" w:themeTint="80"/>
                        </w:rPr>
                        <w:t>GEOG 3140</w:t>
                      </w:r>
                    </w:p>
                  </w:sdtContent>
                </w:sdt>
                <w:p w:rsidR="00097D8C" w:rsidRDefault="00097D8C">
                  <w:pPr>
                    <w:jc w:val="right"/>
                    <w:rPr>
                      <w:color w:val="808080" w:themeColor="background1" w:themeShade="80"/>
                    </w:rPr>
                  </w:pPr>
                </w:p>
              </w:txbxContent>
            </v:textbox>
          </v:shape>
          <w10:wrap type="square" anchorx="margin" anchory="margin"/>
        </v:group>
      </w:pict>
    </w:r>
    <w:r w:rsidRPr="007324E3">
      <w:rPr>
        <w:caps/>
        <w:noProof/>
        <w:sz w:val="18"/>
        <w:lang w:eastAsia="en-US"/>
      </w:rPr>
      <w:pict>
        <v:rect id="Rectangle 40" o:spid="_x0000_s4097" style="position:absolute;margin-left:0;margin-top:0;width:36pt;height:25.2pt;z-index:251659264;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rsidR="00097D8C" w:rsidRDefault="007324E3">
                <w:pPr>
                  <w:jc w:val="right"/>
                  <w:rPr>
                    <w:color w:val="FFFFFF" w:themeColor="background1"/>
                    <w:sz w:val="28"/>
                    <w:szCs w:val="28"/>
                  </w:rPr>
                </w:pPr>
                <w:r>
                  <w:rPr>
                    <w:color w:val="FFFFFF" w:themeColor="background1"/>
                    <w:sz w:val="28"/>
                    <w:szCs w:val="28"/>
                  </w:rPr>
                  <w:fldChar w:fldCharType="begin"/>
                </w:r>
                <w:r w:rsidR="00097D8C">
                  <w:rPr>
                    <w:color w:val="FFFFFF" w:themeColor="background1"/>
                    <w:sz w:val="28"/>
                    <w:szCs w:val="28"/>
                  </w:rPr>
                  <w:instrText xml:space="preserve"> PAGE   \* MERGEFORMAT </w:instrText>
                </w:r>
                <w:r>
                  <w:rPr>
                    <w:color w:val="FFFFFF" w:themeColor="background1"/>
                    <w:sz w:val="28"/>
                    <w:szCs w:val="28"/>
                  </w:rPr>
                  <w:fldChar w:fldCharType="separate"/>
                </w:r>
                <w:r w:rsidR="00F7764A">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C0E53" w:rsidRDefault="001C0E53">
      <w:pPr>
        <w:spacing w:after="0" w:line="240" w:lineRule="auto"/>
      </w:pPr>
      <w:r>
        <w:separator/>
      </w:r>
    </w:p>
  </w:footnote>
  <w:footnote w:type="continuationSeparator" w:id="0">
    <w:p w:rsidR="001C0E53" w:rsidRDefault="001C0E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0A2157A"/>
    <w:lvl w:ilvl="0">
      <w:start w:val="1"/>
      <w:numFmt w:val="decimal"/>
      <w:lvlText w:val="%1."/>
      <w:lvlJc w:val="left"/>
      <w:pPr>
        <w:tabs>
          <w:tab w:val="num" w:pos="1800"/>
        </w:tabs>
        <w:ind w:left="1800" w:hanging="360"/>
      </w:pPr>
    </w:lvl>
  </w:abstractNum>
  <w:abstractNum w:abstractNumId="1">
    <w:nsid w:val="FFFFFF7D"/>
    <w:multiLevelType w:val="singleLevel"/>
    <w:tmpl w:val="90E8AC94"/>
    <w:lvl w:ilvl="0">
      <w:start w:val="1"/>
      <w:numFmt w:val="decimal"/>
      <w:lvlText w:val="%1."/>
      <w:lvlJc w:val="left"/>
      <w:pPr>
        <w:tabs>
          <w:tab w:val="num" w:pos="1440"/>
        </w:tabs>
        <w:ind w:left="1440" w:hanging="360"/>
      </w:pPr>
    </w:lvl>
  </w:abstractNum>
  <w:abstractNum w:abstractNumId="2">
    <w:nsid w:val="FFFFFF7E"/>
    <w:multiLevelType w:val="singleLevel"/>
    <w:tmpl w:val="B9A68578"/>
    <w:lvl w:ilvl="0">
      <w:start w:val="1"/>
      <w:numFmt w:val="decimal"/>
      <w:lvlText w:val="%1."/>
      <w:lvlJc w:val="left"/>
      <w:pPr>
        <w:tabs>
          <w:tab w:val="num" w:pos="1080"/>
        </w:tabs>
        <w:ind w:left="1080" w:hanging="360"/>
      </w:pPr>
    </w:lvl>
  </w:abstractNum>
  <w:abstractNum w:abstractNumId="3">
    <w:nsid w:val="FFFFFF7F"/>
    <w:multiLevelType w:val="singleLevel"/>
    <w:tmpl w:val="14509628"/>
    <w:lvl w:ilvl="0">
      <w:start w:val="1"/>
      <w:numFmt w:val="decimal"/>
      <w:lvlText w:val="%1."/>
      <w:lvlJc w:val="left"/>
      <w:pPr>
        <w:tabs>
          <w:tab w:val="num" w:pos="720"/>
        </w:tabs>
        <w:ind w:left="720" w:hanging="360"/>
      </w:pPr>
    </w:lvl>
  </w:abstractNum>
  <w:abstractNum w:abstractNumId="4">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D982D24"/>
    <w:lvl w:ilvl="0">
      <w:start w:val="1"/>
      <w:numFmt w:val="decimal"/>
      <w:lvlText w:val="%1."/>
      <w:lvlJc w:val="left"/>
      <w:pPr>
        <w:tabs>
          <w:tab w:val="num" w:pos="360"/>
        </w:tabs>
        <w:ind w:left="360" w:hanging="360"/>
      </w:pPr>
    </w:lvl>
  </w:abstractNum>
  <w:abstractNum w:abstractNumId="9">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nsid w:val="08263B70"/>
    <w:multiLevelType w:val="hybridMultilevel"/>
    <w:tmpl w:val="FE6CF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9D17BA"/>
    <w:multiLevelType w:val="hybridMultilevel"/>
    <w:tmpl w:val="D8FE1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E43DC0"/>
    <w:multiLevelType w:val="hybridMultilevel"/>
    <w:tmpl w:val="51DE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4">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7A5B507D"/>
    <w:multiLevelType w:val="hybridMultilevel"/>
    <w:tmpl w:val="291C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3"/>
  </w:num>
  <w:num w:numId="3">
    <w:abstractNumId w:val="13"/>
  </w:num>
  <w:num w:numId="4">
    <w:abstractNumId w:val="13"/>
  </w:num>
  <w:num w:numId="5">
    <w:abstractNumId w:val="13"/>
  </w:num>
  <w:num w:numId="6">
    <w:abstractNumId w:val="13"/>
  </w:num>
  <w:num w:numId="7">
    <w:abstractNumId w:val="13"/>
  </w:num>
  <w:num w:numId="8">
    <w:abstractNumId w:val="13"/>
  </w:num>
  <w:num w:numId="9">
    <w:abstractNumId w:val="13"/>
  </w:num>
  <w:num w:numId="10">
    <w:abstractNumId w:val="13"/>
  </w:num>
  <w:num w:numId="11">
    <w:abstractNumId w:val="13"/>
  </w:num>
  <w:num w:numId="12">
    <w:abstractNumId w:val="13"/>
  </w:num>
  <w:num w:numId="13">
    <w:abstractNumId w:val="17"/>
  </w:num>
  <w:num w:numId="14">
    <w:abstractNumId w:val="16"/>
  </w:num>
  <w:num w:numId="15">
    <w:abstractNumId w:val="18"/>
  </w:num>
  <w:num w:numId="16">
    <w:abstractNumId w:val="1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9"/>
  </w:num>
  <w:num w:numId="28">
    <w:abstractNumId w:val="11"/>
  </w:num>
  <w:num w:numId="29">
    <w:abstractNumId w:val="10"/>
  </w:num>
  <w:num w:numId="30">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attachedTemplate r:id="rId1"/>
  <w:defaultTabStop w:val="720"/>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applyBreakingRules/>
    <w:useFELayout/>
  </w:compat>
  <w:rsids>
    <w:rsidRoot w:val="00364157"/>
    <w:rsid w:val="000224F9"/>
    <w:rsid w:val="00037E95"/>
    <w:rsid w:val="00096360"/>
    <w:rsid w:val="00097D8C"/>
    <w:rsid w:val="000A0F9B"/>
    <w:rsid w:val="000A5089"/>
    <w:rsid w:val="000C521C"/>
    <w:rsid w:val="00123E1E"/>
    <w:rsid w:val="00124E2D"/>
    <w:rsid w:val="0013591F"/>
    <w:rsid w:val="0015137A"/>
    <w:rsid w:val="0015466C"/>
    <w:rsid w:val="001C0E53"/>
    <w:rsid w:val="001D4AF9"/>
    <w:rsid w:val="001D5F38"/>
    <w:rsid w:val="001D6274"/>
    <w:rsid w:val="001F743B"/>
    <w:rsid w:val="00200A32"/>
    <w:rsid w:val="00203A3D"/>
    <w:rsid w:val="00216BF8"/>
    <w:rsid w:val="00232058"/>
    <w:rsid w:val="0024640E"/>
    <w:rsid w:val="002546AA"/>
    <w:rsid w:val="00260FA5"/>
    <w:rsid w:val="002A4782"/>
    <w:rsid w:val="002C1B16"/>
    <w:rsid w:val="002F4872"/>
    <w:rsid w:val="00324FD2"/>
    <w:rsid w:val="0034720B"/>
    <w:rsid w:val="00353F97"/>
    <w:rsid w:val="00364157"/>
    <w:rsid w:val="003737D5"/>
    <w:rsid w:val="003A1614"/>
    <w:rsid w:val="003B4657"/>
    <w:rsid w:val="003B5832"/>
    <w:rsid w:val="003E6001"/>
    <w:rsid w:val="003F75E5"/>
    <w:rsid w:val="00462A63"/>
    <w:rsid w:val="004708EB"/>
    <w:rsid w:val="00472DB1"/>
    <w:rsid w:val="00480221"/>
    <w:rsid w:val="004805FF"/>
    <w:rsid w:val="004A5C86"/>
    <w:rsid w:val="004E1EEF"/>
    <w:rsid w:val="004E5EEA"/>
    <w:rsid w:val="004E7C73"/>
    <w:rsid w:val="004F589A"/>
    <w:rsid w:val="00530D53"/>
    <w:rsid w:val="0054293E"/>
    <w:rsid w:val="0054713A"/>
    <w:rsid w:val="005504C1"/>
    <w:rsid w:val="00554999"/>
    <w:rsid w:val="005633F0"/>
    <w:rsid w:val="005B49F8"/>
    <w:rsid w:val="005C0C4D"/>
    <w:rsid w:val="005D456F"/>
    <w:rsid w:val="005F68B2"/>
    <w:rsid w:val="0060025A"/>
    <w:rsid w:val="00683018"/>
    <w:rsid w:val="006833CD"/>
    <w:rsid w:val="006C514E"/>
    <w:rsid w:val="006D0DF3"/>
    <w:rsid w:val="006E79A5"/>
    <w:rsid w:val="00715CE9"/>
    <w:rsid w:val="007324E3"/>
    <w:rsid w:val="0073384F"/>
    <w:rsid w:val="00737532"/>
    <w:rsid w:val="00767D1F"/>
    <w:rsid w:val="00771DDA"/>
    <w:rsid w:val="00771F16"/>
    <w:rsid w:val="0077266A"/>
    <w:rsid w:val="0078294C"/>
    <w:rsid w:val="007B7B8A"/>
    <w:rsid w:val="007C0223"/>
    <w:rsid w:val="007D2B28"/>
    <w:rsid w:val="008012C6"/>
    <w:rsid w:val="00832840"/>
    <w:rsid w:val="00857741"/>
    <w:rsid w:val="008A5933"/>
    <w:rsid w:val="008B6008"/>
    <w:rsid w:val="008E0DC6"/>
    <w:rsid w:val="008E1EDA"/>
    <w:rsid w:val="009042E4"/>
    <w:rsid w:val="009267A1"/>
    <w:rsid w:val="00971DEC"/>
    <w:rsid w:val="00A006D0"/>
    <w:rsid w:val="00A053B6"/>
    <w:rsid w:val="00A4561D"/>
    <w:rsid w:val="00A8617C"/>
    <w:rsid w:val="00AA3F0C"/>
    <w:rsid w:val="00B37EDC"/>
    <w:rsid w:val="00B46A88"/>
    <w:rsid w:val="00B50FB5"/>
    <w:rsid w:val="00B64B70"/>
    <w:rsid w:val="00B66857"/>
    <w:rsid w:val="00B85AA3"/>
    <w:rsid w:val="00BA3B94"/>
    <w:rsid w:val="00BC721A"/>
    <w:rsid w:val="00BF0506"/>
    <w:rsid w:val="00C07BE9"/>
    <w:rsid w:val="00C16ED3"/>
    <w:rsid w:val="00C459E9"/>
    <w:rsid w:val="00C5715A"/>
    <w:rsid w:val="00CF5A90"/>
    <w:rsid w:val="00D52EDB"/>
    <w:rsid w:val="00D56F00"/>
    <w:rsid w:val="00D751C5"/>
    <w:rsid w:val="00DB38D6"/>
    <w:rsid w:val="00DE1464"/>
    <w:rsid w:val="00E576EF"/>
    <w:rsid w:val="00EB4A43"/>
    <w:rsid w:val="00EB74DA"/>
    <w:rsid w:val="00ED7B14"/>
    <w:rsid w:val="00EE6665"/>
    <w:rsid w:val="00F058D7"/>
    <w:rsid w:val="00F179E6"/>
    <w:rsid w:val="00F6303B"/>
    <w:rsid w:val="00F7764A"/>
    <w:rsid w:val="00F92C82"/>
    <w:rsid w:val="00F9577D"/>
    <w:rsid w:val="00F96F7E"/>
    <w:rsid w:val="00FE56BA"/>
    <w:rsid w:val="00FF400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uiPriority="11"/>
    <w:lsdException w:name="Strong" w:uiPriority="22" w:qFormat="1"/>
    <w:lsdException w:name="Emphasis" w:uiPriority="20"/>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66857"/>
    <w:pPr>
      <w:keepNext/>
      <w:keepLines/>
      <w:spacing w:before="240" w:after="0"/>
      <w:outlineLvl w:val="0"/>
    </w:pPr>
    <w:rPr>
      <w:rFonts w:asciiTheme="majorHAnsi" w:eastAsiaTheme="majorEastAsia" w:hAnsiTheme="majorHAnsi" w:cstheme="majorBidi"/>
      <w:b/>
      <w:bCs/>
      <w:sz w:val="40"/>
      <w:szCs w:val="40"/>
    </w:rPr>
  </w:style>
  <w:style w:type="paragraph" w:styleId="Heading2">
    <w:name w:val="heading 2"/>
    <w:basedOn w:val="Normal"/>
    <w:next w:val="Normal"/>
    <w:link w:val="Heading2Char"/>
    <w:autoRedefine/>
    <w:uiPriority w:val="9"/>
    <w:semiHidden/>
    <w:unhideWhenUsed/>
    <w:qFormat/>
    <w:rsid w:val="00B66857"/>
    <w:pPr>
      <w:keepNext/>
      <w:keepLines/>
      <w:spacing w:before="40" w:after="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after="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after="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after="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after="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after="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after="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E3"/>
    <w:rPr>
      <w:rFonts w:asciiTheme="majorHAnsi" w:eastAsiaTheme="majorEastAsia" w:hAnsiTheme="majorHAnsi" w:cstheme="majorBidi"/>
      <w:b/>
      <w:bCs/>
      <w:sz w:val="40"/>
      <w:szCs w:val="40"/>
    </w:rPr>
  </w:style>
  <w:style w:type="character" w:customStyle="1" w:styleId="Heading2Char">
    <w:name w:val="Heading 2 Char"/>
    <w:basedOn w:val="DefaultParagraphFont"/>
    <w:link w:val="Heading2"/>
    <w:uiPriority w:val="9"/>
    <w:rsid w:val="007324E3"/>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7324E3"/>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7324E3"/>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sid w:val="007324E3"/>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rsid w:val="007324E3"/>
    <w:pPr>
      <w:spacing w:after="0"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rsid w:val="007324E3"/>
    <w:pPr>
      <w:outlineLvl w:val="9"/>
    </w:pPr>
  </w:style>
  <w:style w:type="paragraph" w:styleId="BalloonText">
    <w:name w:val="Balloon Text"/>
    <w:basedOn w:val="Normal"/>
    <w:link w:val="BalloonTextChar"/>
    <w:uiPriority w:val="99"/>
    <w:semiHidden/>
    <w:unhideWhenUsed/>
    <w:rsid w:val="00B66857"/>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after="0"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after="0"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semiHidden/>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after="0"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after="0" w:line="240" w:lineRule="auto"/>
    </w:pPr>
  </w:style>
  <w:style w:type="character" w:customStyle="1" w:styleId="FooterChar">
    <w:name w:val="Footer Char"/>
    <w:basedOn w:val="DefaultParagraphFont"/>
    <w:link w:val="Footer"/>
    <w:uiPriority w:val="99"/>
    <w:rsid w:val="008B6008"/>
  </w:style>
  <w:style w:type="paragraph" w:styleId="ListParagraph">
    <w:name w:val="List Paragraph"/>
    <w:basedOn w:val="Normal"/>
    <w:uiPriority w:val="34"/>
    <w:unhideWhenUsed/>
    <w:qFormat/>
    <w:rsid w:val="00EB4A43"/>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747854\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GEOG 3140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Spec design (blank)</Template>
  <TotalTime>2</TotalTime>
  <Pages>2</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 Thomas Butler</dc:creator>
  <cp:lastModifiedBy>Seth</cp:lastModifiedBy>
  <cp:revision>2</cp:revision>
  <cp:lastPrinted>2018-08-24T20:20:00Z</cp:lastPrinted>
  <dcterms:created xsi:type="dcterms:W3CDTF">2018-08-24T20:25:00Z</dcterms:created>
  <dcterms:modified xsi:type="dcterms:W3CDTF">2018-08-24T20:25:00Z</dcterms:modified>
</cp:coreProperties>
</file>