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7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35"/>
        <w:gridCol w:w="3366"/>
        <w:gridCol w:w="3074"/>
      </w:tblGrid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States (in alphabetical order)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Capital City</w:t>
            </w:r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Minister – Political party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Andhra Pradesh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Amravathi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[*Hyderabad initially]</w:t>
            </w:r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Chandrababu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Naidu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Arunachal Pradesh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Itanagar</w:t>
            </w:r>
            <w:proofErr w:type="spellEnd"/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Kalikho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Pul</w:t>
            </w:r>
            <w:proofErr w:type="spellEnd"/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Assam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Dispur</w:t>
            </w:r>
            <w:proofErr w:type="spellEnd"/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Sarbananda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Sonowal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(BJP)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Bihar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Patna</w:t>
            </w:r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Nitish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Kumar (JDU)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Chhattisgarh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Raipur</w:t>
            </w:r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Raman Singh (BJP)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Goa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bdr w:val="none" w:sz="0" w:space="0" w:color="auto" w:frame="1"/>
                <w:lang w:eastAsia="en-IN"/>
              </w:rPr>
              <w:t>Panaji</w:t>
            </w:r>
            <w:proofErr w:type="spellEnd"/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Laxmikant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Parsekar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 (BJP)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Gujarat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Gandhinagar</w:t>
            </w:r>
            <w:proofErr w:type="spellEnd"/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Anandiben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Patel (BJP)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Haryana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Chandigarh (shared with Punjab)</w:t>
            </w:r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bdr w:val="none" w:sz="0" w:space="0" w:color="auto" w:frame="1"/>
                <w:lang w:eastAsia="en-IN"/>
              </w:rPr>
              <w:t>Manohar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bdr w:val="none" w:sz="0" w:space="0" w:color="auto" w:frame="1"/>
                <w:lang w:eastAsia="en-IN"/>
              </w:rPr>
              <w:t>Lal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bdr w:val="none" w:sz="0" w:space="0" w:color="auto" w:frame="1"/>
                <w:lang w:eastAsia="en-IN"/>
              </w:rPr>
              <w:t>Khatter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bdr w:val="none" w:sz="0" w:space="0" w:color="auto" w:frame="1"/>
                <w:lang w:eastAsia="en-IN"/>
              </w:rPr>
              <w:t xml:space="preserve"> (BJP)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Himachal Pradesh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Shimla</w:t>
            </w:r>
            <w:proofErr w:type="spellEnd"/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Virbhadra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Singh (Congress)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Jammu &amp; Kashmir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Srinagar (Summer) Jammu (Winter)</w:t>
            </w:r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Mehbooba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Mohammed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Sayeed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(PDP)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lastRenderedPageBreak/>
              <w:t>Jharkhand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Ranchi</w:t>
            </w:r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Raghubar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Das (BJP)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Karnataka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Bangalore</w:t>
            </w:r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Siddaramaiah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(Congress)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Kerala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Thiruvananthapuram</w:t>
            </w:r>
            <w:proofErr w:type="spellEnd"/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Pinarayi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Vijayan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(CPM)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Madhya Pradesh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Bhopal</w:t>
            </w:r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Shivraj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Singh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Chauhan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(BJP)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Maharashtra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Mumbai</w:t>
            </w:r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Devendra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Fadnavis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(BJP)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Manipur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Imphal</w:t>
            </w:r>
            <w:proofErr w:type="spellEnd"/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Okram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Ibobi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Singh (Congress)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Meghalaya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Shillong</w:t>
            </w:r>
            <w:proofErr w:type="spellEnd"/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Mukul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Sangma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(Congress)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Mizoram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Aizawl</w:t>
            </w:r>
            <w:proofErr w:type="spellEnd"/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Pu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Lalthanhawla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(Congress)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Nagaland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Kohima</w:t>
            </w:r>
            <w:proofErr w:type="spellEnd"/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T.R.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Zeliang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(Nagaland People’s Front)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Odisha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(Orissa)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Bhubaneshwar</w:t>
            </w:r>
            <w:proofErr w:type="spellEnd"/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Naveen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Patnaik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(BJD)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Punjab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Chandigarh (shared with Haryana)</w:t>
            </w:r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Parkash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Singh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Badal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(SAD)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lastRenderedPageBreak/>
              <w:t>Rajasthan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Jaipur</w:t>
            </w:r>
            <w:proofErr w:type="spellEnd"/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Vasundhara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Raje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(BJP)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Sikkim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Gangtok</w:t>
            </w:r>
            <w:proofErr w:type="spellEnd"/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Pawan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Chamling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(SDF)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Tamil Nadu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Chennai</w:t>
            </w:r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bdr w:val="none" w:sz="0" w:space="0" w:color="auto" w:frame="1"/>
                <w:lang w:eastAsia="en-IN"/>
              </w:rPr>
              <w:t>Jayalalithaa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bdr w:val="none" w:sz="0" w:space="0" w:color="auto" w:frame="1"/>
                <w:lang w:eastAsia="en-IN"/>
              </w:rPr>
              <w:t>Jayaram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(AIADMK)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Telangana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(from June 2, 2014)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Hyderabad </w:t>
            </w:r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K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Chandrashekhar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Rao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(TRS)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Tripura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Agartala</w:t>
            </w:r>
            <w:proofErr w:type="spellEnd"/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Manik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Sarkar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(CPM)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Uttar Pradesh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Lucknow</w:t>
            </w:r>
            <w:proofErr w:type="spellEnd"/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Akhilesh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Yadav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(SP)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Uttarakhand</w:t>
            </w:r>
            <w:proofErr w:type="spellEnd"/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Dehradun</w:t>
            </w:r>
            <w:proofErr w:type="spellEnd"/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Harish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Rawat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(Congress)</w:t>
            </w:r>
          </w:p>
        </w:tc>
      </w:tr>
      <w:tr w:rsidR="00BD3949" w:rsidRPr="00BD3949" w:rsidTr="00BD3949"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West Bengal</w:t>
            </w:r>
          </w:p>
        </w:tc>
        <w:tc>
          <w:tcPr>
            <w:tcW w:w="340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Kolkata</w:t>
            </w:r>
          </w:p>
        </w:tc>
        <w:tc>
          <w:tcPr>
            <w:tcW w:w="2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Mamata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Banerjee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Trinamool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Congress)</w:t>
            </w:r>
          </w:p>
        </w:tc>
      </w:tr>
    </w:tbl>
    <w:p w:rsidR="00BD3949" w:rsidRPr="00BD3949" w:rsidRDefault="00BD3949" w:rsidP="00BD3949">
      <w:pPr>
        <w:shd w:val="clear" w:color="auto" w:fill="FFFFFF"/>
        <w:spacing w:after="0"/>
        <w:textAlignment w:val="baseline"/>
        <w:outlineLvl w:val="2"/>
        <w:rPr>
          <w:rFonts w:ascii="Georgia" w:eastAsia="Times New Roman" w:hAnsi="Georgia" w:cs="Times New Roman"/>
          <w:color w:val="333333"/>
          <w:sz w:val="36"/>
          <w:szCs w:val="36"/>
          <w:lang w:eastAsia="en-IN"/>
        </w:rPr>
      </w:pPr>
      <w:r w:rsidRPr="00BD3949">
        <w:rPr>
          <w:rFonts w:ascii="Georgia" w:eastAsia="Times New Roman" w:hAnsi="Georgia" w:cs="Times New Roman"/>
          <w:color w:val="333333"/>
          <w:sz w:val="36"/>
          <w:szCs w:val="36"/>
          <w:lang w:eastAsia="en-IN"/>
        </w:rPr>
        <w:br/>
        <w:t>Here’s the list of all Indian Union Territories, capitals and governing bodies:</w:t>
      </w:r>
    </w:p>
    <w:tbl>
      <w:tblPr>
        <w:tblW w:w="916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40"/>
        <w:gridCol w:w="2940"/>
        <w:gridCol w:w="2985"/>
      </w:tblGrid>
      <w:tr w:rsidR="00BD3949" w:rsidRPr="00BD3949" w:rsidTr="00BD3949">
        <w:trPr>
          <w:trHeight w:val="600"/>
        </w:trPr>
        <w:tc>
          <w:tcPr>
            <w:tcW w:w="324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/>
              <w:textAlignment w:val="baseline"/>
              <w:outlineLvl w:val="3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  <w:t>Union territory (in alphabetical order)</w:t>
            </w:r>
          </w:p>
        </w:tc>
        <w:tc>
          <w:tcPr>
            <w:tcW w:w="294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/>
              <w:textAlignment w:val="baseline"/>
              <w:outlineLvl w:val="3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  <w:t>Capital City</w:t>
            </w:r>
          </w:p>
        </w:tc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/>
              <w:textAlignment w:val="baseline"/>
              <w:outlineLvl w:val="3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en-IN"/>
              </w:rPr>
              <w:t>Minister/ Governor – Political party (if applicable)</w:t>
            </w:r>
          </w:p>
        </w:tc>
      </w:tr>
      <w:tr w:rsidR="00BD3949" w:rsidRPr="00BD3949" w:rsidTr="00BD3949">
        <w:trPr>
          <w:trHeight w:val="300"/>
        </w:trPr>
        <w:tc>
          <w:tcPr>
            <w:tcW w:w="324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Andaman and Nicobar Islands</w:t>
            </w:r>
          </w:p>
        </w:tc>
        <w:tc>
          <w:tcPr>
            <w:tcW w:w="294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Port Blair</w:t>
            </w:r>
          </w:p>
        </w:tc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Central government rule</w:t>
            </w:r>
          </w:p>
        </w:tc>
      </w:tr>
      <w:tr w:rsidR="00BD3949" w:rsidRPr="00BD3949" w:rsidTr="00BD3949">
        <w:trPr>
          <w:trHeight w:val="300"/>
        </w:trPr>
        <w:tc>
          <w:tcPr>
            <w:tcW w:w="324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Chandigarh</w:t>
            </w:r>
          </w:p>
        </w:tc>
        <w:tc>
          <w:tcPr>
            <w:tcW w:w="294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Chandigarh</w:t>
            </w:r>
          </w:p>
        </w:tc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Mayor -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Harphool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Chandra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Kalyan</w:t>
            </w:r>
            <w:proofErr w:type="spellEnd"/>
          </w:p>
        </w:tc>
      </w:tr>
      <w:tr w:rsidR="00BD3949" w:rsidRPr="00BD3949" w:rsidTr="00BD3949">
        <w:trPr>
          <w:trHeight w:val="300"/>
        </w:trPr>
        <w:tc>
          <w:tcPr>
            <w:tcW w:w="324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Dadra and Nagar Haveli</w:t>
            </w:r>
          </w:p>
        </w:tc>
        <w:tc>
          <w:tcPr>
            <w:tcW w:w="294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Silvassa</w:t>
            </w:r>
            <w:proofErr w:type="spellEnd"/>
          </w:p>
        </w:tc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B.S.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Bhalla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– IAS Officer </w:t>
            </w:r>
          </w:p>
        </w:tc>
      </w:tr>
      <w:tr w:rsidR="00BD3949" w:rsidRPr="00BD3949" w:rsidTr="00BD3949">
        <w:trPr>
          <w:trHeight w:val="300"/>
        </w:trPr>
        <w:tc>
          <w:tcPr>
            <w:tcW w:w="324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Daman and Diu</w:t>
            </w:r>
          </w:p>
        </w:tc>
        <w:tc>
          <w:tcPr>
            <w:tcW w:w="294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Daman</w:t>
            </w:r>
          </w:p>
        </w:tc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B.S.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Bhalla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– IAS Officer </w:t>
            </w:r>
          </w:p>
        </w:tc>
      </w:tr>
      <w:tr w:rsidR="00BD3949" w:rsidRPr="00BD3949" w:rsidTr="00BD3949">
        <w:trPr>
          <w:trHeight w:val="300"/>
        </w:trPr>
        <w:tc>
          <w:tcPr>
            <w:tcW w:w="324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lastRenderedPageBreak/>
              <w:t>Lakshadweep</w:t>
            </w:r>
          </w:p>
        </w:tc>
        <w:tc>
          <w:tcPr>
            <w:tcW w:w="294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Kavaratti</w:t>
            </w:r>
            <w:proofErr w:type="spellEnd"/>
          </w:p>
        </w:tc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H. Rajesh Prasad IAS</w:t>
            </w:r>
            <w:r w:rsidRPr="00BD3949">
              <w:rPr>
                <w:rFonts w:ascii="Georgia" w:eastAsia="Times New Roman" w:hAnsi="Georgia" w:cs="Times New Roman"/>
                <w:color w:val="333333"/>
                <w:sz w:val="20"/>
                <w:lang w:eastAsia="en-IN"/>
              </w:rPr>
              <w:t> Officer</w:t>
            </w:r>
          </w:p>
        </w:tc>
      </w:tr>
      <w:tr w:rsidR="00BD3949" w:rsidRPr="00BD3949" w:rsidTr="00BD3949">
        <w:trPr>
          <w:trHeight w:val="300"/>
        </w:trPr>
        <w:tc>
          <w:tcPr>
            <w:tcW w:w="324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Delhi – National Capital Territory</w:t>
            </w:r>
          </w:p>
        </w:tc>
        <w:tc>
          <w:tcPr>
            <w:tcW w:w="294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before="369" w:after="369" w:line="300" w:lineRule="atLeast"/>
              <w:textAlignment w:val="baseline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Arvind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Kejriwal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(AAP)</w:t>
            </w:r>
          </w:p>
        </w:tc>
      </w:tr>
      <w:tr w:rsidR="00BD3949" w:rsidRPr="00BD3949" w:rsidTr="00BD3949">
        <w:trPr>
          <w:trHeight w:val="300"/>
        </w:trPr>
        <w:tc>
          <w:tcPr>
            <w:tcW w:w="324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Puducherry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(Pondicherry)</w:t>
            </w:r>
          </w:p>
        </w:tc>
        <w:tc>
          <w:tcPr>
            <w:tcW w:w="294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Pondicherry</w:t>
            </w:r>
          </w:p>
        </w:tc>
        <w:tc>
          <w:tcPr>
            <w:tcW w:w="2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2" w:space="0" w:color="C0C0C0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:rsidR="00BD3949" w:rsidRPr="00BD3949" w:rsidRDefault="00BD3949" w:rsidP="00BD3949">
            <w:pPr>
              <w:spacing w:after="0" w:line="300" w:lineRule="atLeast"/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</w:pPr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N. </w:t>
            </w:r>
            <w:proofErr w:type="spellStart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>Rangaswamy</w:t>
            </w:r>
            <w:proofErr w:type="spellEnd"/>
            <w:r w:rsidRPr="00BD3949">
              <w:rPr>
                <w:rFonts w:ascii="Georgia" w:eastAsia="Times New Roman" w:hAnsi="Georgia" w:cs="Times New Roman"/>
                <w:color w:val="333333"/>
                <w:sz w:val="20"/>
                <w:szCs w:val="20"/>
                <w:lang w:eastAsia="en-IN"/>
              </w:rPr>
              <w:t xml:space="preserve"> (AINRC)</w:t>
            </w:r>
          </w:p>
        </w:tc>
      </w:tr>
    </w:tbl>
    <w:p w:rsidR="002E76FD" w:rsidRPr="00BD3949" w:rsidRDefault="002E76FD" w:rsidP="00BD3949"/>
    <w:sectPr w:rsidR="002E76FD" w:rsidRPr="00BD3949" w:rsidSect="0074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F14"/>
    <w:multiLevelType w:val="hybridMultilevel"/>
    <w:tmpl w:val="2D462A16"/>
    <w:lvl w:ilvl="0" w:tplc="E3EA4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F8F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C0E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C6C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2C9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0A3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74B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5A3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F21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382E22"/>
    <w:multiLevelType w:val="hybridMultilevel"/>
    <w:tmpl w:val="110C6B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168B4"/>
    <w:multiLevelType w:val="hybridMultilevel"/>
    <w:tmpl w:val="077A225E"/>
    <w:lvl w:ilvl="0" w:tplc="F5EE6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62B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0A5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923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ED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A43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70E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C8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805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BAE4AD4"/>
    <w:multiLevelType w:val="hybridMultilevel"/>
    <w:tmpl w:val="D43221FE"/>
    <w:lvl w:ilvl="0" w:tplc="8EE46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747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B25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1E5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DE1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C49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787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844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E29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E1B64A3"/>
    <w:multiLevelType w:val="hybridMultilevel"/>
    <w:tmpl w:val="4072A7E6"/>
    <w:lvl w:ilvl="0" w:tplc="D226B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324E18">
      <w:start w:val="10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B22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3C1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3CE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4A3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6C3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88A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409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00E1424"/>
    <w:multiLevelType w:val="hybridMultilevel"/>
    <w:tmpl w:val="B478DFC2"/>
    <w:lvl w:ilvl="0" w:tplc="91B67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B4F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76D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D22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289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3EE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DEB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902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16B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0E606EF"/>
    <w:multiLevelType w:val="hybridMultilevel"/>
    <w:tmpl w:val="3C501EE8"/>
    <w:lvl w:ilvl="0" w:tplc="0D1AF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948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F0D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3A8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645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209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6C8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742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509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2AE17A4"/>
    <w:multiLevelType w:val="hybridMultilevel"/>
    <w:tmpl w:val="316A1A9C"/>
    <w:lvl w:ilvl="0" w:tplc="3EC0C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1EB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C0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16C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F84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F08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46A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B40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9A2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12043AE"/>
    <w:multiLevelType w:val="hybridMultilevel"/>
    <w:tmpl w:val="7EDE8168"/>
    <w:lvl w:ilvl="0" w:tplc="D0167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4C5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44C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90E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308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BCA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0E9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C68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4EF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9F77062"/>
    <w:multiLevelType w:val="multilevel"/>
    <w:tmpl w:val="3A7C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3CDF"/>
    <w:rsid w:val="0008171A"/>
    <w:rsid w:val="00101C0F"/>
    <w:rsid w:val="00124322"/>
    <w:rsid w:val="002B1C42"/>
    <w:rsid w:val="002E76FD"/>
    <w:rsid w:val="00310D7E"/>
    <w:rsid w:val="0037654F"/>
    <w:rsid w:val="00506E4A"/>
    <w:rsid w:val="00516CAC"/>
    <w:rsid w:val="00571982"/>
    <w:rsid w:val="00583CDF"/>
    <w:rsid w:val="00743EC6"/>
    <w:rsid w:val="007B14A7"/>
    <w:rsid w:val="00951A52"/>
    <w:rsid w:val="00BD0CB7"/>
    <w:rsid w:val="00BD3949"/>
    <w:rsid w:val="00D02D1B"/>
    <w:rsid w:val="00D406A0"/>
    <w:rsid w:val="00E1288E"/>
    <w:rsid w:val="00ED2691"/>
    <w:rsid w:val="00EE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C6"/>
  </w:style>
  <w:style w:type="paragraph" w:styleId="Heading3">
    <w:name w:val="heading 3"/>
    <w:basedOn w:val="Normal"/>
    <w:link w:val="Heading3Char"/>
    <w:uiPriority w:val="9"/>
    <w:qFormat/>
    <w:rsid w:val="00BD394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D394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D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83CDF"/>
    <w:rPr>
      <w:i/>
      <w:iCs/>
    </w:rPr>
  </w:style>
  <w:style w:type="character" w:customStyle="1" w:styleId="apple-converted-space">
    <w:name w:val="apple-converted-space"/>
    <w:basedOn w:val="DefaultParagraphFont"/>
    <w:rsid w:val="00583CDF"/>
  </w:style>
  <w:style w:type="character" w:styleId="Hyperlink">
    <w:name w:val="Hyperlink"/>
    <w:basedOn w:val="DefaultParagraphFont"/>
    <w:uiPriority w:val="99"/>
    <w:semiHidden/>
    <w:unhideWhenUsed/>
    <w:rsid w:val="007B14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2D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A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5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D39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D39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font0">
    <w:name w:val="font0"/>
    <w:basedOn w:val="DefaultParagraphFont"/>
    <w:rsid w:val="00BD39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8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1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0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3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1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7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1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7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1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8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4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7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5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8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0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215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0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3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1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1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1</dc:creator>
  <cp:lastModifiedBy>Acer 1</cp:lastModifiedBy>
  <cp:revision>2</cp:revision>
  <dcterms:created xsi:type="dcterms:W3CDTF">2016-07-15T16:35:00Z</dcterms:created>
  <dcterms:modified xsi:type="dcterms:W3CDTF">2016-07-15T16:35:00Z</dcterms:modified>
</cp:coreProperties>
</file>