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
        <w:tblW w:w="9569" w:type="dxa"/>
        <w:tblLook w:val="04A0" w:firstRow="1" w:lastRow="0" w:firstColumn="1" w:lastColumn="0" w:noHBand="0" w:noVBand="1"/>
      </w:tblPr>
      <w:tblGrid>
        <w:gridCol w:w="3189"/>
        <w:gridCol w:w="3190"/>
        <w:gridCol w:w="3190"/>
      </w:tblGrid>
      <w:tr w:rsidR="005A381E" w14:paraId="514C012A" w14:textId="77777777" w:rsidTr="004C488D">
        <w:trPr>
          <w:cnfStyle w:val="100000000000" w:firstRow="1" w:lastRow="0" w:firstColumn="0" w:lastColumn="0" w:oddVBand="0" w:evenVBand="0" w:oddHBand="0"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3189" w:type="dxa"/>
          </w:tcPr>
          <w:p w14:paraId="3B7216E9" w14:textId="77777777" w:rsidR="005A381E" w:rsidRDefault="005A381E" w:rsidP="004C488D">
            <w:r>
              <w:t xml:space="preserve">Meeting Date </w:t>
            </w:r>
          </w:p>
        </w:tc>
        <w:tc>
          <w:tcPr>
            <w:tcW w:w="3190" w:type="dxa"/>
          </w:tcPr>
          <w:p w14:paraId="22E5C4BC" w14:textId="77777777" w:rsidR="005A381E" w:rsidRDefault="005A381E" w:rsidP="004C488D">
            <w:pPr>
              <w:cnfStyle w:val="100000000000" w:firstRow="1" w:lastRow="0" w:firstColumn="0" w:lastColumn="0" w:oddVBand="0" w:evenVBand="0" w:oddHBand="0" w:evenHBand="0" w:firstRowFirstColumn="0" w:firstRowLastColumn="0" w:lastRowFirstColumn="0" w:lastRowLastColumn="0"/>
            </w:pPr>
            <w:r>
              <w:t xml:space="preserve">Attendees Name and Role </w:t>
            </w:r>
          </w:p>
        </w:tc>
        <w:tc>
          <w:tcPr>
            <w:tcW w:w="3190" w:type="dxa"/>
          </w:tcPr>
          <w:p w14:paraId="63B9284D" w14:textId="77777777" w:rsidR="005A381E" w:rsidRDefault="005A381E" w:rsidP="004C488D">
            <w:pPr>
              <w:cnfStyle w:val="100000000000" w:firstRow="1" w:lastRow="0" w:firstColumn="0" w:lastColumn="0" w:oddVBand="0" w:evenVBand="0" w:oddHBand="0" w:evenHBand="0" w:firstRowFirstColumn="0" w:firstRowLastColumn="0" w:lastRowFirstColumn="0" w:lastRowLastColumn="0"/>
            </w:pPr>
            <w:r>
              <w:t>Comments</w:t>
            </w:r>
          </w:p>
        </w:tc>
      </w:tr>
      <w:tr w:rsidR="005A381E" w14:paraId="7FEDA3AB" w14:textId="77777777" w:rsidTr="004C488D">
        <w:trPr>
          <w:cnfStyle w:val="000000100000" w:firstRow="0" w:lastRow="0" w:firstColumn="0" w:lastColumn="0" w:oddVBand="0" w:evenVBand="0" w:oddHBand="1"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3189" w:type="dxa"/>
          </w:tcPr>
          <w:p w14:paraId="6BD59760" w14:textId="77777777" w:rsidR="005A381E" w:rsidRDefault="005A381E" w:rsidP="004C488D">
            <w:pPr>
              <w:rPr>
                <w:b w:val="0"/>
                <w:bCs w:val="0"/>
              </w:rPr>
            </w:pPr>
          </w:p>
          <w:p w14:paraId="7C1D2606" w14:textId="77777777" w:rsidR="005A381E" w:rsidRDefault="005A381E" w:rsidP="004C488D">
            <w:pPr>
              <w:rPr>
                <w:b w:val="0"/>
                <w:bCs w:val="0"/>
              </w:rPr>
            </w:pPr>
          </w:p>
          <w:p w14:paraId="0548A09B" w14:textId="7AC9904E" w:rsidR="005A381E" w:rsidRPr="00963710" w:rsidRDefault="005A381E" w:rsidP="004C488D">
            <w:pPr>
              <w:tabs>
                <w:tab w:val="left" w:pos="920"/>
              </w:tabs>
            </w:pPr>
            <w:r>
              <w:tab/>
              <w:t>3/</w:t>
            </w:r>
            <w:r>
              <w:t>30</w:t>
            </w:r>
            <w:r>
              <w:t>/2022</w:t>
            </w:r>
          </w:p>
        </w:tc>
        <w:tc>
          <w:tcPr>
            <w:tcW w:w="3190" w:type="dxa"/>
          </w:tcPr>
          <w:p w14:paraId="4E46077D" w14:textId="77777777" w:rsidR="005A381E" w:rsidRDefault="005A381E" w:rsidP="004C488D">
            <w:pPr>
              <w:cnfStyle w:val="000000100000" w:firstRow="0" w:lastRow="0" w:firstColumn="0" w:lastColumn="0" w:oddVBand="0" w:evenVBand="0" w:oddHBand="1" w:evenHBand="0" w:firstRowFirstColumn="0" w:firstRowLastColumn="0" w:lastRowFirstColumn="0" w:lastRowLastColumn="0"/>
            </w:pPr>
          </w:p>
          <w:p w14:paraId="6F9A348D" w14:textId="3BA96284" w:rsidR="005A381E" w:rsidRDefault="005A381E" w:rsidP="004C488D">
            <w:pPr>
              <w:jc w:val="center"/>
              <w:cnfStyle w:val="000000100000" w:firstRow="0" w:lastRow="0" w:firstColumn="0" w:lastColumn="0" w:oddVBand="0" w:evenVBand="0" w:oddHBand="1" w:evenHBand="0" w:firstRowFirstColumn="0" w:firstRowLastColumn="0" w:lastRowFirstColumn="0" w:lastRowLastColumn="0"/>
            </w:pPr>
            <w:r>
              <w:t>Brandon</w:t>
            </w:r>
            <w:r>
              <w:t xml:space="preserve">, </w:t>
            </w:r>
            <w:r>
              <w:t>Xabien</w:t>
            </w:r>
          </w:p>
          <w:p w14:paraId="09DF05E1" w14:textId="77777777" w:rsidR="005A381E" w:rsidRPr="00963710" w:rsidRDefault="005A381E" w:rsidP="004C488D">
            <w:pPr>
              <w:jc w:val="center"/>
              <w:cnfStyle w:val="000000100000" w:firstRow="0" w:lastRow="0" w:firstColumn="0" w:lastColumn="0" w:oddVBand="0" w:evenVBand="0" w:oddHBand="1" w:evenHBand="0" w:firstRowFirstColumn="0" w:firstRowLastColumn="0" w:lastRowFirstColumn="0" w:lastRowLastColumn="0"/>
            </w:pPr>
            <w:r>
              <w:t>(Block code program)</w:t>
            </w:r>
          </w:p>
        </w:tc>
        <w:tc>
          <w:tcPr>
            <w:tcW w:w="3190" w:type="dxa"/>
          </w:tcPr>
          <w:p w14:paraId="4BF13791" w14:textId="26A08182" w:rsidR="005A381E" w:rsidRDefault="005A381E" w:rsidP="004C488D">
            <w:pPr>
              <w:cnfStyle w:val="000000100000" w:firstRow="0" w:lastRow="0" w:firstColumn="0" w:lastColumn="0" w:oddVBand="0" w:evenVBand="0" w:oddHBand="1" w:evenHBand="0" w:firstRowFirstColumn="0" w:firstRowLastColumn="0" w:lastRowFirstColumn="0" w:lastRowLastColumn="0"/>
            </w:pPr>
            <w:r>
              <w:t xml:space="preserve">Successful meeting. </w:t>
            </w:r>
            <w:r>
              <w:t xml:space="preserve">Didn’t have too much trouble with this one. The only problem we had was getting the robot to stay within the path, which was fixed by adjusting the speed at which the robot executed the program. </w:t>
            </w:r>
            <w:r>
              <w:t xml:space="preserve"> </w:t>
            </w:r>
          </w:p>
        </w:tc>
      </w:tr>
    </w:tbl>
    <w:p w14:paraId="78AD7BC8" w14:textId="77777777" w:rsidR="005665ED" w:rsidRDefault="005665ED"/>
    <w:sectPr w:rsidR="005665ED" w:rsidSect="005A38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7A574" w14:textId="77777777" w:rsidR="005A381E" w:rsidRDefault="005A381E" w:rsidP="005A381E">
      <w:pPr>
        <w:spacing w:after="0" w:line="240" w:lineRule="auto"/>
      </w:pPr>
      <w:r>
        <w:separator/>
      </w:r>
    </w:p>
  </w:endnote>
  <w:endnote w:type="continuationSeparator" w:id="0">
    <w:p w14:paraId="486B4DA2" w14:textId="77777777" w:rsidR="005A381E" w:rsidRDefault="005A381E" w:rsidP="005A3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B39E6" w14:textId="77777777" w:rsidR="005A381E" w:rsidRDefault="005A381E" w:rsidP="005A381E">
      <w:pPr>
        <w:spacing w:after="0" w:line="240" w:lineRule="auto"/>
      </w:pPr>
      <w:r>
        <w:separator/>
      </w:r>
    </w:p>
  </w:footnote>
  <w:footnote w:type="continuationSeparator" w:id="0">
    <w:p w14:paraId="1CAC9F19" w14:textId="77777777" w:rsidR="005A381E" w:rsidRDefault="005A381E" w:rsidP="005A3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080F" w14:textId="5BCFABAD" w:rsidR="005A381E" w:rsidRDefault="005A381E">
    <w:pPr>
      <w:pStyle w:val="Header"/>
    </w:pPr>
  </w:p>
  <w:p w14:paraId="48F9F798" w14:textId="14ECD2C6" w:rsidR="005A381E" w:rsidRDefault="005A381E">
    <w:pPr>
      <w:pStyle w:val="Header"/>
    </w:pPr>
    <w:r>
      <w:t xml:space="preserve">Brandon Benanti </w:t>
    </w:r>
  </w:p>
  <w:p w14:paraId="2A3D4C92" w14:textId="391B7BA9" w:rsidR="005A381E" w:rsidRDefault="005A381E">
    <w:pPr>
      <w:pStyle w:val="Header"/>
    </w:pPr>
    <w:r>
      <w:t xml:space="preserve">Requirements Sign off Table </w:t>
    </w:r>
  </w:p>
  <w:p w14:paraId="6E63C4B4" w14:textId="77777777" w:rsidR="005A381E" w:rsidRDefault="005A38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1E"/>
    <w:rsid w:val="005665ED"/>
    <w:rsid w:val="005A381E"/>
    <w:rsid w:val="005A7414"/>
    <w:rsid w:val="0093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589E"/>
  <w15:chartTrackingRefBased/>
  <w15:docId w15:val="{1B48178B-4C8D-40AD-94BF-60AFF06C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5A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A3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81E"/>
  </w:style>
  <w:style w:type="paragraph" w:styleId="Footer">
    <w:name w:val="footer"/>
    <w:basedOn w:val="Normal"/>
    <w:link w:val="FooterChar"/>
    <w:uiPriority w:val="99"/>
    <w:unhideWhenUsed/>
    <w:rsid w:val="005A3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Benanti</dc:creator>
  <cp:keywords/>
  <dc:description/>
  <cp:lastModifiedBy>Brandon Benanti</cp:lastModifiedBy>
  <cp:revision>1</cp:revision>
  <dcterms:created xsi:type="dcterms:W3CDTF">2022-04-06T00:52:00Z</dcterms:created>
  <dcterms:modified xsi:type="dcterms:W3CDTF">2022-04-06T00:55:00Z</dcterms:modified>
</cp:coreProperties>
</file>