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W w:w="10935" w:type="dxa"/>
        <w:tblInd w:w="122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3989"/>
        <w:gridCol w:w="6946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632" w:hRule="atLeast"/>
        </w:trPr>
        <w:tc>
          <w:tcPr>
            <w:tcW w:w="3989" w:type="dxa"/>
          </w:tcPr>
          <w:p>
            <w:pPr>
              <w:pStyle w:val="13"/>
              <w:spacing w:line="268" w:lineRule="exact"/>
              <w:ind w:left="200"/>
              <w:rPr>
                <w:rFonts w:hint="default"/>
                <w:b/>
                <w:sz w:val="24"/>
                <w:lang w:val="en-US"/>
              </w:rPr>
            </w:pPr>
            <w:bookmarkStart w:id="0" w:name="_GoBack"/>
            <w:bookmarkEnd w:id="0"/>
            <w:r>
              <w:rPr>
                <w:b/>
                <w:spacing w:val="3"/>
                <w:sz w:val="24"/>
                <w:lang w:val="en-US"/>
              </w:rPr>
              <w:t>Stardex</w:t>
            </w:r>
          </w:p>
          <w:p>
            <w:pPr>
              <w:pStyle w:val="13"/>
              <w:ind w:left="-262" w:firstLine="262"/>
              <w:rPr>
                <w:rFonts w:ascii="Times New Roman"/>
                <w:sz w:val="23"/>
              </w:rPr>
            </w:pPr>
            <w:r>
              <w:rPr>
                <w:rFonts w:ascii="Times New Roman"/>
                <w:sz w:val="23"/>
              </w:rPr>
              <w:drawing>
                <wp:inline distT="0" distB="0" distL="0" distR="0">
                  <wp:extent cx="1905000" cy="35242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46" w:type="dxa"/>
          </w:tcPr>
          <w:p>
            <w:pPr>
              <w:pStyle w:val="13"/>
              <w:spacing w:line="451" w:lineRule="exact"/>
              <w:ind w:right="197"/>
              <w:jc w:val="right"/>
              <w:rPr>
                <w:b/>
                <w:sz w:val="40"/>
              </w:rPr>
            </w:pPr>
            <w:r>
              <w:rPr>
                <w:b/>
                <w:color w:val="7E7E7E"/>
                <w:spacing w:val="2"/>
                <w:sz w:val="40"/>
              </w:rPr>
              <w:t>INVOICE</w:t>
            </w:r>
          </w:p>
          <w:p>
            <w:pPr>
              <w:pStyle w:val="13"/>
              <w:spacing w:before="8"/>
              <w:rPr>
                <w:rFonts w:ascii="Times New Roman"/>
                <w:sz w:val="38"/>
              </w:rPr>
            </w:pPr>
          </w:p>
          <w:p>
            <w:pPr>
              <w:pStyle w:val="13"/>
              <w:spacing w:line="264" w:lineRule="auto"/>
              <w:ind w:left="3828" w:right="196" w:firstLine="307"/>
              <w:jc w:val="right"/>
              <w:rPr>
                <w:w w:val="99"/>
                <w:sz w:val="24"/>
                <w:szCs w:val="24"/>
              </w:rPr>
            </w:pPr>
            <w:r>
              <w:rPr>
                <w:spacing w:val="3"/>
                <w:sz w:val="24"/>
                <w:szCs w:val="24"/>
              </w:rPr>
              <w:t>INVOICE</w:t>
            </w:r>
            <w:r>
              <w:rPr>
                <w:spacing w:val="6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#3</w:t>
            </w:r>
            <w:r>
              <w:rPr>
                <w:w w:val="99"/>
                <w:sz w:val="24"/>
                <w:szCs w:val="24"/>
              </w:rPr>
              <w:t xml:space="preserve"> </w:t>
            </w:r>
          </w:p>
          <w:p>
            <w:pPr>
              <w:pStyle w:val="13"/>
              <w:spacing w:line="264" w:lineRule="auto"/>
              <w:ind w:left="3828" w:right="196" w:firstLine="307"/>
              <w:jc w:val="right"/>
              <w:rPr>
                <w:sz w:val="18"/>
              </w:rPr>
            </w:pPr>
            <w:r>
              <w:rPr>
                <w:spacing w:val="2"/>
                <w:sz w:val="24"/>
                <w:szCs w:val="24"/>
                <w:lang w:val="en-US"/>
              </w:rPr>
              <w:t>DATE: 06/06/2022</w:t>
            </w:r>
            <w:r>
              <w:rPr>
                <w:spacing w:val="11"/>
                <w:sz w:val="1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53" w:hRule="atLeast"/>
        </w:trPr>
        <w:tc>
          <w:tcPr>
            <w:tcW w:w="3989" w:type="dxa"/>
          </w:tcPr>
          <w:p>
            <w:pPr>
              <w:pStyle w:val="13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13"/>
              <w:ind w:left="20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BILL TO: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rFonts w:hint="default"/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Devendra Singh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Silver Touch Technologies LTD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pStyle w:val="13"/>
              <w:spacing w:before="13" w:line="220" w:lineRule="atLeast"/>
              <w:ind w:left="164" w:right="849"/>
              <w:rPr>
                <w:rFonts w:hint="default"/>
                <w:sz w:val="18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Ahmedabad, Gujarat</w:t>
            </w:r>
          </w:p>
        </w:tc>
        <w:tc>
          <w:tcPr>
            <w:tcW w:w="6946" w:type="dxa"/>
          </w:tcPr>
          <w:p>
            <w:pPr>
              <w:pStyle w:val="13"/>
              <w:spacing w:before="6"/>
              <w:rPr>
                <w:rFonts w:ascii="Times New Roman"/>
                <w:sz w:val="17"/>
              </w:rPr>
            </w:pPr>
          </w:p>
          <w:p>
            <w:pPr>
              <w:pStyle w:val="13"/>
              <w:spacing w:before="13" w:line="220" w:lineRule="atLeast"/>
              <w:ind w:left="1503" w:right="3483"/>
              <w:rPr>
                <w:sz w:val="18"/>
              </w:rPr>
            </w:pPr>
          </w:p>
        </w:tc>
      </w:tr>
    </w:tbl>
    <w:p>
      <w:pPr>
        <w:pStyle w:val="5"/>
        <w:rPr>
          <w:sz w:val="20"/>
        </w:rPr>
      </w:pPr>
    </w:p>
    <w:p>
      <w:pPr>
        <w:pStyle w:val="5"/>
        <w:jc w:val="center"/>
        <w:rPr>
          <w:rStyle w:val="8"/>
          <w:sz w:val="32"/>
          <w:szCs w:val="32"/>
          <w:vertAlign w:val="baseline"/>
        </w:rPr>
      </w:pPr>
      <w:r>
        <w:rPr>
          <w:sz w:val="32"/>
          <w:szCs w:val="32"/>
        </w:rPr>
        <w:t>INVOICE DETAILS</w:t>
      </w:r>
    </w:p>
    <w:tbl>
      <w:tblPr>
        <w:tblStyle w:val="9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674"/>
        <w:gridCol w:w="2674"/>
        <w:gridCol w:w="2674"/>
        <w:gridCol w:w="2674"/>
      </w:tblGrid>
      <w:tr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DESCRIPTION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QUANTITY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UNIT PRICE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TOTAL</w:t>
            </w:r>
          </w:p>
        </w:tc>
      </w:tr>
      <w:tr>
        <w:tblPrEx>
          <w:tblCellMar>
            <w:left w:w="108" w:type="dxa"/>
            <w:right w:w="108" w:type="dxa"/>
          </w:tblCellMar>
        </w:tblPrEx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Television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120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2000</w:t>
            </w:r>
          </w:p>
        </w:tc>
        <w:tc>
          <w:tcPr>
            <w:tcW w:w="1250" w:type="pct"/>
          </w:tcPr>
          <w:p>
            <w:pPr>
              <w:pStyle w:val="5"/>
              <w:jc w:val="center"/>
              <w:rPr>
                <w:rStyle w:val="8"/>
                <w:rFonts w:hint="default"/>
                <w:sz w:val="32"/>
                <w:szCs w:val="32"/>
                <w:vertAlign w:val="baseline"/>
                <w:lang w:val="en-US"/>
              </w:rPr>
            </w:pPr>
            <w:r>
              <w:rPr>
                <w:rStyle w:val="8"/>
                <w:sz w:val="32"/>
                <w:szCs w:val="32"/>
                <w:vertAlign w:val="baseline"/>
                <w:lang w:val="en-US"/>
              </w:rPr>
              <w:t>240000</w:t>
            </w:r>
          </w:p>
        </w:tc>
      </w:tr>
    </w:tbl>
    <w:p>
      <w:pPr>
        <w:pStyle w:val="5"/>
        <w:jc w:val="center"/>
        <w:rPr>
          <w:rStyle w:val="8"/>
          <w:sz w:val="32"/>
          <w:szCs w:val="32"/>
        </w:rPr>
      </w:pPr>
    </w:p>
    <w:p>
      <w:pPr>
        <w:pStyle w:val="5"/>
        <w:spacing w:before="4"/>
        <w:rPr>
          <w:sz w:val="10"/>
        </w:rPr>
      </w:pPr>
    </w:p>
    <w:p>
      <w:pPr>
        <w:pStyle w:val="5"/>
        <w:spacing w:before="9"/>
        <w:rPr>
          <w:rFonts w:hint="default"/>
          <w:b/>
          <w:bCs/>
          <w:sz w:val="24"/>
          <w:szCs w:val="24"/>
          <w:lang w:val="en-US"/>
        </w:rPr>
      </w:pPr>
      <w:r>
        <w:rPr>
          <w:sz w:val="12"/>
        </w:rPr>
        <w:tab/>
      </w:r>
      <w:r>
        <w:rPr>
          <w:sz w:val="12"/>
        </w:rPr>
        <w:tab/>
      </w:r>
      <w:r>
        <w:rPr>
          <w:sz w:val="12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b/>
          <w:bCs/>
          <w:sz w:val="24"/>
          <w:szCs w:val="24"/>
          <w:lang w:val="en-US"/>
        </w:rPr>
        <w:t>TOTAL: 240000</w:t>
      </w:r>
    </w:p>
    <w:p>
      <w:pPr>
        <w:pStyle w:val="5"/>
        <w:spacing w:before="94"/>
        <w:ind w:left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Make all checks payable to </w:t>
      </w:r>
      <w:r>
        <w:rPr>
          <w:sz w:val="24"/>
          <w:szCs w:val="24"/>
          <w:lang w:val="en-US"/>
        </w:rPr>
        <w:t>Stardex</w:t>
      </w:r>
    </w:p>
    <w:p>
      <w:pPr>
        <w:pStyle w:val="5"/>
        <w:spacing w:before="21"/>
        <w:ind w:left="200"/>
        <w:rPr>
          <w:rFonts w:hint="default"/>
          <w:sz w:val="24"/>
          <w:szCs w:val="24"/>
          <w:lang w:val="en-US"/>
        </w:rPr>
      </w:pPr>
      <w:r>
        <w:rPr>
          <w:sz w:val="24"/>
          <w:szCs w:val="24"/>
        </w:rPr>
        <w:t xml:space="preserve">If you have any questions concerning this invoice, </w:t>
      </w:r>
      <w:r>
        <w:rPr>
          <w:sz w:val="24"/>
          <w:szCs w:val="24"/>
          <w:lang w:val="en-US"/>
        </w:rPr>
        <w:t>starschallenge@stardex.com.ng</w:t>
      </w:r>
    </w:p>
    <w:p>
      <w:pPr>
        <w:pStyle w:val="5"/>
        <w:rPr>
          <w:sz w:val="20"/>
        </w:rPr>
      </w:pPr>
    </w:p>
    <w:p>
      <w:pPr>
        <w:pStyle w:val="5"/>
        <w:rPr>
          <w:sz w:val="20"/>
        </w:rPr>
      </w:pPr>
    </w:p>
    <w:p>
      <w:pPr>
        <w:pStyle w:val="2"/>
        <w:spacing w:before="156"/>
        <w:ind w:left="3669" w:right="3670"/>
        <w:jc w:val="center"/>
      </w:pPr>
      <w:r>
        <w:t>THANK YOU FOR YOUR BUSINESS!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2240" w:h="15840"/>
      <w:pgMar w:top="1080" w:right="880" w:bottom="280" w:left="88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</w:compat>
  <w:rsids>
    <w:rsidRoot w:val="003F7F9F"/>
    <w:rsid w:val="00067988"/>
    <w:rsid w:val="00132F1B"/>
    <w:rsid w:val="002B0FE3"/>
    <w:rsid w:val="002F33C4"/>
    <w:rsid w:val="00376359"/>
    <w:rsid w:val="003F7F9F"/>
    <w:rsid w:val="004A1072"/>
    <w:rsid w:val="0064015B"/>
    <w:rsid w:val="006F2BA9"/>
    <w:rsid w:val="00753684"/>
    <w:rsid w:val="00784271"/>
    <w:rsid w:val="00864C83"/>
    <w:rsid w:val="00A03C0C"/>
    <w:rsid w:val="00AA49F4"/>
    <w:rsid w:val="00B04984"/>
    <w:rsid w:val="00B93746"/>
    <w:rsid w:val="00C0007A"/>
    <w:rsid w:val="00C24D3E"/>
    <w:rsid w:val="00C5009F"/>
    <w:rsid w:val="00CE0E3C"/>
    <w:rsid w:val="00D92607"/>
    <w:rsid w:val="00E31A50"/>
    <w:rsid w:val="00F83F9B"/>
    <w:rsid w:val="20205E09"/>
    <w:rsid w:val="26391F58"/>
    <w:rsid w:val="35503F04"/>
    <w:rsid w:val="36A74218"/>
    <w:rsid w:val="44394C91"/>
    <w:rsid w:val="45C00E7A"/>
    <w:rsid w:val="4BF74ED8"/>
    <w:rsid w:val="58DD21D7"/>
    <w:rsid w:val="725B22AA"/>
    <w:rsid w:val="764C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Arial" w:hAnsi="Arial" w:eastAsia="Arial" w:cs="Arial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spacing w:before="95"/>
      <w:ind w:left="315"/>
      <w:outlineLvl w:val="0"/>
    </w:pPr>
    <w:rPr>
      <w:b/>
      <w:bCs/>
      <w:sz w:val="18"/>
      <w:szCs w:val="18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18"/>
      <w:szCs w:val="18"/>
    </w:r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8">
    <w:name w:val="Strong"/>
    <w:basedOn w:val="3"/>
    <w:qFormat/>
    <w:uiPriority w:val="0"/>
    <w:rPr>
      <w:b/>
      <w:bCs/>
    </w:rPr>
  </w:style>
  <w:style w:type="table" w:styleId="9">
    <w:name w:val="Table Grid"/>
    <w:basedOn w:val="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0">
    <w:name w:val="Title"/>
    <w:basedOn w:val="1"/>
    <w:next w:val="1"/>
    <w:link w:val="14"/>
    <w:qFormat/>
    <w:uiPriority w:val="0"/>
    <w:pPr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customStyle="1" w:styleId="11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2">
    <w:name w:val="List Paragraph"/>
    <w:basedOn w:val="1"/>
    <w:qFormat/>
    <w:uiPriority w:val="1"/>
  </w:style>
  <w:style w:type="paragraph" w:customStyle="1" w:styleId="13">
    <w:name w:val="Table Paragraph"/>
    <w:basedOn w:val="1"/>
    <w:qFormat/>
    <w:uiPriority w:val="1"/>
  </w:style>
  <w:style w:type="character" w:customStyle="1" w:styleId="14">
    <w:name w:val="Title Char"/>
    <w:basedOn w:val="3"/>
    <w:link w:val="10"/>
    <w:uiPriority w:val="0"/>
    <w:rPr>
      <w:rFonts w:asciiTheme="majorHAnsi" w:hAnsiTheme="majorHAnsi" w:eastAsiaTheme="majorEastAsia" w:cstheme="majorBidi"/>
      <w:spacing w:val="-10"/>
      <w:kern w:val="28"/>
      <w:sz w:val="56"/>
      <w:szCs w:val="56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43</Words>
  <Characters>249</Characters>
  <Lines>2</Lines>
  <Paragraphs>1</Paragraphs>
  <TotalTime>37</TotalTime>
  <ScaleCrop>false</ScaleCrop>
  <LinksUpToDate>false</LinksUpToDate>
  <CharactersWithSpaces>291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2022-06-04T18:05:00Z</dcterms:created>
  <dc:creator>ASUSPCi</dc:creator>
  <cp:lastModifiedBy>TESSY ADAMS</cp:lastModifiedBy>
  <dcterms:modified xsi:type="dcterms:W3CDTF">2022-06-06T15:19:15Z</dcterms:modified>
  <cp:revision>16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2017-08-10T00:00:00Z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2022-06-04T00:00:00Z</vt:filetime>
  </property>
  <property fmtid="{D5CDD505-2E9C-101B-9397-08002B2CF9AE}" pid="5" name="KSOProductBuildVer">
    <vt:lpwstr>1033-11.2.0.11130</vt:lpwstr>
  </property>
  <property fmtid="{D5CDD505-2E9C-101B-9397-08002B2CF9AE}" pid="6" name="ICV">
    <vt:lpwstr>E4013468159E4A4198F7D84A6A863DC7</vt:lpwstr>
  </property>
</Properties>
</file>