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12B46" w14:textId="77777777" w:rsidR="00EE5BF9" w:rsidRPr="00B1227E" w:rsidRDefault="00B97B9C" w:rsidP="00B1227E">
      <w:pPr>
        <w:spacing w:line="240" w:lineRule="auto"/>
        <w:rPr>
          <w:rFonts w:cstheme="minorHAnsi"/>
          <w:sz w:val="18"/>
          <w:szCs w:val="18"/>
        </w:rPr>
      </w:pPr>
      <w:r w:rsidRPr="00B1227E">
        <w:rPr>
          <w:rFonts w:cstheme="minorHAnsi"/>
          <w:sz w:val="18"/>
          <w:szCs w:val="18"/>
        </w:rPr>
        <w:t xml:space="preserve">Dashboard Chosen: </w:t>
      </w:r>
      <w:r w:rsidR="00EE5BF9" w:rsidRPr="00B1227E">
        <w:rPr>
          <w:rFonts w:cstheme="minorHAnsi"/>
          <w:sz w:val="18"/>
          <w:szCs w:val="18"/>
        </w:rPr>
        <w:t xml:space="preserve"> LinkedIn Top Skills 2016</w:t>
      </w:r>
    </w:p>
    <w:p w14:paraId="3FB5E14A" w14:textId="77777777" w:rsidR="00B97B9C" w:rsidRPr="00B1227E" w:rsidRDefault="00B97B9C" w:rsidP="00B1227E">
      <w:pPr>
        <w:spacing w:line="240" w:lineRule="auto"/>
        <w:rPr>
          <w:rFonts w:cstheme="minorHAnsi"/>
          <w:sz w:val="18"/>
          <w:szCs w:val="18"/>
        </w:rPr>
      </w:pPr>
      <w:r w:rsidRPr="00B1227E">
        <w:rPr>
          <w:rFonts w:cstheme="minorHAnsi"/>
          <w:b/>
          <w:bCs/>
          <w:sz w:val="18"/>
          <w:szCs w:val="18"/>
          <w:u w:val="single"/>
        </w:rPr>
        <w:t xml:space="preserve">Insight 1: </w:t>
      </w:r>
    </w:p>
    <w:p w14:paraId="3F90AAF3" w14:textId="02D6E538" w:rsidR="00B97B9C" w:rsidRPr="00B1227E" w:rsidRDefault="00B97B9C" w:rsidP="00B1227E">
      <w:pPr>
        <w:spacing w:line="240" w:lineRule="auto"/>
        <w:rPr>
          <w:rFonts w:cstheme="minorHAnsi"/>
          <w:sz w:val="18"/>
          <w:szCs w:val="18"/>
        </w:rPr>
      </w:pPr>
      <w:r w:rsidRPr="00B1227E">
        <w:rPr>
          <w:rFonts w:cstheme="minorHAnsi"/>
          <w:sz w:val="18"/>
          <w:szCs w:val="18"/>
        </w:rPr>
        <w:t>What is the global average rank for SEO/SEM Marketing?</w:t>
      </w:r>
    </w:p>
    <w:p w14:paraId="2BFB08AA" w14:textId="09244D65" w:rsidR="00B97B9C" w:rsidRPr="00B1227E" w:rsidRDefault="00B1227E" w:rsidP="00B1227E">
      <w:pPr>
        <w:spacing w:line="240" w:lineRule="auto"/>
        <w:rPr>
          <w:rFonts w:cstheme="minorHAnsi"/>
          <w:sz w:val="18"/>
          <w:szCs w:val="18"/>
        </w:rPr>
      </w:pPr>
      <w:r w:rsidRPr="00B1227E">
        <w:rPr>
          <w:rFonts w:cstheme="minorHAnsi"/>
          <w:noProof/>
          <w:sz w:val="18"/>
          <w:szCs w:val="18"/>
        </w:rPr>
        <mc:AlternateContent>
          <mc:Choice Requires="wps">
            <w:drawing>
              <wp:anchor distT="45720" distB="45720" distL="114300" distR="114300" simplePos="0" relativeHeight="251659264" behindDoc="0" locked="0" layoutInCell="1" allowOverlap="1" wp14:anchorId="096F9EA7" wp14:editId="3FF546F3">
                <wp:simplePos x="0" y="0"/>
                <wp:positionH relativeFrom="page">
                  <wp:posOffset>4636770</wp:posOffset>
                </wp:positionH>
                <wp:positionV relativeFrom="paragraph">
                  <wp:posOffset>11430</wp:posOffset>
                </wp:positionV>
                <wp:extent cx="3110230" cy="1463675"/>
                <wp:effectExtent l="0" t="0" r="139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230" cy="1463675"/>
                        </a:xfrm>
                        <a:prstGeom prst="rect">
                          <a:avLst/>
                        </a:prstGeom>
                        <a:solidFill>
                          <a:srgbClr val="FFFFFF"/>
                        </a:solidFill>
                        <a:ln w="9525">
                          <a:solidFill>
                            <a:srgbClr val="000000"/>
                          </a:solidFill>
                          <a:miter lim="800000"/>
                          <a:headEnd/>
                          <a:tailEnd/>
                        </a:ln>
                      </wps:spPr>
                      <wps:txbx>
                        <w:txbxContent>
                          <w:p w14:paraId="505CD113" w14:textId="77777777" w:rsidR="00B1227E" w:rsidRPr="00B1227E" w:rsidRDefault="00B1227E" w:rsidP="00B1227E">
                            <w:pPr>
                              <w:spacing w:line="240" w:lineRule="auto"/>
                              <w:rPr>
                                <w:sz w:val="16"/>
                                <w:szCs w:val="16"/>
                              </w:rPr>
                            </w:pPr>
                            <w:r w:rsidRPr="00B1227E">
                              <w:rPr>
                                <w:sz w:val="16"/>
                                <w:szCs w:val="16"/>
                              </w:rPr>
                              <w:t xml:space="preserve">The global average rank for SEO/SEM Marketing is 9. </w:t>
                            </w:r>
                          </w:p>
                          <w:p w14:paraId="740EC078" w14:textId="3FAFA514" w:rsidR="00B1227E" w:rsidRPr="00B1227E" w:rsidRDefault="00B1227E" w:rsidP="00B1227E">
                            <w:pPr>
                              <w:spacing w:line="240" w:lineRule="auto"/>
                              <w:rPr>
                                <w:sz w:val="16"/>
                                <w:szCs w:val="16"/>
                              </w:rPr>
                            </w:pPr>
                            <w:r w:rsidRPr="00B1227E">
                              <w:rPr>
                                <w:sz w:val="16"/>
                                <w:szCs w:val="16"/>
                              </w:rPr>
                              <w:t>I found this by clicking on SEO/SEM Marketing, on the dashboard, the checking the row which represents Global, this is the first row.</w:t>
                            </w:r>
                          </w:p>
                          <w:p w14:paraId="6E44A3B8" w14:textId="1BC905E1" w:rsidR="00B1227E" w:rsidRDefault="00B122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6F9EA7" id="_x0000_t202" coordsize="21600,21600" o:spt="202" path="m,l,21600r21600,l21600,xe">
                <v:stroke joinstyle="miter"/>
                <v:path gradientshapeok="t" o:connecttype="rect"/>
              </v:shapetype>
              <v:shape id="Text Box 2" o:spid="_x0000_s1026" type="#_x0000_t202" style="position:absolute;margin-left:365.1pt;margin-top:.9pt;width:244.9pt;height:11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kJAIAAEcEAAAOAAAAZHJzL2Uyb0RvYy54bWysU9uO2yAQfa/Uf0C8N77ksrtWnNU221SV&#10;thdptx+AMY5RgXGBxE6/vgP2puntpSoPiGGGw8w5M+vbQStyFNZJMCXNZiklwnCopdmX9PPT7tU1&#10;Jc4zUzMFRpT0JBy93bx8se67QuTQgqqFJQhiXNF3JW2974okcbwVmrkZdMKgswGrmUfT7pPash7R&#10;tUryNF0lPdi6s8CFc3h7PzrpJuI3jeD+Y9M44YkqKebm427jXoU92axZsbesayWf0mD/kIVm0uCn&#10;Z6h75hk5WPkblJbcgoPGzzjoBJpGchFrwGqy9JdqHlvWiVgLkuO6M03u/8HyD8dPlsi6pHl2RYlh&#10;GkV6EoMnr2EgeeCn71yBYY8dBvoBr1HnWKvrHoB/ccTAtmVmL+6shb4VrMb8svAyuXg64rgAUvXv&#10;ocZv2MFDBBoaqwN5SAdBdNTpdNYmpMLxcp5laT5HF0dftljNV1fL+Acrnp931vm3AjQJh5JaFD/C&#10;s+OD8yEdVjyHhN8cKFnvpFLRsPtqqyw5MmyUXVwT+k9hypC+pDfLfDky8FeINK4/QWjpseOV1CW9&#10;PgexIvD2xtSxHz2TajxjyspMRAbuRhb9UA2TMBXUJ6TUwtjZOIl4aMF+o6THri6p+3pgVlCi3hmU&#10;5SZbLMIYRGOxvMrRsJee6tLDDEeoknpKxuPWx9EJhBm4Q/kaGYkNOo+ZTLlit0a+p8kK43Bpx6gf&#10;87/5DgAA//8DAFBLAwQUAAYACAAAACEApvF0bd4AAAAKAQAADwAAAGRycy9kb3ducmV2LnhtbEyP&#10;zU7DMBCE70i8g7VIXBB1cFBbQpwKIYHgBgW1VzfeJhH2OsRuGt6e7QmOo280P+Vq8k6MOMQukIab&#10;WQYCqQ62o0bD58fT9RJETIascYFQww9GWFXnZ6UpbDjSO47r1AgOoVgYDW1KfSFlrFv0Js5Cj8Rs&#10;HwZvEsuhkXYwRw73Tqosm0tvOuKG1vT42GL9tT54Dcvbl3EbX/O3TT3fu7t0tRifvwetLy+mh3sQ&#10;Caf0Z4bTfJ4OFW/ahQPZKJyGRZ4ptjLgByeuuA/EToPKVQ6yKuX/C9UvAAAA//8DAFBLAQItABQA&#10;BgAIAAAAIQC2gziS/gAAAOEBAAATAAAAAAAAAAAAAAAAAAAAAABbQ29udGVudF9UeXBlc10ueG1s&#10;UEsBAi0AFAAGAAgAAAAhADj9If/WAAAAlAEAAAsAAAAAAAAAAAAAAAAALwEAAF9yZWxzLy5yZWxz&#10;UEsBAi0AFAAGAAgAAAAhAP40rKQkAgAARwQAAA4AAAAAAAAAAAAAAAAALgIAAGRycy9lMm9Eb2Mu&#10;eG1sUEsBAi0AFAAGAAgAAAAhAKbxdG3eAAAACgEAAA8AAAAAAAAAAAAAAAAAfgQAAGRycy9kb3du&#10;cmV2LnhtbFBLBQYAAAAABAAEAPMAAACJBQAAAAA=&#10;">
                <v:textbox>
                  <w:txbxContent>
                    <w:p w14:paraId="505CD113" w14:textId="77777777" w:rsidR="00B1227E" w:rsidRPr="00B1227E" w:rsidRDefault="00B1227E" w:rsidP="00B1227E">
                      <w:pPr>
                        <w:spacing w:line="240" w:lineRule="auto"/>
                        <w:rPr>
                          <w:sz w:val="16"/>
                          <w:szCs w:val="16"/>
                        </w:rPr>
                      </w:pPr>
                      <w:r w:rsidRPr="00B1227E">
                        <w:rPr>
                          <w:sz w:val="16"/>
                          <w:szCs w:val="16"/>
                        </w:rPr>
                        <w:t xml:space="preserve">The global average rank for SEO/SEM Marketing is 9. </w:t>
                      </w:r>
                    </w:p>
                    <w:p w14:paraId="740EC078" w14:textId="3FAFA514" w:rsidR="00B1227E" w:rsidRPr="00B1227E" w:rsidRDefault="00B1227E" w:rsidP="00B1227E">
                      <w:pPr>
                        <w:spacing w:line="240" w:lineRule="auto"/>
                        <w:rPr>
                          <w:sz w:val="16"/>
                          <w:szCs w:val="16"/>
                        </w:rPr>
                      </w:pPr>
                      <w:r w:rsidRPr="00B1227E">
                        <w:rPr>
                          <w:sz w:val="16"/>
                          <w:szCs w:val="16"/>
                        </w:rPr>
                        <w:t>I found this by clicking on SEO/SEM Marketing, on the dashboard, the checking the row which represents Global, this is the first row.</w:t>
                      </w:r>
                    </w:p>
                    <w:p w14:paraId="6E44A3B8" w14:textId="1BC905E1" w:rsidR="00B1227E" w:rsidRDefault="00B1227E"/>
                  </w:txbxContent>
                </v:textbox>
                <w10:wrap type="square" anchorx="page"/>
              </v:shape>
            </w:pict>
          </mc:Fallback>
        </mc:AlternateContent>
      </w:r>
      <w:r w:rsidR="00B97B9C" w:rsidRPr="00B1227E">
        <w:rPr>
          <w:rFonts w:cstheme="minorHAnsi"/>
          <w:noProof/>
          <w:sz w:val="18"/>
          <w:szCs w:val="18"/>
        </w:rPr>
        <w:drawing>
          <wp:inline distT="0" distB="0" distL="0" distR="0" wp14:anchorId="7EC765AF" wp14:editId="6364CE3D">
            <wp:extent cx="3600000" cy="1576806"/>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1396"/>
                    <a:stretch/>
                  </pic:blipFill>
                  <pic:spPr bwMode="auto">
                    <a:xfrm>
                      <a:off x="0" y="0"/>
                      <a:ext cx="3600000" cy="1576806"/>
                    </a:xfrm>
                    <a:prstGeom prst="rect">
                      <a:avLst/>
                    </a:prstGeom>
                    <a:ln>
                      <a:noFill/>
                    </a:ln>
                    <a:extLst>
                      <a:ext uri="{53640926-AAD7-44D8-BBD7-CCE9431645EC}">
                        <a14:shadowObscured xmlns:a14="http://schemas.microsoft.com/office/drawing/2010/main"/>
                      </a:ext>
                    </a:extLst>
                  </pic:spPr>
                </pic:pic>
              </a:graphicData>
            </a:graphic>
          </wp:inline>
        </w:drawing>
      </w:r>
    </w:p>
    <w:p w14:paraId="7D2C90B5" w14:textId="77777777" w:rsidR="001E5CBC" w:rsidRPr="00B1227E" w:rsidRDefault="001E5CBC" w:rsidP="00B1227E">
      <w:pPr>
        <w:spacing w:line="240" w:lineRule="auto"/>
        <w:rPr>
          <w:rFonts w:cstheme="minorHAnsi"/>
          <w:sz w:val="18"/>
          <w:szCs w:val="18"/>
        </w:rPr>
      </w:pPr>
    </w:p>
    <w:p w14:paraId="31B87115" w14:textId="76E9D7E1" w:rsidR="001E5CBC" w:rsidRPr="00B1227E" w:rsidRDefault="001E5CBC" w:rsidP="00B1227E">
      <w:pPr>
        <w:spacing w:line="240" w:lineRule="auto"/>
        <w:rPr>
          <w:rFonts w:cstheme="minorHAnsi"/>
          <w:b/>
          <w:bCs/>
          <w:sz w:val="18"/>
          <w:szCs w:val="18"/>
          <w:u w:val="single"/>
        </w:rPr>
      </w:pPr>
      <w:r w:rsidRPr="00B1227E">
        <w:rPr>
          <w:rFonts w:cstheme="minorHAnsi"/>
          <w:b/>
          <w:bCs/>
          <w:sz w:val="18"/>
          <w:szCs w:val="18"/>
          <w:u w:val="single"/>
        </w:rPr>
        <w:t xml:space="preserve">Insight </w:t>
      </w:r>
      <w:r w:rsidRPr="00B1227E">
        <w:rPr>
          <w:rFonts w:cstheme="minorHAnsi"/>
          <w:b/>
          <w:bCs/>
          <w:sz w:val="18"/>
          <w:szCs w:val="18"/>
          <w:u w:val="single"/>
        </w:rPr>
        <w:t>2</w:t>
      </w:r>
      <w:r w:rsidRPr="00B1227E">
        <w:rPr>
          <w:rFonts w:cstheme="minorHAnsi"/>
          <w:b/>
          <w:bCs/>
          <w:sz w:val="18"/>
          <w:szCs w:val="18"/>
          <w:u w:val="single"/>
        </w:rPr>
        <w:t xml:space="preserve">: </w:t>
      </w:r>
    </w:p>
    <w:p w14:paraId="0BD6F9E4" w14:textId="040BC708" w:rsidR="001E5CBC" w:rsidRPr="00B1227E" w:rsidRDefault="00B1227E" w:rsidP="00B1227E">
      <w:pPr>
        <w:spacing w:line="240" w:lineRule="auto"/>
        <w:rPr>
          <w:rFonts w:cstheme="minorHAnsi"/>
          <w:sz w:val="18"/>
          <w:szCs w:val="18"/>
        </w:rPr>
      </w:pPr>
      <w:r w:rsidRPr="00B1227E">
        <w:rPr>
          <w:rFonts w:cstheme="minorHAnsi"/>
          <w:noProof/>
          <w:sz w:val="18"/>
          <w:szCs w:val="18"/>
        </w:rPr>
        <mc:AlternateContent>
          <mc:Choice Requires="wps">
            <w:drawing>
              <wp:anchor distT="0" distB="0" distL="114300" distR="114300" simplePos="0" relativeHeight="251660288" behindDoc="0" locked="0" layoutInCell="1" allowOverlap="1" wp14:anchorId="582934BA" wp14:editId="452BF1E4">
                <wp:simplePos x="0" y="0"/>
                <wp:positionH relativeFrom="column">
                  <wp:posOffset>3712029</wp:posOffset>
                </wp:positionH>
                <wp:positionV relativeFrom="paragraph">
                  <wp:posOffset>159385</wp:posOffset>
                </wp:positionV>
                <wp:extent cx="3042285" cy="2378529"/>
                <wp:effectExtent l="0" t="0" r="24765" b="22225"/>
                <wp:wrapNone/>
                <wp:docPr id="7" name="Text Box 7"/>
                <wp:cNvGraphicFramePr/>
                <a:graphic xmlns:a="http://schemas.openxmlformats.org/drawingml/2006/main">
                  <a:graphicData uri="http://schemas.microsoft.com/office/word/2010/wordprocessingShape">
                    <wps:wsp>
                      <wps:cNvSpPr txBox="1"/>
                      <wps:spPr>
                        <a:xfrm>
                          <a:off x="0" y="0"/>
                          <a:ext cx="3042285" cy="2378529"/>
                        </a:xfrm>
                        <a:prstGeom prst="rect">
                          <a:avLst/>
                        </a:prstGeom>
                        <a:solidFill>
                          <a:schemeClr val="lt1"/>
                        </a:solidFill>
                        <a:ln w="6350">
                          <a:solidFill>
                            <a:prstClr val="black"/>
                          </a:solidFill>
                        </a:ln>
                      </wps:spPr>
                      <wps:txbx>
                        <w:txbxContent>
                          <w:p w14:paraId="473EE141" w14:textId="04E422EF" w:rsidR="00B1227E" w:rsidRPr="00B1227E" w:rsidRDefault="00B1227E" w:rsidP="00B1227E">
                            <w:pPr>
                              <w:spacing w:line="240" w:lineRule="auto"/>
                              <w:jc w:val="both"/>
                              <w:rPr>
                                <w:sz w:val="16"/>
                                <w:szCs w:val="16"/>
                              </w:rPr>
                            </w:pPr>
                            <w:r w:rsidRPr="00B1227E">
                              <w:rPr>
                                <w:sz w:val="16"/>
                                <w:szCs w:val="16"/>
                              </w:rPr>
                              <w:t>The average rank for User Interface Design is greater than the global average rank in only one country,that is India.</w:t>
                            </w:r>
                          </w:p>
                          <w:p w14:paraId="52544D8F" w14:textId="53FBA573" w:rsidR="00B1227E" w:rsidRPr="00B1227E" w:rsidRDefault="00B1227E" w:rsidP="00B1227E">
                            <w:pPr>
                              <w:spacing w:line="240" w:lineRule="auto"/>
                              <w:jc w:val="both"/>
                              <w:rPr>
                                <w:sz w:val="16"/>
                                <w:szCs w:val="16"/>
                              </w:rPr>
                            </w:pPr>
                            <w:r w:rsidRPr="00B1227E">
                              <w:rPr>
                                <w:sz w:val="16"/>
                                <w:szCs w:val="16"/>
                              </w:rPr>
                              <w:t>The Key above shows that green markers indicate that the average ranking for that country and skill, is lesser than the Global average rank,while the blue markers show that the average ranking for that country and skill is greater than or equal to the Global average rank.</w:t>
                            </w:r>
                          </w:p>
                          <w:p w14:paraId="4AC707A3" w14:textId="77777777" w:rsidR="00B1227E" w:rsidRPr="00B1227E" w:rsidRDefault="00B1227E" w:rsidP="00B1227E">
                            <w:pPr>
                              <w:spacing w:line="240" w:lineRule="auto"/>
                              <w:jc w:val="both"/>
                              <w:rPr>
                                <w:sz w:val="16"/>
                                <w:szCs w:val="16"/>
                              </w:rPr>
                            </w:pPr>
                            <w:r w:rsidRPr="00B1227E">
                              <w:rPr>
                                <w:sz w:val="16"/>
                                <w:szCs w:val="16"/>
                              </w:rPr>
                              <w:t xml:space="preserve"> I clicked on the User Interface Design skill, and identified the Global average rank, which is 5.I checked for the countries with blue markers, i.e. whose ranking is greater than or equal to the Global average.</w:t>
                            </w:r>
                          </w:p>
                          <w:p w14:paraId="073043B7" w14:textId="116E2D28" w:rsidR="00B1227E" w:rsidRPr="00B1227E" w:rsidRDefault="00B1227E" w:rsidP="00B1227E">
                            <w:pPr>
                              <w:spacing w:line="240" w:lineRule="auto"/>
                              <w:jc w:val="both"/>
                              <w:rPr>
                                <w:sz w:val="16"/>
                                <w:szCs w:val="16"/>
                              </w:rPr>
                            </w:pPr>
                            <w:r w:rsidRPr="00B1227E">
                              <w:rPr>
                                <w:sz w:val="16"/>
                                <w:szCs w:val="16"/>
                              </w:rPr>
                              <w:t>I found two countries. India and United states. Of the two, United States ranking is 5, which is equal to the Global average rank. India has a raking of 2, which is greater than the Global Average Rank</w:t>
                            </w:r>
                          </w:p>
                          <w:p w14:paraId="75B98431" w14:textId="77777777" w:rsidR="00B1227E" w:rsidRPr="00B1227E" w:rsidRDefault="00B1227E" w:rsidP="00B1227E">
                            <w:pPr>
                              <w:jc w:val="both"/>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934BA" id="Text Box 7" o:spid="_x0000_s1027" type="#_x0000_t202" style="position:absolute;margin-left:292.3pt;margin-top:12.55pt;width:239.55pt;height:18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KUAIAAKkEAAAOAAAAZHJzL2Uyb0RvYy54bWysVFFv2jAQfp+0/2D5fSQEKDQiVIyKaVLV&#10;VoKqz8ZxSDTH59mGhP36nZ1AabenaS/mfPfl8913d8zv2lqSozC2ApXR4SCmRCgOeaX2GX3Zrr/M&#10;KLGOqZxJUCKjJ2Hp3eLzp3mjU5FACTIXhiCJsmmjM1o6p9MosrwUNbMD0EJhsABTM4dXs49ywxpk&#10;r2WUxPFN1IDJtQEurEXvfReki8BfFIK7p6KwwhGZUczNhdOEc+fPaDFn6d4wXVa8T4P9QxY1qxQ+&#10;eqG6Z46Rg6n+oKorbsBC4QYc6giKouIi1IDVDOMP1WxKpkWoBcWx+iKT/X+0/PH4bEiVZ3RKiWI1&#10;tmgrWke+QkumXp1G2xRBG40w16Ibu3z2W3T6otvC1P4XyyEYR51PF209GUfnKB4nyWxCCcdYMprO&#10;Jsmt54nePtfGum8CauKNjBpsXtCUHR+s66BniH/NgqzydSVluPiBEStpyJFhq6ULSSL5O5RUpMno&#10;zWgSB+J3MU99+X4nGf/Rp3eFQj6pMGcvSle8t1y7a4OEF2F2kJ9QLwPdvFnN1xXSPzDrnpnBAUOJ&#10;cGncEx6FBMwJeouSEsyvv/k9HvuOUUoaHNiM2p8HZgQl8rvCibgdjsd+wsNlPJkmeDHXkd11RB3q&#10;FaBQQ1xPzYPp8U6ezcJA/Yq7tfSvYogpjm9n1J3NlevWCHeTi+UygHCmNXMPaqO5p/aN8bJu21dm&#10;dN9WhxPxCOfRZumH7nZY/6WC5cFBUYXWe507VXv5cR/C8PS76xfu+h5Qb/8wi98AAAD//wMAUEsD&#10;BBQABgAIAAAAIQArmuAP3wAAAAsBAAAPAAAAZHJzL2Rvd25yZXYueG1sTI/BTsMwEETvSPyDtUjc&#10;qNOWpkmaTQWocOFEQT1vY9e2iO0odtPw97gnOK7maeZtvZ1sx0Y5BOMdwnyWAZOu9cI4hfD1+fpQ&#10;AAuRnKDOO4nwIwNsm9ubmirhL+5DjvuoWCpxoSIEHWNfcR5aLS2Fme+lS9nJD5ZiOgfFxUCXVG47&#10;vsiynFsyLi1o6uWLlu33/mwRds+qVG1Bg94VwphxOpze1Rvi/d30tAEW5RT/YLjqJ3VoktPRn50I&#10;rENYFY95QhEWqzmwK5DlyzWwI8KyLNfAm5r//6H5BQAA//8DAFBLAQItABQABgAIAAAAIQC2gziS&#10;/gAAAOEBAAATAAAAAAAAAAAAAAAAAAAAAABbQ29udGVudF9UeXBlc10ueG1sUEsBAi0AFAAGAAgA&#10;AAAhADj9If/WAAAAlAEAAAsAAAAAAAAAAAAAAAAALwEAAF9yZWxzLy5yZWxzUEsBAi0AFAAGAAgA&#10;AAAhAMX9lUpQAgAAqQQAAA4AAAAAAAAAAAAAAAAALgIAAGRycy9lMm9Eb2MueG1sUEsBAi0AFAAG&#10;AAgAAAAhACua4A/fAAAACwEAAA8AAAAAAAAAAAAAAAAAqgQAAGRycy9kb3ducmV2LnhtbFBLBQYA&#10;AAAABAAEAPMAAAC2BQAAAAA=&#10;" fillcolor="white [3201]" strokeweight=".5pt">
                <v:textbox>
                  <w:txbxContent>
                    <w:p w14:paraId="473EE141" w14:textId="04E422EF" w:rsidR="00B1227E" w:rsidRPr="00B1227E" w:rsidRDefault="00B1227E" w:rsidP="00B1227E">
                      <w:pPr>
                        <w:spacing w:line="240" w:lineRule="auto"/>
                        <w:jc w:val="both"/>
                        <w:rPr>
                          <w:sz w:val="16"/>
                          <w:szCs w:val="16"/>
                        </w:rPr>
                      </w:pPr>
                      <w:r w:rsidRPr="00B1227E">
                        <w:rPr>
                          <w:sz w:val="16"/>
                          <w:szCs w:val="16"/>
                        </w:rPr>
                        <w:t>The average rank for User Interface Design is greater than the global average rank in only one country,that is India.</w:t>
                      </w:r>
                    </w:p>
                    <w:p w14:paraId="52544D8F" w14:textId="53FBA573" w:rsidR="00B1227E" w:rsidRPr="00B1227E" w:rsidRDefault="00B1227E" w:rsidP="00B1227E">
                      <w:pPr>
                        <w:spacing w:line="240" w:lineRule="auto"/>
                        <w:jc w:val="both"/>
                        <w:rPr>
                          <w:sz w:val="16"/>
                          <w:szCs w:val="16"/>
                        </w:rPr>
                      </w:pPr>
                      <w:r w:rsidRPr="00B1227E">
                        <w:rPr>
                          <w:sz w:val="16"/>
                          <w:szCs w:val="16"/>
                        </w:rPr>
                        <w:t>The Key above shows that green markers indicate that the average ranking for that country and skill, is lesser than the Global average rank,while the blue markers show that the average ranking for that country and skill is greater than or equal to the Global average rank.</w:t>
                      </w:r>
                    </w:p>
                    <w:p w14:paraId="4AC707A3" w14:textId="77777777" w:rsidR="00B1227E" w:rsidRPr="00B1227E" w:rsidRDefault="00B1227E" w:rsidP="00B1227E">
                      <w:pPr>
                        <w:spacing w:line="240" w:lineRule="auto"/>
                        <w:jc w:val="both"/>
                        <w:rPr>
                          <w:sz w:val="16"/>
                          <w:szCs w:val="16"/>
                        </w:rPr>
                      </w:pPr>
                      <w:r w:rsidRPr="00B1227E">
                        <w:rPr>
                          <w:sz w:val="16"/>
                          <w:szCs w:val="16"/>
                        </w:rPr>
                        <w:t xml:space="preserve"> I clicked on the User Interface Design skill, and identified the Global average rank, which is 5.I checked for the countries with blue markers, i.e. whose ranking is greater than or equal to the Global average.</w:t>
                      </w:r>
                    </w:p>
                    <w:p w14:paraId="073043B7" w14:textId="116E2D28" w:rsidR="00B1227E" w:rsidRPr="00B1227E" w:rsidRDefault="00B1227E" w:rsidP="00B1227E">
                      <w:pPr>
                        <w:spacing w:line="240" w:lineRule="auto"/>
                        <w:jc w:val="both"/>
                        <w:rPr>
                          <w:sz w:val="16"/>
                          <w:szCs w:val="16"/>
                        </w:rPr>
                      </w:pPr>
                      <w:r w:rsidRPr="00B1227E">
                        <w:rPr>
                          <w:sz w:val="16"/>
                          <w:szCs w:val="16"/>
                        </w:rPr>
                        <w:t>I found two countries. India and United states. Of the two, United States ranking is 5, which is equal to the Global average rank. India has a raking of 2, which is greater than the Global Average Rank</w:t>
                      </w:r>
                    </w:p>
                    <w:p w14:paraId="75B98431" w14:textId="77777777" w:rsidR="00B1227E" w:rsidRPr="00B1227E" w:rsidRDefault="00B1227E" w:rsidP="00B1227E">
                      <w:pPr>
                        <w:jc w:val="both"/>
                        <w:rPr>
                          <w:sz w:val="14"/>
                          <w:szCs w:val="14"/>
                        </w:rPr>
                      </w:pPr>
                    </w:p>
                  </w:txbxContent>
                </v:textbox>
              </v:shape>
            </w:pict>
          </mc:Fallback>
        </mc:AlternateContent>
      </w:r>
      <w:r w:rsidR="001E5CBC" w:rsidRPr="00B1227E">
        <w:rPr>
          <w:rFonts w:cstheme="minorHAnsi"/>
          <w:sz w:val="18"/>
          <w:szCs w:val="18"/>
        </w:rPr>
        <w:t>In how many countries is the User Interface Design ranking, below the global average rank?</w:t>
      </w:r>
    </w:p>
    <w:p w14:paraId="26FABE99" w14:textId="5976FF48" w:rsidR="00B1227E" w:rsidRPr="00B1227E" w:rsidRDefault="001E5CBC" w:rsidP="00B1227E">
      <w:pPr>
        <w:spacing w:line="240" w:lineRule="auto"/>
        <w:rPr>
          <w:rFonts w:cstheme="minorHAnsi"/>
          <w:sz w:val="18"/>
          <w:szCs w:val="18"/>
        </w:rPr>
      </w:pPr>
      <w:r w:rsidRPr="00B1227E">
        <w:rPr>
          <w:rFonts w:cstheme="minorHAnsi"/>
          <w:noProof/>
          <w:sz w:val="18"/>
          <w:szCs w:val="18"/>
        </w:rPr>
        <w:drawing>
          <wp:inline distT="0" distB="0" distL="0" distR="0" wp14:anchorId="666FC112" wp14:editId="1E463716">
            <wp:extent cx="3600000" cy="2334834"/>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000" cy="2334834"/>
                    </a:xfrm>
                    <a:prstGeom prst="rect">
                      <a:avLst/>
                    </a:prstGeom>
                  </pic:spPr>
                </pic:pic>
              </a:graphicData>
            </a:graphic>
          </wp:inline>
        </w:drawing>
      </w:r>
    </w:p>
    <w:p w14:paraId="0F19CF4E" w14:textId="2F8F4946" w:rsidR="001E5CBC" w:rsidRPr="0087717B" w:rsidRDefault="001E5CBC" w:rsidP="00B1227E">
      <w:pPr>
        <w:spacing w:line="240" w:lineRule="auto"/>
        <w:rPr>
          <w:rFonts w:cstheme="minorHAnsi"/>
          <w:b/>
          <w:bCs/>
          <w:sz w:val="18"/>
          <w:szCs w:val="18"/>
          <w:u w:val="single"/>
        </w:rPr>
      </w:pPr>
      <w:r w:rsidRPr="0087717B">
        <w:rPr>
          <w:rFonts w:cstheme="minorHAnsi"/>
          <w:b/>
          <w:bCs/>
          <w:sz w:val="18"/>
          <w:szCs w:val="18"/>
          <w:u w:val="single"/>
        </w:rPr>
        <w:t>Insight 3 :</w:t>
      </w:r>
    </w:p>
    <w:p w14:paraId="6C3299CE" w14:textId="77777777" w:rsidR="001E5CBC" w:rsidRPr="00B1227E" w:rsidRDefault="007038FA" w:rsidP="00B1227E">
      <w:pPr>
        <w:spacing w:line="240" w:lineRule="auto"/>
        <w:rPr>
          <w:rFonts w:cstheme="minorHAnsi"/>
          <w:sz w:val="18"/>
          <w:szCs w:val="18"/>
        </w:rPr>
      </w:pPr>
      <w:r w:rsidRPr="00B1227E">
        <w:rPr>
          <w:rFonts w:cstheme="minorHAnsi"/>
          <w:sz w:val="18"/>
          <w:szCs w:val="18"/>
        </w:rPr>
        <w:t>How many skills in United Kingdom, are below the global average rank, for their respective category?</w:t>
      </w:r>
    </w:p>
    <w:p w14:paraId="6C43760F" w14:textId="301200E6" w:rsidR="00EE5BF9" w:rsidRPr="00B1227E" w:rsidRDefault="0087717B" w:rsidP="00B1227E">
      <w:pPr>
        <w:spacing w:line="240" w:lineRule="auto"/>
        <w:rPr>
          <w:rFonts w:cstheme="minorHAnsi"/>
          <w:b/>
          <w:bCs/>
          <w:sz w:val="18"/>
          <w:szCs w:val="18"/>
        </w:rPr>
      </w:pPr>
      <w:r>
        <w:rPr>
          <w:rFonts w:cstheme="minorHAnsi"/>
          <w:b/>
          <w:bCs/>
          <w:noProof/>
          <w:sz w:val="18"/>
          <w:szCs w:val="18"/>
        </w:rPr>
        <mc:AlternateContent>
          <mc:Choice Requires="wps">
            <w:drawing>
              <wp:anchor distT="0" distB="0" distL="114300" distR="114300" simplePos="0" relativeHeight="251662336" behindDoc="0" locked="0" layoutInCell="1" allowOverlap="1" wp14:anchorId="02D7D826" wp14:editId="224E2CEC">
                <wp:simplePos x="0" y="0"/>
                <wp:positionH relativeFrom="column">
                  <wp:posOffset>3129643</wp:posOffset>
                </wp:positionH>
                <wp:positionV relativeFrom="paragraph">
                  <wp:posOffset>6713</wp:posOffset>
                </wp:positionV>
                <wp:extent cx="2318657" cy="266700"/>
                <wp:effectExtent l="0" t="0" r="5715" b="0"/>
                <wp:wrapNone/>
                <wp:docPr id="10" name="Text Box 10"/>
                <wp:cNvGraphicFramePr/>
                <a:graphic xmlns:a="http://schemas.openxmlformats.org/drawingml/2006/main">
                  <a:graphicData uri="http://schemas.microsoft.com/office/word/2010/wordprocessingShape">
                    <wps:wsp>
                      <wps:cNvSpPr txBox="1"/>
                      <wps:spPr>
                        <a:xfrm>
                          <a:off x="0" y="0"/>
                          <a:ext cx="2318657" cy="266700"/>
                        </a:xfrm>
                        <a:prstGeom prst="rect">
                          <a:avLst/>
                        </a:prstGeom>
                        <a:solidFill>
                          <a:schemeClr val="lt1"/>
                        </a:solidFill>
                        <a:ln w="6350">
                          <a:noFill/>
                        </a:ln>
                      </wps:spPr>
                      <wps:txbx>
                        <w:txbxContent>
                          <w:p w14:paraId="541FF927" w14:textId="0662A143" w:rsidR="0087717B" w:rsidRPr="0087717B" w:rsidRDefault="0087717B">
                            <w:pPr>
                              <w:rPr>
                                <w:b/>
                                <w:bCs/>
                                <w:sz w:val="18"/>
                                <w:szCs w:val="18"/>
                              </w:rPr>
                            </w:pPr>
                            <w:r w:rsidRPr="0087717B">
                              <w:rPr>
                                <w:b/>
                                <w:bCs/>
                                <w:sz w:val="18"/>
                                <w:szCs w:val="18"/>
                              </w:rPr>
                              <w:t>United Kingdom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7D826" id="Text Box 10" o:spid="_x0000_s1028" type="#_x0000_t202" style="position:absolute;margin-left:246.45pt;margin-top:.55pt;width:182.5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2/RQIAAIIEAAAOAAAAZHJzL2Uyb0RvYy54bWysVFFv2jAQfp+0/2D5fQQo0A4RKkbFNKlq&#10;K8HUZ+M4EMnxebYh6X79PjvQsm5P016c8935u7vv7jK7bWvNjsr5ikzOB70+Z8pIKiqzy/n3zerT&#10;DWc+CFMITUbl/EV5fjv/+GHW2Kka0p50oRwDiPHTxuZ8H4KdZpmXe1UL3yOrDIwluVoEXN0uK5xo&#10;gF7rbNjvT7KGXGEdSeU9tHedkc8TflkqGR7L0qvAdM6RW0inS+c2ntl8JqY7J+y+kqc0xD9kUYvK&#10;IOgr1J0Igh1c9QdUXUlHnsrQk1RnVJaVVKkGVDPov6tmvRdWpVpAjrevNPn/Bysfjk+OVQV6B3qM&#10;qNGjjWoD+0Itgwr8NNZP4ba2cAwt9PA96z2Usey2dHX8oiAGO6BeXtmNaBLK4dXgZjK+5kzCNpxM&#10;rvsJPnt7bZ0PXxXVLAo5d+heIlUc731AJnA9u8RgnnRVrCqt0yVOjFpqx44CvdYh5YgXv3lpw5qc&#10;T67G/QRsKD7vkLVBgFhrV1OUQrttEzfDc71bKl5Ag6NukLyVqwq53gsfnoTD5KBybEN4xFFqQiw6&#10;SZztyf38mz76o6GwctZgEnPufxyEU5zpbwat/jwYjeLopstofD3ExV1atpcWc6iXBAIG2Dsrkxj9&#10;gz6LpaP6GUuziFFhEkYids7DWVyGbj+wdFItFskJw2pFuDdrKyN0JDx2YtM+C2dP7Qpo9AOdZ1ZM&#10;33Wt840vDS0OgcoqtTTy3LF6oh+Dnjp9Wsq4SZf35PX265j/AgAA//8DAFBLAwQUAAYACAAAACEA&#10;MB/GF98AAAAIAQAADwAAAGRycy9kb3ducmV2LnhtbEyPTU+DQBCG7yb+h82YeDF2oVhLkaUxxo/E&#10;m6VqvG3ZEYjsLGG3gP/e8aTHyfPmnefNt7PtxIiDbx0piBcRCKTKmZZqBfvy4TIF4YMmoztHqOAb&#10;PWyL05NcZ8ZN9ILjLtSCS8hnWkETQp9J6asGrfYL1yMx+3SD1YHPoZZm0BOX204uo+haWt0Sf2h0&#10;j3cNVl+7o1XwcVG/P/v58XVKVkl//zSW6zdTKnV+Nt/egAg4h78w/OqzOhTsdHBHMl50Cq42yw1H&#10;GcQgmKerlLcdGCQxyCKX/wcUPwAAAP//AwBQSwECLQAUAAYACAAAACEAtoM4kv4AAADhAQAAEwAA&#10;AAAAAAAAAAAAAAAAAAAAW0NvbnRlbnRfVHlwZXNdLnhtbFBLAQItABQABgAIAAAAIQA4/SH/1gAA&#10;AJQBAAALAAAAAAAAAAAAAAAAAC8BAABfcmVscy8ucmVsc1BLAQItABQABgAIAAAAIQAdvN2/RQIA&#10;AIIEAAAOAAAAAAAAAAAAAAAAAC4CAABkcnMvZTJvRG9jLnhtbFBLAQItABQABgAIAAAAIQAwH8YX&#10;3wAAAAgBAAAPAAAAAAAAAAAAAAAAAJ8EAABkcnMvZG93bnJldi54bWxQSwUGAAAAAAQABADzAAAA&#10;qwUAAAAA&#10;" fillcolor="white [3201]" stroked="f" strokeweight=".5pt">
                <v:textbox>
                  <w:txbxContent>
                    <w:p w14:paraId="541FF927" w14:textId="0662A143" w:rsidR="0087717B" w:rsidRPr="0087717B" w:rsidRDefault="0087717B">
                      <w:pPr>
                        <w:rPr>
                          <w:b/>
                          <w:bCs/>
                          <w:sz w:val="18"/>
                          <w:szCs w:val="18"/>
                        </w:rPr>
                      </w:pPr>
                      <w:r w:rsidRPr="0087717B">
                        <w:rPr>
                          <w:b/>
                          <w:bCs/>
                          <w:sz w:val="18"/>
                          <w:szCs w:val="18"/>
                        </w:rPr>
                        <w:t>United Kingdom Ranking</w:t>
                      </w:r>
                    </w:p>
                  </w:txbxContent>
                </v:textbox>
              </v:shape>
            </w:pict>
          </mc:Fallback>
        </mc:AlternateContent>
      </w:r>
      <w:r w:rsidR="00EE5BF9" w:rsidRPr="00B1227E">
        <w:rPr>
          <w:rFonts w:cstheme="minorHAnsi"/>
          <w:b/>
          <w:bCs/>
          <w:sz w:val="18"/>
          <w:szCs w:val="18"/>
        </w:rPr>
        <w:t>Global Ranking</w:t>
      </w:r>
    </w:p>
    <w:p w14:paraId="731511F6" w14:textId="3DB95271" w:rsidR="00EE5BF9" w:rsidRPr="00B1227E" w:rsidRDefault="0087717B" w:rsidP="00B1227E">
      <w:pPr>
        <w:spacing w:line="240" w:lineRule="auto"/>
        <w:rPr>
          <w:rFonts w:cstheme="minorHAnsi"/>
          <w:sz w:val="18"/>
          <w:szCs w:val="18"/>
        </w:rPr>
      </w:pPr>
      <w:r>
        <w:rPr>
          <w:rFonts w:cstheme="minorHAnsi"/>
          <w:b/>
          <w:bCs/>
          <w:noProof/>
          <w:sz w:val="18"/>
          <w:szCs w:val="18"/>
        </w:rPr>
        <mc:AlternateContent>
          <mc:Choice Requires="wps">
            <w:drawing>
              <wp:anchor distT="0" distB="0" distL="114300" distR="114300" simplePos="0" relativeHeight="251661312" behindDoc="0" locked="0" layoutInCell="1" allowOverlap="1" wp14:anchorId="19E59C54" wp14:editId="1DB7502B">
                <wp:simplePos x="0" y="0"/>
                <wp:positionH relativeFrom="column">
                  <wp:posOffset>2922088</wp:posOffset>
                </wp:positionH>
                <wp:positionV relativeFrom="paragraph">
                  <wp:posOffset>4355</wp:posOffset>
                </wp:positionV>
                <wp:extent cx="3325586" cy="1540328"/>
                <wp:effectExtent l="0" t="0" r="27305" b="22225"/>
                <wp:wrapNone/>
                <wp:docPr id="8" name="Text Box 8"/>
                <wp:cNvGraphicFramePr/>
                <a:graphic xmlns:a="http://schemas.openxmlformats.org/drawingml/2006/main">
                  <a:graphicData uri="http://schemas.microsoft.com/office/word/2010/wordprocessingShape">
                    <wps:wsp>
                      <wps:cNvSpPr txBox="1"/>
                      <wps:spPr>
                        <a:xfrm>
                          <a:off x="0" y="0"/>
                          <a:ext cx="3325586" cy="1540328"/>
                        </a:xfrm>
                        <a:prstGeom prst="rect">
                          <a:avLst/>
                        </a:prstGeom>
                        <a:solidFill>
                          <a:schemeClr val="lt1"/>
                        </a:solidFill>
                        <a:ln w="6350">
                          <a:solidFill>
                            <a:prstClr val="black"/>
                          </a:solidFill>
                        </a:ln>
                      </wps:spPr>
                      <wps:txbx>
                        <w:txbxContent>
                          <w:p w14:paraId="159A4B1A" w14:textId="39E9A869" w:rsidR="0087717B" w:rsidRDefault="0087717B">
                            <w:r w:rsidRPr="00B1227E">
                              <w:rPr>
                                <w:rFonts w:cstheme="minorHAnsi"/>
                                <w:noProof/>
                                <w:sz w:val="18"/>
                                <w:szCs w:val="18"/>
                              </w:rPr>
                              <w:drawing>
                                <wp:inline distT="0" distB="0" distL="0" distR="0" wp14:anchorId="53EE954A" wp14:editId="41FC0458">
                                  <wp:extent cx="3135414" cy="133894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9585" cy="13449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E59C54" id="Text Box 8" o:spid="_x0000_s1029" type="#_x0000_t202" style="position:absolute;margin-left:230.1pt;margin-top:.35pt;width:261.85pt;height:12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kSMTwIAAKkEAAAOAAAAZHJzL2Uyb0RvYy54bWysVMlu2zAQvRfoPxC81/KaOkbkwE3gokCQ&#10;BHCKnGmKioRSHJakLaVf30facpb2VPRCzcbHmTczurjsGs32yvmaTM5HgyFnykgqavOU8+8P609z&#10;znwQphCajMr5s/L8cvnxw0VrF2pMFelCOQYQ4xetzXkVgl1kmZeVaoQfkFUGzpJcIwJU95QVTrRA&#10;b3Q2Hg7PspZcYR1J5T2s1wcnXyb8slQy3JWlV4HpnCO3kE6Xzm08s+WFWDw5YataHtMQ/5BFI2qD&#10;R09Q1yIItnP1H1BNLR15KsNAUpNRWdZSpRpQzWj4rppNJaxKtYAcb080+f8HK2/3947VRc7RKCMa&#10;tOhBdYF9oY7NIzut9QsEbSzCQgczutzbPYyx6K50TfyiHAY/eH4+cRvBJIyTyXg2m59xJuEbzabD&#10;yTjhZy/XrfPhq6KGRSHnDs1LnIr9jQ9IBaF9SHzNk66Lda11UuLAqCvt2F6g1TqkJHHjTZQ2rM35&#10;2WQ2TMBvfBH6dH+rhfwRy3yLAE0bGCMph+KjFLptlyic9MRsqXgGX44O8+atXNeAvxE+3AuHAQNF&#10;WJpwh6PUhJzoKHFWkfv1N3uMR9/h5azFwObc/9wJpzjT3wwm4nw0ncYJT8p09nkMxb32bF97zK65&#10;IhA1wnpamcQYH3Qvlo6aR+zWKr4KlzASb+c89OJVOKwRdlOq1SoFYaatCDdmY2WEjo2JtD50j8LZ&#10;Y1sDJuKW+tEWi3fdPcTGm4ZWu0BlnVofeT6weqQf+5C6c9zduHCv9RT18odZ/gYAAP//AwBQSwME&#10;FAAGAAgAAAAhAHO8TEjcAAAACAEAAA8AAABkcnMvZG93bnJldi54bWxMjzFPwzAUhHck/oP1kNio&#10;Q1KVJMSpABUWJgpifo1d2yJ+jmw3Df8eM8F4utPdd912cSObVYjWk4DbVQFM0eClJS3g4/35pgYW&#10;E5LE0ZMS8K0ibPvLiw5b6c/0puZ90iyXUGxRgElpajmPg1EO48pPirJ39MFhyjJoLgOec7kbeVkU&#10;G+7QUl4wOKkno4av/ckJ2D3qRg81BrOrpbXz8nl81S9CXF8tD/fAklrSXxh+8TM69Jnp4E8kIxsF&#10;rDdFmaMC7oBlu6mrBthBQLmuKuB9x/8f6H8AAAD//wMAUEsBAi0AFAAGAAgAAAAhALaDOJL+AAAA&#10;4QEAABMAAAAAAAAAAAAAAAAAAAAAAFtDb250ZW50X1R5cGVzXS54bWxQSwECLQAUAAYACAAAACEA&#10;OP0h/9YAAACUAQAACwAAAAAAAAAAAAAAAAAvAQAAX3JlbHMvLnJlbHNQSwECLQAUAAYACAAAACEA&#10;9+pEjE8CAACpBAAADgAAAAAAAAAAAAAAAAAuAgAAZHJzL2Uyb0RvYy54bWxQSwECLQAUAAYACAAA&#10;ACEAc7xMSNwAAAAIAQAADwAAAAAAAAAAAAAAAACpBAAAZHJzL2Rvd25yZXYueG1sUEsFBgAAAAAE&#10;AAQA8wAAALIFAAAAAA==&#10;" fillcolor="white [3201]" strokeweight=".5pt">
                <v:textbox>
                  <w:txbxContent>
                    <w:p w14:paraId="159A4B1A" w14:textId="39E9A869" w:rsidR="0087717B" w:rsidRDefault="0087717B">
                      <w:r w:rsidRPr="00B1227E">
                        <w:rPr>
                          <w:rFonts w:cstheme="minorHAnsi"/>
                          <w:noProof/>
                          <w:sz w:val="18"/>
                          <w:szCs w:val="18"/>
                        </w:rPr>
                        <w:drawing>
                          <wp:inline distT="0" distB="0" distL="0" distR="0" wp14:anchorId="53EE954A" wp14:editId="41FC0458">
                            <wp:extent cx="3135414" cy="133894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9585" cy="1344995"/>
                                    </a:xfrm>
                                    <a:prstGeom prst="rect">
                                      <a:avLst/>
                                    </a:prstGeom>
                                  </pic:spPr>
                                </pic:pic>
                              </a:graphicData>
                            </a:graphic>
                          </wp:inline>
                        </w:drawing>
                      </w:r>
                    </w:p>
                  </w:txbxContent>
                </v:textbox>
              </v:shape>
            </w:pict>
          </mc:Fallback>
        </mc:AlternateContent>
      </w:r>
      <w:r w:rsidR="0055105E" w:rsidRPr="00B1227E">
        <w:rPr>
          <w:rFonts w:cstheme="minorHAnsi"/>
          <w:noProof/>
          <w:sz w:val="18"/>
          <w:szCs w:val="18"/>
        </w:rPr>
        <w:drawing>
          <wp:inline distT="0" distB="0" distL="0" distR="0" wp14:anchorId="5C7A3270" wp14:editId="190E9C1B">
            <wp:extent cx="2677886" cy="143954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7258" cy="1444583"/>
                    </a:xfrm>
                    <a:prstGeom prst="rect">
                      <a:avLst/>
                    </a:prstGeom>
                  </pic:spPr>
                </pic:pic>
              </a:graphicData>
            </a:graphic>
          </wp:inline>
        </w:drawing>
      </w:r>
    </w:p>
    <w:p w14:paraId="780078FE" w14:textId="2FE54F15" w:rsidR="007038FA" w:rsidRPr="00B1227E" w:rsidRDefault="007038FA" w:rsidP="00B1227E">
      <w:pPr>
        <w:spacing w:line="240" w:lineRule="auto"/>
        <w:rPr>
          <w:rFonts w:cstheme="minorHAnsi"/>
          <w:sz w:val="18"/>
          <w:szCs w:val="18"/>
        </w:rPr>
      </w:pPr>
    </w:p>
    <w:p w14:paraId="452EB1FE" w14:textId="77777777" w:rsidR="00EE5BF9" w:rsidRPr="00B1227E" w:rsidRDefault="00EE5BF9" w:rsidP="00B1227E">
      <w:pPr>
        <w:spacing w:line="240" w:lineRule="auto"/>
        <w:rPr>
          <w:rFonts w:cstheme="minorHAnsi"/>
          <w:sz w:val="18"/>
          <w:szCs w:val="18"/>
        </w:rPr>
      </w:pPr>
      <w:r w:rsidRPr="00B1227E">
        <w:rPr>
          <w:rFonts w:cstheme="minorHAnsi"/>
          <w:sz w:val="18"/>
          <w:szCs w:val="18"/>
        </w:rPr>
        <w:t>Three skills in United Kingdom, are below their Global average ranking. See table below</w:t>
      </w:r>
    </w:p>
    <w:tbl>
      <w:tblPr>
        <w:tblStyle w:val="GridTable4-Accent1"/>
        <w:tblW w:w="0" w:type="auto"/>
        <w:tblLook w:val="04A0" w:firstRow="1" w:lastRow="0" w:firstColumn="1" w:lastColumn="0" w:noHBand="0" w:noVBand="1"/>
      </w:tblPr>
      <w:tblGrid>
        <w:gridCol w:w="2337"/>
        <w:gridCol w:w="2337"/>
        <w:gridCol w:w="2338"/>
        <w:gridCol w:w="2338"/>
      </w:tblGrid>
      <w:tr w:rsidR="00EE5BF9" w:rsidRPr="00B1227E" w14:paraId="223065CF" w14:textId="77777777" w:rsidTr="00EE5BF9">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337" w:type="dxa"/>
          </w:tcPr>
          <w:p w14:paraId="2B6F31B8" w14:textId="77777777" w:rsidR="00EE5BF9" w:rsidRPr="00B1227E" w:rsidRDefault="00EE5BF9" w:rsidP="00B1227E">
            <w:pPr>
              <w:rPr>
                <w:rFonts w:cstheme="minorHAnsi"/>
                <w:sz w:val="18"/>
                <w:szCs w:val="18"/>
              </w:rPr>
            </w:pPr>
            <w:r w:rsidRPr="00B1227E">
              <w:rPr>
                <w:rFonts w:cstheme="minorHAnsi"/>
                <w:sz w:val="18"/>
                <w:szCs w:val="18"/>
              </w:rPr>
              <w:lastRenderedPageBreak/>
              <w:t>No</w:t>
            </w:r>
          </w:p>
        </w:tc>
        <w:tc>
          <w:tcPr>
            <w:tcW w:w="2337" w:type="dxa"/>
          </w:tcPr>
          <w:p w14:paraId="63D32E84" w14:textId="77777777" w:rsidR="00EE5BF9" w:rsidRPr="00B1227E" w:rsidRDefault="00EE5BF9" w:rsidP="00B1227E">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1227E">
              <w:rPr>
                <w:rFonts w:cstheme="minorHAnsi"/>
                <w:sz w:val="18"/>
                <w:szCs w:val="18"/>
              </w:rPr>
              <w:t>Skill</w:t>
            </w:r>
          </w:p>
        </w:tc>
        <w:tc>
          <w:tcPr>
            <w:tcW w:w="2338" w:type="dxa"/>
          </w:tcPr>
          <w:p w14:paraId="37AC7384" w14:textId="77777777" w:rsidR="00EE5BF9" w:rsidRPr="00B1227E" w:rsidRDefault="00EE5BF9" w:rsidP="00B1227E">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1227E">
              <w:rPr>
                <w:rFonts w:cstheme="minorHAnsi"/>
                <w:sz w:val="18"/>
                <w:szCs w:val="18"/>
              </w:rPr>
              <w:t>Global Average Rank</w:t>
            </w:r>
          </w:p>
        </w:tc>
        <w:tc>
          <w:tcPr>
            <w:tcW w:w="2338" w:type="dxa"/>
          </w:tcPr>
          <w:p w14:paraId="6DD86891" w14:textId="77777777" w:rsidR="00EE5BF9" w:rsidRPr="00B1227E" w:rsidRDefault="00EE5BF9" w:rsidP="00B1227E">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1227E">
              <w:rPr>
                <w:rFonts w:cstheme="minorHAnsi"/>
                <w:sz w:val="18"/>
                <w:szCs w:val="18"/>
              </w:rPr>
              <w:t>Average rank in United Kingdom</w:t>
            </w:r>
          </w:p>
        </w:tc>
      </w:tr>
      <w:tr w:rsidR="00EE5BF9" w:rsidRPr="00B1227E" w14:paraId="05F3CAFB" w14:textId="77777777" w:rsidTr="00EE5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5BE75AA" w14:textId="77777777" w:rsidR="00EE5BF9" w:rsidRPr="00B1227E" w:rsidRDefault="00EE5BF9" w:rsidP="00B1227E">
            <w:pPr>
              <w:rPr>
                <w:rFonts w:cstheme="minorHAnsi"/>
                <w:sz w:val="18"/>
                <w:szCs w:val="18"/>
              </w:rPr>
            </w:pPr>
            <w:r w:rsidRPr="00B1227E">
              <w:rPr>
                <w:rFonts w:cstheme="minorHAnsi"/>
                <w:sz w:val="18"/>
                <w:szCs w:val="18"/>
              </w:rPr>
              <w:t>1</w:t>
            </w:r>
          </w:p>
        </w:tc>
        <w:tc>
          <w:tcPr>
            <w:tcW w:w="2337" w:type="dxa"/>
          </w:tcPr>
          <w:p w14:paraId="66B4CED3" w14:textId="77777777" w:rsidR="00EE5BF9" w:rsidRPr="00B1227E" w:rsidRDefault="00EE5BF9" w:rsidP="00B1227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1227E">
              <w:rPr>
                <w:rFonts w:cstheme="minorHAnsi"/>
                <w:sz w:val="18"/>
                <w:szCs w:val="18"/>
              </w:rPr>
              <w:t>Web Architecture &amp; Development Framework</w:t>
            </w:r>
          </w:p>
        </w:tc>
        <w:tc>
          <w:tcPr>
            <w:tcW w:w="2338" w:type="dxa"/>
          </w:tcPr>
          <w:p w14:paraId="416F6D36" w14:textId="77777777" w:rsidR="00EE5BF9" w:rsidRPr="00B1227E" w:rsidRDefault="00EE5BF9" w:rsidP="00B1227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1227E">
              <w:rPr>
                <w:rFonts w:cstheme="minorHAnsi"/>
                <w:sz w:val="18"/>
                <w:szCs w:val="18"/>
              </w:rPr>
              <w:t>3</w:t>
            </w:r>
          </w:p>
        </w:tc>
        <w:tc>
          <w:tcPr>
            <w:tcW w:w="2338" w:type="dxa"/>
          </w:tcPr>
          <w:p w14:paraId="6ABD946B" w14:textId="77777777" w:rsidR="00EE5BF9" w:rsidRPr="00B1227E" w:rsidRDefault="00EE5BF9" w:rsidP="00B1227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1227E">
              <w:rPr>
                <w:rFonts w:cstheme="minorHAnsi"/>
                <w:sz w:val="18"/>
                <w:szCs w:val="18"/>
              </w:rPr>
              <w:t>4</w:t>
            </w:r>
          </w:p>
        </w:tc>
      </w:tr>
      <w:tr w:rsidR="00EE5BF9" w:rsidRPr="00B1227E" w14:paraId="23ABDC1B" w14:textId="77777777" w:rsidTr="00EE5BF9">
        <w:tc>
          <w:tcPr>
            <w:cnfStyle w:val="001000000000" w:firstRow="0" w:lastRow="0" w:firstColumn="1" w:lastColumn="0" w:oddVBand="0" w:evenVBand="0" w:oddHBand="0" w:evenHBand="0" w:firstRowFirstColumn="0" w:firstRowLastColumn="0" w:lastRowFirstColumn="0" w:lastRowLastColumn="0"/>
            <w:tcW w:w="2337" w:type="dxa"/>
          </w:tcPr>
          <w:p w14:paraId="74BEA731" w14:textId="77777777" w:rsidR="00EE5BF9" w:rsidRPr="00B1227E" w:rsidRDefault="00EE5BF9" w:rsidP="00B1227E">
            <w:pPr>
              <w:rPr>
                <w:rFonts w:cstheme="minorHAnsi"/>
                <w:sz w:val="18"/>
                <w:szCs w:val="18"/>
              </w:rPr>
            </w:pPr>
            <w:r w:rsidRPr="00B1227E">
              <w:rPr>
                <w:rFonts w:cstheme="minorHAnsi"/>
                <w:sz w:val="18"/>
                <w:szCs w:val="18"/>
              </w:rPr>
              <w:t>2</w:t>
            </w:r>
          </w:p>
        </w:tc>
        <w:tc>
          <w:tcPr>
            <w:tcW w:w="2337" w:type="dxa"/>
          </w:tcPr>
          <w:p w14:paraId="512102DA" w14:textId="77777777" w:rsidR="00EE5BF9" w:rsidRPr="00B1227E" w:rsidRDefault="00EE5BF9" w:rsidP="00B1227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1227E">
              <w:rPr>
                <w:rFonts w:cstheme="minorHAnsi"/>
                <w:sz w:val="18"/>
                <w:szCs w:val="18"/>
              </w:rPr>
              <w:t>Network &amp; Information Security</w:t>
            </w:r>
          </w:p>
        </w:tc>
        <w:tc>
          <w:tcPr>
            <w:tcW w:w="2338" w:type="dxa"/>
          </w:tcPr>
          <w:p w14:paraId="7A774F5E" w14:textId="77777777" w:rsidR="00EE5BF9" w:rsidRPr="00B1227E" w:rsidRDefault="00EE5BF9" w:rsidP="00B1227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1227E">
              <w:rPr>
                <w:rFonts w:cstheme="minorHAnsi"/>
                <w:sz w:val="18"/>
                <w:szCs w:val="18"/>
              </w:rPr>
              <w:t>6</w:t>
            </w:r>
          </w:p>
        </w:tc>
        <w:tc>
          <w:tcPr>
            <w:tcW w:w="2338" w:type="dxa"/>
          </w:tcPr>
          <w:p w14:paraId="4E2CB1BF" w14:textId="77777777" w:rsidR="00EE5BF9" w:rsidRPr="00B1227E" w:rsidRDefault="00EE5BF9" w:rsidP="00B1227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1227E">
              <w:rPr>
                <w:rFonts w:cstheme="minorHAnsi"/>
                <w:sz w:val="18"/>
                <w:szCs w:val="18"/>
              </w:rPr>
              <w:t>8</w:t>
            </w:r>
          </w:p>
        </w:tc>
      </w:tr>
      <w:tr w:rsidR="00EE5BF9" w:rsidRPr="00B1227E" w14:paraId="13056162" w14:textId="77777777" w:rsidTr="00EE5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27CAFB" w14:textId="77777777" w:rsidR="00EE5BF9" w:rsidRPr="00B1227E" w:rsidRDefault="00EE5BF9" w:rsidP="00B1227E">
            <w:pPr>
              <w:rPr>
                <w:rFonts w:cstheme="minorHAnsi"/>
                <w:sz w:val="18"/>
                <w:szCs w:val="18"/>
              </w:rPr>
            </w:pPr>
            <w:r w:rsidRPr="00B1227E">
              <w:rPr>
                <w:rFonts w:cstheme="minorHAnsi"/>
                <w:sz w:val="18"/>
                <w:szCs w:val="18"/>
              </w:rPr>
              <w:t>3</w:t>
            </w:r>
          </w:p>
        </w:tc>
        <w:tc>
          <w:tcPr>
            <w:tcW w:w="2337" w:type="dxa"/>
          </w:tcPr>
          <w:p w14:paraId="78A2CA7C" w14:textId="77777777" w:rsidR="00EE5BF9" w:rsidRPr="00B1227E" w:rsidRDefault="00EE5BF9" w:rsidP="00B1227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1227E">
              <w:rPr>
                <w:rFonts w:cstheme="minorHAnsi"/>
                <w:sz w:val="18"/>
                <w:szCs w:val="18"/>
              </w:rPr>
              <w:t>Data Presentation</w:t>
            </w:r>
          </w:p>
        </w:tc>
        <w:tc>
          <w:tcPr>
            <w:tcW w:w="2338" w:type="dxa"/>
          </w:tcPr>
          <w:p w14:paraId="183EE5F2" w14:textId="77777777" w:rsidR="00EE5BF9" w:rsidRPr="00B1227E" w:rsidRDefault="00EE5BF9" w:rsidP="00B1227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1227E">
              <w:rPr>
                <w:rFonts w:cstheme="minorHAnsi"/>
                <w:sz w:val="18"/>
                <w:szCs w:val="18"/>
              </w:rPr>
              <w:t>8</w:t>
            </w:r>
          </w:p>
        </w:tc>
        <w:tc>
          <w:tcPr>
            <w:tcW w:w="2338" w:type="dxa"/>
          </w:tcPr>
          <w:p w14:paraId="400821CC" w14:textId="77777777" w:rsidR="00EE5BF9" w:rsidRPr="00B1227E" w:rsidRDefault="00EE5BF9" w:rsidP="00B1227E">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1227E">
              <w:rPr>
                <w:rFonts w:cstheme="minorHAnsi"/>
                <w:sz w:val="18"/>
                <w:szCs w:val="18"/>
              </w:rPr>
              <w:t>9</w:t>
            </w:r>
          </w:p>
        </w:tc>
      </w:tr>
    </w:tbl>
    <w:p w14:paraId="5075B103" w14:textId="77777777" w:rsidR="00EE5BF9" w:rsidRPr="00B1227E" w:rsidRDefault="00EE5BF9" w:rsidP="00B1227E">
      <w:pPr>
        <w:spacing w:line="240" w:lineRule="auto"/>
        <w:rPr>
          <w:rFonts w:cstheme="minorHAnsi"/>
          <w:sz w:val="18"/>
          <w:szCs w:val="18"/>
        </w:rPr>
      </w:pPr>
    </w:p>
    <w:p w14:paraId="4E1493B6" w14:textId="77777777" w:rsidR="007038FA" w:rsidRPr="00B1227E" w:rsidRDefault="007038FA" w:rsidP="0087717B">
      <w:pPr>
        <w:spacing w:line="276" w:lineRule="auto"/>
        <w:rPr>
          <w:rFonts w:cstheme="minorHAnsi"/>
          <w:sz w:val="18"/>
          <w:szCs w:val="18"/>
        </w:rPr>
      </w:pPr>
      <w:r w:rsidRPr="00B1227E">
        <w:rPr>
          <w:rFonts w:cstheme="minorHAnsi"/>
          <w:sz w:val="18"/>
          <w:szCs w:val="18"/>
        </w:rPr>
        <w:t xml:space="preserve">The Key </w:t>
      </w:r>
      <w:r w:rsidR="00EE5BF9" w:rsidRPr="00B1227E">
        <w:rPr>
          <w:rFonts w:cstheme="minorHAnsi"/>
          <w:sz w:val="18"/>
          <w:szCs w:val="18"/>
        </w:rPr>
        <w:t>on the screenshot</w:t>
      </w:r>
      <w:r w:rsidRPr="00B1227E">
        <w:rPr>
          <w:rFonts w:cstheme="minorHAnsi"/>
          <w:sz w:val="18"/>
          <w:szCs w:val="18"/>
        </w:rPr>
        <w:t xml:space="preserve"> shows that green markers indicate that the average ranking for that country</w:t>
      </w:r>
      <w:r w:rsidRPr="00B1227E">
        <w:rPr>
          <w:rFonts w:cstheme="minorHAnsi"/>
          <w:sz w:val="18"/>
          <w:szCs w:val="18"/>
        </w:rPr>
        <w:t xml:space="preserve"> and skill</w:t>
      </w:r>
      <w:r w:rsidRPr="00B1227E">
        <w:rPr>
          <w:rFonts w:cstheme="minorHAnsi"/>
          <w:sz w:val="18"/>
          <w:szCs w:val="18"/>
        </w:rPr>
        <w:t>, is lesser than the Global average rank, while the blue markers show that the average ranking for that country</w:t>
      </w:r>
      <w:r w:rsidRPr="00B1227E">
        <w:rPr>
          <w:rFonts w:cstheme="minorHAnsi"/>
          <w:sz w:val="18"/>
          <w:szCs w:val="18"/>
        </w:rPr>
        <w:t xml:space="preserve"> and skill</w:t>
      </w:r>
      <w:r w:rsidRPr="00B1227E">
        <w:rPr>
          <w:rFonts w:cstheme="minorHAnsi"/>
          <w:sz w:val="18"/>
          <w:szCs w:val="18"/>
        </w:rPr>
        <w:t xml:space="preserve"> is greater than or equal to the Global average rank</w:t>
      </w:r>
      <w:r w:rsidRPr="00B1227E">
        <w:rPr>
          <w:rFonts w:cstheme="minorHAnsi"/>
          <w:sz w:val="18"/>
          <w:szCs w:val="18"/>
        </w:rPr>
        <w:t>.</w:t>
      </w:r>
    </w:p>
    <w:p w14:paraId="06737BDF" w14:textId="1D09556B" w:rsidR="00EE5BF9" w:rsidRPr="00B1227E" w:rsidRDefault="00EE5BF9" w:rsidP="0087717B">
      <w:pPr>
        <w:spacing w:line="276" w:lineRule="auto"/>
        <w:rPr>
          <w:rFonts w:cstheme="minorHAnsi"/>
          <w:sz w:val="18"/>
          <w:szCs w:val="18"/>
        </w:rPr>
      </w:pPr>
      <w:r w:rsidRPr="00B1227E">
        <w:rPr>
          <w:rFonts w:cstheme="minorHAnsi"/>
          <w:sz w:val="18"/>
          <w:szCs w:val="18"/>
        </w:rPr>
        <w:t xml:space="preserve">I clicked on the Global raw, </w:t>
      </w:r>
      <w:r w:rsidR="0087717B" w:rsidRPr="00B1227E">
        <w:rPr>
          <w:rFonts w:cstheme="minorHAnsi"/>
          <w:sz w:val="18"/>
          <w:szCs w:val="18"/>
        </w:rPr>
        <w:t>to</w:t>
      </w:r>
      <w:r w:rsidRPr="00B1227E">
        <w:rPr>
          <w:rFonts w:cstheme="minorHAnsi"/>
          <w:sz w:val="18"/>
          <w:szCs w:val="18"/>
        </w:rPr>
        <w:t xml:space="preserve"> see the global average ranking for all skills. I took a screenshot of this.</w:t>
      </w:r>
    </w:p>
    <w:p w14:paraId="1763C9D2" w14:textId="77777777" w:rsidR="00EE5BF9" w:rsidRPr="00B1227E" w:rsidRDefault="00EE5BF9" w:rsidP="0087717B">
      <w:pPr>
        <w:spacing w:line="276" w:lineRule="auto"/>
        <w:rPr>
          <w:rFonts w:cstheme="minorHAnsi"/>
          <w:sz w:val="18"/>
          <w:szCs w:val="18"/>
        </w:rPr>
      </w:pPr>
      <w:r w:rsidRPr="00B1227E">
        <w:rPr>
          <w:rFonts w:cstheme="minorHAnsi"/>
          <w:sz w:val="18"/>
          <w:szCs w:val="18"/>
        </w:rPr>
        <w:t>I then clicked on United Kingdom, to see the ranking for skills present in this country.</w:t>
      </w:r>
    </w:p>
    <w:p w14:paraId="6A422C6B" w14:textId="77777777" w:rsidR="00EE5BF9" w:rsidRPr="00B1227E" w:rsidRDefault="00EE5BF9" w:rsidP="0087717B">
      <w:pPr>
        <w:spacing w:line="276" w:lineRule="auto"/>
        <w:rPr>
          <w:rFonts w:cstheme="minorHAnsi"/>
          <w:sz w:val="18"/>
          <w:szCs w:val="18"/>
        </w:rPr>
      </w:pPr>
      <w:r w:rsidRPr="00B1227E">
        <w:rPr>
          <w:rFonts w:cstheme="minorHAnsi"/>
          <w:sz w:val="18"/>
          <w:szCs w:val="18"/>
        </w:rPr>
        <w:t>I then used the Key to find the Skills whose average is below their respective Global Average Ranking</w:t>
      </w:r>
    </w:p>
    <w:p w14:paraId="07AEE861" w14:textId="77777777" w:rsidR="007038FA" w:rsidRPr="00B1227E" w:rsidRDefault="007038FA" w:rsidP="00B1227E">
      <w:pPr>
        <w:spacing w:line="240" w:lineRule="auto"/>
        <w:rPr>
          <w:rFonts w:cstheme="minorHAnsi"/>
          <w:sz w:val="18"/>
          <w:szCs w:val="18"/>
        </w:rPr>
      </w:pPr>
    </w:p>
    <w:p w14:paraId="5C158D1B" w14:textId="77777777" w:rsidR="007038FA" w:rsidRPr="00B1227E" w:rsidRDefault="007038FA" w:rsidP="00B1227E">
      <w:pPr>
        <w:spacing w:line="240" w:lineRule="auto"/>
        <w:rPr>
          <w:rFonts w:cstheme="minorHAnsi"/>
          <w:sz w:val="18"/>
          <w:szCs w:val="18"/>
        </w:rPr>
      </w:pPr>
    </w:p>
    <w:p w14:paraId="41D323AB" w14:textId="77777777" w:rsidR="007038FA" w:rsidRPr="00B1227E" w:rsidRDefault="007038FA" w:rsidP="00B1227E">
      <w:pPr>
        <w:spacing w:line="240" w:lineRule="auto"/>
        <w:rPr>
          <w:rFonts w:cstheme="minorHAnsi"/>
          <w:sz w:val="18"/>
          <w:szCs w:val="18"/>
        </w:rPr>
      </w:pPr>
    </w:p>
    <w:sectPr w:rsidR="007038FA" w:rsidRPr="00B122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9C"/>
    <w:rsid w:val="001E5CBC"/>
    <w:rsid w:val="0055105E"/>
    <w:rsid w:val="007038FA"/>
    <w:rsid w:val="00841279"/>
    <w:rsid w:val="0087717B"/>
    <w:rsid w:val="00B1227E"/>
    <w:rsid w:val="00B97B9C"/>
    <w:rsid w:val="00EE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AF89"/>
  <w15:chartTrackingRefBased/>
  <w15:docId w15:val="{C891605D-EBF0-4337-B98F-4296428B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B9C"/>
    <w:rPr>
      <w:color w:val="0563C1" w:themeColor="hyperlink"/>
      <w:u w:val="single"/>
    </w:rPr>
  </w:style>
  <w:style w:type="character" w:styleId="UnresolvedMention">
    <w:name w:val="Unresolved Mention"/>
    <w:basedOn w:val="DefaultParagraphFont"/>
    <w:uiPriority w:val="99"/>
    <w:semiHidden/>
    <w:unhideWhenUsed/>
    <w:rsid w:val="00B97B9C"/>
    <w:rPr>
      <w:color w:val="605E5C"/>
      <w:shd w:val="clear" w:color="auto" w:fill="E1DFDD"/>
    </w:rPr>
  </w:style>
  <w:style w:type="table" w:styleId="TableGrid">
    <w:name w:val="Table Grid"/>
    <w:basedOn w:val="TableNormal"/>
    <w:uiPriority w:val="39"/>
    <w:rsid w:val="00EE5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5BF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208</Words>
  <Characters>995</Characters>
  <Application>Microsoft Office Word</Application>
  <DocSecurity>0</DocSecurity>
  <Lines>49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Teresia Muiruri (KE)</dc:creator>
  <cp:keywords/>
  <dc:description/>
  <cp:lastModifiedBy>Teresia Muiruri (KE)</cp:lastModifiedBy>
  <cp:revision>2</cp:revision>
  <cp:lastPrinted>2021-10-05T12:15:00Z</cp:lastPrinted>
  <dcterms:created xsi:type="dcterms:W3CDTF">2021-10-05T11:19:00Z</dcterms:created>
  <dcterms:modified xsi:type="dcterms:W3CDTF">2021-10-05T19:57:00Z</dcterms:modified>
</cp:coreProperties>
</file>