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color w:val="4338ca"/>
          <w:sz w:val="52"/>
          <w:szCs w:val="52"/>
          <w:rtl w:val="0"/>
        </w:rPr>
        <w:t xml:space="preserve">TestCrack</w:t>
      </w:r>
      <w:r w:rsidDel="00000000" w:rsidR="00000000" w:rsidRPr="00000000">
        <w:rPr>
          <w:rtl w:val="0"/>
        </w:rPr>
      </w:r>
    </w:p>
    <w:p w:rsidR="00000000" w:rsidDel="00000000" w:rsidP="00000000" w:rsidRDefault="00000000" w:rsidRPr="00000000" w14:paraId="00000002">
      <w:pPr>
        <w:spacing w:after="40" w:before="0" w:lineRule="auto"/>
        <w:rPr/>
      </w:pPr>
      <w:r w:rsidDel="00000000" w:rsidR="00000000" w:rsidRPr="00000000">
        <w:rPr>
          <w:rFonts w:ascii="Arial" w:cs="Arial" w:eastAsia="Arial" w:hAnsi="Arial"/>
          <w:b w:val="1"/>
          <w:bCs w:val="1"/>
          <w:color w:val="1e2a4a"/>
          <w:sz w:val="44"/>
          <w:szCs w:val="44"/>
          <w:rtl w:val="0"/>
        </w:rPr>
        <w:t xml:space="preserve">Diagnostic Engine  —  Backend</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Fonts w:ascii="Arial" w:cs="Arial" w:eastAsia="Arial" w:hAnsi="Arial"/>
          <w:color w:val="374151"/>
          <w:sz w:val="28"/>
          <w:szCs w:val="28"/>
          <w:rtl w:val="0"/>
        </w:rPr>
        <w:t xml:space="preserve">Scoring Pipelines, API Contracts &amp; Sprint Tasks for Sarthak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rHeight w:val="401.982421875" w:hRule="atLeast"/>
          <w:tblHeader w:val="0"/>
        </w:trPr>
        <w:tc>
          <w:tcPr>
            <w:tcBorders>
              <w:top w:color="000000" w:space="0" w:sz="0" w:val="nil"/>
              <w:left w:color="000000" w:space="0" w:sz="0" w:val="nil"/>
              <w:bottom w:color="000000" w:space="0" w:sz="0" w:val="nil"/>
              <w:right w:color="000000" w:space="0" w:sz="0" w:val="nil"/>
            </w:tcBorders>
            <w:shd w:fill="eef2ff" w:val="clear"/>
            <w:tcMar>
              <w:top w:w="100.0" w:type="dxa"/>
              <w:left w:w="160.0" w:type="dxa"/>
              <w:bottom w:w="100.0" w:type="dxa"/>
              <w:right w:w="16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4338ca"/>
                <w:sz w:val="18"/>
                <w:szCs w:val="18"/>
                <w:rtl w:val="0"/>
              </w:rPr>
              <w:t xml:space="preserve">For:</w:t>
            </w:r>
            <w:r w:rsidDel="00000000" w:rsidR="00000000" w:rsidRPr="00000000">
              <w:rPr>
                <w:rFonts w:ascii="Arial" w:cs="Arial" w:eastAsia="Arial" w:hAnsi="Arial"/>
                <w:color w:val="374151"/>
                <w:sz w:val="18"/>
                <w:szCs w:val="18"/>
                <w:rtl w:val="0"/>
              </w:rPr>
              <w:t xml:space="preserve">  Sarthak (Backend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f" w:val="clear"/>
            <w:tcMar>
              <w:top w:w="100.0" w:type="dxa"/>
              <w:left w:w="160.0" w:type="dxa"/>
              <w:bottom w:w="100.0" w:type="dxa"/>
              <w:right w:w="16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4338ca"/>
                <w:sz w:val="18"/>
                <w:szCs w:val="18"/>
                <w:rtl w:val="0"/>
              </w:rPr>
              <w:t xml:space="preserve">Pairs with:</w:t>
            </w:r>
            <w:r w:rsidDel="00000000" w:rsidR="00000000" w:rsidRPr="00000000">
              <w:rPr>
                <w:rFonts w:ascii="Arial" w:cs="Arial" w:eastAsia="Arial" w:hAnsi="Arial"/>
                <w:color w:val="374151"/>
                <w:sz w:val="18"/>
                <w:szCs w:val="18"/>
                <w:rtl w:val="0"/>
              </w:rPr>
              <w:t xml:space="preserve">  Gokul FE task 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f" w:val="clear"/>
            <w:tcMar>
              <w:top w:w="100.0" w:type="dxa"/>
              <w:left w:w="160.0" w:type="dxa"/>
              <w:bottom w:w="100.0" w:type="dxa"/>
              <w:right w:w="16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4338ca"/>
                <w:sz w:val="18"/>
                <w:szCs w:val="18"/>
                <w:rtl w:val="0"/>
              </w:rPr>
              <w:t xml:space="preserve">Issued by:</w:t>
            </w:r>
            <w:r w:rsidDel="00000000" w:rsidR="00000000" w:rsidRPr="00000000">
              <w:rPr>
                <w:rFonts w:ascii="Arial" w:cs="Arial" w:eastAsia="Arial" w:hAnsi="Arial"/>
                <w:color w:val="374151"/>
                <w:sz w:val="18"/>
                <w:szCs w:val="18"/>
                <w:rtl w:val="0"/>
              </w:rPr>
              <w:t xml:space="preserve">  Paul </w:t>
            </w:r>
            <w:r w:rsidDel="00000000" w:rsidR="00000000" w:rsidRPr="00000000">
              <w:rPr>
                <w:rtl w:val="0"/>
              </w:rPr>
            </w:r>
          </w:p>
        </w:tc>
      </w:tr>
    </w:tbl>
    <w:p w:rsidR="00000000" w:rsidDel="00000000" w:rsidP="00000000" w:rsidRDefault="00000000" w:rsidRPr="00000000" w14:paraId="00000007">
      <w:pPr>
        <w:spacing w:after="0" w:before="240" w:lineRule="auto"/>
        <w:rPr/>
      </w:pPr>
      <w:r w:rsidDel="00000000" w:rsidR="00000000" w:rsidRPr="00000000">
        <w:rPr>
          <w:rtl w:val="0"/>
        </w:rPr>
      </w:r>
    </w:p>
    <w:p w:rsidR="00000000" w:rsidDel="00000000" w:rsidP="00000000" w:rsidRDefault="00000000" w:rsidRPr="00000000" w14:paraId="00000008">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1.  Purpose &amp; </w:t>
      </w:r>
      <w:r w:rsidDel="00000000" w:rsidR="00000000" w:rsidRPr="00000000">
        <w:rPr>
          <w:color w:val="1e2a4a"/>
          <w:rtl w:val="0"/>
        </w:rPr>
        <w:t xml:space="preserve">Backend Dev</w:t>
      </w:r>
      <w:r w:rsidDel="00000000" w:rsidR="00000000" w:rsidRPr="00000000">
        <w:rPr>
          <w:rFonts w:ascii="Arial" w:cs="Arial" w:eastAsia="Arial" w:hAnsi="Arial"/>
          <w:b w:val="1"/>
          <w:bCs w:val="1"/>
          <w:color w:val="1e2a4a"/>
          <w:sz w:val="32"/>
          <w:szCs w:val="32"/>
          <w:rtl w:val="0"/>
        </w:rPr>
        <w:t xml:space="preserve">'s role in the diagnostic</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374151"/>
          <w:sz w:val="22"/>
          <w:szCs w:val="22"/>
          <w:rtl w:val="0"/>
        </w:rPr>
        <w:t xml:space="preserve">The Diagnostic Engine has four components. </w:t>
      </w:r>
      <w:r w:rsidDel="00000000" w:rsidR="00000000" w:rsidRPr="00000000">
        <w:rPr>
          <w:color w:val="374151"/>
          <w:rtl w:val="0"/>
        </w:rPr>
        <w:t xml:space="preserve">Backend</w:t>
      </w:r>
      <w:r w:rsidDel="00000000" w:rsidR="00000000" w:rsidRPr="00000000">
        <w:rPr>
          <w:rFonts w:ascii="Arial" w:cs="Arial" w:eastAsia="Arial" w:hAnsi="Arial"/>
          <w:color w:val="374151"/>
          <w:sz w:val="22"/>
          <w:szCs w:val="22"/>
          <w:rtl w:val="0"/>
        </w:rPr>
        <w:t xml:space="preserve"> </w:t>
      </w:r>
      <w:r w:rsidDel="00000000" w:rsidR="00000000" w:rsidRPr="00000000">
        <w:rPr>
          <w:color w:val="374151"/>
          <w:rtl w:val="0"/>
        </w:rPr>
        <w:t xml:space="preserve">will be working with</w:t>
      </w:r>
      <w:r w:rsidDel="00000000" w:rsidR="00000000" w:rsidRPr="00000000">
        <w:rPr>
          <w:rFonts w:ascii="Arial" w:cs="Arial" w:eastAsia="Arial" w:hAnsi="Arial"/>
          <w:color w:val="374151"/>
          <w:sz w:val="22"/>
          <w:szCs w:val="22"/>
          <w:rtl w:val="0"/>
        </w:rPr>
        <w:t xml:space="preserve"> three of them: the Scoring Service, the Matrix Writer, and the Recommendation Seed trigger. Gokul </w:t>
      </w:r>
      <w:r w:rsidDel="00000000" w:rsidR="00000000" w:rsidRPr="00000000">
        <w:rPr>
          <w:color w:val="374151"/>
          <w:rtl w:val="0"/>
        </w:rPr>
        <w:t xml:space="preserve">will be working with</w:t>
      </w:r>
      <w:r w:rsidDel="00000000" w:rsidR="00000000" w:rsidRPr="00000000">
        <w:rPr>
          <w:rFonts w:ascii="Arial" w:cs="Arial" w:eastAsia="Arial" w:hAnsi="Arial"/>
          <w:color w:val="374151"/>
          <w:sz w:val="22"/>
          <w:szCs w:val="22"/>
          <w:rtl w:val="0"/>
        </w:rPr>
        <w:t xml:space="preserve"> the Diagnostic UI. This document specifies exactly what </w:t>
      </w:r>
      <w:r w:rsidDel="00000000" w:rsidR="00000000" w:rsidRPr="00000000">
        <w:rPr>
          <w:color w:val="374151"/>
          <w:rtl w:val="0"/>
        </w:rPr>
        <w:t xml:space="preserve">Backend</w:t>
      </w:r>
      <w:r w:rsidDel="00000000" w:rsidR="00000000" w:rsidRPr="00000000">
        <w:rPr>
          <w:rFonts w:ascii="Arial" w:cs="Arial" w:eastAsia="Arial" w:hAnsi="Arial"/>
          <w:color w:val="374151"/>
          <w:sz w:val="22"/>
          <w:szCs w:val="22"/>
          <w:rtl w:val="0"/>
        </w:rPr>
        <w:t xml:space="preserve"> must build, the exact API contracts Gokul will be calling, the data model </w:t>
      </w:r>
      <w:r w:rsidDel="00000000" w:rsidR="00000000" w:rsidRPr="00000000">
        <w:rPr>
          <w:color w:val="374151"/>
          <w:rtl w:val="0"/>
        </w:rPr>
        <w:t xml:space="preserve">Backend</w:t>
      </w:r>
      <w:r w:rsidDel="00000000" w:rsidR="00000000" w:rsidRPr="00000000">
        <w:rPr>
          <w:rFonts w:ascii="Arial" w:cs="Arial" w:eastAsia="Arial" w:hAnsi="Arial"/>
          <w:color w:val="374151"/>
          <w:sz w:val="22"/>
          <w:szCs w:val="22"/>
          <w:rtl w:val="0"/>
        </w:rPr>
        <w:t xml:space="preserve"> must implement in Supabase, and the AI integrations that power the Speaking and Writing assessment pipelines.</w:t>
      </w:r>
      <w:r w:rsidDel="00000000" w:rsidR="00000000" w:rsidRPr="00000000">
        <w:rPr>
          <w:rtl w:val="0"/>
        </w:rPr>
      </w:r>
    </w:p>
    <w:p w:rsidR="00000000" w:rsidDel="00000000" w:rsidP="00000000" w:rsidRDefault="00000000" w:rsidRPr="00000000" w14:paraId="0000000B">
      <w:pPr>
        <w:spacing w:after="0" w:before="8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color w:val="374151"/>
          <w:sz w:val="22"/>
          <w:szCs w:val="22"/>
          <w:rtl w:val="0"/>
        </w:rPr>
        <w:t xml:space="preserve">This document is the complement to the Frontend Tasks document issued to Gokul. Read them together. Both developers must agree on API request/response shapes in Section 4 before either starts building.</w:t>
      </w: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400e" w:space="0" w:sz="4" w:val="single"/>
              <w:left w:color="92400e" w:space="0" w:sz="20" w:val="single"/>
              <w:bottom w:color="92400e" w:space="0" w:sz="4" w:val="single"/>
              <w:right w:color="92400e" w:space="0" w:sz="4" w:val="single"/>
            </w:tcBorders>
            <w:shd w:fill="fef3c7" w:val="clear"/>
            <w:tcMar>
              <w:top w:w="120.0" w:type="dxa"/>
              <w:left w:w="200.0" w:type="dxa"/>
              <w:bottom w:w="120.0" w:type="dxa"/>
              <w:right w:w="200.0" w:type="dxa"/>
            </w:tcMar>
          </w:tcPr>
          <w:p w:rsidR="00000000" w:rsidDel="00000000" w:rsidP="00000000" w:rsidRDefault="00000000" w:rsidRPr="00000000" w14:paraId="0000000E">
            <w:pPr>
              <w:spacing w:after="40" w:before="0" w:lineRule="auto"/>
              <w:rPr/>
            </w:pPr>
            <w:r w:rsidDel="00000000" w:rsidR="00000000" w:rsidRPr="00000000">
              <w:rPr>
                <w:rFonts w:ascii="Arial" w:cs="Arial" w:eastAsia="Arial" w:hAnsi="Arial"/>
                <w:b w:val="1"/>
                <w:bCs w:val="1"/>
                <w:color w:val="92400e"/>
                <w:sz w:val="20"/>
                <w:szCs w:val="20"/>
                <w:rtl w:val="0"/>
              </w:rPr>
              <w:t xml:space="preserve">What </w:t>
            </w:r>
            <w:r w:rsidDel="00000000" w:rsidR="00000000" w:rsidRPr="00000000">
              <w:rPr>
                <w:b w:val="1"/>
                <w:bCs w:val="1"/>
                <w:color w:val="92400e"/>
                <w:sz w:val="20"/>
                <w:szCs w:val="20"/>
                <w:rtl w:val="0"/>
              </w:rPr>
              <w:t xml:space="preserve">Backend</w:t>
            </w:r>
            <w:r w:rsidDel="00000000" w:rsidR="00000000" w:rsidRPr="00000000">
              <w:rPr>
                <w:rFonts w:ascii="Arial" w:cs="Arial" w:eastAsia="Arial" w:hAnsi="Arial"/>
                <w:b w:val="1"/>
                <w:bCs w:val="1"/>
                <w:color w:val="92400e"/>
                <w:sz w:val="20"/>
                <w:szCs w:val="20"/>
                <w:rtl w:val="0"/>
              </w:rPr>
              <w:t xml:space="preserve"> does not </w:t>
            </w:r>
            <w:r w:rsidDel="00000000" w:rsidR="00000000" w:rsidRPr="00000000">
              <w:rPr>
                <w:b w:val="1"/>
                <w:bCs w:val="1"/>
                <w:color w:val="92400e"/>
                <w:sz w:val="20"/>
                <w:szCs w:val="20"/>
                <w:rtl w:val="0"/>
              </w:rPr>
              <w:t xml:space="preserve">control</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374151"/>
                <w:sz w:val="20"/>
                <w:szCs w:val="20"/>
                <w:rtl w:val="0"/>
              </w:rPr>
              <w:t xml:space="preserve">The Diagnostic UI, question/passage content </w:t>
            </w:r>
            <w:r w:rsidDel="00000000" w:rsidR="00000000" w:rsidRPr="00000000">
              <w:rPr>
                <w:color w:val="374151"/>
                <w:sz w:val="20"/>
                <w:szCs w:val="20"/>
                <w:rtl w:val="0"/>
              </w:rPr>
              <w:t xml:space="preserve">generation and sourcing</w:t>
            </w:r>
            <w:r w:rsidDel="00000000" w:rsidR="00000000" w:rsidRPr="00000000">
              <w:rPr>
                <w:rFonts w:ascii="Arial" w:cs="Arial" w:eastAsia="Arial" w:hAnsi="Arial"/>
                <w:color w:val="374151"/>
                <w:sz w:val="20"/>
                <w:szCs w:val="20"/>
                <w:rtl w:val="0"/>
              </w:rPr>
              <w:t xml:space="preserve">, and product-level band thresholds are Paul's and Gokul's responsibility. </w:t>
            </w:r>
            <w:r w:rsidDel="00000000" w:rsidR="00000000" w:rsidRPr="00000000">
              <w:rPr>
                <w:color w:val="374151"/>
                <w:sz w:val="20"/>
                <w:szCs w:val="20"/>
                <w:rtl w:val="0"/>
              </w:rPr>
              <w:t xml:space="preserve">Backend</w:t>
            </w:r>
            <w:r w:rsidDel="00000000" w:rsidR="00000000" w:rsidRPr="00000000">
              <w:rPr>
                <w:rFonts w:ascii="Arial" w:cs="Arial" w:eastAsia="Arial" w:hAnsi="Arial"/>
                <w:color w:val="374151"/>
                <w:sz w:val="20"/>
                <w:szCs w:val="20"/>
                <w:rtl w:val="0"/>
              </w:rPr>
              <w:t xml:space="preserve">'s deliverable is: correct scores returned reliably, data written correctly to Supabase, and the n8n webhook fired at the right moment.(N8n workflow and creation to be done Along with Paul)</w:t>
            </w:r>
            <w:r w:rsidDel="00000000" w:rsidR="00000000" w:rsidRPr="00000000">
              <w:rPr>
                <w:rtl w:val="0"/>
              </w:rPr>
            </w:r>
          </w:p>
        </w:tc>
      </w:tr>
    </w:tbl>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2.  Backend system overview</w:t>
      </w:r>
      <w:r w:rsidDel="00000000" w:rsidR="00000000" w:rsidRPr="00000000">
        <w:rPr>
          <w:rtl w:val="0"/>
        </w:rPr>
      </w:r>
    </w:p>
    <w:p w:rsidR="00000000" w:rsidDel="00000000" w:rsidP="00000000" w:rsidRDefault="00000000" w:rsidRPr="00000000" w14:paraId="00000013">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2.1  Component ownership</w:t>
      </w:r>
      <w:r w:rsidDel="00000000" w:rsidR="00000000" w:rsidRPr="00000000">
        <w:rPr>
          <w:rtl w:val="0"/>
        </w:rPr>
      </w:r>
    </w:p>
    <w:tbl>
      <w:tblPr>
        <w:tblStyle w:val="Table3"/>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600"/>
        <w:gridCol w:w="760"/>
        <w:tblGridChange w:id="0">
          <w:tblGrid>
            <w:gridCol w:w="2200"/>
            <w:gridCol w:w="2800"/>
            <w:gridCol w:w="1600"/>
            <w:gridCol w:w="76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Tech</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e2a4a"/>
                <w:sz w:val="20"/>
                <w:szCs w:val="20"/>
                <w:rtl w:val="0"/>
              </w:rPr>
              <w:t xml:space="preserve">Scoring Service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74151"/>
                <w:sz w:val="20"/>
                <w:szCs w:val="20"/>
                <w:rtl w:val="0"/>
              </w:rPr>
              <w:t xml:space="preserve">Receives raw student answers or audio, runs the appropriate scorer, returns band scores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74151"/>
                <w:sz w:val="20"/>
                <w:szCs w:val="20"/>
                <w:rtl w:val="0"/>
              </w:rPr>
              <w:t xml:space="preserve">Node.js / Express route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2a4a"/>
                <w:sz w:val="20"/>
                <w:szCs w:val="20"/>
                <w:rtl w:val="0"/>
              </w:rPr>
              <w:t xml:space="preserve">Matrix Writer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74151"/>
                <w:sz w:val="20"/>
                <w:szCs w:val="20"/>
                <w:rtl w:val="0"/>
              </w:rPr>
              <w:t xml:space="preserve">Takes scorer output, upserts rows in student_competency_matrix and inserts row in 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374151"/>
                <w:sz w:val="20"/>
                <w:szCs w:val="20"/>
                <w:rtl w:val="0"/>
              </w:rPr>
              <w:t xml:space="preserve">Supabase client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e2a4a"/>
                <w:sz w:val="20"/>
                <w:szCs w:val="20"/>
                <w:rtl w:val="0"/>
              </w:rPr>
              <w:t xml:space="preserve">Diagnostic Status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374151"/>
                <w:sz w:val="20"/>
                <w:szCs w:val="20"/>
                <w:rtl w:val="0"/>
              </w:rPr>
              <w:t xml:space="preserve">Returns per-skill scoring completion flags so frontend can poll or subscribe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74151"/>
                <w:sz w:val="20"/>
                <w:szCs w:val="20"/>
                <w:rtl w:val="0"/>
              </w:rPr>
              <w:t xml:space="preserve">Supabase query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e2a4a"/>
                <w:sz w:val="20"/>
                <w:szCs w:val="20"/>
                <w:rtl w:val="0"/>
              </w:rPr>
              <w:t xml:space="preserve">Questions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374151"/>
                <w:sz w:val="20"/>
                <w:szCs w:val="20"/>
                <w:rtl w:val="0"/>
              </w:rPr>
              <w:t xml:space="preserve">Returns question sets and audio/passage URLs for each diagnostic section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374151"/>
                <w:sz w:val="20"/>
                <w:szCs w:val="20"/>
                <w:rtl w:val="0"/>
              </w:rPr>
              <w:t xml:space="preserve">Supabase query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e2a4a"/>
                <w:sz w:val="20"/>
                <w:szCs w:val="20"/>
                <w:rtl w:val="0"/>
              </w:rPr>
              <w:t xml:space="preserve">Whisper STT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374151"/>
                <w:sz w:val="20"/>
                <w:szCs w:val="20"/>
                <w:rtl w:val="0"/>
              </w:rPr>
              <w:t xml:space="preserve">Receives audio file, calls OpenAI Whisper API, returns transcript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74151"/>
                <w:sz w:val="20"/>
                <w:szCs w:val="20"/>
                <w:rtl w:val="0"/>
              </w:rPr>
              <w:t xml:space="preserve">OpenAI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e2a4a"/>
                <w:sz w:val="20"/>
                <w:szCs w:val="20"/>
                <w:rtl w:val="0"/>
              </w:rPr>
              <w:t xml:space="preserve">Claude/Gemini Writing scorer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74151"/>
                <w:sz w:val="20"/>
                <w:szCs w:val="20"/>
                <w:rtl w:val="0"/>
              </w:rPr>
              <w:t xml:space="preserve">Sends student text + system prompt to Claude API, parses 4-criterion JSON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374151"/>
                <w:sz w:val="20"/>
                <w:szCs w:val="20"/>
                <w:rtl w:val="0"/>
              </w:rPr>
              <w:t xml:space="preserve">Anthropic/Gemini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e2a4a"/>
                <w:sz w:val="20"/>
                <w:szCs w:val="20"/>
                <w:rtl w:val="0"/>
              </w:rPr>
              <w:t xml:space="preserve">Claude/Gemini Speaking scorer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374151"/>
                <w:sz w:val="20"/>
                <w:szCs w:val="20"/>
                <w:rtl w:val="0"/>
              </w:rPr>
              <w:t xml:space="preserve">Sends transcript + system prompt to Claude API, parses 4-criterion JSON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374151"/>
                <w:sz w:val="20"/>
                <w:szCs w:val="20"/>
                <w:rtl w:val="0"/>
              </w:rPr>
              <w:t xml:space="preserve">Anthropic/Gemini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e2a4a"/>
                <w:sz w:val="20"/>
                <w:szCs w:val="20"/>
                <w:rtl w:val="0"/>
              </w:rPr>
              <w:t xml:space="preserve">Recommendation seed trigger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374151"/>
                <w:sz w:val="20"/>
                <w:szCs w:val="20"/>
                <w:rtl w:val="0"/>
              </w:rPr>
              <w:t xml:space="preserve">On all 4 skills scored, fires n8n webhook to generate first suggestions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374151"/>
                <w:sz w:val="20"/>
                <w:szCs w:val="20"/>
                <w:rtl w:val="0"/>
              </w:rPr>
              <w:t xml:space="preserve">n8n HTTP trigger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9900"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374151"/>
                <w:sz w:val="20"/>
                <w:szCs w:val="20"/>
                <w:rtl w:val="0"/>
              </w:rPr>
              <w:t xml:space="preserve">P2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e2a4a"/>
                <w:sz w:val="20"/>
                <w:szCs w:val="20"/>
                <w:rtl w:val="0"/>
              </w:rPr>
              <w:t xml:space="preserve">Rule-based band conversion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374151"/>
                <w:sz w:val="20"/>
                <w:szCs w:val="20"/>
                <w:rtl w:val="0"/>
              </w:rPr>
              <w:t xml:space="preserve">Maps raw answer counts to IELTS band scores for Listening and Reading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374151"/>
                <w:sz w:val="20"/>
                <w:szCs w:val="20"/>
                <w:rtl w:val="0"/>
              </w:rPr>
              <w:t xml:space="preserve">Local lookup table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0000"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374151"/>
                <w:sz w:val="20"/>
                <w:szCs w:val="20"/>
                <w:rtl w:val="0"/>
              </w:rPr>
              <w:t xml:space="preserve">P1</w:t>
            </w:r>
            <w:r w:rsidDel="00000000" w:rsidR="00000000" w:rsidRPr="00000000">
              <w:rPr>
                <w:rtl w:val="0"/>
              </w:rPr>
            </w:r>
          </w:p>
        </w:tc>
      </w:tr>
    </w:tbl>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2.2  Infrastructure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2"/>
          <w:szCs w:val="22"/>
          <w:u w:val="none"/>
          <w:shd w:fill="auto" w:val="clear"/>
          <w:vertAlign w:val="baseline"/>
          <w:rtl w:val="0"/>
        </w:rPr>
        <w:t xml:space="preserve">Hostinger VPS — Node.js / Express API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Server:</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2"/>
          <w:szCs w:val="22"/>
          <w:u w:val="none"/>
          <w:shd w:fill="auto" w:val="clear"/>
          <w:vertAlign w:val="baseline"/>
          <w:rtl w:val="0"/>
        </w:rPr>
        <w:t xml:space="preserve">Supabase (PostgreSQL) — all persistent state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2"/>
          <w:szCs w:val="22"/>
          <w:u w:val="none"/>
          <w:shd w:fill="auto" w:val="clear"/>
          <w:vertAlign w:val="baseline"/>
          <w:rtl w:val="0"/>
        </w:rPr>
        <w:t xml:space="preserve">OpenAI (Whisper v3 for STT), Anthropic Claude API (Writing + Speaking scoring)/Gemini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AI APIs: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2"/>
          <w:szCs w:val="22"/>
          <w:u w:val="none"/>
          <w:shd w:fill="auto" w:val="clear"/>
          <w:vertAlign w:val="baseline"/>
          <w:rtl w:val="0"/>
        </w:rPr>
        <w:t xml:space="preserve">n8n — recommendation seed webhook triggered on diagnostic completion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Automation: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e2a4a"/>
          <w:sz w:val="22"/>
          <w:szCs w:val="22"/>
          <w:u w:val="none"/>
          <w:shd w:fill="auto" w:val="clear"/>
          <w:vertAlign w:val="baseline"/>
          <w:rtl w:val="0"/>
        </w:rPr>
        <w:t xml:space="preserve">Supabase Storage bucket — audio files uploaded by Gokul's app land here before Whisper call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File storage:</w:t>
      </w:r>
      <w:r w:rsidDel="00000000" w:rsidR="00000000" w:rsidRPr="00000000">
        <w:rPr>
          <w:rtl w:val="0"/>
        </w:rPr>
      </w:r>
    </w:p>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045">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3.  Supabase data model — tables Sarthak must create</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color w:val="374151"/>
          <w:sz w:val="22"/>
          <w:szCs w:val="22"/>
          <w:rtl w:val="0"/>
        </w:rPr>
        <w:t xml:space="preserve">These tables must exist and have the exact column definitions below before any API endpoints can be built. Create these in Supabase first. The frontend document has already been issued to Gokul referencing these schemas — do not deviate from the column names or types without coordinating with Gokul.</w:t>
      </w:r>
      <w:r w:rsidDel="00000000" w:rsidR="00000000" w:rsidRPr="00000000">
        <w:rPr>
          <w:rtl w:val="0"/>
        </w:rPr>
      </w:r>
    </w:p>
    <w:p w:rsidR="00000000" w:rsidDel="00000000" w:rsidP="00000000" w:rsidRDefault="00000000" w:rsidRPr="00000000" w14:paraId="00000047">
      <w:pPr>
        <w:spacing w:after="0" w:before="80" w:lineRule="auto"/>
        <w:rPr/>
      </w:pPr>
      <w:r w:rsidDel="00000000" w:rsidR="00000000" w:rsidRPr="00000000">
        <w:rPr>
          <w:rtl w:val="0"/>
        </w:rPr>
      </w:r>
    </w:p>
    <w:p w:rsidR="00000000" w:rsidDel="00000000" w:rsidP="00000000" w:rsidRDefault="00000000" w:rsidRPr="00000000" w14:paraId="00000048">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3.1  student_competency_matrix</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374151"/>
          <w:sz w:val="22"/>
          <w:szCs w:val="22"/>
          <w:rtl w:val="0"/>
        </w:rPr>
        <w:t xml:space="preserve">One row per student per skill. Upserted on every assessment submission. This is the central data object of the entire platform.</w:t>
      </w:r>
      <w:r w:rsidDel="00000000" w:rsidR="00000000" w:rsidRPr="00000000">
        <w:rPr>
          <w:rtl w:val="0"/>
        </w:rPr>
      </w:r>
    </w:p>
    <w:p w:rsidR="00000000" w:rsidDel="00000000" w:rsidP="00000000" w:rsidRDefault="00000000" w:rsidRPr="00000000" w14:paraId="0000004A">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e2a4a"/>
                <w:sz w:val="20"/>
                <w:szCs w:val="20"/>
                <w:rtl w:val="0"/>
              </w:rPr>
              <w:t xml:space="preserve">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74151"/>
                <w:sz w:val="20"/>
                <w:szCs w:val="20"/>
                <w:rtl w:val="0"/>
              </w:rPr>
              <w:t xml:space="preserve">uuid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74151"/>
                <w:sz w:val="20"/>
                <w:szCs w:val="20"/>
                <w:rtl w:val="0"/>
              </w:rPr>
              <w:t xml:space="preserve">PRIMARY KEY, default gen_random_uuid()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e2a4a"/>
                <w:sz w:val="20"/>
                <w:szCs w:val="20"/>
                <w:rtl w:val="0"/>
              </w:rPr>
              <w:t xml:space="preserve">student_id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74151"/>
                <w:sz w:val="20"/>
                <w:szCs w:val="20"/>
                <w:rtl w:val="0"/>
              </w:rPr>
              <w:t xml:space="preserve">uuid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374151"/>
                <w:sz w:val="20"/>
                <w:szCs w:val="20"/>
                <w:rtl w:val="0"/>
              </w:rPr>
              <w:t xml:space="preserve">FK -&gt; students.id, NOT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e2a4a"/>
                <w:sz w:val="20"/>
                <w:szCs w:val="20"/>
                <w:rtl w:val="0"/>
              </w:rPr>
              <w:t xml:space="preserve">skill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74151"/>
                <w:sz w:val="20"/>
                <w:szCs w:val="20"/>
                <w:rtl w:val="0"/>
              </w:rPr>
              <w:t xml:space="preserve">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374151"/>
                <w:sz w:val="20"/>
                <w:szCs w:val="20"/>
                <w:rtl w:val="0"/>
              </w:rPr>
              <w:t xml:space="preserve">CHECK (skill IN ('listening','reading','writing','speaking')), NOT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e2a4a"/>
                <w:sz w:val="20"/>
                <w:szCs w:val="20"/>
                <w:rtl w:val="0"/>
              </w:rPr>
              <w:t xml:space="preserve">band_score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74151"/>
                <w:sz w:val="20"/>
                <w:szCs w:val="20"/>
                <w:rtl w:val="0"/>
              </w:rPr>
              <w:t xml:space="preserve">numeric(2,1)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74151"/>
                <w:sz w:val="20"/>
                <w:szCs w:val="20"/>
                <w:rtl w:val="0"/>
              </w:rPr>
              <w:t xml:space="preserve">CHECK (band_score &gt;= 0 AND band_score &lt;= 9), NULL until first scored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e2a4a"/>
                <w:sz w:val="20"/>
                <w:szCs w:val="20"/>
                <w:rtl w:val="0"/>
              </w:rPr>
              <w:t xml:space="preserve">level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20"/>
                <w:szCs w:val="20"/>
                <w:rtl w:val="0"/>
              </w:rPr>
              <w:t xml:space="preserve">char(1)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20"/>
                <w:szCs w:val="20"/>
                <w:rtl w:val="0"/>
              </w:rPr>
              <w:t xml:space="preserve">CHECK (level IN ('A','B','C')), derived and stored on every upsert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e2a4a"/>
                <w:sz w:val="20"/>
                <w:szCs w:val="20"/>
                <w:rtl w:val="0"/>
              </w:rPr>
              <w:t xml:space="preserve">sub_scores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20"/>
                <w:szCs w:val="20"/>
                <w:rtl w:val="0"/>
              </w:rPr>
              <w:t xml:space="preserve">jsonb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20"/>
                <w:szCs w:val="20"/>
                <w:rtl w:val="0"/>
              </w:rPr>
              <w:t xml:space="preserve">NULL for Listening and Reading. Writing: {task, coherence, lexical, grammar}. Speaking: {fluency, lexical, grammar, pronunciation}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e2a4a"/>
                <w:sz w:val="20"/>
                <w:szCs w:val="20"/>
                <w:rtl w:val="0"/>
              </w:rPr>
              <w:t xml:space="preserve">assessments_count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20"/>
                <w:szCs w:val="20"/>
                <w:rtl w:val="0"/>
              </w:rPr>
              <w:t xml:space="preserve">integer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20"/>
                <w:szCs w:val="20"/>
                <w:rtl w:val="0"/>
              </w:rPr>
              <w:t xml:space="preserve">DEFAULT 0, incremented on each upsert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e2a4a"/>
                <w:sz w:val="20"/>
                <w:szCs w:val="20"/>
                <w:rtl w:val="0"/>
              </w:rPr>
              <w:t xml:space="preserve">last_updated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20"/>
                <w:szCs w:val="20"/>
                <w:rtl w:val="0"/>
              </w:rPr>
              <w:t xml:space="preserve">timestamptz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20"/>
                <w:szCs w:val="20"/>
                <w:rtl w:val="0"/>
              </w:rPr>
              <w:t xml:space="preserve">DEFAULT now(), updated on each upsert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1e2a4a"/>
                <w:sz w:val="20"/>
                <w:szCs w:val="20"/>
                <w:rtl w:val="0"/>
              </w:rPr>
              <w:t xml:space="preserve">UNIQUE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20"/>
                <w:szCs w:val="20"/>
                <w:rtl w:val="0"/>
              </w:rPr>
              <w:t xml:space="preserve">UNIQUE (student_id, skill) — one row per student per skill</w:t>
            </w:r>
            <w:r w:rsidDel="00000000" w:rsidR="00000000" w:rsidRPr="00000000">
              <w:rPr>
                <w:rtl w:val="0"/>
              </w:rPr>
            </w:r>
          </w:p>
        </w:tc>
      </w:tr>
    </w:tbl>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3.2  assessment_history</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374151"/>
          <w:sz w:val="22"/>
          <w:szCs w:val="22"/>
          <w:rtl w:val="0"/>
        </w:rPr>
        <w:t xml:space="preserve">One row per assessment submission. Never updated — only inserted. This is the student's permanent paper trail.</w:t>
      </w:r>
      <w:r w:rsidDel="00000000" w:rsidR="00000000" w:rsidRPr="00000000">
        <w:rPr>
          <w:rtl w:val="0"/>
        </w:rPr>
      </w:r>
    </w:p>
    <w:p w:rsidR="00000000" w:rsidDel="00000000" w:rsidP="00000000" w:rsidRDefault="00000000" w:rsidRPr="00000000" w14:paraId="0000006C">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Constraints / 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e2a4a"/>
                <w:sz w:val="20"/>
                <w:szCs w:val="20"/>
                <w:rtl w:val="0"/>
              </w:rPr>
              <w:t xml:space="preserve">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74151"/>
                <w:sz w:val="20"/>
                <w:szCs w:val="20"/>
                <w:rtl w:val="0"/>
              </w:rPr>
              <w:t xml:space="preserve">uuid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74151"/>
                <w:sz w:val="20"/>
                <w:szCs w:val="20"/>
                <w:rtl w:val="0"/>
              </w:rPr>
              <w:t xml:space="preserve">PRIMARY KEY, default gen_random_uuid()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e2a4a"/>
                <w:sz w:val="20"/>
                <w:szCs w:val="20"/>
                <w:rtl w:val="0"/>
              </w:rPr>
              <w:t xml:space="preserve">student_id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74151"/>
                <w:sz w:val="20"/>
                <w:szCs w:val="20"/>
                <w:rtl w:val="0"/>
              </w:rPr>
              <w:t xml:space="preserve">uuid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374151"/>
                <w:sz w:val="20"/>
                <w:szCs w:val="20"/>
                <w:rtl w:val="0"/>
              </w:rPr>
              <w:t xml:space="preserve">FK -&gt; students.id, NOT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1e2a4a"/>
                <w:sz w:val="20"/>
                <w:szCs w:val="20"/>
                <w:rtl w:val="0"/>
              </w:rPr>
              <w:t xml:space="preserve">skill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74151"/>
                <w:sz w:val="20"/>
                <w:szCs w:val="20"/>
                <w:rtl w:val="0"/>
              </w:rPr>
              <w:t xml:space="preserve">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74151"/>
                <w:sz w:val="20"/>
                <w:szCs w:val="20"/>
                <w:rtl w:val="0"/>
              </w:rPr>
              <w:t xml:space="preserve">CHECK (skill IN ('listening','reading','writing','speaking')), NOT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e2a4a"/>
                <w:sz w:val="20"/>
                <w:szCs w:val="20"/>
                <w:rtl w:val="0"/>
              </w:rPr>
              <w:t xml:space="preserve">mode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74151"/>
                <w:sz w:val="20"/>
                <w:szCs w:val="20"/>
                <w:rtl w:val="0"/>
              </w:rPr>
              <w:t xml:space="preserve">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374151"/>
                <w:sz w:val="20"/>
                <w:szCs w:val="20"/>
                <w:rtl w:val="0"/>
              </w:rPr>
              <w:t xml:space="preserve">CHECK (mode IN ('diagnostic','practice','mock')), NOT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e2a4a"/>
                <w:sz w:val="20"/>
                <w:szCs w:val="20"/>
                <w:rtl w:val="0"/>
              </w:rPr>
              <w:t xml:space="preserve">band_score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74151"/>
                <w:sz w:val="20"/>
                <w:szCs w:val="20"/>
                <w:rtl w:val="0"/>
              </w:rPr>
              <w:t xml:space="preserve">numeric(2,1)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74151"/>
                <w:sz w:val="20"/>
                <w:szCs w:val="20"/>
                <w:rtl w:val="0"/>
              </w:rPr>
              <w:t xml:space="preserve">NOT NULL — must be populated before insert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e2a4a"/>
                <w:sz w:val="20"/>
                <w:szCs w:val="20"/>
                <w:rtl w:val="0"/>
              </w:rPr>
              <w:t xml:space="preserve">sub_scores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74151"/>
                <w:sz w:val="20"/>
                <w:szCs w:val="20"/>
                <w:rtl w:val="0"/>
              </w:rPr>
              <w:t xml:space="preserve">jsonb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374151"/>
                <w:sz w:val="20"/>
                <w:szCs w:val="20"/>
                <w:rtl w:val="0"/>
              </w:rPr>
              <w:t xml:space="preserve">NULL for Listening/Reading. See student_competency_matrix notes above.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e2a4a"/>
                <w:sz w:val="20"/>
                <w:szCs w:val="20"/>
                <w:rtl w:val="0"/>
              </w:rPr>
              <w:t xml:space="preserve">feedback_json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74151"/>
                <w:sz w:val="20"/>
                <w:szCs w:val="20"/>
                <w:rtl w:val="0"/>
              </w:rPr>
              <w:t xml:space="preserve">jsonb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74151"/>
                <w:sz w:val="20"/>
                <w:szCs w:val="20"/>
                <w:rtl w:val="0"/>
              </w:rPr>
              <w:t xml:space="preserve">For Writing: {task: 'string', coherence: 'string', lexical: 'string', grammar: 'string'}. For Speaking: {fluency: 'string', lexical: 'string', grammar: 'string', pronunciation: 'string'}. For L/R: null.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e2a4a"/>
                <w:sz w:val="20"/>
                <w:szCs w:val="20"/>
                <w:rtl w:val="0"/>
              </w:rPr>
              <w:t xml:space="preserve">transcript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74151"/>
                <w:sz w:val="20"/>
                <w:szCs w:val="20"/>
                <w:rtl w:val="0"/>
              </w:rPr>
              <w:t xml:space="preserve">text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74151"/>
                <w:sz w:val="20"/>
                <w:szCs w:val="20"/>
                <w:rtl w:val="0"/>
              </w:rPr>
              <w:t xml:space="preserve">Speaking only. Full Whisper transcript string. NULL for other skills.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e2a4a"/>
                <w:sz w:val="20"/>
                <w:szCs w:val="20"/>
                <w:rtl w:val="0"/>
              </w:rPr>
              <w:t xml:space="preserve">raw_answers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74151"/>
                <w:sz w:val="20"/>
                <w:szCs w:val="20"/>
                <w:rtl w:val="0"/>
              </w:rPr>
              <w:t xml:space="preserve">jsonb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74151"/>
                <w:sz w:val="20"/>
                <w:szCs w:val="20"/>
                <w:rtl w:val="0"/>
              </w:rPr>
              <w:t xml:space="preserve">Listening/Reading only. The student's submitted answers object. NULL for W/S.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e2a4a"/>
                <w:sz w:val="20"/>
                <w:szCs w:val="20"/>
                <w:rtl w:val="0"/>
              </w:rPr>
              <w:t xml:space="preserve">created_at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374151"/>
                <w:sz w:val="20"/>
                <w:szCs w:val="20"/>
                <w:rtl w:val="0"/>
              </w:rPr>
              <w:t xml:space="preserve">timestamptz</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74151"/>
                <w:sz w:val="20"/>
                <w:szCs w:val="20"/>
                <w:rtl w:val="0"/>
              </w:rPr>
              <w:t xml:space="preserve">DEFAULT now()</w:t>
            </w:r>
            <w:r w:rsidDel="00000000" w:rsidR="00000000" w:rsidRPr="00000000">
              <w:rPr>
                <w:rtl w:val="0"/>
              </w:rPr>
            </w:r>
          </w:p>
        </w:tc>
      </w:tr>
    </w:tbl>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3.3  diagnostic_status  (view or computed columns)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w:cs="Arial" w:eastAsia="Arial" w:hAnsi="Arial"/>
          <w:color w:val="374151"/>
          <w:sz w:val="22"/>
          <w:szCs w:val="22"/>
          <w:rtl w:val="0"/>
        </w:rPr>
        <w:t xml:space="preserve">The frontend polls GET /api/diagnostic/status/:studentId. The simplest implementation is a Supabase view that queries student_competency_matrix and returns one boolean per skill. Sarthak can implement this as a Postgres view or a computed query in the route handler — either is acceptable.</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1e2a4a"/>
                <w:sz w:val="19"/>
                <w:szCs w:val="19"/>
                <w:rtl w:val="0"/>
              </w:rPr>
              <w:t xml:space="preserve">-- Suggested Postgres view</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urier New" w:cs="Courier New" w:eastAsia="Courier New" w:hAnsi="Courier New"/>
                <w:color w:val="1e2a4a"/>
                <w:sz w:val="19"/>
                <w:szCs w:val="19"/>
                <w:rtl w:val="0"/>
              </w:rPr>
              <w:t xml:space="preserve">CREATE VIEW diagnostic_status AS</w:t>
            </w: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Fonts w:ascii="Courier New" w:cs="Courier New" w:eastAsia="Courier New" w:hAnsi="Courier New"/>
                <w:color w:val="1e2a4a"/>
                <w:sz w:val="19"/>
                <w:szCs w:val="19"/>
                <w:rtl w:val="0"/>
              </w:rPr>
              <w:t xml:space="preserve">SELECT</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Courier New" w:cs="Courier New" w:eastAsia="Courier New" w:hAnsi="Courier New"/>
                <w:color w:val="1e2a4a"/>
                <w:sz w:val="19"/>
                <w:szCs w:val="19"/>
                <w:rtl w:val="0"/>
              </w:rPr>
              <w:t xml:space="preserve">  student_id,</w:t>
            </w: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rFonts w:ascii="Courier New" w:cs="Courier New" w:eastAsia="Courier New" w:hAnsi="Courier New"/>
                <w:color w:val="1e2a4a"/>
                <w:sz w:val="19"/>
                <w:szCs w:val="19"/>
                <w:rtl w:val="0"/>
              </w:rPr>
              <w:t xml:space="preserve">  bool_or(skill = 'listening' AND band_score IS NOT NULL)  AS listening_scored,</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Fonts w:ascii="Courier New" w:cs="Courier New" w:eastAsia="Courier New" w:hAnsi="Courier New"/>
                <w:color w:val="1e2a4a"/>
                <w:sz w:val="19"/>
                <w:szCs w:val="19"/>
                <w:rtl w:val="0"/>
              </w:rPr>
              <w:t xml:space="preserve">  bool_or(skill = 'reading'   AND band_score IS NOT NULL)  AS reading_scored,</w:t>
            </w:r>
            <w:r w:rsidDel="00000000" w:rsidR="00000000" w:rsidRPr="00000000">
              <w:rPr>
                <w:rtl w:val="0"/>
              </w:rPr>
            </w:r>
          </w:p>
          <w:p w:rsidR="00000000" w:rsidDel="00000000" w:rsidP="00000000" w:rsidRDefault="00000000" w:rsidRPr="00000000" w14:paraId="00000098">
            <w:pPr>
              <w:spacing w:after="20" w:before="20" w:lineRule="auto"/>
              <w:rPr/>
            </w:pPr>
            <w:r w:rsidDel="00000000" w:rsidR="00000000" w:rsidRPr="00000000">
              <w:rPr>
                <w:rFonts w:ascii="Courier New" w:cs="Courier New" w:eastAsia="Courier New" w:hAnsi="Courier New"/>
                <w:color w:val="1e2a4a"/>
                <w:sz w:val="19"/>
                <w:szCs w:val="19"/>
                <w:rtl w:val="0"/>
              </w:rPr>
              <w:t xml:space="preserve">  bool_or(skill = 'writing'   AND band_score IS NOT NULL)  AS writing_scored,</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Fonts w:ascii="Courier New" w:cs="Courier New" w:eastAsia="Courier New" w:hAnsi="Courier New"/>
                <w:color w:val="1e2a4a"/>
                <w:sz w:val="19"/>
                <w:szCs w:val="19"/>
                <w:rtl w:val="0"/>
              </w:rPr>
              <w:t xml:space="preserve">  bool_or(skill = 'speaking'  AND band_score IS NOT NULL)  AS speaking_scored,</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1e2a4a"/>
                <w:sz w:val="19"/>
                <w:szCs w:val="19"/>
                <w:rtl w:val="0"/>
              </w:rPr>
              <w:t xml:space="preserve">  (bool_or(skill = 'listening' AND band_score IS NOT NULL)</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Fonts w:ascii="Courier New" w:cs="Courier New" w:eastAsia="Courier New" w:hAnsi="Courier New"/>
                <w:color w:val="1e2a4a"/>
                <w:sz w:val="19"/>
                <w:szCs w:val="19"/>
                <w:rtl w:val="0"/>
              </w:rPr>
              <w:t xml:space="preserve">   AND bool_or(skill = 'reading'  AND band_score IS NOT NULL)</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Courier New" w:cs="Courier New" w:eastAsia="Courier New" w:hAnsi="Courier New"/>
                <w:color w:val="1e2a4a"/>
                <w:sz w:val="19"/>
                <w:szCs w:val="19"/>
                <w:rtl w:val="0"/>
              </w:rPr>
              <w:t xml:space="preserve">   AND bool_or(skill = 'writing'  AND band_score IS NOT NULL)</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1e2a4a"/>
                <w:sz w:val="19"/>
                <w:szCs w:val="19"/>
                <w:rtl w:val="0"/>
              </w:rPr>
              <w:t xml:space="preserve">   AND bool_or(skill = 'speaking' AND band_score IS NOT NULL))</w:t>
            </w:r>
            <w:r w:rsidDel="00000000" w:rsidR="00000000" w:rsidRPr="00000000">
              <w:rPr>
                <w:rtl w:val="0"/>
              </w:rPr>
            </w:r>
          </w:p>
          <w:p w:rsidR="00000000" w:rsidDel="00000000" w:rsidP="00000000" w:rsidRDefault="00000000" w:rsidRPr="00000000" w14:paraId="0000009E">
            <w:pPr>
              <w:spacing w:after="20" w:before="20" w:lineRule="auto"/>
              <w:rPr/>
            </w:pPr>
            <w:r w:rsidDel="00000000" w:rsidR="00000000" w:rsidRPr="00000000">
              <w:rPr>
                <w:rFonts w:ascii="Courier New" w:cs="Courier New" w:eastAsia="Courier New" w:hAnsi="Courier New"/>
                <w:color w:val="1e2a4a"/>
                <w:sz w:val="19"/>
                <w:szCs w:val="19"/>
                <w:rtl w:val="0"/>
              </w:rPr>
              <w:t xml:space="preserve">                                                            AS overall_complete</w:t>
            </w: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Fonts w:ascii="Courier New" w:cs="Courier New" w:eastAsia="Courier New" w:hAnsi="Courier New"/>
                <w:color w:val="1e2a4a"/>
                <w:sz w:val="19"/>
                <w:szCs w:val="19"/>
                <w:rtl w:val="0"/>
              </w:rPr>
              <w:t xml:space="preserve">FROM student_competency_matrix</w:t>
            </w:r>
            <w:r w:rsidDel="00000000" w:rsidR="00000000" w:rsidRPr="00000000">
              <w:rPr>
                <w:rtl w:val="0"/>
              </w:rPr>
            </w:r>
          </w:p>
          <w:p w:rsidR="00000000" w:rsidDel="00000000" w:rsidP="00000000" w:rsidRDefault="00000000" w:rsidRPr="00000000" w14:paraId="000000A0">
            <w:pPr>
              <w:spacing w:after="20" w:before="20" w:lineRule="auto"/>
              <w:rPr/>
            </w:pPr>
            <w:r w:rsidDel="00000000" w:rsidR="00000000" w:rsidRPr="00000000">
              <w:rPr>
                <w:rFonts w:ascii="Courier New" w:cs="Courier New" w:eastAsia="Courier New" w:hAnsi="Courier New"/>
                <w:color w:val="1e2a4a"/>
                <w:sz w:val="19"/>
                <w:szCs w:val="19"/>
                <w:rtl w:val="0"/>
              </w:rPr>
              <w:t xml:space="preserve">GROUP BY student_id;</w:t>
            </w:r>
            <w:r w:rsidDel="00000000" w:rsidR="00000000" w:rsidRPr="00000000">
              <w:rPr>
                <w:rtl w:val="0"/>
              </w:rPr>
            </w:r>
          </w:p>
        </w:tc>
      </w:tr>
    </w:tbl>
    <w:p w:rsidR="00000000" w:rsidDel="00000000" w:rsidP="00000000" w:rsidRDefault="00000000" w:rsidRPr="00000000" w14:paraId="000000A1">
      <w:pPr>
        <w:spacing w:after="0" w:before="120" w:lineRule="auto"/>
        <w:rPr/>
      </w:pPr>
      <w:r w:rsidDel="00000000" w:rsidR="00000000" w:rsidRPr="00000000">
        <w:rPr>
          <w:rtl w:val="0"/>
        </w:rPr>
      </w:r>
    </w:p>
    <w:p w:rsidR="00000000" w:rsidDel="00000000" w:rsidP="00000000" w:rsidRDefault="00000000" w:rsidRPr="00000000" w14:paraId="000000A2">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3.4  Level derivation logic</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color w:val="374151"/>
          <w:sz w:val="22"/>
          <w:szCs w:val="22"/>
          <w:rtl w:val="0"/>
        </w:rPr>
        <w:t xml:space="preserve">Every time a band_score is written to student_competency_matrix, the level column must be computed and stored. Apply this logic in the Matrix Writer before the upsert — do not leave level calculation to the frontend.</w:t>
      </w:r>
      <w:r w:rsidDel="00000000" w:rsidR="00000000" w:rsidRPr="00000000">
        <w:rPr>
          <w:rtl w:val="0"/>
        </w:rPr>
      </w:r>
    </w:p>
    <w:p w:rsidR="00000000" w:rsidDel="00000000" w:rsidP="00000000" w:rsidRDefault="00000000" w:rsidRPr="00000000" w14:paraId="000000A4">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1e2a4a"/>
                <w:sz w:val="19"/>
                <w:szCs w:val="19"/>
                <w:rtl w:val="0"/>
              </w:rPr>
              <w:t xml:space="preserve">function deriveLevel(bandScore) {</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1e2a4a"/>
                <w:sz w:val="19"/>
                <w:szCs w:val="19"/>
                <w:rtl w:val="0"/>
              </w:rPr>
              <w:t xml:space="preserve">  if (bandScore &gt;= 7.0) return 'C';</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1e2a4a"/>
                <w:sz w:val="19"/>
                <w:szCs w:val="19"/>
                <w:rtl w:val="0"/>
              </w:rPr>
              <w:t xml:space="preserve">  if (bandScore &gt;= 5.0) return 'B';</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1e2a4a"/>
                <w:sz w:val="19"/>
                <w:szCs w:val="19"/>
                <w:rtl w:val="0"/>
              </w:rPr>
              <w:t xml:space="preserve">  return 'A';</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0AA">
      <w:pPr>
        <w:spacing w:after="0" w:before="120" w:lineRule="auto"/>
        <w:rPr/>
      </w:pPr>
      <w:r w:rsidDel="00000000" w:rsidR="00000000" w:rsidRPr="00000000">
        <w:rPr>
          <w:rtl w:val="0"/>
        </w:rPr>
      </w:r>
    </w:p>
    <w:p w:rsidR="00000000" w:rsidDel="00000000" w:rsidP="00000000" w:rsidRDefault="00000000" w:rsidRPr="00000000" w14:paraId="000000AB">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0AC">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4.  API contracts  (exact shapes Gokul will call)</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Arial" w:cs="Arial" w:eastAsia="Arial" w:hAnsi="Arial"/>
          <w:color w:val="374151"/>
          <w:sz w:val="22"/>
          <w:szCs w:val="22"/>
          <w:rtl w:val="0"/>
        </w:rPr>
        <w:t xml:space="preserve">These shapes are non-negotiable for this sprint — Gokul's frontend document references them directly. Review this section together before either of you writes code. If any shape needs to change, both documents must be updated and Paul must be informed.</w:t>
      </w:r>
      <w:r w:rsidDel="00000000" w:rsidR="00000000" w:rsidRPr="00000000">
        <w:rPr>
          <w:rtl w:val="0"/>
        </w:rPr>
      </w:r>
    </w:p>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4.1  GET /api/diagnostic/questions/:skill</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color w:val="374151"/>
          <w:sz w:val="22"/>
          <w:szCs w:val="22"/>
          <w:rtl w:val="0"/>
        </w:rPr>
        <w:t xml:space="preserve">Called by Gokul to fetch the question set before rendering each diagnostic section. Sarthak seeds the question data in Supabase; this endpoint reads it.</w:t>
      </w:r>
      <w:r w:rsidDel="00000000" w:rsidR="00000000" w:rsidRPr="00000000">
        <w:rPr>
          <w:rtl w:val="0"/>
        </w:rPr>
      </w:r>
    </w:p>
    <w:p w:rsidR="00000000" w:rsidDel="00000000" w:rsidP="00000000" w:rsidRDefault="00000000" w:rsidRPr="00000000" w14:paraId="000000B1">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1e2a4a"/>
                <w:sz w:val="19"/>
                <w:szCs w:val="19"/>
                <w:rtl w:val="0"/>
              </w:rPr>
              <w:t xml:space="preserve">// Request</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Fonts w:ascii="Courier New" w:cs="Courier New" w:eastAsia="Courier New" w:hAnsi="Courier New"/>
                <w:color w:val="1e2a4a"/>
                <w:sz w:val="19"/>
                <w:szCs w:val="19"/>
                <w:rtl w:val="0"/>
              </w:rPr>
              <w:t xml:space="preserve">GET /api/diagnostic/questions/listening</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Courier New" w:cs="Courier New" w:eastAsia="Courier New" w:hAnsi="Courier New"/>
                <w:color w:val="1e2a4a"/>
                <w:sz w:val="19"/>
                <w:szCs w:val="19"/>
                <w:rtl w:val="0"/>
              </w:rPr>
              <w:t xml:space="preserve">GET /api/diagnostic/questions/reading</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Courier New" w:cs="Courier New" w:eastAsia="Courier New" w:hAnsi="Courier New"/>
                <w:color w:val="1e2a4a"/>
                <w:sz w:val="19"/>
                <w:szCs w:val="19"/>
                <w:rtl w:val="0"/>
              </w:rPr>
              <w:t xml:space="preserve">GET /api/diagnostic/questions/writing</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Courier New" w:cs="Courier New" w:eastAsia="Courier New" w:hAnsi="Courier New"/>
                <w:color w:val="1e2a4a"/>
                <w:sz w:val="19"/>
                <w:szCs w:val="19"/>
                <w:rtl w:val="0"/>
              </w:rPr>
              <w:t xml:space="preserve">GET /api/diagnostic/questions/speaking</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1e2a4a"/>
                <w:sz w:val="19"/>
                <w:szCs w:val="19"/>
                <w:rtl w:val="0"/>
              </w:rPr>
              <w:t xml:space="preserve">// Success response — Listening example</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1e2a4a"/>
                <w:sz w:val="19"/>
                <w:szCs w:val="19"/>
                <w:rtl w:val="0"/>
              </w:rPr>
              <w:t xml:space="preserve">  "ok": true,</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1e2a4a"/>
                <w:sz w:val="19"/>
                <w:szCs w:val="19"/>
                <w:rtl w:val="0"/>
              </w:rPr>
              <w:t xml:space="preserve">  "skill": "listening",</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1e2a4a"/>
                <w:sz w:val="19"/>
                <w:szCs w:val="19"/>
                <w:rtl w:val="0"/>
              </w:rPr>
              <w:t xml:space="preserve">  "audio_url": "https://storage.supabase.co/...",</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1e2a4a"/>
                <w:sz w:val="19"/>
                <w:szCs w:val="19"/>
                <w:rtl w:val="0"/>
              </w:rPr>
              <w:t xml:space="preserve">  "questions": [</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1e2a4a"/>
                <w:sz w:val="19"/>
                <w:szCs w:val="19"/>
                <w:rtl w:val="0"/>
              </w:rPr>
              <w:t xml:space="preserve">      "id": "q1",</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1e2a4a"/>
                <w:sz w:val="19"/>
                <w:szCs w:val="19"/>
                <w:rtl w:val="0"/>
              </w:rPr>
              <w:t xml:space="preserve">      "type": "mcq",</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1e2a4a"/>
                <w:sz w:val="19"/>
                <w:szCs w:val="19"/>
                <w:rtl w:val="0"/>
              </w:rPr>
              <w:t xml:space="preserve">      "text": "What does the speaker say about...?",</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1e2a4a"/>
                <w:sz w:val="19"/>
                <w:szCs w:val="19"/>
                <w:rtl w:val="0"/>
              </w:rPr>
              <w:t xml:space="preserve">      "options": ["A. ...", "B. ...", "C. ...", "D. ..."],</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1e2a4a"/>
                <w:sz w:val="19"/>
                <w:szCs w:val="19"/>
                <w:rtl w:val="0"/>
              </w:rPr>
              <w:t xml:space="preserve">      "answer_key": "B"   // only returned server-side for scoring, never to client</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1e2a4a"/>
                <w:sz w:val="19"/>
                <w:szCs w:val="19"/>
                <w:rtl w:val="0"/>
              </w:rPr>
              <w:t xml:space="preserve">// IMPORTANT: answer_key must NEVER be included in the API response.</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1e2a4a"/>
                <w:sz w:val="19"/>
                <w:szCs w:val="19"/>
                <w:rtl w:val="0"/>
              </w:rPr>
              <w:t xml:space="preserve">// Strip it server-side before returning the questions array.</w:t>
            </w:r>
            <w:r w:rsidDel="00000000" w:rsidR="00000000" w:rsidRPr="00000000">
              <w:rPr>
                <w:rtl w:val="0"/>
              </w:rPr>
            </w:r>
          </w:p>
        </w:tc>
      </w:tr>
    </w:tbl>
    <w:p w:rsidR="00000000" w:rsidDel="00000000" w:rsidP="00000000" w:rsidRDefault="00000000" w:rsidRPr="00000000" w14:paraId="000000CA">
      <w:pPr>
        <w:spacing w:after="0" w:before="100" w:lineRule="auto"/>
        <w:rPr/>
      </w:pPr>
      <w:r w:rsidDel="00000000" w:rsidR="00000000" w:rsidRPr="00000000">
        <w:rPr>
          <w:rtl w:val="0"/>
        </w:rPr>
      </w:r>
    </w:p>
    <w:p w:rsidR="00000000" w:rsidDel="00000000" w:rsidP="00000000" w:rsidRDefault="00000000" w:rsidRPr="00000000" w14:paraId="000000CB">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4.2  GET /api/diagnostic/status/:studentId</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color w:val="374151"/>
          <w:sz w:val="22"/>
          <w:szCs w:val="22"/>
          <w:rtl w:val="0"/>
        </w:rPr>
        <w:t xml:space="preserve">Called by Gokul every 2 seconds (polling) or via Supabase realtime. Returns per-skill scoring completion flags.</w:t>
      </w:r>
      <w:r w:rsidDel="00000000" w:rsidR="00000000" w:rsidRPr="00000000">
        <w:rPr>
          <w:rtl w:val="0"/>
        </w:rPr>
      </w:r>
    </w:p>
    <w:p w:rsidR="00000000" w:rsidDel="00000000" w:rsidP="00000000" w:rsidRDefault="00000000" w:rsidRPr="00000000" w14:paraId="000000CD">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1e2a4a"/>
                <w:sz w:val="19"/>
                <w:szCs w:val="19"/>
                <w:rtl w:val="0"/>
              </w:rPr>
              <w:t xml:space="preserve">// Success response</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1e2a4a"/>
                <w:sz w:val="19"/>
                <w:szCs w:val="19"/>
                <w:rtl w:val="0"/>
              </w:rPr>
              <w:t xml:space="preserve">  "ok": true,</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1e2a4a"/>
                <w:sz w:val="19"/>
                <w:szCs w:val="19"/>
                <w:rtl w:val="0"/>
              </w:rPr>
              <w:t xml:space="preserve">  "listening_scored": true,</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1e2a4a"/>
                <w:sz w:val="19"/>
                <w:szCs w:val="19"/>
                <w:rtl w:val="0"/>
              </w:rPr>
              <w:t xml:space="preserve">  "reading_scored": true,</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1e2a4a"/>
                <w:sz w:val="19"/>
                <w:szCs w:val="19"/>
                <w:rtl w:val="0"/>
              </w:rPr>
              <w:t xml:space="preserve">  "writing_scored": false,</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1e2a4a"/>
                <w:sz w:val="19"/>
                <w:szCs w:val="19"/>
                <w:rtl w:val="0"/>
              </w:rPr>
              <w:t xml:space="preserve">  "speaking_scored": false,</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1e2a4a"/>
                <w:sz w:val="19"/>
                <w:szCs w:val="19"/>
                <w:rtl w:val="0"/>
              </w:rPr>
              <w:t xml:space="preserve">  "overall_complete": false</w:t>
            </w: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0D7">
      <w:pPr>
        <w:spacing w:after="0" w:before="100" w:lineRule="auto"/>
        <w:rPr/>
      </w:pP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4.3  POST /api/diagnostic/submit-section</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rFonts w:ascii="Arial" w:cs="Arial" w:eastAsia="Arial" w:hAnsi="Arial"/>
          <w:color w:val="374151"/>
          <w:sz w:val="22"/>
          <w:szCs w:val="22"/>
          <w:rtl w:val="0"/>
        </w:rPr>
        <w:t xml:space="preserve">Handles Listening and Reading submission. Rule-based scoring — no AI call. Must respond within 2 seconds.</w:t>
      </w:r>
      <w:r w:rsidDel="00000000" w:rsidR="00000000" w:rsidRPr="00000000">
        <w:rPr>
          <w:rtl w:val="0"/>
        </w:rPr>
      </w:r>
    </w:p>
    <w:p w:rsidR="00000000" w:rsidDel="00000000" w:rsidP="00000000" w:rsidRDefault="00000000" w:rsidRPr="00000000" w14:paraId="000000DA">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1e2a4a"/>
                <w:sz w:val="19"/>
                <w:szCs w:val="19"/>
                <w:rtl w:val="0"/>
              </w:rPr>
              <w:t xml:space="preserve">// Request body</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1e2a4a"/>
                <w:sz w:val="19"/>
                <w:szCs w:val="19"/>
                <w:rtl w:val="0"/>
              </w:rPr>
              <w:t xml:space="preserve">  "student_id": "uuid",</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1e2a4a"/>
                <w:sz w:val="19"/>
                <w:szCs w:val="19"/>
                <w:rtl w:val="0"/>
              </w:rPr>
              <w:t xml:space="preserve">  "skill": "listening",   // or "reading"</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Fonts w:ascii="Courier New" w:cs="Courier New" w:eastAsia="Courier New" w:hAnsi="Courier New"/>
                <w:color w:val="1e2a4a"/>
                <w:sz w:val="19"/>
                <w:szCs w:val="19"/>
                <w:rtl w:val="0"/>
              </w:rPr>
              <w:t xml:space="preserve">  "answers": {</w:t>
            </w: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1e2a4a"/>
                <w:sz w:val="19"/>
                <w:szCs w:val="19"/>
                <w:rtl w:val="0"/>
              </w:rPr>
              <w:t xml:space="preserve">    "q1": "B",</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1e2a4a"/>
                <w:sz w:val="19"/>
                <w:szCs w:val="19"/>
                <w:rtl w:val="0"/>
              </w:rPr>
              <w:t xml:space="preserve">    "q2": "TRUE",</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1e2a4a"/>
                <w:sz w:val="19"/>
                <w:szCs w:val="19"/>
                <w:rtl w:val="0"/>
              </w:rPr>
              <w:t xml:space="preserve">    "q3": "NOT GIVEN",</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1e2a4a"/>
                <w:sz w:val="19"/>
                <w:szCs w:val="19"/>
                <w:rtl w:val="0"/>
              </w:rPr>
              <w:t xml:space="preserve">    "q4": "A",</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1e2a4a"/>
                <w:sz w:val="19"/>
                <w:szCs w:val="19"/>
                <w:rtl w:val="0"/>
              </w:rPr>
              <w:t xml:space="preserve">    "q5": "C",</w:t>
            </w:r>
            <w:r w:rsidDel="00000000" w:rsidR="00000000" w:rsidRPr="00000000">
              <w:rPr>
                <w:rtl w:val="0"/>
              </w:rPr>
            </w:r>
          </w:p>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1e2a4a"/>
                <w:sz w:val="19"/>
                <w:szCs w:val="19"/>
                <w:rtl w:val="0"/>
              </w:rPr>
              <w:t xml:space="preserve">    "q6": "FALSE"</w:t>
            </w:r>
            <w:r w:rsidDel="00000000" w:rsidR="00000000" w:rsidRPr="00000000">
              <w:rPr>
                <w:rtl w:val="0"/>
              </w:rPr>
            </w:r>
          </w:p>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E8">
            <w:pPr>
              <w:spacing w:after="20" w:before="20" w:lineRule="auto"/>
              <w:rPr/>
            </w:pPr>
            <w:r w:rsidDel="00000000" w:rsidR="00000000" w:rsidRPr="00000000">
              <w:rPr>
                <w:rtl w:val="0"/>
              </w:rPr>
            </w:r>
          </w:p>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1e2a4a"/>
                <w:sz w:val="19"/>
                <w:szCs w:val="19"/>
                <w:rtl w:val="0"/>
              </w:rPr>
              <w:t xml:space="preserve">// Success response</w:t>
            </w:r>
            <w:r w:rsidDel="00000000" w:rsidR="00000000" w:rsidRPr="00000000">
              <w:rPr>
                <w:rtl w:val="0"/>
              </w:rPr>
            </w:r>
          </w:p>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1e2a4a"/>
                <w:sz w:val="19"/>
                <w:szCs w:val="19"/>
                <w:rtl w:val="0"/>
              </w:rPr>
              <w:t xml:space="preserve">  "ok": true,</w:t>
            </w:r>
            <w:r w:rsidDel="00000000" w:rsidR="00000000" w:rsidRPr="00000000">
              <w:rPr>
                <w:rtl w:val="0"/>
              </w:rPr>
            </w:r>
          </w:p>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1e2a4a"/>
                <w:sz w:val="19"/>
                <w:szCs w:val="19"/>
                <w:rtl w:val="0"/>
              </w:rPr>
              <w:t xml:space="preserve">  "band_score": 5.5,</w:t>
            </w:r>
            <w:r w:rsidDel="00000000" w:rsidR="00000000" w:rsidRPr="00000000">
              <w:rPr>
                <w:rtl w:val="0"/>
              </w:rPr>
            </w:r>
          </w:p>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1e2a4a"/>
                <w:sz w:val="19"/>
                <w:szCs w:val="19"/>
                <w:rtl w:val="0"/>
              </w:rPr>
              <w:t xml:space="preserve">  "level": "B"</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1e2a4a"/>
                <w:sz w:val="19"/>
                <w:szCs w:val="19"/>
                <w:rtl w:val="0"/>
              </w:rPr>
              <w:t xml:space="preserve">// Error response</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1e2a4a"/>
                <w:sz w:val="19"/>
                <w:szCs w:val="19"/>
                <w:rtl w:val="0"/>
              </w:rPr>
              <w:t xml:space="preserve">  "ok": false,</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1e2a4a"/>
                <w:sz w:val="19"/>
                <w:szCs w:val="19"/>
                <w:rtl w:val="0"/>
              </w:rPr>
              <w:t xml:space="preserve">  "error": "Human-readable error message"</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0F5">
      <w:pPr>
        <w:spacing w:after="0" w:before="100" w:lineRule="auto"/>
        <w:rPr/>
      </w:pP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4.4  POST /api/diagnostic/submit-writing</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Arial" w:cs="Arial" w:eastAsia="Arial" w:hAnsi="Arial"/>
          <w:color w:val="374151"/>
          <w:sz w:val="22"/>
          <w:szCs w:val="22"/>
          <w:rtl w:val="0"/>
        </w:rPr>
        <w:t xml:space="preserve">Handles Writing submission. Calls Claude API. Response time may be 8–15 seconds — this is expected and Gokul's frontend handles the wait state.</w:t>
      </w:r>
      <w:r w:rsidDel="00000000" w:rsidR="00000000" w:rsidRPr="00000000">
        <w:rPr>
          <w:rtl w:val="0"/>
        </w:rPr>
      </w:r>
    </w:p>
    <w:p w:rsidR="00000000" w:rsidDel="00000000" w:rsidP="00000000" w:rsidRDefault="00000000" w:rsidRPr="00000000" w14:paraId="000000F8">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1e2a4a"/>
                <w:sz w:val="19"/>
                <w:szCs w:val="19"/>
                <w:rtl w:val="0"/>
              </w:rPr>
              <w:t xml:space="preserve">// Request body</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1e2a4a"/>
                <w:sz w:val="19"/>
                <w:szCs w:val="19"/>
                <w:rtl w:val="0"/>
              </w:rPr>
              <w:t xml:space="preserve">  "student_id": "uuid",</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1e2a4a"/>
                <w:sz w:val="19"/>
                <w:szCs w:val="19"/>
                <w:rtl w:val="0"/>
              </w:rPr>
              <w:t xml:space="preserve">  "text": "The graph shows a steady increase in..."</w:t>
            </w:r>
            <w:r w:rsidDel="00000000" w:rsidR="00000000" w:rsidRPr="00000000">
              <w:rPr>
                <w:rtl w:val="0"/>
              </w:rPr>
            </w:r>
          </w:p>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0FE">
            <w:pPr>
              <w:spacing w:after="20" w:before="20" w:lineRule="auto"/>
              <w:rPr/>
            </w:pPr>
            <w:r w:rsidDel="00000000" w:rsidR="00000000" w:rsidRPr="00000000">
              <w:rPr>
                <w:rtl w:val="0"/>
              </w:rPr>
            </w:r>
          </w:p>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1e2a4a"/>
                <w:sz w:val="19"/>
                <w:szCs w:val="19"/>
                <w:rtl w:val="0"/>
              </w:rPr>
              <w:t xml:space="preserve">// Success response</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1e2a4a"/>
                <w:sz w:val="19"/>
                <w:szCs w:val="19"/>
                <w:rtl w:val="0"/>
              </w:rPr>
              <w:t xml:space="preserve">  "ok": true,</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1e2a4a"/>
                <w:sz w:val="19"/>
                <w:szCs w:val="19"/>
                <w:rtl w:val="0"/>
              </w:rPr>
              <w:t xml:space="preserve">  "band_score": 6.0,</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1e2a4a"/>
                <w:sz w:val="19"/>
                <w:szCs w:val="19"/>
                <w:rtl w:val="0"/>
              </w:rPr>
              <w:t xml:space="preserve">  "sub_scores": {</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1e2a4a"/>
                <w:sz w:val="19"/>
                <w:szCs w:val="19"/>
                <w:rtl w:val="0"/>
              </w:rPr>
              <w:t xml:space="preserve">    "task": 6.0,</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1e2a4a"/>
                <w:sz w:val="19"/>
                <w:szCs w:val="19"/>
                <w:rtl w:val="0"/>
              </w:rPr>
              <w:t xml:space="preserve">    "coherence": 6.5,</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5.5,</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6.0</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1e2a4a"/>
                <w:sz w:val="19"/>
                <w:szCs w:val="19"/>
                <w:rtl w:val="0"/>
              </w:rPr>
              <w:t xml:space="preserve">  "feedback": {</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1e2a4a"/>
                <w:sz w:val="19"/>
                <w:szCs w:val="19"/>
                <w:rtl w:val="0"/>
              </w:rPr>
              <w:t xml:space="preserve">    "task": "Your response addresses the key trend clearly.",</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1e2a4a"/>
                <w:sz w:val="19"/>
                <w:szCs w:val="19"/>
                <w:rtl w:val="0"/>
              </w:rPr>
              <w:t xml:space="preserve">    "coherence": "Ideas flow logically but transitions could be stronger.",</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"Vocabulary range is adequate. Avoid repeating 'increase'.",</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"Sentence structures are generally accurate."</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110">
      <w:pPr>
        <w:spacing w:after="0" w:before="100" w:lineRule="auto"/>
        <w:rPr/>
      </w:pPr>
      <w:r w:rsidDel="00000000" w:rsidR="00000000" w:rsidRPr="00000000">
        <w:rPr>
          <w:rtl w:val="0"/>
        </w:rPr>
      </w:r>
    </w:p>
    <w:p w:rsidR="00000000" w:rsidDel="00000000" w:rsidP="00000000" w:rsidRDefault="00000000" w:rsidRPr="00000000" w14:paraId="00000111">
      <w:pPr>
        <w:pStyle w:val="Heading2"/>
        <w:spacing w:after="120" w:before="280" w:lineRule="auto"/>
        <w:rPr/>
      </w:pPr>
      <w:r w:rsidDel="00000000" w:rsidR="00000000" w:rsidRPr="00000000">
        <w:rPr>
          <w:rFonts w:ascii="Arial" w:cs="Arial" w:eastAsia="Arial" w:hAnsi="Arial"/>
          <w:b w:val="1"/>
          <w:bCs w:val="1"/>
          <w:color w:val="4338ca"/>
          <w:sz w:val="26"/>
          <w:szCs w:val="26"/>
          <w:rtl w:val="0"/>
        </w:rPr>
        <w:t xml:space="preserve">4.5  POST /api/diagnostic/submit-speaking</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Fonts w:ascii="Arial" w:cs="Arial" w:eastAsia="Arial" w:hAnsi="Arial"/>
          <w:color w:val="374151"/>
          <w:sz w:val="22"/>
          <w:szCs w:val="22"/>
          <w:rtl w:val="0"/>
        </w:rPr>
        <w:t xml:space="preserve">Handles Speaking submission. Receives a multipart/form-data upload. Runs Whisper, then Claude. Response time may be 15–25 seconds — this is expected.</w:t>
      </w:r>
      <w:r w:rsidDel="00000000" w:rsidR="00000000" w:rsidRPr="00000000">
        <w:rPr>
          <w:rtl w:val="0"/>
        </w:rPr>
      </w:r>
    </w:p>
    <w:p w:rsidR="00000000" w:rsidDel="00000000" w:rsidP="00000000" w:rsidRDefault="00000000" w:rsidRPr="00000000" w14:paraId="00000113">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1e2a4a"/>
                <w:sz w:val="19"/>
                <w:szCs w:val="19"/>
                <w:rtl w:val="0"/>
              </w:rPr>
              <w:t xml:space="preserve">// Request — multipart/form-data</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1e2a4a"/>
                <w:sz w:val="19"/>
                <w:szCs w:val="19"/>
                <w:rtl w:val="0"/>
              </w:rPr>
              <w:t xml:space="preserve">student_id: 'uuid'</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1e2a4a"/>
                <w:sz w:val="19"/>
                <w:szCs w:val="19"/>
                <w:rtl w:val="0"/>
              </w:rPr>
              <w:t xml:space="preserve">audio: File (webm or mp4, max 10MB)</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1e2a4a"/>
                <w:sz w:val="19"/>
                <w:szCs w:val="19"/>
                <w:rtl w:val="0"/>
              </w:rPr>
              <w:t xml:space="preserve">// Success response</w:t>
            </w: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1e2a4a"/>
                <w:sz w:val="19"/>
                <w:szCs w:val="19"/>
                <w:rtl w:val="0"/>
              </w:rPr>
              <w:t xml:space="preserve">  "ok": true,</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1e2a4a"/>
                <w:sz w:val="19"/>
                <w:szCs w:val="19"/>
                <w:rtl w:val="0"/>
              </w:rPr>
              <w:t xml:space="preserve">  "band_score": 5.5,</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1e2a4a"/>
                <w:sz w:val="19"/>
                <w:szCs w:val="19"/>
                <w:rtl w:val="0"/>
              </w:rPr>
              <w:t xml:space="preserve">  "sub_scores": {</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1e2a4a"/>
                <w:sz w:val="19"/>
                <w:szCs w:val="19"/>
                <w:rtl w:val="0"/>
              </w:rPr>
              <w:t xml:space="preserve">    "fluency": 5.5,</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6.0,</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5.0,</w:t>
            </w: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1e2a4a"/>
                <w:sz w:val="19"/>
                <w:szCs w:val="19"/>
                <w:rtl w:val="0"/>
              </w:rPr>
              <w:t xml:space="preserve">    "pronunciation": 5.5</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1e2a4a"/>
                <w:sz w:val="19"/>
                <w:szCs w:val="19"/>
                <w:rtl w:val="0"/>
              </w:rPr>
              <w:t xml:space="preserve">  "feedback": {</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1e2a4a"/>
                <w:sz w:val="19"/>
                <w:szCs w:val="19"/>
                <w:rtl w:val="0"/>
              </w:rPr>
              <w:t xml:space="preserve">    "fluency": "Speech was mostly fluent with occasional hesitation.",</w:t>
            </w: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"Good range of topic-relevant vocabulary used.",</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"Some errors in complex sentences but meaning is clear.",</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1e2a4a"/>
                <w:sz w:val="19"/>
                <w:szCs w:val="19"/>
                <w:rtl w:val="0"/>
              </w:rPr>
              <w:t xml:space="preserve">    "pronunciation": "Generally clear. Work on consonant clusters."</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1e2a4a"/>
                <w:sz w:val="19"/>
                <w:szCs w:val="19"/>
                <w:rtl w:val="0"/>
              </w:rPr>
              <w:t xml:space="preserve">  "transcript": "Well, I think that technology has changed... um... the way we..."</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12A">
      <w:pPr>
        <w:spacing w:after="0" w:before="120" w:lineRule="auto"/>
        <w:rPr/>
      </w:pPr>
      <w:r w:rsidDel="00000000" w:rsidR="00000000" w:rsidRPr="00000000">
        <w:rPr>
          <w:rtl w:val="0"/>
        </w:rPr>
      </w:r>
    </w:p>
    <w:p w:rsidR="00000000" w:rsidDel="00000000" w:rsidP="00000000" w:rsidRDefault="00000000" w:rsidRPr="00000000" w14:paraId="0000012B">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12C">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5.  Scoring pipelines — step-by-step implementation</w:t>
      </w:r>
      <w:r w:rsidDel="00000000" w:rsidR="00000000" w:rsidRPr="00000000">
        <w:rPr>
          <w:rtl w:val="0"/>
        </w:rPr>
      </w:r>
    </w:p>
    <w:p w:rsidR="00000000" w:rsidDel="00000000" w:rsidP="00000000" w:rsidRDefault="00000000" w:rsidRPr="00000000" w14:paraId="0000012D">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a4a" w:val="clear"/>
            <w:tcMar>
              <w:top w:w="140.0" w:type="dxa"/>
              <w:left w:w="240.0" w:type="dxa"/>
              <w:bottom w:w="140.0" w:type="dxa"/>
              <w:right w:w="2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6"/>
                <w:szCs w:val="26"/>
                <w:rtl w:val="0"/>
              </w:rPr>
              <w:t xml:space="preserve">Pipeline 1 — Listening &amp; Reading (rule-based)</w:t>
            </w:r>
            <w:r w:rsidDel="00000000" w:rsidR="00000000" w:rsidRPr="00000000">
              <w:rPr>
                <w:rtl w:val="0"/>
              </w:rPr>
            </w:r>
          </w:p>
        </w:tc>
      </w:tr>
    </w:tbl>
    <w:p w:rsidR="00000000" w:rsidDel="00000000" w:rsidP="00000000" w:rsidRDefault="00000000" w:rsidRPr="00000000" w14:paraId="0000012F">
      <w:pPr>
        <w:spacing w:after="0" w:before="80" w:lineRule="auto"/>
        <w:rPr/>
      </w:pP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rFonts w:ascii="Arial" w:cs="Arial" w:eastAsia="Arial" w:hAnsi="Arial"/>
          <w:color w:val="374151"/>
          <w:sz w:val="22"/>
          <w:szCs w:val="22"/>
          <w:rtl w:val="0"/>
        </w:rPr>
        <w:t xml:space="preserve">No AI involved. Scoring is deterministic: count correct answers, look up the IELTS band conversion table, return the band. This is the simplest pipeline and should be working before any AI integration is attempted.</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1900"/>
        <w:gridCol w:w="2560"/>
        <w:gridCol w:w="2600"/>
        <w:tblGridChange w:id="0">
          <w:tblGrid>
            <w:gridCol w:w="600"/>
            <w:gridCol w:w="1700"/>
            <w:gridCol w:w="1900"/>
            <w:gridCol w:w="2560"/>
            <w:gridCol w:w="260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20"/>
                <w:szCs w:val="20"/>
                <w:rtl w:val="0"/>
              </w:rPr>
              <w:t xml:space="preserve">Sarthak's action</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Supabase write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Response to frontend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e2a4a"/>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374151"/>
                <w:sz w:val="20"/>
                <w:szCs w:val="20"/>
                <w:rtl w:val="0"/>
              </w:rPr>
              <w:t xml:space="preserve">POST /api/diagnostic/submit-section received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374151"/>
                <w:sz w:val="20"/>
                <w:szCs w:val="20"/>
                <w:rtl w:val="0"/>
              </w:rPr>
              <w:t xml:space="preserve">Validate request body: student_id present, skill is 'listening' or 'reading', answers object has expected keys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e2a4a"/>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374151"/>
                <w:sz w:val="20"/>
                <w:szCs w:val="20"/>
                <w:rtl w:val="0"/>
              </w:rPr>
              <w:t xml:space="preserve">Fetch answer key from Supabase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374151"/>
                <w:sz w:val="20"/>
                <w:szCs w:val="20"/>
                <w:rtl w:val="0"/>
              </w:rPr>
              <w:t xml:space="preserve">Query diagnostic_questions table for the active question set for this skill. Extract answer_key per question.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74151"/>
                <w:sz w:val="20"/>
                <w:szCs w:val="20"/>
                <w:rtl w:val="0"/>
              </w:rPr>
              <w:t xml:space="preserve">Read only — no write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e2a4a"/>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374151"/>
                <w:sz w:val="20"/>
                <w:szCs w:val="20"/>
                <w:rtl w:val="0"/>
              </w:rPr>
              <w:t xml:space="preserve">Score answers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374151"/>
                <w:sz w:val="20"/>
                <w:szCs w:val="20"/>
                <w:rtl w:val="0"/>
              </w:rPr>
              <w:t xml:space="preserve">For each question, compare student answer to answer_key. Count correct answers (raw score out of 6 for Listening, out of 4 for Reading in diagnostic).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e2a4a"/>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74151"/>
                <w:sz w:val="20"/>
                <w:szCs w:val="20"/>
                <w:rtl w:val="0"/>
              </w:rPr>
              <w:t xml:space="preserve">Convert raw score to band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74151"/>
                <w:sz w:val="20"/>
                <w:szCs w:val="20"/>
                <w:rtl w:val="0"/>
              </w:rPr>
              <w:t xml:space="preserve">Apply IELTS band conversion lookup (see Section 5.1 below). Derive level using deriveLevel() function.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1e2a4a"/>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74151"/>
                <w:sz w:val="20"/>
                <w:szCs w:val="20"/>
                <w:rtl w:val="0"/>
              </w:rPr>
              <w:t xml:space="preserve">Write to 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74151"/>
                <w:sz w:val="20"/>
                <w:szCs w:val="20"/>
                <w:rtl w:val="0"/>
              </w:rPr>
              <w:t xml:space="preserve">INSERT row: student_id, skill, mode='diagnostic', band_score, raw_answers (the answers object), sub_scores=null, feedback_json=null, transcript=null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74151"/>
                <w:sz w:val="20"/>
                <w:szCs w:val="20"/>
                <w:rtl w:val="0"/>
              </w:rPr>
              <w:t xml:space="preserve">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1e2a4a"/>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74151"/>
                <w:sz w:val="20"/>
                <w:szCs w:val="20"/>
                <w:rtl w:val="0"/>
              </w:rPr>
              <w:t xml:space="preserve">Upsert 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74151"/>
                <w:sz w:val="20"/>
                <w:szCs w:val="20"/>
                <w:rtl w:val="0"/>
              </w:rPr>
              <w:t xml:space="preserve">UPSERT: student_id + skill as unique key. Set band_score, level, increment assessments_count, set last_updated=now().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74151"/>
                <w:sz w:val="20"/>
                <w:szCs w:val="20"/>
                <w:rtl w:val="0"/>
              </w:rPr>
              <w:t xml:space="preserve">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e2a4a"/>
                <w:sz w:val="20"/>
                <w:szCs w:val="20"/>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74151"/>
                <w:sz w:val="20"/>
                <w:szCs w:val="20"/>
                <w:rtl w:val="0"/>
              </w:rPr>
              <w:t xml:space="preserve">Return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74151"/>
                <w:sz w:val="20"/>
                <w:szCs w:val="20"/>
                <w:rtl w:val="0"/>
              </w:rPr>
              <w:t xml:space="preserve">Respond with { ok: true, band_score, level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b w:val="0"/>
                <w:bCs w:val="0"/>
                <w:color w:val="374151"/>
                <w:sz w:val="19"/>
                <w:szCs w:val="19"/>
                <w:rtl w:val="0"/>
              </w:rPr>
              <w:t xml:space="preserve">{ ok: true, band_score: 5.5, level: 'B' }</w:t>
            </w:r>
            <w:r w:rsidDel="00000000" w:rsidR="00000000" w:rsidRPr="00000000">
              <w:rPr>
                <w:rtl w:val="0"/>
              </w:rPr>
            </w:r>
          </w:p>
        </w:tc>
      </w:tr>
    </w:tbl>
    <w:p w:rsidR="00000000" w:rsidDel="00000000" w:rsidP="00000000" w:rsidRDefault="00000000" w:rsidRPr="00000000" w14:paraId="0000015A">
      <w:pPr>
        <w:spacing w:after="0" w:before="80" w:lineRule="auto"/>
        <w:rPr/>
      </w:pPr>
      <w:r w:rsidDel="00000000" w:rsidR="00000000" w:rsidRPr="00000000">
        <w:rPr>
          <w:rtl w:val="0"/>
        </w:rPr>
      </w:r>
    </w:p>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1e2a4a"/>
          <w:sz w:val="22"/>
          <w:szCs w:val="22"/>
          <w:rtl w:val="0"/>
        </w:rPr>
        <w:t xml:space="preserve">5.1  Band conversion table — Listening (diagnostic 6-question version)</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Fonts w:ascii="Arial" w:cs="Arial" w:eastAsia="Arial" w:hAnsi="Arial"/>
          <w:color w:val="374151"/>
          <w:sz w:val="22"/>
          <w:szCs w:val="22"/>
          <w:rtl w:val="0"/>
        </w:rPr>
        <w:t xml:space="preserve">The diagnostic Listening section has 6 questions, not the full 40. Scale accordingly. This is a simplified diagnostic conversion — not the full IELTS table.</w:t>
      </w:r>
      <w:r w:rsidDel="00000000" w:rsidR="00000000" w:rsidRPr="00000000">
        <w:rPr>
          <w:rtl w:val="0"/>
        </w:rPr>
      </w:r>
    </w:p>
    <w:p w:rsidR="00000000" w:rsidDel="00000000" w:rsidP="00000000" w:rsidRDefault="00000000" w:rsidRPr="00000000" w14:paraId="0000015D">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Correct answers (out of 6)</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Band score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e2a4a"/>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374151"/>
                <w:sz w:val="20"/>
                <w:szCs w:val="20"/>
                <w:rtl w:val="0"/>
              </w:rPr>
              <w:t xml:space="preserve">7.5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374151"/>
                <w:sz w:val="20"/>
                <w:szCs w:val="20"/>
                <w:rtl w:val="0"/>
              </w:rPr>
              <w:t xml:space="preserve">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e2a4a"/>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374151"/>
                <w:sz w:val="20"/>
                <w:szCs w:val="20"/>
                <w:rtl w:val="0"/>
              </w:rPr>
              <w:t xml:space="preserve">6.5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74151"/>
                <w:sz w:val="20"/>
                <w:szCs w:val="20"/>
                <w:rtl w:val="0"/>
              </w:rPr>
              <w:t xml:space="preserve">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1e2a4a"/>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374151"/>
                <w:sz w:val="20"/>
                <w:szCs w:val="20"/>
                <w:rtl w:val="0"/>
              </w:rPr>
              <w:t xml:space="preserve">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374151"/>
                <w:sz w:val="20"/>
                <w:szCs w:val="20"/>
                <w:rtl w:val="0"/>
              </w:rPr>
              <w:t xml:space="preserve">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e2a4a"/>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74151"/>
                <w:sz w:val="20"/>
                <w:szCs w:val="20"/>
                <w:rtl w:val="0"/>
              </w:rPr>
              <w:t xml:space="preserve">4.5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374151"/>
                <w:sz w:val="20"/>
                <w:szCs w:val="20"/>
                <w:rtl w:val="0"/>
              </w:rPr>
              <w:t xml:space="preserve">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e2a4a"/>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74151"/>
                <w:sz w:val="20"/>
                <w:szCs w:val="20"/>
                <w:rtl w:val="0"/>
              </w:rPr>
              <w:t xml:space="preserve">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374151"/>
                <w:sz w:val="20"/>
                <w:szCs w:val="20"/>
                <w:rtl w:val="0"/>
              </w:rPr>
              <w:t xml:space="preserve">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1e2a4a"/>
                <w:sz w:val="20"/>
                <w:szCs w:val="20"/>
                <w:rtl w:val="0"/>
              </w:rPr>
              <w:t xml:space="preserve">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74151"/>
                <w:sz w:val="20"/>
                <w:szCs w:val="20"/>
                <w:rtl w:val="0"/>
              </w:rPr>
              <w:t xml:space="preserve">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74151"/>
                <w:sz w:val="20"/>
                <w:szCs w:val="20"/>
                <w:rtl w:val="0"/>
              </w:rPr>
              <w:t xml:space="preserve">A</w:t>
            </w:r>
            <w:r w:rsidDel="00000000" w:rsidR="00000000" w:rsidRPr="00000000">
              <w:rPr>
                <w:rtl w:val="0"/>
              </w:rPr>
            </w:r>
          </w:p>
        </w:tc>
      </w:tr>
    </w:tbl>
    <w:p w:rsidR="00000000" w:rsidDel="00000000" w:rsidP="00000000" w:rsidRDefault="00000000" w:rsidRPr="00000000" w14:paraId="00000173">
      <w:pPr>
        <w:spacing w:after="0" w:before="80" w:lineRule="auto"/>
        <w:rPr/>
      </w:pPr>
      <w:r w:rsidDel="00000000" w:rsidR="00000000" w:rsidRPr="00000000">
        <w:rPr>
          <w:rtl w:val="0"/>
        </w:rPr>
      </w:r>
    </w:p>
    <w:p w:rsidR="00000000" w:rsidDel="00000000" w:rsidP="00000000" w:rsidRDefault="00000000" w:rsidRPr="00000000" w14:paraId="00000174">
      <w:pPr>
        <w:spacing w:after="80" w:before="200" w:lineRule="auto"/>
        <w:rPr/>
      </w:pPr>
      <w:r w:rsidDel="00000000" w:rsidR="00000000" w:rsidRPr="00000000">
        <w:rPr>
          <w:rFonts w:ascii="Arial" w:cs="Arial" w:eastAsia="Arial" w:hAnsi="Arial"/>
          <w:b w:val="1"/>
          <w:bCs w:val="1"/>
          <w:color w:val="1e2a4a"/>
          <w:sz w:val="22"/>
          <w:szCs w:val="22"/>
          <w:rtl w:val="0"/>
        </w:rPr>
        <w:t xml:space="preserve">5.2  Band conversion table — Reading (diagnostic 4-question version)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Correct answers (out of 4)</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Band score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e2a4a"/>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74151"/>
                <w:sz w:val="20"/>
                <w:szCs w:val="20"/>
                <w:rtl w:val="0"/>
              </w:rPr>
              <w:t xml:space="preserve">7.0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74151"/>
                <w:sz w:val="20"/>
                <w:szCs w:val="20"/>
                <w:rtl w:val="0"/>
              </w:rPr>
              <w:t xml:space="preserve">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1e2a4a"/>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374151"/>
                <w:sz w:val="20"/>
                <w:szCs w:val="20"/>
                <w:rtl w:val="0"/>
              </w:rPr>
              <w:t xml:space="preserve">6.0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374151"/>
                <w:sz w:val="20"/>
                <w:szCs w:val="20"/>
                <w:rtl w:val="0"/>
              </w:rPr>
              <w:t xml:space="preserve">C</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1e2a4a"/>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374151"/>
                <w:sz w:val="20"/>
                <w:szCs w:val="20"/>
                <w:rtl w:val="0"/>
              </w:rPr>
              <w:t xml:space="preserve">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374151"/>
                <w:sz w:val="20"/>
                <w:szCs w:val="20"/>
                <w:rtl w:val="0"/>
              </w:rPr>
              <w:t xml:space="preserve">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e2a4a"/>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374151"/>
                <w:sz w:val="20"/>
                <w:szCs w:val="20"/>
                <w:rtl w:val="0"/>
              </w:rPr>
              <w:t xml:space="preserve">4.0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374151"/>
                <w:sz w:val="20"/>
                <w:szCs w:val="20"/>
                <w:rtl w:val="0"/>
              </w:rPr>
              <w:t xml:space="preserve">A</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e2a4a"/>
                <w:sz w:val="20"/>
                <w:szCs w:val="20"/>
                <w:rtl w:val="0"/>
              </w:rPr>
              <w:t xml:space="preserve">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374151"/>
                <w:sz w:val="20"/>
                <w:szCs w:val="20"/>
                <w:rtl w:val="0"/>
              </w:rPr>
              <w:t xml:space="preserve">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374151"/>
                <w:sz w:val="20"/>
                <w:szCs w:val="20"/>
                <w:rtl w:val="0"/>
              </w:rPr>
              <w:t xml:space="preserve">A</w:t>
            </w:r>
            <w:r w:rsidDel="00000000" w:rsidR="00000000" w:rsidRPr="00000000">
              <w:rPr>
                <w:rtl w:val="0"/>
              </w:rPr>
            </w:r>
          </w:p>
        </w:tc>
      </w:tr>
    </w:tbl>
    <w:p w:rsidR="00000000" w:rsidDel="00000000" w:rsidP="00000000" w:rsidRDefault="00000000" w:rsidRPr="00000000" w14:paraId="00000187">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2400e" w:space="0" w:sz="4" w:val="single"/>
              <w:left w:color="92400e" w:space="0" w:sz="20" w:val="single"/>
              <w:bottom w:color="92400e" w:space="0" w:sz="4" w:val="single"/>
              <w:right w:color="92400e" w:space="0" w:sz="4" w:val="single"/>
            </w:tcBorders>
            <w:shd w:fill="fef3c7" w:val="clear"/>
            <w:tcMar>
              <w:top w:w="120.0" w:type="dxa"/>
              <w:left w:w="200.0" w:type="dxa"/>
              <w:bottom w:w="120.0" w:type="dxa"/>
              <w:right w:w="200.0" w:type="dxa"/>
            </w:tcMar>
          </w:tcPr>
          <w:p w:rsidR="00000000" w:rsidDel="00000000" w:rsidP="00000000" w:rsidRDefault="00000000" w:rsidRPr="00000000" w14:paraId="00000188">
            <w:pPr>
              <w:spacing w:after="40" w:before="0" w:lineRule="auto"/>
              <w:rPr/>
            </w:pPr>
            <w:r w:rsidDel="00000000" w:rsidR="00000000" w:rsidRPr="00000000">
              <w:rPr>
                <w:rFonts w:ascii="Arial" w:cs="Arial" w:eastAsia="Arial" w:hAnsi="Arial"/>
                <w:b w:val="1"/>
                <w:bCs w:val="1"/>
                <w:color w:val="92400e"/>
                <w:sz w:val="20"/>
                <w:szCs w:val="20"/>
                <w:rtl w:val="0"/>
              </w:rPr>
              <w:t xml:space="preserve">Note on diagnostic vs full assessment scoring</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Arial" w:cs="Arial" w:eastAsia="Arial" w:hAnsi="Arial"/>
                <w:color w:val="374151"/>
                <w:sz w:val="20"/>
                <w:szCs w:val="20"/>
                <w:rtl w:val="0"/>
              </w:rPr>
              <w:t xml:space="preserve">These simplified conversion tables are for the diagnostic only. When full Listening (40 questions) and Reading (40 questions) assessments are built in a future sprint, use the official IELTS conversion tables. Paul will provide the official tables at that point.</w:t>
            </w:r>
            <w:r w:rsidDel="00000000" w:rsidR="00000000" w:rsidRPr="00000000">
              <w:rPr>
                <w:rtl w:val="0"/>
              </w:rPr>
            </w:r>
          </w:p>
        </w:tc>
      </w:tr>
    </w:tbl>
    <w:p w:rsidR="00000000" w:rsidDel="00000000" w:rsidP="00000000" w:rsidRDefault="00000000" w:rsidRPr="00000000" w14:paraId="0000018A">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a4a" w:val="clear"/>
            <w:tcMar>
              <w:top w:w="140.0" w:type="dxa"/>
              <w:left w:w="240.0" w:type="dxa"/>
              <w:bottom w:w="140.0" w:type="dxa"/>
              <w:right w:w="24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6"/>
                <w:szCs w:val="26"/>
                <w:rtl w:val="0"/>
              </w:rPr>
              <w:t xml:space="preserve">Pipeline 2 — Writing (Claude API)</w:t>
            </w:r>
            <w:r w:rsidDel="00000000" w:rsidR="00000000" w:rsidRPr="00000000">
              <w:rPr>
                <w:rtl w:val="0"/>
              </w:rPr>
            </w:r>
          </w:p>
        </w:tc>
      </w:tr>
    </w:tbl>
    <w:p w:rsidR="00000000" w:rsidDel="00000000" w:rsidP="00000000" w:rsidRDefault="00000000" w:rsidRPr="00000000" w14:paraId="0000018C">
      <w:pPr>
        <w:spacing w:after="0" w:before="80" w:lineRule="auto"/>
        <w:rPr/>
      </w:pP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rFonts w:ascii="Arial" w:cs="Arial" w:eastAsia="Arial" w:hAnsi="Arial"/>
          <w:color w:val="374151"/>
          <w:sz w:val="22"/>
          <w:szCs w:val="22"/>
          <w:rtl w:val="0"/>
        </w:rPr>
        <w:t xml:space="preserve">Writing is scored by Claude API. The accuracy of this pipeline depends almost entirely on the quality of the system prompt. The system prompt below is the exact prompt Sarthak must use. Do not change it without Paul's approval — prompt changes directly affect score accuracy.</w:t>
      </w:r>
      <w:r w:rsidDel="00000000" w:rsidR="00000000" w:rsidRPr="00000000">
        <w:rPr>
          <w:rtl w:val="0"/>
        </w:rPr>
      </w:r>
    </w:p>
    <w:p w:rsidR="00000000" w:rsidDel="00000000" w:rsidP="00000000" w:rsidRDefault="00000000" w:rsidRPr="00000000" w14:paraId="0000018E">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1900"/>
        <w:gridCol w:w="2560"/>
        <w:gridCol w:w="2600"/>
        <w:tblGridChange w:id="0">
          <w:tblGrid>
            <w:gridCol w:w="600"/>
            <w:gridCol w:w="1700"/>
            <w:gridCol w:w="1900"/>
            <w:gridCol w:w="2560"/>
            <w:gridCol w:w="260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Sarthak's action</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Supabase write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Response to frontend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e2a4a"/>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374151"/>
                <w:sz w:val="20"/>
                <w:szCs w:val="20"/>
                <w:rtl w:val="0"/>
              </w:rPr>
              <w:t xml:space="preserve">POST /api/diagnostic/submit-writing received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374151"/>
                <w:sz w:val="20"/>
                <w:szCs w:val="20"/>
                <w:rtl w:val="0"/>
              </w:rPr>
              <w:t xml:space="preserve">Validate: student_id present, text.length &gt; 0. If word count &lt; 60, return 400 error (Gokul's frontend should prevent this, but defend server-side too).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e2a4a"/>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374151"/>
                <w:sz w:val="20"/>
                <w:szCs w:val="20"/>
                <w:rtl w:val="0"/>
              </w:rPr>
              <w:t xml:space="preserve">Construct Claude API request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74151"/>
                <w:sz w:val="20"/>
                <w:szCs w:val="20"/>
                <w:rtl w:val="0"/>
              </w:rPr>
              <w:t xml:space="preserve">Build the messages array with the system prompt from Section 5.3 and the student's text as the user message. Model: claude-sonnet-4-20250514. max_tokens: 1000. Require JSON-only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e2a4a"/>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74151"/>
                <w:sz w:val="20"/>
                <w:szCs w:val="20"/>
                <w:rtl w:val="0"/>
              </w:rPr>
              <w:t xml:space="preserve">Call Claude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74151"/>
                <w:sz w:val="20"/>
                <w:szCs w:val="20"/>
                <w:rtl w:val="0"/>
              </w:rPr>
              <w:t xml:space="preserve">POST to https://api.anthropic.com/v1/messages. Set server-side timeout to 30 seconds. Handle 429 (rate limit) and 5xx errors with a single retry after 3 seconds.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1e2a4a"/>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74151"/>
                <w:sz w:val="20"/>
                <w:szCs w:val="20"/>
                <w:rtl w:val="0"/>
              </w:rPr>
              <w:t xml:space="preserve">Parse Claude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74151"/>
                <w:sz w:val="20"/>
                <w:szCs w:val="20"/>
                <w:rtl w:val="0"/>
              </w:rPr>
              <w:t xml:space="preserve">Extract the content[0].text field. Strip any markdown code fences if present (```json ... ```). JSON.parse the result. Validate that all 4 keys are present: task, coherence, lexical, grammar — each with band_score (number) and feedback (string).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1e2a4a"/>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74151"/>
                <w:sz w:val="20"/>
                <w:szCs w:val="20"/>
                <w:rtl w:val="0"/>
              </w:rPr>
              <w:t xml:space="preserve">Compute overall Writing band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74151"/>
                <w:sz w:val="20"/>
                <w:szCs w:val="20"/>
                <w:rtl w:val="0"/>
              </w:rPr>
              <w:t xml:space="preserve">Overall = average of the 4 criterion band scores, rounded to nearest 0.5. Use: Math.round(avg * 2) /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e2a4a"/>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374151"/>
                <w:sz w:val="20"/>
                <w:szCs w:val="20"/>
                <w:rtl w:val="0"/>
              </w:rPr>
              <w:t xml:space="preserve">Write to 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74151"/>
                <w:sz w:val="20"/>
                <w:szCs w:val="20"/>
                <w:rtl w:val="0"/>
              </w:rPr>
              <w:t xml:space="preserve">INSERT: student_id, skill='writing', mode='diagnostic', band_score (overall), sub_scores (4 criterion scores as JSON), feedback_json (4 criterion feedback strings as JSON), transcript=null, raw_answers=null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74151"/>
                <w:sz w:val="20"/>
                <w:szCs w:val="20"/>
                <w:rtl w:val="0"/>
              </w:rPr>
              <w:t xml:space="preserve">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e2a4a"/>
                <w:sz w:val="20"/>
                <w:szCs w:val="20"/>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74151"/>
                <w:sz w:val="20"/>
                <w:szCs w:val="20"/>
                <w:rtl w:val="0"/>
              </w:rPr>
              <w:t xml:space="preserve">Upsert 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74151"/>
                <w:sz w:val="20"/>
                <w:szCs w:val="20"/>
                <w:rtl w:val="0"/>
              </w:rPr>
              <w:t xml:space="preserve">UPSERT: student_id + 'writing'. Set band_score (overall), level (derived), sub_scores (criterion scores), increment assessments_count, last_updated=now().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74151"/>
                <w:sz w:val="20"/>
                <w:szCs w:val="20"/>
                <w:rtl w:val="0"/>
              </w:rPr>
              <w:t xml:space="preserve">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1e2a4a"/>
                <w:sz w:val="20"/>
                <w:szCs w:val="20"/>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374151"/>
                <w:sz w:val="20"/>
                <w:szCs w:val="20"/>
                <w:rtl w:val="0"/>
              </w:rPr>
              <w:t xml:space="preserve">Return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374151"/>
                <w:sz w:val="20"/>
                <w:szCs w:val="20"/>
                <w:rtl w:val="0"/>
              </w:rPr>
              <w:t xml:space="preserve">Respond with full shape from Section 4.4.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Courier New" w:cs="Courier New" w:eastAsia="Courier New" w:hAnsi="Courier New"/>
                <w:b w:val="0"/>
                <w:bCs w:val="0"/>
                <w:color w:val="374151"/>
                <w:sz w:val="19"/>
                <w:szCs w:val="19"/>
                <w:rtl w:val="0"/>
              </w:rPr>
              <w:t xml:space="preserve">{ ok: true, band_score, sub_scores, feedback }</w:t>
            </w:r>
            <w:r w:rsidDel="00000000" w:rsidR="00000000" w:rsidRPr="00000000">
              <w:rPr>
                <w:rtl w:val="0"/>
              </w:rPr>
            </w:r>
          </w:p>
        </w:tc>
      </w:tr>
    </w:tbl>
    <w:p w:rsidR="00000000" w:rsidDel="00000000" w:rsidP="00000000" w:rsidRDefault="00000000" w:rsidRPr="00000000" w14:paraId="000001BC">
      <w:pPr>
        <w:spacing w:after="0" w:before="80" w:lineRule="auto"/>
        <w:rPr/>
      </w:pPr>
      <w:r w:rsidDel="00000000" w:rsidR="00000000" w:rsidRPr="00000000">
        <w:rPr>
          <w:rtl w:val="0"/>
        </w:rPr>
      </w:r>
    </w:p>
    <w:p w:rsidR="00000000" w:rsidDel="00000000" w:rsidP="00000000" w:rsidRDefault="00000000" w:rsidRPr="00000000" w14:paraId="000001BD">
      <w:pPr>
        <w:spacing w:after="80" w:before="200" w:lineRule="auto"/>
        <w:rPr/>
      </w:pPr>
      <w:r w:rsidDel="00000000" w:rsidR="00000000" w:rsidRPr="00000000">
        <w:rPr>
          <w:rFonts w:ascii="Arial" w:cs="Arial" w:eastAsia="Arial" w:hAnsi="Arial"/>
          <w:b w:val="1"/>
          <w:bCs w:val="1"/>
          <w:color w:val="1e2a4a"/>
          <w:sz w:val="22"/>
          <w:szCs w:val="22"/>
          <w:rtl w:val="0"/>
        </w:rPr>
        <w:t xml:space="preserve">5.3  Claude system prompt — Writing scorer  (exact text, do not modify)</w:t>
      </w:r>
      <w:r w:rsidDel="00000000" w:rsidR="00000000" w:rsidRPr="00000000">
        <w:rPr>
          <w:rtl w:val="0"/>
        </w:rPr>
      </w:r>
    </w:p>
    <w:p w:rsidR="00000000" w:rsidDel="00000000" w:rsidP="00000000" w:rsidRDefault="00000000" w:rsidRPr="00000000" w14:paraId="000001BE">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1BF">
            <w:pPr>
              <w:spacing w:after="20" w:before="20" w:lineRule="auto"/>
              <w:rPr/>
            </w:pPr>
            <w:r w:rsidDel="00000000" w:rsidR="00000000" w:rsidRPr="00000000">
              <w:rPr>
                <w:rFonts w:ascii="Courier New" w:cs="Courier New" w:eastAsia="Courier New" w:hAnsi="Courier New"/>
                <w:color w:val="1e2a4a"/>
                <w:sz w:val="19"/>
                <w:szCs w:val="19"/>
                <w:rtl w:val="0"/>
              </w:rPr>
              <w:t xml:space="preserve">You are an experienced IELTS examiner with 10 years of marking experience.</w:t>
            </w:r>
            <w:r w:rsidDel="00000000" w:rsidR="00000000" w:rsidRPr="00000000">
              <w:rPr>
                <w:rtl w:val="0"/>
              </w:rPr>
            </w:r>
          </w:p>
          <w:p w:rsidR="00000000" w:rsidDel="00000000" w:rsidP="00000000" w:rsidRDefault="00000000" w:rsidRPr="00000000" w14:paraId="000001C0">
            <w:pPr>
              <w:spacing w:after="20" w:before="20" w:lineRule="auto"/>
              <w:rPr/>
            </w:pPr>
            <w:r w:rsidDel="00000000" w:rsidR="00000000" w:rsidRPr="00000000">
              <w:rPr>
                <w:rFonts w:ascii="Courier New" w:cs="Courier New" w:eastAsia="Courier New" w:hAnsi="Courier New"/>
                <w:color w:val="1e2a4a"/>
                <w:sz w:val="19"/>
                <w:szCs w:val="19"/>
                <w:rtl w:val="0"/>
              </w:rPr>
              <w:t xml:space="preserve">You will receive a student writing sample. Score it against the four official</w:t>
            </w:r>
            <w:r w:rsidDel="00000000" w:rsidR="00000000" w:rsidRPr="00000000">
              <w:rPr>
                <w:rtl w:val="0"/>
              </w:rPr>
            </w:r>
          </w:p>
          <w:p w:rsidR="00000000" w:rsidDel="00000000" w:rsidP="00000000" w:rsidRDefault="00000000" w:rsidRPr="00000000" w14:paraId="000001C1">
            <w:pPr>
              <w:spacing w:after="20" w:before="20" w:lineRule="auto"/>
              <w:rPr/>
            </w:pPr>
            <w:r w:rsidDel="00000000" w:rsidR="00000000" w:rsidRPr="00000000">
              <w:rPr>
                <w:rFonts w:ascii="Courier New" w:cs="Courier New" w:eastAsia="Courier New" w:hAnsi="Courier New"/>
                <w:color w:val="1e2a4a"/>
                <w:sz w:val="19"/>
                <w:szCs w:val="19"/>
                <w:rtl w:val="0"/>
              </w:rPr>
              <w:t xml:space="preserve">IELTS Writing Task 1 band descriptors.</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tl w:val="0"/>
              </w:rPr>
            </w:r>
          </w:p>
          <w:p w:rsidR="00000000" w:rsidDel="00000000" w:rsidP="00000000" w:rsidRDefault="00000000" w:rsidRPr="00000000" w14:paraId="000001C3">
            <w:pPr>
              <w:spacing w:after="20" w:before="20" w:lineRule="auto"/>
              <w:rPr/>
            </w:pPr>
            <w:r w:rsidDel="00000000" w:rsidR="00000000" w:rsidRPr="00000000">
              <w:rPr>
                <w:rFonts w:ascii="Courier New" w:cs="Courier New" w:eastAsia="Courier New" w:hAnsi="Courier New"/>
                <w:color w:val="1e2a4a"/>
                <w:sz w:val="19"/>
                <w:szCs w:val="19"/>
                <w:rtl w:val="0"/>
              </w:rPr>
              <w:t xml:space="preserve">Score each criterion on the 0-9 IELTS band scale in 0.5 increments.</w:t>
            </w:r>
            <w:r w:rsidDel="00000000" w:rsidR="00000000" w:rsidRPr="00000000">
              <w:rPr>
                <w:rtl w:val="0"/>
              </w:rPr>
            </w:r>
          </w:p>
          <w:p w:rsidR="00000000" w:rsidDel="00000000" w:rsidP="00000000" w:rsidRDefault="00000000" w:rsidRPr="00000000" w14:paraId="000001C4">
            <w:pPr>
              <w:spacing w:after="20" w:before="20" w:lineRule="auto"/>
              <w:rPr/>
            </w:pPr>
            <w:r w:rsidDel="00000000" w:rsidR="00000000" w:rsidRPr="00000000">
              <w:rPr>
                <w:rFonts w:ascii="Courier New" w:cs="Courier New" w:eastAsia="Courier New" w:hAnsi="Courier New"/>
                <w:color w:val="1e2a4a"/>
                <w:sz w:val="19"/>
                <w:szCs w:val="19"/>
                <w:rtl w:val="0"/>
              </w:rPr>
              <w:t xml:space="preserve">The four criteria are:</w:t>
            </w:r>
            <w:r w:rsidDel="00000000" w:rsidR="00000000" w:rsidRPr="00000000">
              <w:rPr>
                <w:rtl w:val="0"/>
              </w:rPr>
            </w:r>
          </w:p>
          <w:p w:rsidR="00000000" w:rsidDel="00000000" w:rsidP="00000000" w:rsidRDefault="00000000" w:rsidRPr="00000000" w14:paraId="000001C5">
            <w:pPr>
              <w:spacing w:after="20" w:before="20" w:lineRule="auto"/>
              <w:rPr/>
            </w:pPr>
            <w:r w:rsidDel="00000000" w:rsidR="00000000" w:rsidRPr="00000000">
              <w:rPr>
                <w:rFonts w:ascii="Courier New" w:cs="Courier New" w:eastAsia="Courier New" w:hAnsi="Courier New"/>
                <w:color w:val="1e2a4a"/>
                <w:sz w:val="19"/>
                <w:szCs w:val="19"/>
                <w:rtl w:val="0"/>
              </w:rPr>
              <w:t xml:space="preserve">  1. Task Achievement (TA) — does the response address the task fully?</w:t>
            </w:r>
            <w:r w:rsidDel="00000000" w:rsidR="00000000" w:rsidRPr="00000000">
              <w:rPr>
                <w:rtl w:val="0"/>
              </w:rPr>
            </w:r>
          </w:p>
          <w:p w:rsidR="00000000" w:rsidDel="00000000" w:rsidP="00000000" w:rsidRDefault="00000000" w:rsidRPr="00000000" w14:paraId="000001C6">
            <w:pPr>
              <w:spacing w:after="20" w:before="20" w:lineRule="auto"/>
              <w:rPr/>
            </w:pPr>
            <w:r w:rsidDel="00000000" w:rsidR="00000000" w:rsidRPr="00000000">
              <w:rPr>
                <w:rFonts w:ascii="Courier New" w:cs="Courier New" w:eastAsia="Courier New" w:hAnsi="Courier New"/>
                <w:color w:val="1e2a4a"/>
                <w:sz w:val="19"/>
                <w:szCs w:val="19"/>
                <w:rtl w:val="0"/>
              </w:rPr>
              <w:t xml:space="preserve">  2. Coherence and Cohesion (CC) — is the response logically organised?</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1e2a4a"/>
                <w:sz w:val="19"/>
                <w:szCs w:val="19"/>
                <w:rtl w:val="0"/>
              </w:rPr>
              <w:t xml:space="preserve">  3. Lexical Resource (LR) — is the vocabulary range and accuracy appropriate?</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1e2a4a"/>
                <w:sz w:val="19"/>
                <w:szCs w:val="19"/>
                <w:rtl w:val="0"/>
              </w:rPr>
              <w:t xml:space="preserve">  4. Grammatical Range and Accuracy (GRA) — are structures varied and accurate?</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Courier New" w:cs="Courier New" w:eastAsia="Courier New" w:hAnsi="Courier New"/>
                <w:color w:val="1e2a4a"/>
                <w:sz w:val="19"/>
                <w:szCs w:val="19"/>
                <w:rtl w:val="0"/>
              </w:rPr>
              <w:t xml:space="preserve">Return ONLY a valid JSON object with no preamble, no markdown, no explanation.</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1e2a4a"/>
                <w:sz w:val="19"/>
                <w:szCs w:val="19"/>
                <w:rtl w:val="0"/>
              </w:rPr>
              <w:t xml:space="preserve">The exact required format is:</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1CD">
            <w:pPr>
              <w:spacing w:after="20" w:before="20" w:lineRule="auto"/>
              <w:rPr/>
            </w:pPr>
            <w:r w:rsidDel="00000000" w:rsidR="00000000" w:rsidRPr="00000000">
              <w:rPr>
                <w:rFonts w:ascii="Courier New" w:cs="Courier New" w:eastAsia="Courier New" w:hAnsi="Courier New"/>
                <w:color w:val="1e2a4a"/>
                <w:sz w:val="19"/>
                <w:szCs w:val="19"/>
                <w:rtl w:val="0"/>
              </w:rPr>
              <w:t xml:space="preserve">  "task":      { "band_score": 6.0, "feedback": "One sentence of specific feedback." },</w:t>
            </w:r>
            <w:r w:rsidDel="00000000" w:rsidR="00000000" w:rsidRPr="00000000">
              <w:rPr>
                <w:rtl w:val="0"/>
              </w:rPr>
            </w:r>
          </w:p>
          <w:p w:rsidR="00000000" w:rsidDel="00000000" w:rsidP="00000000" w:rsidRDefault="00000000" w:rsidRPr="00000000" w14:paraId="000001CE">
            <w:pPr>
              <w:spacing w:after="20" w:before="20" w:lineRule="auto"/>
              <w:rPr/>
            </w:pPr>
            <w:r w:rsidDel="00000000" w:rsidR="00000000" w:rsidRPr="00000000">
              <w:rPr>
                <w:rFonts w:ascii="Courier New" w:cs="Courier New" w:eastAsia="Courier New" w:hAnsi="Courier New"/>
                <w:color w:val="1e2a4a"/>
                <w:sz w:val="19"/>
                <w:szCs w:val="19"/>
                <w:rtl w:val="0"/>
              </w:rPr>
              <w:t xml:space="preserve">  "coherence": { "band_score": 6.5, "feedback": "One sentence of specific feedback." },</w:t>
            </w:r>
            <w:r w:rsidDel="00000000" w:rsidR="00000000" w:rsidRPr="00000000">
              <w:rPr>
                <w:rtl w:val="0"/>
              </w:rPr>
            </w:r>
          </w:p>
          <w:p w:rsidR="00000000" w:rsidDel="00000000" w:rsidP="00000000" w:rsidRDefault="00000000" w:rsidRPr="00000000" w14:paraId="000001CF">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 "band_score": 5.5, "feedback": "One sentence of specific feedback." },</w:t>
            </w:r>
            <w:r w:rsidDel="00000000" w:rsidR="00000000" w:rsidRPr="00000000">
              <w:rPr>
                <w:rtl w:val="0"/>
              </w:rPr>
            </w:r>
          </w:p>
          <w:p w:rsidR="00000000" w:rsidDel="00000000" w:rsidP="00000000" w:rsidRDefault="00000000" w:rsidRPr="00000000" w14:paraId="000001D0">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 "band_score": 6.0, "feedback": "One sentence of specific feedback." }</w:t>
            </w:r>
            <w:r w:rsidDel="00000000" w:rsidR="00000000" w:rsidRPr="00000000">
              <w:rPr>
                <w:rtl w:val="0"/>
              </w:rPr>
            </w:r>
          </w:p>
          <w:p w:rsidR="00000000" w:rsidDel="00000000" w:rsidP="00000000" w:rsidRDefault="00000000" w:rsidRPr="00000000" w14:paraId="000001D1">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1D2">
            <w:pPr>
              <w:spacing w:after="20" w:before="20" w:lineRule="auto"/>
              <w:rPr/>
            </w:pP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Courier New" w:cs="Courier New" w:eastAsia="Courier New" w:hAnsi="Courier New"/>
                <w:color w:val="1e2a4a"/>
                <w:sz w:val="19"/>
                <w:szCs w:val="19"/>
                <w:rtl w:val="0"/>
              </w:rPr>
              <w:t xml:space="preserve">Scoring guidelines:</w:t>
            </w:r>
            <w:r w:rsidDel="00000000" w:rsidR="00000000" w:rsidRPr="00000000">
              <w:rPr>
                <w:rtl w:val="0"/>
              </w:rPr>
            </w:r>
          </w:p>
          <w:p w:rsidR="00000000" w:rsidDel="00000000" w:rsidP="00000000" w:rsidRDefault="00000000" w:rsidRPr="00000000" w14:paraId="000001D4">
            <w:pPr>
              <w:spacing w:after="20" w:before="20" w:lineRule="auto"/>
              <w:rPr/>
            </w:pPr>
            <w:r w:rsidDel="00000000" w:rsidR="00000000" w:rsidRPr="00000000">
              <w:rPr>
                <w:rFonts w:ascii="Courier New" w:cs="Courier New" w:eastAsia="Courier New" w:hAnsi="Courier New"/>
                <w:color w:val="1e2a4a"/>
                <w:sz w:val="19"/>
                <w:szCs w:val="19"/>
                <w:rtl w:val="0"/>
              </w:rPr>
              <w:t xml:space="preserve">- Band 9: Expert user. Rare.</w:t>
            </w:r>
            <w:r w:rsidDel="00000000" w:rsidR="00000000" w:rsidRPr="00000000">
              <w:rPr>
                <w:rtl w:val="0"/>
              </w:rPr>
            </w:r>
          </w:p>
          <w:p w:rsidR="00000000" w:rsidDel="00000000" w:rsidP="00000000" w:rsidRDefault="00000000" w:rsidRPr="00000000" w14:paraId="000001D5">
            <w:pPr>
              <w:spacing w:after="20" w:before="20" w:lineRule="auto"/>
              <w:rPr/>
            </w:pPr>
            <w:r w:rsidDel="00000000" w:rsidR="00000000" w:rsidRPr="00000000">
              <w:rPr>
                <w:rFonts w:ascii="Courier New" w:cs="Courier New" w:eastAsia="Courier New" w:hAnsi="Courier New"/>
                <w:color w:val="1e2a4a"/>
                <w:sz w:val="19"/>
                <w:szCs w:val="19"/>
                <w:rtl w:val="0"/>
              </w:rPr>
              <w:t xml:space="preserve">- Band 7-8: Good user. Handles complex language well.</w:t>
            </w:r>
            <w:r w:rsidDel="00000000" w:rsidR="00000000" w:rsidRPr="00000000">
              <w:rPr>
                <w:rtl w:val="0"/>
              </w:rPr>
            </w:r>
          </w:p>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1e2a4a"/>
                <w:sz w:val="19"/>
                <w:szCs w:val="19"/>
                <w:rtl w:val="0"/>
              </w:rPr>
              <w:t xml:space="preserve">- Band 5-6: Modest to competent user. Manages overall meaning, some errors.</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1e2a4a"/>
                <w:sz w:val="19"/>
                <w:szCs w:val="19"/>
                <w:rtl w:val="0"/>
              </w:rPr>
              <w:t xml:space="preserve">- Band 3-4: Limited user. Coping range. Basic language only.</w:t>
            </w:r>
            <w:r w:rsidDel="00000000" w:rsidR="00000000" w:rsidRPr="00000000">
              <w:rPr>
                <w:rtl w:val="0"/>
              </w:rPr>
            </w:r>
          </w:p>
          <w:p w:rsidR="00000000" w:rsidDel="00000000" w:rsidP="00000000" w:rsidRDefault="00000000" w:rsidRPr="00000000" w14:paraId="000001D8">
            <w:pPr>
              <w:spacing w:after="20" w:before="20" w:lineRule="auto"/>
              <w:rPr/>
            </w:pPr>
            <w:r w:rsidDel="00000000" w:rsidR="00000000" w:rsidRPr="00000000">
              <w:rPr>
                <w:rFonts w:ascii="Courier New" w:cs="Courier New" w:eastAsia="Courier New" w:hAnsi="Courier New"/>
                <w:color w:val="1e2a4a"/>
                <w:sz w:val="19"/>
                <w:szCs w:val="19"/>
                <w:rtl w:val="0"/>
              </w:rPr>
              <w:t xml:space="preserve">- Band 1-2: Intermittent user. Little communication possible.</w:t>
            </w:r>
            <w:r w:rsidDel="00000000" w:rsidR="00000000" w:rsidRPr="00000000">
              <w:rPr>
                <w:rtl w:val="0"/>
              </w:rPr>
            </w:r>
          </w:p>
          <w:p w:rsidR="00000000" w:rsidDel="00000000" w:rsidP="00000000" w:rsidRDefault="00000000" w:rsidRPr="00000000" w14:paraId="000001D9">
            <w:pPr>
              <w:spacing w:after="20" w:before="20" w:lineRule="auto"/>
              <w:rPr/>
            </w:pPr>
            <w:r w:rsidDel="00000000" w:rsidR="00000000" w:rsidRPr="00000000">
              <w:rPr>
                <w:rFonts w:ascii="Courier New" w:cs="Courier New" w:eastAsia="Courier New" w:hAnsi="Courier New"/>
                <w:color w:val="1e2a4a"/>
                <w:sz w:val="19"/>
                <w:szCs w:val="19"/>
                <w:rtl w:val="0"/>
              </w:rPr>
              <w:t xml:space="preserve">Do not give every student a 6. Score honestly. A weak response should score 3-4.</w:t>
            </w:r>
            <w:r w:rsidDel="00000000" w:rsidR="00000000" w:rsidRPr="00000000">
              <w:rPr>
                <w:rtl w:val="0"/>
              </w:rPr>
            </w:r>
          </w:p>
        </w:tc>
      </w:tr>
    </w:tbl>
    <w:p w:rsidR="00000000" w:rsidDel="00000000" w:rsidP="00000000" w:rsidRDefault="00000000" w:rsidRPr="00000000" w14:paraId="000001DA">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a4a" w:val="clear"/>
            <w:tcMar>
              <w:top w:w="140.0" w:type="dxa"/>
              <w:left w:w="240.0" w:type="dxa"/>
              <w:bottom w:w="140.0" w:type="dxa"/>
              <w:right w:w="24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6"/>
                <w:szCs w:val="26"/>
                <w:rtl w:val="0"/>
              </w:rPr>
              <w:t xml:space="preserve">Pipeline 3 — Speaking (Whisper + Claude)</w:t>
            </w:r>
            <w:r w:rsidDel="00000000" w:rsidR="00000000" w:rsidRPr="00000000">
              <w:rPr>
                <w:rtl w:val="0"/>
              </w:rPr>
            </w:r>
          </w:p>
        </w:tc>
      </w:tr>
    </w:tbl>
    <w:p w:rsidR="00000000" w:rsidDel="00000000" w:rsidP="00000000" w:rsidRDefault="00000000" w:rsidRPr="00000000" w14:paraId="000001DC">
      <w:pPr>
        <w:spacing w:after="0" w:before="80" w:lineRule="auto"/>
        <w:rPr/>
      </w:pPr>
      <w:r w:rsidDel="00000000" w:rsidR="00000000" w:rsidRPr="00000000">
        <w:rPr>
          <w:rtl w:val="0"/>
        </w:rPr>
      </w:r>
    </w:p>
    <w:p w:rsidR="00000000" w:rsidDel="00000000" w:rsidP="00000000" w:rsidRDefault="00000000" w:rsidRPr="00000000" w14:paraId="000001DD">
      <w:pPr>
        <w:spacing w:after="60" w:before="60" w:lineRule="auto"/>
        <w:rPr/>
      </w:pPr>
      <w:r w:rsidDel="00000000" w:rsidR="00000000" w:rsidRPr="00000000">
        <w:rPr>
          <w:rFonts w:ascii="Arial" w:cs="Arial" w:eastAsia="Arial" w:hAnsi="Arial"/>
          <w:color w:val="374151"/>
          <w:sz w:val="22"/>
          <w:szCs w:val="22"/>
          <w:rtl w:val="0"/>
        </w:rPr>
        <w:t xml:space="preserve">Speaking is the most complex pipeline. It runs two sequential AI calls: first Whisper for transcription, then Claude for scoring. Both must succeed for the pipeline to complete. Total latency budget is 25 seconds maximum.</w:t>
      </w:r>
      <w:r w:rsidDel="00000000" w:rsidR="00000000" w:rsidRPr="00000000">
        <w:rPr>
          <w:rtl w:val="0"/>
        </w:rPr>
      </w:r>
    </w:p>
    <w:p w:rsidR="00000000" w:rsidDel="00000000" w:rsidP="00000000" w:rsidRDefault="00000000" w:rsidRPr="00000000" w14:paraId="000001DE">
      <w:pPr>
        <w:spacing w:after="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700"/>
        <w:gridCol w:w="1900"/>
        <w:gridCol w:w="2560"/>
        <w:gridCol w:w="2600"/>
        <w:tblGridChange w:id="0">
          <w:tblGrid>
            <w:gridCol w:w="600"/>
            <w:gridCol w:w="1700"/>
            <w:gridCol w:w="1900"/>
            <w:gridCol w:w="2560"/>
            <w:gridCol w:w="260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Sarthak's action</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Supabase write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Response to frontend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e2a4a"/>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374151"/>
                <w:sz w:val="20"/>
                <w:szCs w:val="20"/>
                <w:rtl w:val="0"/>
              </w:rPr>
              <w:t xml:space="preserve">POST /api/diagnostic/submit-speaking received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74151"/>
                <w:sz w:val="20"/>
                <w:szCs w:val="20"/>
                <w:rtl w:val="0"/>
              </w:rPr>
              <w:t xml:space="preserve">Validate: student_id present, audio file present, file size &lt; 10MB, file MIME type is audio/webm or audio/mp4. If invalid, return 400 immediately.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e2a4a"/>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74151"/>
                <w:sz w:val="20"/>
                <w:szCs w:val="20"/>
                <w:rtl w:val="0"/>
              </w:rPr>
              <w:t xml:space="preserve">Save audio to Supabase 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74151"/>
                <w:sz w:val="20"/>
                <w:szCs w:val="20"/>
                <w:rtl w:val="0"/>
              </w:rPr>
              <w:t xml:space="preserve">Upload the audio file to the 'speaking-recordings' bucket with path: {student_id}/{timestamp}.webm. Store the public URL for future reference. This happens before Whisper so we have a permanent copy regardless of transcription outcome.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74151"/>
                <w:sz w:val="20"/>
                <w:szCs w:val="20"/>
                <w:rtl w:val="0"/>
              </w:rPr>
              <w:t xml:space="preserve">Supabase Storage bucket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e2a4a"/>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74151"/>
                <w:sz w:val="20"/>
                <w:szCs w:val="20"/>
                <w:rtl w:val="0"/>
              </w:rPr>
              <w:t xml:space="preserve">Call OpenAI Whisper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74151"/>
                <w:sz w:val="20"/>
                <w:szCs w:val="20"/>
                <w:rtl w:val="0"/>
              </w:rPr>
              <w:t xml:space="preserve">POST to https://api.openai.com/v1/audio/transcriptions. Model: whisper-1. Language: 'en'. Response format: 'text'. Send the audio file as multipart/form-data. Set timeout: 20 seconds.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1e2a4a"/>
                <w:sz w:val="20"/>
                <w:szCs w:val="20"/>
                <w:rtl w:val="0"/>
              </w:rPr>
              <w:t xml:space="preserve">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74151"/>
                <w:sz w:val="20"/>
                <w:szCs w:val="20"/>
                <w:rtl w:val="0"/>
              </w:rPr>
              <w:t xml:space="preserve">Handle Whisper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74151"/>
                <w:sz w:val="20"/>
                <w:szCs w:val="20"/>
                <w:rtl w:val="0"/>
              </w:rPr>
              <w:t xml:space="preserve">On success: store transcript string. On error or empty transcript: return { ok: false, error: 'Could not transcribe audio. Please try again.' } — do not proceed to Claude.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e2a4a"/>
                <w:sz w:val="20"/>
                <w:szCs w:val="20"/>
                <w:rtl w:val="0"/>
              </w:rPr>
              <w:t xml:space="preserve">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374151"/>
                <w:sz w:val="20"/>
                <w:szCs w:val="20"/>
                <w:rtl w:val="0"/>
              </w:rPr>
              <w:t xml:space="preserve">Construct Claude API Speaking request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374151"/>
                <w:sz w:val="20"/>
                <w:szCs w:val="20"/>
                <w:rtl w:val="0"/>
              </w:rPr>
              <w:t xml:space="preserve">Build the messages array with the Speaking system prompt from Section 5.4, injecting the transcript as the user message. Model: claude-sonnet-4-20250514. max_tokens: 1000. Require JSON-only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1e2a4a"/>
                <w:sz w:val="20"/>
                <w:szCs w:val="20"/>
                <w:rtl w:val="0"/>
              </w:rPr>
              <w:t xml:space="preserve">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374151"/>
                <w:sz w:val="20"/>
                <w:szCs w:val="20"/>
                <w:rtl w:val="0"/>
              </w:rPr>
              <w:t xml:space="preserve">Call Claude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374151"/>
                <w:sz w:val="20"/>
                <w:szCs w:val="20"/>
                <w:rtl w:val="0"/>
              </w:rPr>
              <w:t xml:space="preserve">POST to https://api.anthropic.com/v1/messages. Timeout: 20 seconds. Single retry on 429 or 5xx.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1"/>
                <w:bCs w:val="1"/>
                <w:color w:val="1e2a4a"/>
                <w:sz w:val="20"/>
                <w:szCs w:val="20"/>
                <w:rtl w:val="0"/>
              </w:rPr>
              <w:t xml:space="preserve">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374151"/>
                <w:sz w:val="20"/>
                <w:szCs w:val="20"/>
                <w:rtl w:val="0"/>
              </w:rPr>
              <w:t xml:space="preserve">Parse Claude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color w:val="374151"/>
                <w:sz w:val="20"/>
                <w:szCs w:val="20"/>
                <w:rtl w:val="0"/>
              </w:rPr>
              <w:t xml:space="preserve">Same parsing logic as Writing. Validate 4 keys: fluency, lexical, grammar, pronunciation — each with band_score and feedback.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1e2a4a"/>
                <w:sz w:val="20"/>
                <w:szCs w:val="20"/>
                <w:rtl w:val="0"/>
              </w:rPr>
              <w:t xml:space="preserve">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374151"/>
                <w:sz w:val="20"/>
                <w:szCs w:val="20"/>
                <w:rtl w:val="0"/>
              </w:rPr>
              <w:t xml:space="preserve">Compute overall Speaking band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374151"/>
                <w:sz w:val="20"/>
                <w:szCs w:val="20"/>
                <w:rtl w:val="0"/>
              </w:rPr>
              <w:t xml:space="preserve">Average of 4 criterion scores, rounded to nearest 0.5.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e2a4a"/>
                <w:sz w:val="20"/>
                <w:szCs w:val="20"/>
                <w:rtl w:val="0"/>
              </w:rPr>
              <w:t xml:space="preserve">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374151"/>
                <w:sz w:val="20"/>
                <w:szCs w:val="20"/>
                <w:rtl w:val="0"/>
              </w:rPr>
              <w:t xml:space="preserve">Write to 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374151"/>
                <w:sz w:val="20"/>
                <w:szCs w:val="20"/>
                <w:rtl w:val="0"/>
              </w:rPr>
              <w:t xml:space="preserve">INSERT: student_id, skill='speaking', mode='diagnostic', band_score, sub_scores, feedback_json, transcript (the full Whisper transcript string), raw_answers=null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374151"/>
                <w:sz w:val="20"/>
                <w:szCs w:val="20"/>
                <w:rtl w:val="0"/>
              </w:rPr>
              <w:t xml:space="preserve">assessment_history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1e2a4a"/>
                <w:sz w:val="20"/>
                <w:szCs w:val="20"/>
                <w:rtl w:val="0"/>
              </w:rPr>
              <w:t xml:space="preserv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374151"/>
                <w:sz w:val="20"/>
                <w:szCs w:val="20"/>
                <w:rtl w:val="0"/>
              </w:rPr>
              <w:t xml:space="preserve">Upsert 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374151"/>
                <w:sz w:val="20"/>
                <w:szCs w:val="20"/>
                <w:rtl w:val="0"/>
              </w:rPr>
              <w:t xml:space="preserve">UPSERT: student_id + 'speaking'. Set band_score, level, sub_scores, increment assessments_count, last_updated=now().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374151"/>
                <w:sz w:val="20"/>
                <w:szCs w:val="20"/>
                <w:rtl w:val="0"/>
              </w:rPr>
              <w:t xml:space="preserve">student_competency_matrix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Courier New" w:cs="Courier New" w:eastAsia="Courier New" w:hAnsi="Courier New"/>
                <w:b w:val="0"/>
                <w:bCs w:val="0"/>
                <w:color w:val="374151"/>
                <w:sz w:val="19"/>
                <w:szCs w:val="19"/>
                <w:rtl w:val="0"/>
              </w:rPr>
              <w:t xml:space="preser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e2a4a"/>
                <w:sz w:val="20"/>
                <w:szCs w:val="20"/>
                <w:rtl w:val="0"/>
              </w:rPr>
              <w:t xml:space="preserv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374151"/>
                <w:sz w:val="20"/>
                <w:szCs w:val="20"/>
                <w:rtl w:val="0"/>
              </w:rPr>
              <w:t xml:space="preserve">Return response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374151"/>
                <w:sz w:val="20"/>
                <w:szCs w:val="20"/>
                <w:rtl w:val="0"/>
              </w:rPr>
              <w:t xml:space="preserve">Respond with full shape from Section 4.5 including transcript field.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374151"/>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Courier New" w:cs="Courier New" w:eastAsia="Courier New" w:hAnsi="Courier New"/>
                <w:b w:val="0"/>
                <w:bCs w:val="0"/>
                <w:color w:val="374151"/>
                <w:sz w:val="19"/>
                <w:szCs w:val="19"/>
                <w:rtl w:val="0"/>
              </w:rPr>
              <w:t xml:space="preserve">{ ok: true, band_score, sub_scores, feedback, transcript }</w:t>
            </w:r>
            <w:r w:rsidDel="00000000" w:rsidR="00000000" w:rsidRPr="00000000">
              <w:rPr>
                <w:rtl w:val="0"/>
              </w:rPr>
            </w:r>
          </w:p>
        </w:tc>
      </w:tr>
    </w:tbl>
    <w:p w:rsidR="00000000" w:rsidDel="00000000" w:rsidP="00000000" w:rsidRDefault="00000000" w:rsidRPr="00000000" w14:paraId="0000021B">
      <w:pPr>
        <w:spacing w:after="0" w:before="80" w:lineRule="auto"/>
        <w:rPr/>
      </w:pPr>
      <w:r w:rsidDel="00000000" w:rsidR="00000000" w:rsidRPr="00000000">
        <w:rPr>
          <w:rtl w:val="0"/>
        </w:rPr>
      </w:r>
    </w:p>
    <w:p w:rsidR="00000000" w:rsidDel="00000000" w:rsidP="00000000" w:rsidRDefault="00000000" w:rsidRPr="00000000" w14:paraId="0000021C">
      <w:pPr>
        <w:spacing w:after="80" w:before="200" w:lineRule="auto"/>
        <w:rPr/>
      </w:pPr>
      <w:r w:rsidDel="00000000" w:rsidR="00000000" w:rsidRPr="00000000">
        <w:rPr>
          <w:rFonts w:ascii="Arial" w:cs="Arial" w:eastAsia="Arial" w:hAnsi="Arial"/>
          <w:b w:val="1"/>
          <w:bCs w:val="1"/>
          <w:color w:val="1e2a4a"/>
          <w:sz w:val="22"/>
          <w:szCs w:val="22"/>
          <w:rtl w:val="0"/>
        </w:rPr>
        <w:t xml:space="preserve">5.4  Claude system prompt — Speaking scorer  (exact text, do not modify)</w:t>
      </w:r>
      <w:r w:rsidDel="00000000" w:rsidR="00000000" w:rsidRPr="00000000">
        <w:rPr>
          <w:rtl w:val="0"/>
        </w:rPr>
      </w:r>
    </w:p>
    <w:p w:rsidR="00000000" w:rsidDel="00000000" w:rsidP="00000000" w:rsidRDefault="00000000" w:rsidRPr="00000000" w14:paraId="0000021D">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21E">
            <w:pPr>
              <w:spacing w:after="20" w:before="20" w:lineRule="auto"/>
              <w:rPr/>
            </w:pPr>
            <w:r w:rsidDel="00000000" w:rsidR="00000000" w:rsidRPr="00000000">
              <w:rPr>
                <w:rFonts w:ascii="Courier New" w:cs="Courier New" w:eastAsia="Courier New" w:hAnsi="Courier New"/>
                <w:color w:val="1e2a4a"/>
                <w:sz w:val="19"/>
                <w:szCs w:val="19"/>
                <w:rtl w:val="0"/>
              </w:rPr>
              <w:t xml:space="preserve">You are an experienced IELTS Speaking examiner. You will receive a transcript of</w:t>
            </w:r>
            <w:r w:rsidDel="00000000" w:rsidR="00000000" w:rsidRPr="00000000">
              <w:rPr>
                <w:rtl w:val="0"/>
              </w:rPr>
            </w:r>
          </w:p>
          <w:p w:rsidR="00000000" w:rsidDel="00000000" w:rsidP="00000000" w:rsidRDefault="00000000" w:rsidRPr="00000000" w14:paraId="0000021F">
            <w:pPr>
              <w:spacing w:after="20" w:before="20" w:lineRule="auto"/>
              <w:rPr/>
            </w:pPr>
            <w:r w:rsidDel="00000000" w:rsidR="00000000" w:rsidRPr="00000000">
              <w:rPr>
                <w:rFonts w:ascii="Courier New" w:cs="Courier New" w:eastAsia="Courier New" w:hAnsi="Courier New"/>
                <w:color w:val="1e2a4a"/>
                <w:sz w:val="19"/>
                <w:szCs w:val="19"/>
                <w:rtl w:val="0"/>
              </w:rPr>
              <w:t xml:space="preserve">a student's spoken response to an IELTS Part 1 prompt.</w:t>
            </w:r>
            <w:r w:rsidDel="00000000" w:rsidR="00000000" w:rsidRPr="00000000">
              <w:rPr>
                <w:rtl w:val="0"/>
              </w:rPr>
            </w:r>
          </w:p>
          <w:p w:rsidR="00000000" w:rsidDel="00000000" w:rsidP="00000000" w:rsidRDefault="00000000" w:rsidRPr="00000000" w14:paraId="00000220">
            <w:pPr>
              <w:spacing w:after="20" w:before="20" w:lineRule="auto"/>
              <w:rPr/>
            </w:pPr>
            <w:r w:rsidDel="00000000" w:rsidR="00000000" w:rsidRPr="00000000">
              <w:rPr>
                <w:rtl w:val="0"/>
              </w:rPr>
            </w:r>
          </w:p>
          <w:p w:rsidR="00000000" w:rsidDel="00000000" w:rsidP="00000000" w:rsidRDefault="00000000" w:rsidRPr="00000000" w14:paraId="00000221">
            <w:pPr>
              <w:spacing w:after="20" w:before="20" w:lineRule="auto"/>
              <w:rPr/>
            </w:pPr>
            <w:r w:rsidDel="00000000" w:rsidR="00000000" w:rsidRPr="00000000">
              <w:rPr>
                <w:rFonts w:ascii="Courier New" w:cs="Courier New" w:eastAsia="Courier New" w:hAnsi="Courier New"/>
                <w:color w:val="1e2a4a"/>
                <w:sz w:val="19"/>
                <w:szCs w:val="19"/>
                <w:rtl w:val="0"/>
              </w:rPr>
              <w:t xml:space="preserve">Score the response against the four official IELTS Speaking band descriptors.</w:t>
            </w:r>
            <w:r w:rsidDel="00000000" w:rsidR="00000000" w:rsidRPr="00000000">
              <w:rPr>
                <w:rtl w:val="0"/>
              </w:rPr>
            </w:r>
          </w:p>
          <w:p w:rsidR="00000000" w:rsidDel="00000000" w:rsidP="00000000" w:rsidRDefault="00000000" w:rsidRPr="00000000" w14:paraId="00000222">
            <w:pPr>
              <w:spacing w:after="20" w:before="20" w:lineRule="auto"/>
              <w:rPr/>
            </w:pPr>
            <w:r w:rsidDel="00000000" w:rsidR="00000000" w:rsidRPr="00000000">
              <w:rPr>
                <w:rFonts w:ascii="Courier New" w:cs="Courier New" w:eastAsia="Courier New" w:hAnsi="Courier New"/>
                <w:color w:val="1e2a4a"/>
                <w:sz w:val="19"/>
                <w:szCs w:val="19"/>
                <w:rtl w:val="0"/>
              </w:rPr>
              <w:t xml:space="preserve">Score each criterion on the 0-9 IELTS band scale in 0.5 increments.</w:t>
            </w:r>
            <w:r w:rsidDel="00000000" w:rsidR="00000000" w:rsidRPr="00000000">
              <w:rPr>
                <w:rtl w:val="0"/>
              </w:rPr>
            </w:r>
          </w:p>
          <w:p w:rsidR="00000000" w:rsidDel="00000000" w:rsidP="00000000" w:rsidRDefault="00000000" w:rsidRPr="00000000" w14:paraId="00000223">
            <w:pPr>
              <w:spacing w:after="20" w:before="20" w:lineRule="auto"/>
              <w:rPr/>
            </w:pPr>
            <w:r w:rsidDel="00000000" w:rsidR="00000000" w:rsidRPr="00000000">
              <w:rPr>
                <w:rFonts w:ascii="Courier New" w:cs="Courier New" w:eastAsia="Courier New" w:hAnsi="Courier New"/>
                <w:color w:val="1e2a4a"/>
                <w:sz w:val="19"/>
                <w:szCs w:val="19"/>
                <w:rtl w:val="0"/>
              </w:rPr>
              <w:t xml:space="preserve">The four criteria are:</w:t>
            </w:r>
            <w:r w:rsidDel="00000000" w:rsidR="00000000" w:rsidRPr="00000000">
              <w:rPr>
                <w:rtl w:val="0"/>
              </w:rPr>
            </w:r>
          </w:p>
          <w:p w:rsidR="00000000" w:rsidDel="00000000" w:rsidP="00000000" w:rsidRDefault="00000000" w:rsidRPr="00000000" w14:paraId="00000224">
            <w:pPr>
              <w:spacing w:after="20" w:before="20" w:lineRule="auto"/>
              <w:rPr/>
            </w:pPr>
            <w:r w:rsidDel="00000000" w:rsidR="00000000" w:rsidRPr="00000000">
              <w:rPr>
                <w:rFonts w:ascii="Courier New" w:cs="Courier New" w:eastAsia="Courier New" w:hAnsi="Courier New"/>
                <w:color w:val="1e2a4a"/>
                <w:sz w:val="19"/>
                <w:szCs w:val="19"/>
                <w:rtl w:val="0"/>
              </w:rPr>
              <w:t xml:space="preserve">  1. Fluency and Coherence (FC) — flow of speech, logical organisation, absence of hesitation</w:t>
            </w:r>
            <w:r w:rsidDel="00000000" w:rsidR="00000000" w:rsidRPr="00000000">
              <w:rPr>
                <w:rtl w:val="0"/>
              </w:rPr>
            </w:r>
          </w:p>
          <w:p w:rsidR="00000000" w:rsidDel="00000000" w:rsidP="00000000" w:rsidRDefault="00000000" w:rsidRPr="00000000" w14:paraId="00000225">
            <w:pPr>
              <w:spacing w:after="20" w:before="20" w:lineRule="auto"/>
              <w:rPr/>
            </w:pPr>
            <w:r w:rsidDel="00000000" w:rsidR="00000000" w:rsidRPr="00000000">
              <w:rPr>
                <w:rFonts w:ascii="Courier New" w:cs="Courier New" w:eastAsia="Courier New" w:hAnsi="Courier New"/>
                <w:color w:val="1e2a4a"/>
                <w:sz w:val="19"/>
                <w:szCs w:val="19"/>
                <w:rtl w:val="0"/>
              </w:rPr>
              <w:t xml:space="preserve">  2. Lexical Resource (LR) — vocabulary range, precision, natural use</w:t>
            </w:r>
            <w:r w:rsidDel="00000000" w:rsidR="00000000" w:rsidRPr="00000000">
              <w:rPr>
                <w:rtl w:val="0"/>
              </w:rPr>
            </w:r>
          </w:p>
          <w:p w:rsidR="00000000" w:rsidDel="00000000" w:rsidP="00000000" w:rsidRDefault="00000000" w:rsidRPr="00000000" w14:paraId="00000226">
            <w:pPr>
              <w:spacing w:after="20" w:before="20" w:lineRule="auto"/>
              <w:rPr/>
            </w:pPr>
            <w:r w:rsidDel="00000000" w:rsidR="00000000" w:rsidRPr="00000000">
              <w:rPr>
                <w:rFonts w:ascii="Courier New" w:cs="Courier New" w:eastAsia="Courier New" w:hAnsi="Courier New"/>
                <w:color w:val="1e2a4a"/>
                <w:sz w:val="19"/>
                <w:szCs w:val="19"/>
                <w:rtl w:val="0"/>
              </w:rPr>
              <w:t xml:space="preserve">  3. Grammatical Range and Accuracy (GRA) — variety of structures, accuracy</w:t>
            </w:r>
            <w:r w:rsidDel="00000000" w:rsidR="00000000" w:rsidRPr="00000000">
              <w:rPr>
                <w:rtl w:val="0"/>
              </w:rPr>
            </w:r>
          </w:p>
          <w:p w:rsidR="00000000" w:rsidDel="00000000" w:rsidP="00000000" w:rsidRDefault="00000000" w:rsidRPr="00000000" w14:paraId="00000227">
            <w:pPr>
              <w:spacing w:after="20" w:before="20" w:lineRule="auto"/>
              <w:rPr/>
            </w:pPr>
            <w:r w:rsidDel="00000000" w:rsidR="00000000" w:rsidRPr="00000000">
              <w:rPr>
                <w:rFonts w:ascii="Courier New" w:cs="Courier New" w:eastAsia="Courier New" w:hAnsi="Courier New"/>
                <w:color w:val="1e2a4a"/>
                <w:sz w:val="19"/>
                <w:szCs w:val="19"/>
                <w:rtl w:val="0"/>
              </w:rPr>
              <w:t xml:space="preserve">  4. Pronunciation (P) — clarity, intonation, stress patterns (infer from transcript where possible)</w:t>
            </w:r>
            <w:r w:rsidDel="00000000" w:rsidR="00000000" w:rsidRPr="00000000">
              <w:rPr>
                <w:rtl w:val="0"/>
              </w:rPr>
            </w:r>
          </w:p>
          <w:p w:rsidR="00000000" w:rsidDel="00000000" w:rsidP="00000000" w:rsidRDefault="00000000" w:rsidRPr="00000000" w14:paraId="00000228">
            <w:pPr>
              <w:spacing w:after="20" w:before="20" w:lineRule="auto"/>
              <w:rPr/>
            </w:pPr>
            <w:r w:rsidDel="00000000" w:rsidR="00000000" w:rsidRPr="00000000">
              <w:rPr>
                <w:rtl w:val="0"/>
              </w:rPr>
            </w:r>
          </w:p>
          <w:p w:rsidR="00000000" w:rsidDel="00000000" w:rsidP="00000000" w:rsidRDefault="00000000" w:rsidRPr="00000000" w14:paraId="00000229">
            <w:pPr>
              <w:spacing w:after="20" w:before="20" w:lineRule="auto"/>
              <w:rPr/>
            </w:pPr>
            <w:r w:rsidDel="00000000" w:rsidR="00000000" w:rsidRPr="00000000">
              <w:rPr>
                <w:rFonts w:ascii="Courier New" w:cs="Courier New" w:eastAsia="Courier New" w:hAnsi="Courier New"/>
                <w:color w:val="1e2a4a"/>
                <w:sz w:val="19"/>
                <w:szCs w:val="19"/>
                <w:rtl w:val="0"/>
              </w:rPr>
              <w:t xml:space="preserve">Note: Pronunciation must be estimated from the transcript. Look for evidence of</w:t>
            </w:r>
            <w:r w:rsidDel="00000000" w:rsidR="00000000" w:rsidRPr="00000000">
              <w:rPr>
                <w:rtl w:val="0"/>
              </w:rPr>
            </w:r>
          </w:p>
          <w:p w:rsidR="00000000" w:rsidDel="00000000" w:rsidP="00000000" w:rsidRDefault="00000000" w:rsidRPr="00000000" w14:paraId="0000022A">
            <w:pPr>
              <w:spacing w:after="20" w:before="20" w:lineRule="auto"/>
              <w:rPr/>
            </w:pPr>
            <w:r w:rsidDel="00000000" w:rsidR="00000000" w:rsidRPr="00000000">
              <w:rPr>
                <w:rFonts w:ascii="Courier New" w:cs="Courier New" w:eastAsia="Courier New" w:hAnsi="Courier New"/>
                <w:color w:val="1e2a4a"/>
                <w:sz w:val="19"/>
                <w:szCs w:val="19"/>
                <w:rtl w:val="0"/>
              </w:rPr>
              <w:t xml:space="preserve">disfluency markers (um, uh, ...) and sentence-level clarity as proxies.</w:t>
            </w:r>
            <w:r w:rsidDel="00000000" w:rsidR="00000000" w:rsidRPr="00000000">
              <w:rPr>
                <w:rtl w:val="0"/>
              </w:rPr>
            </w:r>
          </w:p>
          <w:p w:rsidR="00000000" w:rsidDel="00000000" w:rsidP="00000000" w:rsidRDefault="00000000" w:rsidRPr="00000000" w14:paraId="0000022B">
            <w:pPr>
              <w:spacing w:after="20" w:before="20" w:lineRule="auto"/>
              <w:rPr/>
            </w:pPr>
            <w:r w:rsidDel="00000000" w:rsidR="00000000" w:rsidRPr="00000000">
              <w:rPr>
                <w:rtl w:val="0"/>
              </w:rPr>
            </w:r>
          </w:p>
          <w:p w:rsidR="00000000" w:rsidDel="00000000" w:rsidP="00000000" w:rsidRDefault="00000000" w:rsidRPr="00000000" w14:paraId="0000022C">
            <w:pPr>
              <w:spacing w:after="20" w:before="20" w:lineRule="auto"/>
              <w:rPr/>
            </w:pPr>
            <w:r w:rsidDel="00000000" w:rsidR="00000000" w:rsidRPr="00000000">
              <w:rPr>
                <w:rFonts w:ascii="Courier New" w:cs="Courier New" w:eastAsia="Courier New" w:hAnsi="Courier New"/>
                <w:color w:val="1e2a4a"/>
                <w:sz w:val="19"/>
                <w:szCs w:val="19"/>
                <w:rtl w:val="0"/>
              </w:rPr>
              <w:t xml:space="preserve">Return ONLY a valid JSON object with no preamble, no markdown, no explanation.</w:t>
            </w:r>
            <w:r w:rsidDel="00000000" w:rsidR="00000000" w:rsidRPr="00000000">
              <w:rPr>
                <w:rtl w:val="0"/>
              </w:rPr>
            </w:r>
          </w:p>
          <w:p w:rsidR="00000000" w:rsidDel="00000000" w:rsidP="00000000" w:rsidRDefault="00000000" w:rsidRPr="00000000" w14:paraId="0000022D">
            <w:pPr>
              <w:spacing w:after="20" w:before="20" w:lineRule="auto"/>
              <w:rPr/>
            </w:pPr>
            <w:r w:rsidDel="00000000" w:rsidR="00000000" w:rsidRPr="00000000">
              <w:rPr>
                <w:rFonts w:ascii="Courier New" w:cs="Courier New" w:eastAsia="Courier New" w:hAnsi="Courier New"/>
                <w:color w:val="1e2a4a"/>
                <w:sz w:val="19"/>
                <w:szCs w:val="19"/>
                <w:rtl w:val="0"/>
              </w:rPr>
              <w:t xml:space="preserve">The exact required format is:</w:t>
            </w:r>
            <w:r w:rsidDel="00000000" w:rsidR="00000000" w:rsidRPr="00000000">
              <w:rPr>
                <w:rtl w:val="0"/>
              </w:rPr>
            </w:r>
          </w:p>
          <w:p w:rsidR="00000000" w:rsidDel="00000000" w:rsidP="00000000" w:rsidRDefault="00000000" w:rsidRPr="00000000" w14:paraId="0000022E">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22F">
            <w:pPr>
              <w:spacing w:after="20" w:before="20" w:lineRule="auto"/>
              <w:rPr/>
            </w:pPr>
            <w:r w:rsidDel="00000000" w:rsidR="00000000" w:rsidRPr="00000000">
              <w:rPr>
                <w:rFonts w:ascii="Courier New" w:cs="Courier New" w:eastAsia="Courier New" w:hAnsi="Courier New"/>
                <w:color w:val="1e2a4a"/>
                <w:sz w:val="19"/>
                <w:szCs w:val="19"/>
                <w:rtl w:val="0"/>
              </w:rPr>
              <w:t xml:space="preserve">  "fluency":      { "band_score": 5.5, "feedback": "One sentence of specific feedback." },</w:t>
            </w:r>
            <w:r w:rsidDel="00000000" w:rsidR="00000000" w:rsidRPr="00000000">
              <w:rPr>
                <w:rtl w:val="0"/>
              </w:rPr>
            </w:r>
          </w:p>
          <w:p w:rsidR="00000000" w:rsidDel="00000000" w:rsidP="00000000" w:rsidRDefault="00000000" w:rsidRPr="00000000" w14:paraId="00000230">
            <w:pPr>
              <w:spacing w:after="20" w:before="20" w:lineRule="auto"/>
              <w:rPr/>
            </w:pPr>
            <w:r w:rsidDel="00000000" w:rsidR="00000000" w:rsidRPr="00000000">
              <w:rPr>
                <w:rFonts w:ascii="Courier New" w:cs="Courier New" w:eastAsia="Courier New" w:hAnsi="Courier New"/>
                <w:color w:val="1e2a4a"/>
                <w:sz w:val="19"/>
                <w:szCs w:val="19"/>
                <w:rtl w:val="0"/>
              </w:rPr>
              <w:t xml:space="preserve">  "lexical":      { "band_score": 6.0, "feedback": "One sentence of specific feedback." },</w:t>
            </w:r>
            <w:r w:rsidDel="00000000" w:rsidR="00000000" w:rsidRPr="00000000">
              <w:rPr>
                <w:rtl w:val="0"/>
              </w:rPr>
            </w:r>
          </w:p>
          <w:p w:rsidR="00000000" w:rsidDel="00000000" w:rsidP="00000000" w:rsidRDefault="00000000" w:rsidRPr="00000000" w14:paraId="00000231">
            <w:pPr>
              <w:spacing w:after="20" w:before="20" w:lineRule="auto"/>
              <w:rPr/>
            </w:pPr>
            <w:r w:rsidDel="00000000" w:rsidR="00000000" w:rsidRPr="00000000">
              <w:rPr>
                <w:rFonts w:ascii="Courier New" w:cs="Courier New" w:eastAsia="Courier New" w:hAnsi="Courier New"/>
                <w:color w:val="1e2a4a"/>
                <w:sz w:val="19"/>
                <w:szCs w:val="19"/>
                <w:rtl w:val="0"/>
              </w:rPr>
              <w:t xml:space="preserve">  "grammar":      { "band_score": 5.0, "feedback": "One sentence of specific feedback." },</w:t>
            </w:r>
            <w:r w:rsidDel="00000000" w:rsidR="00000000" w:rsidRPr="00000000">
              <w:rPr>
                <w:rtl w:val="0"/>
              </w:rPr>
            </w:r>
          </w:p>
          <w:p w:rsidR="00000000" w:rsidDel="00000000" w:rsidP="00000000" w:rsidRDefault="00000000" w:rsidRPr="00000000" w14:paraId="00000232">
            <w:pPr>
              <w:spacing w:after="20" w:before="20" w:lineRule="auto"/>
              <w:rPr/>
            </w:pPr>
            <w:r w:rsidDel="00000000" w:rsidR="00000000" w:rsidRPr="00000000">
              <w:rPr>
                <w:rFonts w:ascii="Courier New" w:cs="Courier New" w:eastAsia="Courier New" w:hAnsi="Courier New"/>
                <w:color w:val="1e2a4a"/>
                <w:sz w:val="19"/>
                <w:szCs w:val="19"/>
                <w:rtl w:val="0"/>
              </w:rPr>
              <w:t xml:space="preserve">  "pronunciation":{ "band_score": 5.5, "feedback": "One sentence of specific feedback." }</w:t>
            </w:r>
            <w:r w:rsidDel="00000000" w:rsidR="00000000" w:rsidRPr="00000000">
              <w:rPr>
                <w:rtl w:val="0"/>
              </w:rPr>
            </w:r>
          </w:p>
          <w:p w:rsidR="00000000" w:rsidDel="00000000" w:rsidP="00000000" w:rsidRDefault="00000000" w:rsidRPr="00000000" w14:paraId="00000233">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234">
            <w:pPr>
              <w:spacing w:after="20" w:before="20" w:lineRule="auto"/>
              <w:rPr/>
            </w:pPr>
            <w:r w:rsidDel="00000000" w:rsidR="00000000" w:rsidRPr="00000000">
              <w:rPr>
                <w:rtl w:val="0"/>
              </w:rPr>
            </w:r>
          </w:p>
          <w:p w:rsidR="00000000" w:rsidDel="00000000" w:rsidP="00000000" w:rsidRDefault="00000000" w:rsidRPr="00000000" w14:paraId="00000235">
            <w:pPr>
              <w:spacing w:after="20" w:before="20" w:lineRule="auto"/>
              <w:rPr/>
            </w:pPr>
            <w:r w:rsidDel="00000000" w:rsidR="00000000" w:rsidRPr="00000000">
              <w:rPr>
                <w:rFonts w:ascii="Courier New" w:cs="Courier New" w:eastAsia="Courier New" w:hAnsi="Courier New"/>
                <w:color w:val="1e2a4a"/>
                <w:sz w:val="19"/>
                <w:szCs w:val="19"/>
                <w:rtl w:val="0"/>
              </w:rPr>
              <w:t xml:space="preserve">Scoring guidelines:</w:t>
            </w:r>
            <w:r w:rsidDel="00000000" w:rsidR="00000000" w:rsidRPr="00000000">
              <w:rPr>
                <w:rtl w:val="0"/>
              </w:rPr>
            </w:r>
          </w:p>
          <w:p w:rsidR="00000000" w:rsidDel="00000000" w:rsidP="00000000" w:rsidRDefault="00000000" w:rsidRPr="00000000" w14:paraId="00000236">
            <w:pPr>
              <w:spacing w:after="20" w:before="20" w:lineRule="auto"/>
              <w:rPr/>
            </w:pPr>
            <w:r w:rsidDel="00000000" w:rsidR="00000000" w:rsidRPr="00000000">
              <w:rPr>
                <w:rFonts w:ascii="Courier New" w:cs="Courier New" w:eastAsia="Courier New" w:hAnsi="Courier New"/>
                <w:color w:val="1e2a4a"/>
                <w:sz w:val="19"/>
                <w:szCs w:val="19"/>
                <w:rtl w:val="0"/>
              </w:rPr>
              <w:t xml:space="preserve">- Band 7+: Speaks at length with only rare repetition, uses flexible vocabulary naturally.</w:t>
            </w:r>
            <w:r w:rsidDel="00000000" w:rsidR="00000000" w:rsidRPr="00000000">
              <w:rPr>
                <w:rtl w:val="0"/>
              </w:rPr>
            </w:r>
          </w:p>
          <w:p w:rsidR="00000000" w:rsidDel="00000000" w:rsidP="00000000" w:rsidRDefault="00000000" w:rsidRPr="00000000" w14:paraId="00000237">
            <w:pPr>
              <w:spacing w:after="20" w:before="20" w:lineRule="auto"/>
              <w:rPr/>
            </w:pPr>
            <w:r w:rsidDel="00000000" w:rsidR="00000000" w:rsidRPr="00000000">
              <w:rPr>
                <w:rFonts w:ascii="Courier New" w:cs="Courier New" w:eastAsia="Courier New" w:hAnsi="Courier New"/>
                <w:color w:val="1e2a4a"/>
                <w:sz w:val="19"/>
                <w:szCs w:val="19"/>
                <w:rtl w:val="0"/>
              </w:rPr>
              <w:t xml:space="preserve">- Band 5-6: Mostly able to maintain flow, uses circumlocution, some repetition.</w:t>
            </w:r>
            <w:r w:rsidDel="00000000" w:rsidR="00000000" w:rsidRPr="00000000">
              <w:rPr>
                <w:rtl w:val="0"/>
              </w:rPr>
            </w:r>
          </w:p>
          <w:p w:rsidR="00000000" w:rsidDel="00000000" w:rsidP="00000000" w:rsidRDefault="00000000" w:rsidRPr="00000000" w14:paraId="00000238">
            <w:pPr>
              <w:spacing w:after="20" w:before="20" w:lineRule="auto"/>
              <w:rPr/>
            </w:pPr>
            <w:r w:rsidDel="00000000" w:rsidR="00000000" w:rsidRPr="00000000">
              <w:rPr>
                <w:rFonts w:ascii="Courier New" w:cs="Courier New" w:eastAsia="Courier New" w:hAnsi="Courier New"/>
                <w:color w:val="1e2a4a"/>
                <w:sz w:val="19"/>
                <w:szCs w:val="19"/>
                <w:rtl w:val="0"/>
              </w:rPr>
              <w:t xml:space="preserve">- Band 3-4: Responds but cannot sustain at length, restricted range, frequent errors.</w:t>
            </w:r>
            <w:r w:rsidDel="00000000" w:rsidR="00000000" w:rsidRPr="00000000">
              <w:rPr>
                <w:rtl w:val="0"/>
              </w:rPr>
            </w:r>
          </w:p>
          <w:p w:rsidR="00000000" w:rsidDel="00000000" w:rsidP="00000000" w:rsidRDefault="00000000" w:rsidRPr="00000000" w14:paraId="00000239">
            <w:pPr>
              <w:spacing w:after="20" w:before="20" w:lineRule="auto"/>
              <w:rPr/>
            </w:pPr>
            <w:r w:rsidDel="00000000" w:rsidR="00000000" w:rsidRPr="00000000">
              <w:rPr>
                <w:rFonts w:ascii="Courier New" w:cs="Courier New" w:eastAsia="Courier New" w:hAnsi="Courier New"/>
                <w:color w:val="1e2a4a"/>
                <w:sz w:val="19"/>
                <w:szCs w:val="19"/>
                <w:rtl w:val="0"/>
              </w:rPr>
              <w:t xml:space="preserve">- Band 1-2: Cannot communicate effectively.</w:t>
            </w:r>
            <w:r w:rsidDel="00000000" w:rsidR="00000000" w:rsidRPr="00000000">
              <w:rPr>
                <w:rtl w:val="0"/>
              </w:rPr>
            </w:r>
          </w:p>
          <w:p w:rsidR="00000000" w:rsidDel="00000000" w:rsidP="00000000" w:rsidRDefault="00000000" w:rsidRPr="00000000" w14:paraId="0000023A">
            <w:pPr>
              <w:spacing w:after="20" w:before="20" w:lineRule="auto"/>
              <w:rPr/>
            </w:pPr>
            <w:r w:rsidDel="00000000" w:rsidR="00000000" w:rsidRPr="00000000">
              <w:rPr>
                <w:rFonts w:ascii="Courier New" w:cs="Courier New" w:eastAsia="Courier New" w:hAnsi="Courier New"/>
                <w:color w:val="1e2a4a"/>
                <w:sz w:val="19"/>
                <w:szCs w:val="19"/>
                <w:rtl w:val="0"/>
              </w:rPr>
              <w:t xml:space="preserve">Score honestly. A hesitant, limited response should score 3-4, not 5-6.</w:t>
            </w:r>
            <w:r w:rsidDel="00000000" w:rsidR="00000000" w:rsidRPr="00000000">
              <w:rPr>
                <w:rtl w:val="0"/>
              </w:rPr>
            </w:r>
          </w:p>
        </w:tc>
      </w:tr>
    </w:tbl>
    <w:p w:rsidR="00000000" w:rsidDel="00000000" w:rsidP="00000000" w:rsidRDefault="00000000" w:rsidRPr="00000000" w14:paraId="0000023B">
      <w:pPr>
        <w:spacing w:after="0" w:before="120" w:lineRule="auto"/>
        <w:rPr/>
      </w:pPr>
      <w:r w:rsidDel="00000000" w:rsidR="00000000" w:rsidRPr="00000000">
        <w:rPr>
          <w:rtl w:val="0"/>
        </w:rPr>
      </w:r>
    </w:p>
    <w:p w:rsidR="00000000" w:rsidDel="00000000" w:rsidP="00000000" w:rsidRDefault="00000000" w:rsidRPr="00000000" w14:paraId="0000023C">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23D">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6.  Matrix Writer — upsert logic</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rFonts w:ascii="Arial" w:cs="Arial" w:eastAsia="Arial" w:hAnsi="Arial"/>
          <w:color w:val="374151"/>
          <w:sz w:val="22"/>
          <w:szCs w:val="22"/>
          <w:rtl w:val="0"/>
        </w:rPr>
        <w:t xml:space="preserve">Every scoring pipeline ends with a call to the Matrix Writer. This is a shared utility function </w:t>
      </w:r>
      <w:r w:rsidDel="00000000" w:rsidR="00000000" w:rsidRPr="00000000">
        <w:rPr>
          <w:color w:val="374151"/>
          <w:rtl w:val="0"/>
        </w:rPr>
        <w:t xml:space="preserve">Backend</w:t>
      </w:r>
      <w:r w:rsidDel="00000000" w:rsidR="00000000" w:rsidRPr="00000000">
        <w:rPr>
          <w:rFonts w:ascii="Arial" w:cs="Arial" w:eastAsia="Arial" w:hAnsi="Arial"/>
          <w:color w:val="374151"/>
          <w:sz w:val="22"/>
          <w:szCs w:val="22"/>
          <w:rtl w:val="0"/>
        </w:rPr>
        <w:t xml:space="preserve"> writes once and calls from all four scoring routes. It must be idempotent — calling it twice with the same student_id and skill must not create duplicate rows.</w:t>
      </w:r>
      <w:r w:rsidDel="00000000" w:rsidR="00000000" w:rsidRPr="00000000">
        <w:rPr>
          <w:rtl w:val="0"/>
        </w:rPr>
      </w:r>
    </w:p>
    <w:p w:rsidR="00000000" w:rsidDel="00000000" w:rsidP="00000000" w:rsidRDefault="00000000" w:rsidRPr="00000000" w14:paraId="0000023F">
      <w:pPr>
        <w:spacing w:after="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240">
            <w:pPr>
              <w:spacing w:after="20" w:before="20" w:lineRule="auto"/>
              <w:rPr/>
            </w:pPr>
            <w:r w:rsidDel="00000000" w:rsidR="00000000" w:rsidRPr="00000000">
              <w:rPr>
                <w:rFonts w:ascii="Courier New" w:cs="Courier New" w:eastAsia="Courier New" w:hAnsi="Courier New"/>
                <w:color w:val="1e2a4a"/>
                <w:sz w:val="19"/>
                <w:szCs w:val="19"/>
                <w:rtl w:val="0"/>
              </w:rPr>
              <w:t xml:space="preserve">// Pseudocode for Matrix Writer</w:t>
            </w:r>
            <w:r w:rsidDel="00000000" w:rsidR="00000000" w:rsidRPr="00000000">
              <w:rPr>
                <w:rtl w:val="0"/>
              </w:rPr>
            </w:r>
          </w:p>
          <w:p w:rsidR="00000000" w:rsidDel="00000000" w:rsidP="00000000" w:rsidRDefault="00000000" w:rsidRPr="00000000" w14:paraId="00000241">
            <w:pPr>
              <w:spacing w:after="20" w:before="20" w:lineRule="auto"/>
              <w:rPr/>
            </w:pPr>
            <w:r w:rsidDel="00000000" w:rsidR="00000000" w:rsidRPr="00000000">
              <w:rPr>
                <w:rFonts w:ascii="Courier New" w:cs="Courier New" w:eastAsia="Courier New" w:hAnsi="Courier New"/>
                <w:color w:val="1e2a4a"/>
                <w:sz w:val="19"/>
                <w:szCs w:val="19"/>
                <w:rtl w:val="0"/>
              </w:rPr>
              <w:t xml:space="preserve">async function writeToMatrix({ student_id, skill, band_score, sub_scores }) {</w:t>
            </w:r>
            <w:r w:rsidDel="00000000" w:rsidR="00000000" w:rsidRPr="00000000">
              <w:rPr>
                <w:rtl w:val="0"/>
              </w:rPr>
            </w:r>
          </w:p>
          <w:p w:rsidR="00000000" w:rsidDel="00000000" w:rsidP="00000000" w:rsidRDefault="00000000" w:rsidRPr="00000000" w14:paraId="00000242">
            <w:pPr>
              <w:spacing w:after="20" w:before="20" w:lineRule="auto"/>
              <w:rPr/>
            </w:pPr>
            <w:r w:rsidDel="00000000" w:rsidR="00000000" w:rsidRPr="00000000">
              <w:rPr>
                <w:rFonts w:ascii="Courier New" w:cs="Courier New" w:eastAsia="Courier New" w:hAnsi="Courier New"/>
                <w:color w:val="1e2a4a"/>
                <w:sz w:val="19"/>
                <w:szCs w:val="19"/>
                <w:rtl w:val="0"/>
              </w:rPr>
              <w:t xml:space="preserve">  const level = deriveLevel(band_score);</w:t>
            </w:r>
            <w:r w:rsidDel="00000000" w:rsidR="00000000" w:rsidRPr="00000000">
              <w:rPr>
                <w:rtl w:val="0"/>
              </w:rPr>
            </w:r>
          </w:p>
          <w:p w:rsidR="00000000" w:rsidDel="00000000" w:rsidP="00000000" w:rsidRDefault="00000000" w:rsidRPr="00000000" w14:paraId="00000243">
            <w:pPr>
              <w:spacing w:after="20" w:before="20" w:lineRule="auto"/>
              <w:rPr/>
            </w:pPr>
            <w:r w:rsidDel="00000000" w:rsidR="00000000" w:rsidRPr="00000000">
              <w:rPr>
                <w:rtl w:val="0"/>
              </w:rPr>
            </w:r>
          </w:p>
          <w:p w:rsidR="00000000" w:rsidDel="00000000" w:rsidP="00000000" w:rsidRDefault="00000000" w:rsidRPr="00000000" w14:paraId="00000244">
            <w:pPr>
              <w:spacing w:after="20" w:before="20" w:lineRule="auto"/>
              <w:rPr/>
            </w:pPr>
            <w:r w:rsidDel="00000000" w:rsidR="00000000" w:rsidRPr="00000000">
              <w:rPr>
                <w:rFonts w:ascii="Courier New" w:cs="Courier New" w:eastAsia="Courier New" w:hAnsi="Courier New"/>
                <w:color w:val="1e2a4a"/>
                <w:sz w:val="19"/>
                <w:szCs w:val="19"/>
                <w:rtl w:val="0"/>
              </w:rPr>
              <w:t xml:space="preserve">  // Upsert: insert or update based on (student_id, skill) unique constraint</w:t>
            </w:r>
            <w:r w:rsidDel="00000000" w:rsidR="00000000" w:rsidRPr="00000000">
              <w:rPr>
                <w:rtl w:val="0"/>
              </w:rPr>
            </w:r>
          </w:p>
          <w:p w:rsidR="00000000" w:rsidDel="00000000" w:rsidP="00000000" w:rsidRDefault="00000000" w:rsidRPr="00000000" w14:paraId="00000245">
            <w:pPr>
              <w:spacing w:after="20" w:before="20" w:lineRule="auto"/>
              <w:rPr/>
            </w:pPr>
            <w:r w:rsidDel="00000000" w:rsidR="00000000" w:rsidRPr="00000000">
              <w:rPr>
                <w:rFonts w:ascii="Courier New" w:cs="Courier New" w:eastAsia="Courier New" w:hAnsi="Courier New"/>
                <w:color w:val="1e2a4a"/>
                <w:sz w:val="19"/>
                <w:szCs w:val="19"/>
                <w:rtl w:val="0"/>
              </w:rPr>
              <w:t xml:space="preserve">  const { error } = await supabase</w:t>
            </w:r>
            <w:r w:rsidDel="00000000" w:rsidR="00000000" w:rsidRPr="00000000">
              <w:rPr>
                <w:rtl w:val="0"/>
              </w:rPr>
            </w:r>
          </w:p>
          <w:p w:rsidR="00000000" w:rsidDel="00000000" w:rsidP="00000000" w:rsidRDefault="00000000" w:rsidRPr="00000000" w14:paraId="00000246">
            <w:pPr>
              <w:spacing w:after="20" w:before="20" w:lineRule="auto"/>
              <w:rPr/>
            </w:pPr>
            <w:r w:rsidDel="00000000" w:rsidR="00000000" w:rsidRPr="00000000">
              <w:rPr>
                <w:rFonts w:ascii="Courier New" w:cs="Courier New" w:eastAsia="Courier New" w:hAnsi="Courier New"/>
                <w:color w:val="1e2a4a"/>
                <w:sz w:val="19"/>
                <w:szCs w:val="19"/>
                <w:rtl w:val="0"/>
              </w:rPr>
              <w:t xml:space="preserve">    .from('student_competency_matrix')</w:t>
            </w:r>
            <w:r w:rsidDel="00000000" w:rsidR="00000000" w:rsidRPr="00000000">
              <w:rPr>
                <w:rtl w:val="0"/>
              </w:rPr>
            </w:r>
          </w:p>
          <w:p w:rsidR="00000000" w:rsidDel="00000000" w:rsidP="00000000" w:rsidRDefault="00000000" w:rsidRPr="00000000" w14:paraId="00000247">
            <w:pPr>
              <w:spacing w:after="20" w:before="20" w:lineRule="auto"/>
              <w:rPr/>
            </w:pPr>
            <w:r w:rsidDel="00000000" w:rsidR="00000000" w:rsidRPr="00000000">
              <w:rPr>
                <w:rFonts w:ascii="Courier New" w:cs="Courier New" w:eastAsia="Courier New" w:hAnsi="Courier New"/>
                <w:color w:val="1e2a4a"/>
                <w:sz w:val="19"/>
                <w:szCs w:val="19"/>
                <w:rtl w:val="0"/>
              </w:rPr>
              <w:t xml:space="preserve">    .upsert({</w:t>
            </w:r>
            <w:r w:rsidDel="00000000" w:rsidR="00000000" w:rsidRPr="00000000">
              <w:rPr>
                <w:rtl w:val="0"/>
              </w:rPr>
            </w:r>
          </w:p>
          <w:p w:rsidR="00000000" w:rsidDel="00000000" w:rsidP="00000000" w:rsidRDefault="00000000" w:rsidRPr="00000000" w14:paraId="00000248">
            <w:pPr>
              <w:spacing w:after="20" w:before="20" w:lineRule="auto"/>
              <w:rPr/>
            </w:pPr>
            <w:r w:rsidDel="00000000" w:rsidR="00000000" w:rsidRPr="00000000">
              <w:rPr>
                <w:rFonts w:ascii="Courier New" w:cs="Courier New" w:eastAsia="Courier New" w:hAnsi="Courier New"/>
                <w:color w:val="1e2a4a"/>
                <w:sz w:val="19"/>
                <w:szCs w:val="19"/>
                <w:rtl w:val="0"/>
              </w:rPr>
              <w:t xml:space="preserve">      student_id,</w:t>
            </w:r>
            <w:r w:rsidDel="00000000" w:rsidR="00000000" w:rsidRPr="00000000">
              <w:rPr>
                <w:rtl w:val="0"/>
              </w:rPr>
            </w:r>
          </w:p>
          <w:p w:rsidR="00000000" w:rsidDel="00000000" w:rsidP="00000000" w:rsidRDefault="00000000" w:rsidRPr="00000000" w14:paraId="00000249">
            <w:pPr>
              <w:spacing w:after="20" w:before="20" w:lineRule="auto"/>
              <w:rPr/>
            </w:pPr>
            <w:r w:rsidDel="00000000" w:rsidR="00000000" w:rsidRPr="00000000">
              <w:rPr>
                <w:rFonts w:ascii="Courier New" w:cs="Courier New" w:eastAsia="Courier New" w:hAnsi="Courier New"/>
                <w:color w:val="1e2a4a"/>
                <w:sz w:val="19"/>
                <w:szCs w:val="19"/>
                <w:rtl w:val="0"/>
              </w:rPr>
              <w:t xml:space="preserve">      skill,</w:t>
            </w:r>
            <w:r w:rsidDel="00000000" w:rsidR="00000000" w:rsidRPr="00000000">
              <w:rPr>
                <w:rtl w:val="0"/>
              </w:rPr>
            </w:r>
          </w:p>
          <w:p w:rsidR="00000000" w:rsidDel="00000000" w:rsidP="00000000" w:rsidRDefault="00000000" w:rsidRPr="00000000" w14:paraId="0000024A">
            <w:pPr>
              <w:spacing w:after="20" w:before="20" w:lineRule="auto"/>
              <w:rPr/>
            </w:pPr>
            <w:r w:rsidDel="00000000" w:rsidR="00000000" w:rsidRPr="00000000">
              <w:rPr>
                <w:rFonts w:ascii="Courier New" w:cs="Courier New" w:eastAsia="Courier New" w:hAnsi="Courier New"/>
                <w:color w:val="1e2a4a"/>
                <w:sz w:val="19"/>
                <w:szCs w:val="19"/>
                <w:rtl w:val="0"/>
              </w:rPr>
              <w:t xml:space="preserve">      band_score,</w:t>
            </w:r>
            <w:r w:rsidDel="00000000" w:rsidR="00000000" w:rsidRPr="00000000">
              <w:rPr>
                <w:rtl w:val="0"/>
              </w:rPr>
            </w:r>
          </w:p>
          <w:p w:rsidR="00000000" w:rsidDel="00000000" w:rsidP="00000000" w:rsidRDefault="00000000" w:rsidRPr="00000000" w14:paraId="0000024B">
            <w:pPr>
              <w:spacing w:after="20" w:before="20" w:lineRule="auto"/>
              <w:rPr/>
            </w:pPr>
            <w:r w:rsidDel="00000000" w:rsidR="00000000" w:rsidRPr="00000000">
              <w:rPr>
                <w:rFonts w:ascii="Courier New" w:cs="Courier New" w:eastAsia="Courier New" w:hAnsi="Courier New"/>
                <w:color w:val="1e2a4a"/>
                <w:sz w:val="19"/>
                <w:szCs w:val="19"/>
                <w:rtl w:val="0"/>
              </w:rPr>
              <w:t xml:space="preserve">      level,</w:t>
            </w:r>
            <w:r w:rsidDel="00000000" w:rsidR="00000000" w:rsidRPr="00000000">
              <w:rPr>
                <w:rtl w:val="0"/>
              </w:rPr>
            </w:r>
          </w:p>
          <w:p w:rsidR="00000000" w:rsidDel="00000000" w:rsidP="00000000" w:rsidRDefault="00000000" w:rsidRPr="00000000" w14:paraId="0000024C">
            <w:pPr>
              <w:spacing w:after="20" w:before="20" w:lineRule="auto"/>
              <w:rPr/>
            </w:pPr>
            <w:r w:rsidDel="00000000" w:rsidR="00000000" w:rsidRPr="00000000">
              <w:rPr>
                <w:rFonts w:ascii="Courier New" w:cs="Courier New" w:eastAsia="Courier New" w:hAnsi="Courier New"/>
                <w:color w:val="1e2a4a"/>
                <w:sz w:val="19"/>
                <w:szCs w:val="19"/>
                <w:rtl w:val="0"/>
              </w:rPr>
              <w:t xml:space="preserve">      sub_scores: sub_scores || null,</w:t>
            </w:r>
            <w:r w:rsidDel="00000000" w:rsidR="00000000" w:rsidRPr="00000000">
              <w:rPr>
                <w:rtl w:val="0"/>
              </w:rPr>
            </w:r>
          </w:p>
          <w:p w:rsidR="00000000" w:rsidDel="00000000" w:rsidP="00000000" w:rsidRDefault="00000000" w:rsidRPr="00000000" w14:paraId="0000024D">
            <w:pPr>
              <w:spacing w:after="20" w:before="20" w:lineRule="auto"/>
              <w:rPr/>
            </w:pPr>
            <w:r w:rsidDel="00000000" w:rsidR="00000000" w:rsidRPr="00000000">
              <w:rPr>
                <w:rFonts w:ascii="Courier New" w:cs="Courier New" w:eastAsia="Courier New" w:hAnsi="Courier New"/>
                <w:color w:val="1e2a4a"/>
                <w:sz w:val="19"/>
                <w:szCs w:val="19"/>
                <w:rtl w:val="0"/>
              </w:rPr>
              <w:t xml:space="preserve">      last_updated: new Date().toISOString()</w:t>
            </w:r>
            <w:r w:rsidDel="00000000" w:rsidR="00000000" w:rsidRPr="00000000">
              <w:rPr>
                <w:rtl w:val="0"/>
              </w:rPr>
            </w:r>
          </w:p>
          <w:p w:rsidR="00000000" w:rsidDel="00000000" w:rsidP="00000000" w:rsidRDefault="00000000" w:rsidRPr="00000000" w14:paraId="0000024E">
            <w:pPr>
              <w:spacing w:after="20" w:before="20" w:lineRule="auto"/>
              <w:rPr/>
            </w:pPr>
            <w:r w:rsidDel="00000000" w:rsidR="00000000" w:rsidRPr="00000000">
              <w:rPr>
                <w:rFonts w:ascii="Courier New" w:cs="Courier New" w:eastAsia="Courier New" w:hAnsi="Courier New"/>
                <w:color w:val="1e2a4a"/>
                <w:sz w:val="19"/>
                <w:szCs w:val="19"/>
                <w:rtl w:val="0"/>
              </w:rPr>
              <w:t xml:space="preserve">    }, {</w:t>
            </w:r>
            <w:r w:rsidDel="00000000" w:rsidR="00000000" w:rsidRPr="00000000">
              <w:rPr>
                <w:rtl w:val="0"/>
              </w:rPr>
            </w:r>
          </w:p>
          <w:p w:rsidR="00000000" w:rsidDel="00000000" w:rsidP="00000000" w:rsidRDefault="00000000" w:rsidRPr="00000000" w14:paraId="0000024F">
            <w:pPr>
              <w:spacing w:after="20" w:before="20" w:lineRule="auto"/>
              <w:rPr/>
            </w:pPr>
            <w:r w:rsidDel="00000000" w:rsidR="00000000" w:rsidRPr="00000000">
              <w:rPr>
                <w:rFonts w:ascii="Courier New" w:cs="Courier New" w:eastAsia="Courier New" w:hAnsi="Courier New"/>
                <w:color w:val="1e2a4a"/>
                <w:sz w:val="19"/>
                <w:szCs w:val="19"/>
                <w:rtl w:val="0"/>
              </w:rPr>
              <w:t xml:space="preserve">      onConflict: 'student_id,skill',</w:t>
            </w:r>
            <w:r w:rsidDel="00000000" w:rsidR="00000000" w:rsidRPr="00000000">
              <w:rPr>
                <w:rtl w:val="0"/>
              </w:rPr>
            </w:r>
          </w:p>
          <w:p w:rsidR="00000000" w:rsidDel="00000000" w:rsidP="00000000" w:rsidRDefault="00000000" w:rsidRPr="00000000" w14:paraId="00000250">
            <w:pPr>
              <w:spacing w:after="20" w:before="20" w:lineRule="auto"/>
              <w:rPr/>
            </w:pPr>
            <w:r w:rsidDel="00000000" w:rsidR="00000000" w:rsidRPr="00000000">
              <w:rPr>
                <w:rFonts w:ascii="Courier New" w:cs="Courier New" w:eastAsia="Courier New" w:hAnsi="Courier New"/>
                <w:color w:val="1e2a4a"/>
                <w:sz w:val="19"/>
                <w:szCs w:val="19"/>
                <w:rtl w:val="0"/>
              </w:rPr>
              <w:t xml:space="preserve">      // Increment assessments_count using Postgres function, not client-side</w:t>
            </w:r>
            <w:r w:rsidDel="00000000" w:rsidR="00000000" w:rsidRPr="00000000">
              <w:rPr>
                <w:rtl w:val="0"/>
              </w:rPr>
            </w:r>
          </w:p>
          <w:p w:rsidR="00000000" w:rsidDel="00000000" w:rsidP="00000000" w:rsidRDefault="00000000" w:rsidRPr="00000000" w14:paraId="00000251">
            <w:pPr>
              <w:spacing w:after="20" w:before="20" w:lineRule="auto"/>
              <w:rPr/>
            </w:pPr>
            <w:r w:rsidDel="00000000" w:rsidR="00000000" w:rsidRPr="00000000">
              <w:rPr>
                <w:rFonts w:ascii="Courier New" w:cs="Courier New" w:eastAsia="Courier New" w:hAnsi="Courier New"/>
                <w:color w:val="1e2a4a"/>
                <w:sz w:val="19"/>
                <w:szCs w:val="19"/>
                <w:rtl w:val="0"/>
              </w:rPr>
              <w:t xml:space="preserve">      ignoreDuplicates: false</w:t>
            </w:r>
            <w:r w:rsidDel="00000000" w:rsidR="00000000" w:rsidRPr="00000000">
              <w:rPr>
                <w:rtl w:val="0"/>
              </w:rPr>
            </w:r>
          </w:p>
          <w:p w:rsidR="00000000" w:rsidDel="00000000" w:rsidP="00000000" w:rsidRDefault="00000000" w:rsidRPr="00000000" w14:paraId="00000252">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253">
            <w:pPr>
              <w:spacing w:after="20" w:before="20" w:lineRule="auto"/>
              <w:rPr/>
            </w:pPr>
            <w:r w:rsidDel="00000000" w:rsidR="00000000" w:rsidRPr="00000000">
              <w:rPr>
                <w:rtl w:val="0"/>
              </w:rPr>
            </w:r>
          </w:p>
          <w:p w:rsidR="00000000" w:rsidDel="00000000" w:rsidP="00000000" w:rsidRDefault="00000000" w:rsidRPr="00000000" w14:paraId="00000254">
            <w:pPr>
              <w:spacing w:after="20" w:before="20" w:lineRule="auto"/>
              <w:rPr/>
            </w:pPr>
            <w:r w:rsidDel="00000000" w:rsidR="00000000" w:rsidRPr="00000000">
              <w:rPr>
                <w:rFonts w:ascii="Courier New" w:cs="Courier New" w:eastAsia="Courier New" w:hAnsi="Courier New"/>
                <w:color w:val="1e2a4a"/>
                <w:sz w:val="19"/>
                <w:szCs w:val="19"/>
                <w:rtl w:val="0"/>
              </w:rPr>
              <w:t xml:space="preserve">  // Increment assessments_count via RPC to avoid race conditions</w:t>
            </w:r>
            <w:r w:rsidDel="00000000" w:rsidR="00000000" w:rsidRPr="00000000">
              <w:rPr>
                <w:rtl w:val="0"/>
              </w:rPr>
            </w:r>
          </w:p>
          <w:p w:rsidR="00000000" w:rsidDel="00000000" w:rsidP="00000000" w:rsidRDefault="00000000" w:rsidRPr="00000000" w14:paraId="00000255">
            <w:pPr>
              <w:spacing w:after="20" w:before="20" w:lineRule="auto"/>
              <w:rPr/>
            </w:pPr>
            <w:r w:rsidDel="00000000" w:rsidR="00000000" w:rsidRPr="00000000">
              <w:rPr>
                <w:rFonts w:ascii="Courier New" w:cs="Courier New" w:eastAsia="Courier New" w:hAnsi="Courier New"/>
                <w:color w:val="1e2a4a"/>
                <w:sz w:val="19"/>
                <w:szCs w:val="19"/>
                <w:rtl w:val="0"/>
              </w:rPr>
              <w:t xml:space="preserve">  await supabase.rpc('increment_assessments_count', { p_student_id: student_id, p_skill: skill });</w:t>
            </w:r>
            <w:r w:rsidDel="00000000" w:rsidR="00000000" w:rsidRPr="00000000">
              <w:rPr>
                <w:rtl w:val="0"/>
              </w:rPr>
            </w:r>
          </w:p>
          <w:p w:rsidR="00000000" w:rsidDel="00000000" w:rsidP="00000000" w:rsidRDefault="00000000" w:rsidRPr="00000000" w14:paraId="00000256">
            <w:pPr>
              <w:spacing w:after="20" w:before="20" w:lineRule="auto"/>
              <w:rPr/>
            </w:pPr>
            <w:r w:rsidDel="00000000" w:rsidR="00000000" w:rsidRPr="00000000">
              <w:rPr>
                <w:rtl w:val="0"/>
              </w:rPr>
            </w:r>
          </w:p>
          <w:p w:rsidR="00000000" w:rsidDel="00000000" w:rsidP="00000000" w:rsidRDefault="00000000" w:rsidRPr="00000000" w14:paraId="00000257">
            <w:pPr>
              <w:spacing w:after="20" w:before="20" w:lineRule="auto"/>
              <w:rPr/>
            </w:pPr>
            <w:r w:rsidDel="00000000" w:rsidR="00000000" w:rsidRPr="00000000">
              <w:rPr>
                <w:rFonts w:ascii="Courier New" w:cs="Courier New" w:eastAsia="Courier New" w:hAnsi="Courier New"/>
                <w:color w:val="1e2a4a"/>
                <w:sz w:val="19"/>
                <w:szCs w:val="19"/>
                <w:rtl w:val="0"/>
              </w:rPr>
              <w:t xml:space="preserve">  if (error) throw new Error('Matrix write failed: ' + error.message);</w:t>
            </w:r>
            <w:r w:rsidDel="00000000" w:rsidR="00000000" w:rsidRPr="00000000">
              <w:rPr>
                <w:rtl w:val="0"/>
              </w:rPr>
            </w:r>
          </w:p>
          <w:p w:rsidR="00000000" w:rsidDel="00000000" w:rsidP="00000000" w:rsidRDefault="00000000" w:rsidRPr="00000000" w14:paraId="00000258">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p w:rsidR="00000000" w:rsidDel="00000000" w:rsidP="00000000" w:rsidRDefault="00000000" w:rsidRPr="00000000" w14:paraId="00000259">
            <w:pPr>
              <w:spacing w:after="20" w:before="20" w:lineRule="auto"/>
              <w:rPr/>
            </w:pPr>
            <w:r w:rsidDel="00000000" w:rsidR="00000000" w:rsidRPr="00000000">
              <w:rPr>
                <w:rtl w:val="0"/>
              </w:rPr>
            </w:r>
          </w:p>
          <w:p w:rsidR="00000000" w:rsidDel="00000000" w:rsidP="00000000" w:rsidRDefault="00000000" w:rsidRPr="00000000" w14:paraId="0000025A">
            <w:pPr>
              <w:spacing w:after="20" w:before="20" w:lineRule="auto"/>
              <w:rPr/>
            </w:pPr>
            <w:r w:rsidDel="00000000" w:rsidR="00000000" w:rsidRPr="00000000">
              <w:rPr>
                <w:rFonts w:ascii="Courier New" w:cs="Courier New" w:eastAsia="Courier New" w:hAnsi="Courier New"/>
                <w:color w:val="1e2a4a"/>
                <w:sz w:val="19"/>
                <w:szCs w:val="19"/>
                <w:rtl w:val="0"/>
              </w:rPr>
              <w:t xml:space="preserve">// Supabase RPC function to create:</w:t>
            </w:r>
            <w:r w:rsidDel="00000000" w:rsidR="00000000" w:rsidRPr="00000000">
              <w:rPr>
                <w:rtl w:val="0"/>
              </w:rPr>
            </w:r>
          </w:p>
          <w:p w:rsidR="00000000" w:rsidDel="00000000" w:rsidP="00000000" w:rsidRDefault="00000000" w:rsidRPr="00000000" w14:paraId="0000025B">
            <w:pPr>
              <w:spacing w:after="20" w:before="20" w:lineRule="auto"/>
              <w:rPr/>
            </w:pPr>
            <w:r w:rsidDel="00000000" w:rsidR="00000000" w:rsidRPr="00000000">
              <w:rPr>
                <w:rFonts w:ascii="Courier New" w:cs="Courier New" w:eastAsia="Courier New" w:hAnsi="Courier New"/>
                <w:color w:val="1e2a4a"/>
                <w:sz w:val="19"/>
                <w:szCs w:val="19"/>
                <w:rtl w:val="0"/>
              </w:rPr>
              <w:t xml:space="preserve">CREATE OR REPLACE FUNCTION increment_assessments_count(p_student_id uuid, p_skill text)</w:t>
            </w:r>
            <w:r w:rsidDel="00000000" w:rsidR="00000000" w:rsidRPr="00000000">
              <w:rPr>
                <w:rtl w:val="0"/>
              </w:rPr>
            </w:r>
          </w:p>
          <w:p w:rsidR="00000000" w:rsidDel="00000000" w:rsidP="00000000" w:rsidRDefault="00000000" w:rsidRPr="00000000" w14:paraId="0000025C">
            <w:pPr>
              <w:spacing w:after="20" w:before="20" w:lineRule="auto"/>
              <w:rPr/>
            </w:pPr>
            <w:r w:rsidDel="00000000" w:rsidR="00000000" w:rsidRPr="00000000">
              <w:rPr>
                <w:rFonts w:ascii="Courier New" w:cs="Courier New" w:eastAsia="Courier New" w:hAnsi="Courier New"/>
                <w:color w:val="1e2a4a"/>
                <w:sz w:val="19"/>
                <w:szCs w:val="19"/>
                <w:rtl w:val="0"/>
              </w:rPr>
              <w:t xml:space="preserve">RETURNS void AS $$</w:t>
            </w:r>
            <w:r w:rsidDel="00000000" w:rsidR="00000000" w:rsidRPr="00000000">
              <w:rPr>
                <w:rtl w:val="0"/>
              </w:rPr>
            </w:r>
          </w:p>
          <w:p w:rsidR="00000000" w:rsidDel="00000000" w:rsidP="00000000" w:rsidRDefault="00000000" w:rsidRPr="00000000" w14:paraId="0000025D">
            <w:pPr>
              <w:spacing w:after="20" w:before="20" w:lineRule="auto"/>
              <w:rPr/>
            </w:pPr>
            <w:r w:rsidDel="00000000" w:rsidR="00000000" w:rsidRPr="00000000">
              <w:rPr>
                <w:rFonts w:ascii="Courier New" w:cs="Courier New" w:eastAsia="Courier New" w:hAnsi="Courier New"/>
                <w:color w:val="1e2a4a"/>
                <w:sz w:val="19"/>
                <w:szCs w:val="19"/>
                <w:rtl w:val="0"/>
              </w:rPr>
              <w:t xml:space="preserve">  UPDATE student_competency_matrix</w:t>
            </w:r>
            <w:r w:rsidDel="00000000" w:rsidR="00000000" w:rsidRPr="00000000">
              <w:rPr>
                <w:rtl w:val="0"/>
              </w:rPr>
            </w:r>
          </w:p>
          <w:p w:rsidR="00000000" w:rsidDel="00000000" w:rsidP="00000000" w:rsidRDefault="00000000" w:rsidRPr="00000000" w14:paraId="0000025E">
            <w:pPr>
              <w:spacing w:after="20" w:before="20" w:lineRule="auto"/>
              <w:rPr/>
            </w:pPr>
            <w:r w:rsidDel="00000000" w:rsidR="00000000" w:rsidRPr="00000000">
              <w:rPr>
                <w:rFonts w:ascii="Courier New" w:cs="Courier New" w:eastAsia="Courier New" w:hAnsi="Courier New"/>
                <w:color w:val="1e2a4a"/>
                <w:sz w:val="19"/>
                <w:szCs w:val="19"/>
                <w:rtl w:val="0"/>
              </w:rPr>
              <w:t xml:space="preserve">  SET assessments_count = assessments_count + 1</w:t>
            </w:r>
            <w:r w:rsidDel="00000000" w:rsidR="00000000" w:rsidRPr="00000000">
              <w:rPr>
                <w:rtl w:val="0"/>
              </w:rPr>
            </w:r>
          </w:p>
          <w:p w:rsidR="00000000" w:rsidDel="00000000" w:rsidP="00000000" w:rsidRDefault="00000000" w:rsidRPr="00000000" w14:paraId="0000025F">
            <w:pPr>
              <w:spacing w:after="20" w:before="20" w:lineRule="auto"/>
              <w:rPr/>
            </w:pPr>
            <w:r w:rsidDel="00000000" w:rsidR="00000000" w:rsidRPr="00000000">
              <w:rPr>
                <w:rFonts w:ascii="Courier New" w:cs="Courier New" w:eastAsia="Courier New" w:hAnsi="Courier New"/>
                <w:color w:val="1e2a4a"/>
                <w:sz w:val="19"/>
                <w:szCs w:val="19"/>
                <w:rtl w:val="0"/>
              </w:rPr>
              <w:t xml:space="preserve">  WHERE student_id = p_student_id AND skill = p_skill;</w:t>
            </w:r>
            <w:r w:rsidDel="00000000" w:rsidR="00000000" w:rsidRPr="00000000">
              <w:rPr>
                <w:rtl w:val="0"/>
              </w:rPr>
            </w:r>
          </w:p>
          <w:p w:rsidR="00000000" w:rsidDel="00000000" w:rsidP="00000000" w:rsidRDefault="00000000" w:rsidRPr="00000000" w14:paraId="00000260">
            <w:pPr>
              <w:spacing w:after="20" w:before="20" w:lineRule="auto"/>
              <w:rPr/>
            </w:pPr>
            <w:r w:rsidDel="00000000" w:rsidR="00000000" w:rsidRPr="00000000">
              <w:rPr>
                <w:rFonts w:ascii="Courier New" w:cs="Courier New" w:eastAsia="Courier New" w:hAnsi="Courier New"/>
                <w:color w:val="1e2a4a"/>
                <w:sz w:val="19"/>
                <w:szCs w:val="19"/>
                <w:rtl w:val="0"/>
              </w:rPr>
              <w:t xml:space="preserve">$$ LANGUAGE sql;</w:t>
            </w:r>
            <w:r w:rsidDel="00000000" w:rsidR="00000000" w:rsidRPr="00000000">
              <w:rPr>
                <w:rtl w:val="0"/>
              </w:rPr>
            </w:r>
          </w:p>
        </w:tc>
      </w:tr>
    </w:tbl>
    <w:p w:rsidR="00000000" w:rsidDel="00000000" w:rsidP="00000000" w:rsidRDefault="00000000" w:rsidRPr="00000000" w14:paraId="00000261">
      <w:pPr>
        <w:spacing w:after="0" w:before="120" w:lineRule="auto"/>
        <w:rPr/>
      </w:pPr>
      <w:r w:rsidDel="00000000" w:rsidR="00000000" w:rsidRPr="00000000">
        <w:rPr>
          <w:rtl w:val="0"/>
        </w:rPr>
      </w:r>
    </w:p>
    <w:p w:rsidR="00000000" w:rsidDel="00000000" w:rsidP="00000000" w:rsidRDefault="00000000" w:rsidRPr="00000000" w14:paraId="00000262">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263">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7.  Recommendation seed trigger</w:t>
      </w:r>
      <w:r w:rsidDel="00000000" w:rsidR="00000000" w:rsidRPr="00000000">
        <w:rPr>
          <w:rtl w:val="0"/>
        </w:rPr>
      </w:r>
    </w:p>
    <w:p w:rsidR="00000000" w:rsidDel="00000000" w:rsidP="00000000" w:rsidRDefault="00000000" w:rsidRPr="00000000" w14:paraId="00000264">
      <w:pPr>
        <w:spacing w:after="60" w:before="60" w:lineRule="auto"/>
        <w:rPr/>
      </w:pPr>
      <w:r w:rsidDel="00000000" w:rsidR="00000000" w:rsidRPr="00000000">
        <w:rPr>
          <w:rFonts w:ascii="Arial" w:cs="Arial" w:eastAsia="Arial" w:hAnsi="Arial"/>
          <w:color w:val="374151"/>
          <w:sz w:val="22"/>
          <w:szCs w:val="22"/>
          <w:rtl w:val="0"/>
        </w:rPr>
        <w:t xml:space="preserve">After all four skills are scored, the backend must fire a webhook to n8n. n8n will then run the recommendation rule engine and insert the first 3–5 suggestion rows for the student. This is what populates the student's Suggestions tab when they first reach the dashboard.</w:t>
      </w:r>
      <w:r w:rsidDel="00000000" w:rsidR="00000000" w:rsidRPr="00000000">
        <w:rPr>
          <w:rtl w:val="0"/>
        </w:rPr>
      </w:r>
    </w:p>
    <w:p w:rsidR="00000000" w:rsidDel="00000000" w:rsidP="00000000" w:rsidRDefault="00000000" w:rsidRPr="00000000" w14:paraId="00000265">
      <w:pPr>
        <w:spacing w:after="0" w:before="80" w:lineRule="auto"/>
        <w:rPr/>
      </w:pPr>
      <w:r w:rsidDel="00000000" w:rsidR="00000000" w:rsidRPr="00000000">
        <w:rPr>
          <w:rtl w:val="0"/>
        </w:rPr>
      </w:r>
    </w:p>
    <w:p w:rsidR="00000000" w:rsidDel="00000000" w:rsidP="00000000" w:rsidRDefault="00000000" w:rsidRPr="00000000" w14:paraId="00000266">
      <w:pPr>
        <w:spacing w:after="60" w:before="60" w:lineRule="auto"/>
        <w:rPr/>
      </w:pPr>
      <w:r w:rsidDel="00000000" w:rsidR="00000000" w:rsidRPr="00000000">
        <w:rPr>
          <w:color w:val="374151"/>
          <w:rtl w:val="0"/>
        </w:rPr>
        <w:t xml:space="preserve">Backend</w:t>
      </w:r>
      <w:r w:rsidDel="00000000" w:rsidR="00000000" w:rsidRPr="00000000">
        <w:rPr>
          <w:rFonts w:ascii="Arial" w:cs="Arial" w:eastAsia="Arial" w:hAnsi="Arial"/>
          <w:color w:val="374151"/>
          <w:sz w:val="22"/>
          <w:szCs w:val="22"/>
          <w:rtl w:val="0"/>
        </w:rPr>
        <w:t xml:space="preserve"> implements this trigger by checking, after each Matrix Writer call, whether all four skills are now scored for that student. If yes, fire the webhook exactly once. Use a flag column on the students table to prevent double-firing.</w:t>
      </w:r>
      <w:r w:rsidDel="00000000" w:rsidR="00000000" w:rsidRPr="00000000">
        <w:rPr>
          <w:rtl w:val="0"/>
        </w:rPr>
      </w:r>
    </w:p>
    <w:p w:rsidR="00000000" w:rsidDel="00000000" w:rsidP="00000000" w:rsidRDefault="00000000" w:rsidRPr="00000000" w14:paraId="00000267">
      <w:pPr>
        <w:spacing w:after="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7d2fe" w:space="0" w:sz="4" w:val="single"/>
              <w:left w:color="4338ca" w:space="0" w:sz="20" w:val="single"/>
              <w:bottom w:color="c7d2fe" w:space="0" w:sz="4" w:val="single"/>
              <w:right w:color="c7d2fe" w:space="0" w:sz="4" w:val="single"/>
            </w:tcBorders>
            <w:shd w:fill="f0f4ff" w:val="clear"/>
            <w:tcMar>
              <w:top w:w="120.0" w:type="dxa"/>
              <w:left w:w="200.0" w:type="dxa"/>
              <w:bottom w:w="120.0" w:type="dxa"/>
              <w:right w:w="200.0" w:type="dxa"/>
            </w:tcMar>
          </w:tcPr>
          <w:p w:rsidR="00000000" w:rsidDel="00000000" w:rsidP="00000000" w:rsidRDefault="00000000" w:rsidRPr="00000000" w14:paraId="00000268">
            <w:pPr>
              <w:spacing w:after="20" w:before="20" w:lineRule="auto"/>
              <w:rPr/>
            </w:pPr>
            <w:r w:rsidDel="00000000" w:rsidR="00000000" w:rsidRPr="00000000">
              <w:rPr>
                <w:rFonts w:ascii="Courier New" w:cs="Courier New" w:eastAsia="Courier New" w:hAnsi="Courier New"/>
                <w:color w:val="1e2a4a"/>
                <w:sz w:val="19"/>
                <w:szCs w:val="19"/>
                <w:rtl w:val="0"/>
              </w:rPr>
              <w:t xml:space="preserve">// After every Matrix Writer call, check if diagnostic is complete</w:t>
            </w:r>
            <w:r w:rsidDel="00000000" w:rsidR="00000000" w:rsidRPr="00000000">
              <w:rPr>
                <w:rtl w:val="0"/>
              </w:rPr>
            </w:r>
          </w:p>
          <w:p w:rsidR="00000000" w:rsidDel="00000000" w:rsidP="00000000" w:rsidRDefault="00000000" w:rsidRPr="00000000" w14:paraId="00000269">
            <w:pPr>
              <w:spacing w:after="20" w:before="20" w:lineRule="auto"/>
              <w:rPr/>
            </w:pPr>
            <w:r w:rsidDel="00000000" w:rsidR="00000000" w:rsidRPr="00000000">
              <w:rPr>
                <w:rFonts w:ascii="Courier New" w:cs="Courier New" w:eastAsia="Courier New" w:hAnsi="Courier New"/>
                <w:color w:val="1e2a4a"/>
                <w:sz w:val="19"/>
                <w:szCs w:val="19"/>
                <w:rtl w:val="0"/>
              </w:rPr>
              <w:t xml:space="preserve">async function checkAndTriggerRecommendationSeed(student_id) {</w:t>
            </w:r>
            <w:r w:rsidDel="00000000" w:rsidR="00000000" w:rsidRPr="00000000">
              <w:rPr>
                <w:rtl w:val="0"/>
              </w:rPr>
            </w:r>
          </w:p>
          <w:p w:rsidR="00000000" w:rsidDel="00000000" w:rsidP="00000000" w:rsidRDefault="00000000" w:rsidRPr="00000000" w14:paraId="0000026A">
            <w:pPr>
              <w:spacing w:after="20" w:before="20" w:lineRule="auto"/>
              <w:rPr/>
            </w:pPr>
            <w:r w:rsidDel="00000000" w:rsidR="00000000" w:rsidRPr="00000000">
              <w:rPr>
                <w:rFonts w:ascii="Courier New" w:cs="Courier New" w:eastAsia="Courier New" w:hAnsi="Courier New"/>
                <w:color w:val="1e2a4a"/>
                <w:sz w:val="19"/>
                <w:szCs w:val="19"/>
                <w:rtl w:val="0"/>
              </w:rPr>
              <w:t xml:space="preserve">  const { data } = await supabase</w:t>
            </w:r>
            <w:r w:rsidDel="00000000" w:rsidR="00000000" w:rsidRPr="00000000">
              <w:rPr>
                <w:rtl w:val="0"/>
              </w:rPr>
            </w:r>
          </w:p>
          <w:p w:rsidR="00000000" w:rsidDel="00000000" w:rsidP="00000000" w:rsidRDefault="00000000" w:rsidRPr="00000000" w14:paraId="0000026B">
            <w:pPr>
              <w:spacing w:after="20" w:before="20" w:lineRule="auto"/>
              <w:rPr/>
            </w:pPr>
            <w:r w:rsidDel="00000000" w:rsidR="00000000" w:rsidRPr="00000000">
              <w:rPr>
                <w:rFonts w:ascii="Courier New" w:cs="Courier New" w:eastAsia="Courier New" w:hAnsi="Courier New"/>
                <w:color w:val="1e2a4a"/>
                <w:sz w:val="19"/>
                <w:szCs w:val="19"/>
                <w:rtl w:val="0"/>
              </w:rPr>
              <w:t xml:space="preserve">    .from('diagnostic_status')   // the view from Section 3.3</w:t>
            </w:r>
            <w:r w:rsidDel="00000000" w:rsidR="00000000" w:rsidRPr="00000000">
              <w:rPr>
                <w:rtl w:val="0"/>
              </w:rPr>
            </w:r>
          </w:p>
          <w:p w:rsidR="00000000" w:rsidDel="00000000" w:rsidP="00000000" w:rsidRDefault="00000000" w:rsidRPr="00000000" w14:paraId="0000026C">
            <w:pPr>
              <w:spacing w:after="20" w:before="20" w:lineRule="auto"/>
              <w:rPr/>
            </w:pPr>
            <w:r w:rsidDel="00000000" w:rsidR="00000000" w:rsidRPr="00000000">
              <w:rPr>
                <w:rFonts w:ascii="Courier New" w:cs="Courier New" w:eastAsia="Courier New" w:hAnsi="Courier New"/>
                <w:color w:val="1e2a4a"/>
                <w:sz w:val="19"/>
                <w:szCs w:val="19"/>
                <w:rtl w:val="0"/>
              </w:rPr>
              <w:t xml:space="preserve">    .select('overall_complete, recommendation_seeded')</w:t>
            </w:r>
            <w:r w:rsidDel="00000000" w:rsidR="00000000" w:rsidRPr="00000000">
              <w:rPr>
                <w:rtl w:val="0"/>
              </w:rPr>
            </w:r>
          </w:p>
          <w:p w:rsidR="00000000" w:rsidDel="00000000" w:rsidP="00000000" w:rsidRDefault="00000000" w:rsidRPr="00000000" w14:paraId="0000026D">
            <w:pPr>
              <w:spacing w:after="20" w:before="20" w:lineRule="auto"/>
              <w:rPr/>
            </w:pPr>
            <w:r w:rsidDel="00000000" w:rsidR="00000000" w:rsidRPr="00000000">
              <w:rPr>
                <w:rFonts w:ascii="Courier New" w:cs="Courier New" w:eastAsia="Courier New" w:hAnsi="Courier New"/>
                <w:color w:val="1e2a4a"/>
                <w:sz w:val="19"/>
                <w:szCs w:val="19"/>
                <w:rtl w:val="0"/>
              </w:rPr>
              <w:t xml:space="preserve">    .eq('student_id', student_id)</w:t>
            </w:r>
            <w:r w:rsidDel="00000000" w:rsidR="00000000" w:rsidRPr="00000000">
              <w:rPr>
                <w:rtl w:val="0"/>
              </w:rPr>
            </w:r>
          </w:p>
          <w:p w:rsidR="00000000" w:rsidDel="00000000" w:rsidP="00000000" w:rsidRDefault="00000000" w:rsidRPr="00000000" w14:paraId="0000026E">
            <w:pPr>
              <w:spacing w:after="20" w:before="20" w:lineRule="auto"/>
              <w:rPr/>
            </w:pPr>
            <w:r w:rsidDel="00000000" w:rsidR="00000000" w:rsidRPr="00000000">
              <w:rPr>
                <w:rFonts w:ascii="Courier New" w:cs="Courier New" w:eastAsia="Courier New" w:hAnsi="Courier New"/>
                <w:color w:val="1e2a4a"/>
                <w:sz w:val="19"/>
                <w:szCs w:val="19"/>
                <w:rtl w:val="0"/>
              </w:rPr>
              <w:t xml:space="preserve">    .single();</w:t>
            </w:r>
            <w:r w:rsidDel="00000000" w:rsidR="00000000" w:rsidRPr="00000000">
              <w:rPr>
                <w:rtl w:val="0"/>
              </w:rPr>
            </w:r>
          </w:p>
          <w:p w:rsidR="00000000" w:rsidDel="00000000" w:rsidP="00000000" w:rsidRDefault="00000000" w:rsidRPr="00000000" w14:paraId="0000026F">
            <w:pPr>
              <w:spacing w:after="20" w:before="20" w:lineRule="auto"/>
              <w:rPr/>
            </w:pPr>
            <w:r w:rsidDel="00000000" w:rsidR="00000000" w:rsidRPr="00000000">
              <w:rPr>
                <w:rtl w:val="0"/>
              </w:rPr>
            </w:r>
          </w:p>
          <w:p w:rsidR="00000000" w:rsidDel="00000000" w:rsidP="00000000" w:rsidRDefault="00000000" w:rsidRPr="00000000" w14:paraId="00000270">
            <w:pPr>
              <w:spacing w:after="20" w:before="20" w:lineRule="auto"/>
              <w:rPr/>
            </w:pPr>
            <w:r w:rsidDel="00000000" w:rsidR="00000000" w:rsidRPr="00000000">
              <w:rPr>
                <w:rFonts w:ascii="Courier New" w:cs="Courier New" w:eastAsia="Courier New" w:hAnsi="Courier New"/>
                <w:color w:val="1e2a4a"/>
                <w:sz w:val="19"/>
                <w:szCs w:val="19"/>
                <w:rtl w:val="0"/>
              </w:rPr>
              <w:t xml:space="preserve">  if (data.overall_complete &amp;&amp; !data.recommendation_seeded) {</w:t>
            </w:r>
            <w:r w:rsidDel="00000000" w:rsidR="00000000" w:rsidRPr="00000000">
              <w:rPr>
                <w:rtl w:val="0"/>
              </w:rPr>
            </w:r>
          </w:p>
          <w:p w:rsidR="00000000" w:rsidDel="00000000" w:rsidP="00000000" w:rsidRDefault="00000000" w:rsidRPr="00000000" w14:paraId="00000271">
            <w:pPr>
              <w:spacing w:after="20" w:before="20" w:lineRule="auto"/>
              <w:rPr/>
            </w:pPr>
            <w:r w:rsidDel="00000000" w:rsidR="00000000" w:rsidRPr="00000000">
              <w:rPr>
                <w:rFonts w:ascii="Courier New" w:cs="Courier New" w:eastAsia="Courier New" w:hAnsi="Courier New"/>
                <w:color w:val="1e2a4a"/>
                <w:sz w:val="19"/>
                <w:szCs w:val="19"/>
                <w:rtl w:val="0"/>
              </w:rPr>
              <w:t xml:space="preserve">    // Fire n8n webhook</w:t>
            </w:r>
            <w:r w:rsidDel="00000000" w:rsidR="00000000" w:rsidRPr="00000000">
              <w:rPr>
                <w:rtl w:val="0"/>
              </w:rPr>
            </w:r>
          </w:p>
          <w:p w:rsidR="00000000" w:rsidDel="00000000" w:rsidP="00000000" w:rsidRDefault="00000000" w:rsidRPr="00000000" w14:paraId="00000272">
            <w:pPr>
              <w:spacing w:after="20" w:before="20" w:lineRule="auto"/>
              <w:rPr/>
            </w:pPr>
            <w:r w:rsidDel="00000000" w:rsidR="00000000" w:rsidRPr="00000000">
              <w:rPr>
                <w:rFonts w:ascii="Courier New" w:cs="Courier New" w:eastAsia="Courier New" w:hAnsi="Courier New"/>
                <w:color w:val="1e2a4a"/>
                <w:sz w:val="19"/>
                <w:szCs w:val="19"/>
                <w:rtl w:val="0"/>
              </w:rPr>
              <w:t xml:space="preserve">    await fetch(process.env.N8N_RECOMMENDATION_SEED_WEBHOOK_URL, {</w:t>
            </w:r>
            <w:r w:rsidDel="00000000" w:rsidR="00000000" w:rsidRPr="00000000">
              <w:rPr>
                <w:rtl w:val="0"/>
              </w:rPr>
            </w:r>
          </w:p>
          <w:p w:rsidR="00000000" w:rsidDel="00000000" w:rsidP="00000000" w:rsidRDefault="00000000" w:rsidRPr="00000000" w14:paraId="00000273">
            <w:pPr>
              <w:spacing w:after="20" w:before="20" w:lineRule="auto"/>
              <w:rPr/>
            </w:pPr>
            <w:r w:rsidDel="00000000" w:rsidR="00000000" w:rsidRPr="00000000">
              <w:rPr>
                <w:rFonts w:ascii="Courier New" w:cs="Courier New" w:eastAsia="Courier New" w:hAnsi="Courier New"/>
                <w:color w:val="1e2a4a"/>
                <w:sz w:val="19"/>
                <w:szCs w:val="19"/>
                <w:rtl w:val="0"/>
              </w:rPr>
              <w:t xml:space="preserve">      method: 'POST',</w:t>
            </w:r>
            <w:r w:rsidDel="00000000" w:rsidR="00000000" w:rsidRPr="00000000">
              <w:rPr>
                <w:rtl w:val="0"/>
              </w:rPr>
            </w:r>
          </w:p>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1e2a4a"/>
                <w:sz w:val="19"/>
                <w:szCs w:val="19"/>
                <w:rtl w:val="0"/>
              </w:rPr>
              <w:t xml:space="preserve">      headers: { 'Content-Type': 'application/json' },</w:t>
            </w:r>
            <w:r w:rsidDel="00000000" w:rsidR="00000000" w:rsidRPr="00000000">
              <w:rPr>
                <w:rtl w:val="0"/>
              </w:rPr>
            </w:r>
          </w:p>
          <w:p w:rsidR="00000000" w:rsidDel="00000000" w:rsidP="00000000" w:rsidRDefault="00000000" w:rsidRPr="00000000" w14:paraId="00000275">
            <w:pPr>
              <w:spacing w:after="20" w:before="20" w:lineRule="auto"/>
              <w:rPr/>
            </w:pPr>
            <w:r w:rsidDel="00000000" w:rsidR="00000000" w:rsidRPr="00000000">
              <w:rPr>
                <w:rFonts w:ascii="Courier New" w:cs="Courier New" w:eastAsia="Courier New" w:hAnsi="Courier New"/>
                <w:color w:val="1e2a4a"/>
                <w:sz w:val="19"/>
                <w:szCs w:val="19"/>
                <w:rtl w:val="0"/>
              </w:rPr>
              <w:t xml:space="preserve">      body: JSON.stringify({ student_id })</w:t>
            </w:r>
            <w:r w:rsidDel="00000000" w:rsidR="00000000" w:rsidRPr="00000000">
              <w:rPr>
                <w:rtl w:val="0"/>
              </w:rPr>
            </w:r>
          </w:p>
          <w:p w:rsidR="00000000" w:rsidDel="00000000" w:rsidP="00000000" w:rsidRDefault="00000000" w:rsidRPr="00000000" w14:paraId="00000276">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277">
            <w:pPr>
              <w:spacing w:after="20" w:before="20" w:lineRule="auto"/>
              <w:rPr/>
            </w:pPr>
            <w:r w:rsidDel="00000000" w:rsidR="00000000" w:rsidRPr="00000000">
              <w:rPr>
                <w:rtl w:val="0"/>
              </w:rPr>
            </w:r>
          </w:p>
          <w:p w:rsidR="00000000" w:rsidDel="00000000" w:rsidP="00000000" w:rsidRDefault="00000000" w:rsidRPr="00000000" w14:paraId="00000278">
            <w:pPr>
              <w:spacing w:after="20" w:before="20" w:lineRule="auto"/>
              <w:rPr/>
            </w:pPr>
            <w:r w:rsidDel="00000000" w:rsidR="00000000" w:rsidRPr="00000000">
              <w:rPr>
                <w:rFonts w:ascii="Courier New" w:cs="Courier New" w:eastAsia="Courier New" w:hAnsi="Courier New"/>
                <w:color w:val="1e2a4a"/>
                <w:sz w:val="19"/>
                <w:szCs w:val="19"/>
                <w:rtl w:val="0"/>
              </w:rPr>
              <w:t xml:space="preserve">    // Mark as seeded to prevent double-firing</w:t>
            </w:r>
            <w:r w:rsidDel="00000000" w:rsidR="00000000" w:rsidRPr="00000000">
              <w:rPr>
                <w:rtl w:val="0"/>
              </w:rPr>
            </w:r>
          </w:p>
          <w:p w:rsidR="00000000" w:rsidDel="00000000" w:rsidP="00000000" w:rsidRDefault="00000000" w:rsidRPr="00000000" w14:paraId="00000279">
            <w:pPr>
              <w:spacing w:after="20" w:before="20" w:lineRule="auto"/>
              <w:rPr/>
            </w:pPr>
            <w:r w:rsidDel="00000000" w:rsidR="00000000" w:rsidRPr="00000000">
              <w:rPr>
                <w:rFonts w:ascii="Courier New" w:cs="Courier New" w:eastAsia="Courier New" w:hAnsi="Courier New"/>
                <w:color w:val="1e2a4a"/>
                <w:sz w:val="19"/>
                <w:szCs w:val="19"/>
                <w:rtl w:val="0"/>
              </w:rPr>
              <w:t xml:space="preserve">    await supabase</w:t>
            </w:r>
            <w:r w:rsidDel="00000000" w:rsidR="00000000" w:rsidRPr="00000000">
              <w:rPr>
                <w:rtl w:val="0"/>
              </w:rPr>
            </w:r>
          </w:p>
          <w:p w:rsidR="00000000" w:rsidDel="00000000" w:rsidP="00000000" w:rsidRDefault="00000000" w:rsidRPr="00000000" w14:paraId="0000027A">
            <w:pPr>
              <w:spacing w:after="20" w:before="20" w:lineRule="auto"/>
              <w:rPr/>
            </w:pPr>
            <w:r w:rsidDel="00000000" w:rsidR="00000000" w:rsidRPr="00000000">
              <w:rPr>
                <w:rFonts w:ascii="Courier New" w:cs="Courier New" w:eastAsia="Courier New" w:hAnsi="Courier New"/>
                <w:color w:val="1e2a4a"/>
                <w:sz w:val="19"/>
                <w:szCs w:val="19"/>
                <w:rtl w:val="0"/>
              </w:rPr>
              <w:t xml:space="preserve">      .from('students')</w:t>
            </w:r>
            <w:r w:rsidDel="00000000" w:rsidR="00000000" w:rsidRPr="00000000">
              <w:rPr>
                <w:rtl w:val="0"/>
              </w:rPr>
            </w:r>
          </w:p>
          <w:p w:rsidR="00000000" w:rsidDel="00000000" w:rsidP="00000000" w:rsidRDefault="00000000" w:rsidRPr="00000000" w14:paraId="0000027B">
            <w:pPr>
              <w:spacing w:after="20" w:before="20" w:lineRule="auto"/>
              <w:rPr/>
            </w:pPr>
            <w:r w:rsidDel="00000000" w:rsidR="00000000" w:rsidRPr="00000000">
              <w:rPr>
                <w:rFonts w:ascii="Courier New" w:cs="Courier New" w:eastAsia="Courier New" w:hAnsi="Courier New"/>
                <w:color w:val="1e2a4a"/>
                <w:sz w:val="19"/>
                <w:szCs w:val="19"/>
                <w:rtl w:val="0"/>
              </w:rPr>
              <w:t xml:space="preserve">      .update({ recommendation_seeded: true })</w:t>
            </w:r>
            <w:r w:rsidDel="00000000" w:rsidR="00000000" w:rsidRPr="00000000">
              <w:rPr>
                <w:rtl w:val="0"/>
              </w:rPr>
            </w:r>
          </w:p>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1e2a4a"/>
                <w:sz w:val="19"/>
                <w:szCs w:val="19"/>
                <w:rtl w:val="0"/>
              </w:rPr>
              <w:t xml:space="preserve">      .eq('id', student_id);</w:t>
            </w:r>
            <w:r w:rsidDel="00000000" w:rsidR="00000000" w:rsidRPr="00000000">
              <w:rPr>
                <w:rtl w:val="0"/>
              </w:rPr>
            </w:r>
          </w:p>
          <w:p w:rsidR="00000000" w:rsidDel="00000000" w:rsidP="00000000" w:rsidRDefault="00000000" w:rsidRPr="00000000" w14:paraId="0000027D">
            <w:pPr>
              <w:spacing w:after="20" w:before="20" w:lineRule="auto"/>
              <w:rPr/>
            </w:pPr>
            <w:r w:rsidDel="00000000" w:rsidR="00000000" w:rsidRPr="00000000">
              <w:rPr>
                <w:rFonts w:ascii="Courier New" w:cs="Courier New" w:eastAsia="Courier New" w:hAnsi="Courier New"/>
                <w:color w:val="1e2a4a"/>
                <w:sz w:val="19"/>
                <w:szCs w:val="19"/>
                <w:rtl w:val="0"/>
              </w:rPr>
              <w:t xml:space="preserve">  }</w:t>
            </w:r>
            <w:r w:rsidDel="00000000" w:rsidR="00000000" w:rsidRPr="00000000">
              <w:rPr>
                <w:rtl w:val="0"/>
              </w:rPr>
            </w:r>
          </w:p>
          <w:p w:rsidR="00000000" w:rsidDel="00000000" w:rsidP="00000000" w:rsidRDefault="00000000" w:rsidRPr="00000000" w14:paraId="0000027E">
            <w:pPr>
              <w:spacing w:after="20" w:before="20" w:lineRule="auto"/>
              <w:rPr/>
            </w:pPr>
            <w:r w:rsidDel="00000000" w:rsidR="00000000" w:rsidRPr="00000000">
              <w:rPr>
                <w:rFonts w:ascii="Courier New" w:cs="Courier New" w:eastAsia="Courier New" w:hAnsi="Courier New"/>
                <w:color w:val="1e2a4a"/>
                <w:sz w:val="19"/>
                <w:szCs w:val="19"/>
                <w:rtl w:val="0"/>
              </w:rPr>
              <w:t xml:space="preserve">}</w:t>
            </w:r>
            <w:r w:rsidDel="00000000" w:rsidR="00000000" w:rsidRPr="00000000">
              <w:rPr>
                <w:rtl w:val="0"/>
              </w:rPr>
            </w:r>
          </w:p>
        </w:tc>
      </w:tr>
    </w:tbl>
    <w:p w:rsidR="00000000" w:rsidDel="00000000" w:rsidP="00000000" w:rsidRDefault="00000000" w:rsidRPr="00000000" w14:paraId="0000027F">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38ca" w:space="0" w:sz="4" w:val="single"/>
              <w:left w:color="4338ca" w:space="0" w:sz="20" w:val="single"/>
              <w:bottom w:color="4338ca" w:space="0" w:sz="4" w:val="single"/>
              <w:right w:color="4338ca" w:space="0" w:sz="4" w:val="single"/>
            </w:tcBorders>
            <w:shd w:fill="eef2ff" w:val="clear"/>
            <w:tcMar>
              <w:top w:w="120.0" w:type="dxa"/>
              <w:left w:w="200.0" w:type="dxa"/>
              <w:bottom w:w="120.0" w:type="dxa"/>
              <w:right w:w="200.0" w:type="dxa"/>
            </w:tcMar>
          </w:tcPr>
          <w:p w:rsidR="00000000" w:rsidDel="00000000" w:rsidP="00000000" w:rsidRDefault="00000000" w:rsidRPr="00000000" w14:paraId="00000280">
            <w:pPr>
              <w:spacing w:after="40" w:before="0" w:lineRule="auto"/>
              <w:rPr/>
            </w:pPr>
            <w:r w:rsidDel="00000000" w:rsidR="00000000" w:rsidRPr="00000000">
              <w:rPr>
                <w:rFonts w:ascii="Arial" w:cs="Arial" w:eastAsia="Arial" w:hAnsi="Arial"/>
                <w:b w:val="1"/>
                <w:bCs w:val="1"/>
                <w:color w:val="4338ca"/>
                <w:sz w:val="20"/>
                <w:szCs w:val="20"/>
                <w:rtl w:val="0"/>
              </w:rPr>
              <w:t xml:space="preserve">n8n webhook setup</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color w:val="374151"/>
                <w:sz w:val="20"/>
                <w:szCs w:val="20"/>
                <w:rtl w:val="0"/>
              </w:rPr>
              <w:t xml:space="preserve">Backend</w:t>
            </w:r>
            <w:r w:rsidDel="00000000" w:rsidR="00000000" w:rsidRPr="00000000">
              <w:rPr>
                <w:rFonts w:ascii="Arial" w:cs="Arial" w:eastAsia="Arial" w:hAnsi="Arial"/>
                <w:color w:val="374151"/>
                <w:sz w:val="20"/>
                <w:szCs w:val="20"/>
                <w:rtl w:val="0"/>
              </w:rPr>
              <w:t xml:space="preserve"> creates the N8N_RECOMMENDATION_SEED_WEBHOOK_URL environment variable on the VPS. Paul sets up the n8n workflow to receive this webhook and run the recommendation rule logic. Coordinate with Paul before this step.</w:t>
            </w:r>
            <w:r w:rsidDel="00000000" w:rsidR="00000000" w:rsidRPr="00000000">
              <w:rPr>
                <w:rtl w:val="0"/>
              </w:rPr>
            </w:r>
          </w:p>
        </w:tc>
      </w:tr>
    </w:tbl>
    <w:p w:rsidR="00000000" w:rsidDel="00000000" w:rsidP="00000000" w:rsidRDefault="00000000" w:rsidRPr="00000000" w14:paraId="00000282">
      <w:pPr>
        <w:spacing w:after="0" w:before="120" w:lineRule="auto"/>
        <w:rPr/>
      </w:pPr>
      <w:r w:rsidDel="00000000" w:rsidR="00000000" w:rsidRPr="00000000">
        <w:rPr>
          <w:rtl w:val="0"/>
        </w:rPr>
      </w:r>
    </w:p>
    <w:p w:rsidR="00000000" w:rsidDel="00000000" w:rsidP="00000000" w:rsidRDefault="00000000" w:rsidRPr="00000000" w14:paraId="00000283">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284">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8.  Error handling requirements</w:t>
      </w:r>
      <w:r w:rsidDel="00000000" w:rsidR="00000000" w:rsidRPr="00000000">
        <w:rPr>
          <w:rtl w:val="0"/>
        </w:rPr>
      </w:r>
    </w:p>
    <w:p w:rsidR="00000000" w:rsidDel="00000000" w:rsidP="00000000" w:rsidRDefault="00000000" w:rsidRPr="00000000" w14:paraId="00000285">
      <w:pPr>
        <w:spacing w:after="60" w:before="60" w:lineRule="auto"/>
        <w:rPr/>
      </w:pPr>
      <w:r w:rsidDel="00000000" w:rsidR="00000000" w:rsidRPr="00000000">
        <w:rPr>
          <w:rFonts w:ascii="Arial" w:cs="Arial" w:eastAsia="Arial" w:hAnsi="Arial"/>
          <w:color w:val="374151"/>
          <w:sz w:val="22"/>
          <w:szCs w:val="22"/>
          <w:rtl w:val="0"/>
        </w:rPr>
        <w:t xml:space="preserve">Every API endpoint must follow this error handling standard. Gokul's frontend renders different UI states based on the ok field and error message — inconsistent error responses will break the frontend's error states.</w:t>
      </w:r>
      <w:r w:rsidDel="00000000" w:rsidR="00000000" w:rsidRPr="00000000">
        <w:rPr>
          <w:rtl w:val="0"/>
        </w:rPr>
      </w:r>
    </w:p>
    <w:p w:rsidR="00000000" w:rsidDel="00000000" w:rsidP="00000000" w:rsidRDefault="00000000" w:rsidRPr="00000000" w14:paraId="00000286">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3160"/>
        <w:gridCol w:w="2600"/>
        <w:tblGridChange w:id="0">
          <w:tblGrid>
            <w:gridCol w:w="2400"/>
            <w:gridCol w:w="1200"/>
            <w:gridCol w:w="3160"/>
            <w:gridCol w:w="260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HTTP code</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Response body</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Retry behaviour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1e2a4a"/>
                <w:sz w:val="20"/>
                <w:szCs w:val="20"/>
                <w:rtl w:val="0"/>
              </w:rPr>
              <w:t xml:space="preserve">Validation failure (missing field, wrong type)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374151"/>
                <w:sz w:val="20"/>
                <w:szCs w:val="20"/>
                <w:rtl w:val="0"/>
              </w:rPr>
              <w:t xml:space="preserve">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374151"/>
                <w:sz w:val="20"/>
                <w:szCs w:val="20"/>
                <w:rtl w:val="0"/>
              </w:rPr>
              <w:t xml:space="preserve">{ ok: false, error: 'Descriptive message'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374151"/>
                <w:sz w:val="20"/>
                <w:szCs w:val="20"/>
                <w:rtl w:val="0"/>
              </w:rPr>
              <w:t xml:space="preserve">No retry — client must fix request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1e2a4a"/>
                <w:sz w:val="20"/>
                <w:szCs w:val="20"/>
                <w:rtl w:val="0"/>
              </w:rPr>
              <w:t xml:space="preserve">Answer key not found in DB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374151"/>
                <w:sz w:val="20"/>
                <w:szCs w:val="20"/>
                <w:rtl w:val="0"/>
              </w:rPr>
              <w:t xml:space="preserve">500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374151"/>
                <w:sz w:val="20"/>
                <w:szCs w:val="20"/>
                <w:rtl w:val="0"/>
              </w:rPr>
              <w:t xml:space="preserve">{ ok: false, error: 'Questions not found for this session'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374151"/>
                <w:sz w:val="20"/>
                <w:szCs w:val="20"/>
                <w:rtl w:val="0"/>
              </w:rPr>
              <w:t xml:space="preserve">Frontend shows retry button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e2a4a"/>
                <w:sz w:val="20"/>
                <w:szCs w:val="20"/>
                <w:rtl w:val="0"/>
              </w:rPr>
              <w:t xml:space="preserve">Claude API rate limit (429)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374151"/>
                <w:sz w:val="20"/>
                <w:szCs w:val="20"/>
                <w:rtl w:val="0"/>
              </w:rPr>
              <w:t xml:space="preserve">Retry once after 3s internally, then return 503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374151"/>
                <w:sz w:val="20"/>
                <w:szCs w:val="20"/>
                <w:rtl w:val="0"/>
              </w:rPr>
              <w:t xml:space="preserve">{ ok: false, error: 'Scoring service temporarily unavailable. Please try again.'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374151"/>
                <w:sz w:val="20"/>
                <w:szCs w:val="20"/>
                <w:rtl w:val="0"/>
              </w:rPr>
              <w:t xml:space="preserve">Frontend shows retry button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1e2a4a"/>
                <w:sz w:val="20"/>
                <w:szCs w:val="20"/>
                <w:rtl w:val="0"/>
              </w:rPr>
              <w:t xml:space="preserve">Claude API 5xx error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374151"/>
                <w:sz w:val="20"/>
                <w:szCs w:val="20"/>
                <w:rtl w:val="0"/>
              </w:rPr>
              <w:t xml:space="preserve">Retry once after 3s internally, then return 503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374151"/>
                <w:sz w:val="20"/>
                <w:szCs w:val="20"/>
                <w:rtl w:val="0"/>
              </w:rPr>
              <w:t xml:space="preserve">{ ok: false, error: 'Scoring service temporarily unavailable. Please try again.'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374151"/>
                <w:sz w:val="20"/>
                <w:szCs w:val="20"/>
                <w:rtl w:val="0"/>
              </w:rPr>
              <w:t xml:space="preserve">Frontend shows retry button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1e2a4a"/>
                <w:sz w:val="20"/>
                <w:szCs w:val="20"/>
                <w:rtl w:val="0"/>
              </w:rPr>
              <w:t xml:space="preserve">Whisper API failure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374151"/>
                <w:sz w:val="20"/>
                <w:szCs w:val="20"/>
                <w:rtl w:val="0"/>
              </w:rPr>
              <w:t xml:space="preserve">503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374151"/>
                <w:sz w:val="20"/>
                <w:szCs w:val="20"/>
                <w:rtl w:val="0"/>
              </w:rPr>
              <w:t xml:space="preserve">{ ok: false, error: 'Could not transcribe audio. Please re-record and try again.'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374151"/>
                <w:sz w:val="20"/>
                <w:szCs w:val="20"/>
                <w:rtl w:val="0"/>
              </w:rPr>
              <w:t xml:space="preserve">Frontend shows re-record option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1e2a4a"/>
                <w:sz w:val="20"/>
                <w:szCs w:val="20"/>
                <w:rtl w:val="0"/>
              </w:rPr>
              <w:t xml:space="preserve">Audio file too large (&gt; 10MB)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374151"/>
                <w:sz w:val="20"/>
                <w:szCs w:val="20"/>
                <w:rtl w:val="0"/>
              </w:rPr>
              <w:t xml:space="preserve">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374151"/>
                <w:sz w:val="20"/>
                <w:szCs w:val="20"/>
                <w:rtl w:val="0"/>
              </w:rPr>
              <w:t xml:space="preserve">{ ok: false, error: 'Recording too large. Maximum is 10MB.'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374151"/>
                <w:sz w:val="20"/>
                <w:szCs w:val="20"/>
                <w:rtl w:val="0"/>
              </w:rPr>
              <w:t xml:space="preserve">Frontend shows re-record option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color w:val="1e2a4a"/>
                <w:sz w:val="20"/>
                <w:szCs w:val="20"/>
                <w:rtl w:val="0"/>
              </w:rPr>
              <w:t xml:space="preserve">Supabase write failure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374151"/>
                <w:sz w:val="20"/>
                <w:szCs w:val="20"/>
                <w:rtl w:val="0"/>
              </w:rPr>
              <w:t xml:space="preserve">500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374151"/>
                <w:sz w:val="20"/>
                <w:szCs w:val="20"/>
                <w:rtl w:val="0"/>
              </w:rPr>
              <w:t xml:space="preserve">{ ok: false, error: 'Failed to save results. Please try again.'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374151"/>
                <w:sz w:val="20"/>
                <w:szCs w:val="20"/>
                <w:rtl w:val="0"/>
              </w:rPr>
              <w:t xml:space="preserve">Frontend shows retry button</w:t>
            </w:r>
            <w:r w:rsidDel="00000000" w:rsidR="00000000" w:rsidRPr="00000000">
              <w:rPr>
                <w:rtl w:val="0"/>
              </w:rPr>
            </w:r>
          </w:p>
        </w:tc>
      </w:tr>
    </w:tbl>
    <w:p w:rsidR="00000000" w:rsidDel="00000000" w:rsidP="00000000" w:rsidRDefault="00000000" w:rsidRPr="00000000" w14:paraId="000002A7">
      <w:pPr>
        <w:spacing w:after="0" w:before="120" w:lineRule="auto"/>
        <w:rPr/>
      </w:pPr>
      <w:r w:rsidDel="00000000" w:rsidR="00000000" w:rsidRPr="00000000">
        <w:rPr>
          <w:rtl w:val="0"/>
        </w:rPr>
      </w:r>
    </w:p>
    <w:p w:rsidR="00000000" w:rsidDel="00000000" w:rsidP="00000000" w:rsidRDefault="00000000" w:rsidRPr="00000000" w14:paraId="000002A8">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2A9">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9.  Backend tasks for Sarthak</w:t>
      </w:r>
      <w:r w:rsidDel="00000000" w:rsidR="00000000" w:rsidRPr="00000000">
        <w:rPr>
          <w:rtl w:val="0"/>
        </w:rPr>
      </w:r>
    </w:p>
    <w:p w:rsidR="00000000" w:rsidDel="00000000" w:rsidP="00000000" w:rsidRDefault="00000000" w:rsidRPr="00000000" w14:paraId="000002AA">
      <w:pPr>
        <w:spacing w:after="60" w:before="60" w:lineRule="auto"/>
        <w:rPr/>
      </w:pPr>
      <w:r w:rsidDel="00000000" w:rsidR="00000000" w:rsidRPr="00000000">
        <w:rPr>
          <w:rFonts w:ascii="Arial" w:cs="Arial" w:eastAsia="Arial" w:hAnsi="Arial"/>
          <w:color w:val="374151"/>
          <w:sz w:val="22"/>
          <w:szCs w:val="22"/>
          <w:rtl w:val="0"/>
        </w:rPr>
        <w:t xml:space="preserve">All tasks must be completed in priority order. P1 tasks are blocking for Gokul — Gokul cannot test or complete his frontend tasks until the P1 backend endpoints are live on the dev environment. Communicate with Gokul directly when each P1 endpoint is ready for integration testing.</w:t>
      </w:r>
      <w:r w:rsidDel="00000000" w:rsidR="00000000" w:rsidRPr="00000000">
        <w:rPr>
          <w:rtl w:val="0"/>
        </w:rPr>
      </w:r>
    </w:p>
    <w:p w:rsidR="00000000" w:rsidDel="00000000" w:rsidP="00000000" w:rsidRDefault="00000000" w:rsidRPr="00000000" w14:paraId="000002AB">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38ca" w:space="0" w:sz="4" w:val="single"/>
              <w:left w:color="4338ca" w:space="0" w:sz="20" w:val="single"/>
              <w:bottom w:color="4338ca" w:space="0" w:sz="4" w:val="single"/>
              <w:right w:color="4338ca" w:space="0" w:sz="4" w:val="single"/>
            </w:tcBorders>
            <w:shd w:fill="eef2ff" w:val="clear"/>
            <w:tcMar>
              <w:top w:w="120.0" w:type="dxa"/>
              <w:left w:w="200.0" w:type="dxa"/>
              <w:bottom w:w="120.0" w:type="dxa"/>
              <w:right w:w="200.0" w:type="dxa"/>
            </w:tcMar>
          </w:tcPr>
          <w:p w:rsidR="00000000" w:rsidDel="00000000" w:rsidP="00000000" w:rsidRDefault="00000000" w:rsidRPr="00000000" w14:paraId="000002AC">
            <w:pPr>
              <w:spacing w:after="40" w:before="0" w:lineRule="auto"/>
              <w:rPr/>
            </w:pPr>
            <w:r w:rsidDel="00000000" w:rsidR="00000000" w:rsidRPr="00000000">
              <w:rPr>
                <w:rFonts w:ascii="Arial" w:cs="Arial" w:eastAsia="Arial" w:hAnsi="Arial"/>
                <w:b w:val="1"/>
                <w:bCs w:val="1"/>
                <w:color w:val="4338ca"/>
                <w:sz w:val="20"/>
                <w:szCs w:val="20"/>
                <w:rtl w:val="0"/>
              </w:rPr>
              <w:t xml:space="preserve">Definition of done</w:t>
            </w:r>
            <w:r w:rsidDel="00000000" w:rsidR="00000000" w:rsidRPr="00000000">
              <w:rPr>
                <w:rtl w:val="0"/>
              </w:rPr>
            </w:r>
          </w:p>
          <w:p w:rsidR="00000000" w:rsidDel="00000000" w:rsidP="00000000" w:rsidRDefault="00000000" w:rsidRPr="00000000" w14:paraId="000002AD">
            <w:pPr>
              <w:spacing w:after="0" w:before="0" w:lineRule="auto"/>
              <w:rPr/>
            </w:pPr>
            <w:r w:rsidDel="00000000" w:rsidR="00000000" w:rsidRPr="00000000">
              <w:rPr>
                <w:rFonts w:ascii="Arial" w:cs="Arial" w:eastAsia="Arial" w:hAnsi="Arial"/>
                <w:color w:val="374151"/>
                <w:sz w:val="20"/>
                <w:szCs w:val="20"/>
                <w:rtl w:val="0"/>
              </w:rPr>
              <w:t xml:space="preserve">A task is complete when: (a) the endpoint returns the correct response shape from Section 4 for valid inputs, (b) error cases from Section 8 are handled, (c) Supabase writes are confirmed via the Supabase dashboard, and (d) Gokul has successfully called it from the frontend dev environment.</w:t>
            </w:r>
            <w:r w:rsidDel="00000000" w:rsidR="00000000" w:rsidRPr="00000000">
              <w:rPr>
                <w:rtl w:val="0"/>
              </w:rPr>
            </w:r>
          </w:p>
        </w:tc>
      </w:tr>
    </w:tbl>
    <w:p w:rsidR="00000000" w:rsidDel="00000000" w:rsidP="00000000" w:rsidRDefault="00000000" w:rsidRPr="00000000" w14:paraId="000002AE">
      <w:pPr>
        <w:spacing w:after="0" w:before="1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400"/>
        <w:gridCol w:w="3560"/>
        <w:gridCol w:w="1600"/>
        <w:tblGridChange w:id="0">
          <w:tblGrid>
            <w:gridCol w:w="700"/>
            <w:gridCol w:w="2100"/>
            <w:gridCol w:w="1400"/>
            <w:gridCol w:w="3560"/>
            <w:gridCol w:w="1600"/>
          </w:tblGrid>
        </w:tblGridChange>
      </w:tblGrid>
      <w:tr>
        <w:trPr>
          <w:cantSplit w:val="0"/>
          <w:tblHeader w:val="1"/>
        </w:trPr>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Endpoint / area</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Description &amp; acceptance criteria</w:t>
            </w:r>
            <w:r w:rsidDel="00000000" w:rsidR="00000000" w:rsidRPr="00000000">
              <w:rPr>
                <w:rtl w:val="0"/>
              </w:rPr>
            </w:r>
          </w:p>
        </w:tc>
        <w:tc>
          <w:tcPr>
            <w:tcBorders>
              <w:top w:color="4338ca" w:space="0" w:sz="4" w:val="single"/>
              <w:left w:color="4338ca" w:space="0" w:sz="4" w:val="single"/>
              <w:bottom w:color="4338ca" w:space="0" w:sz="4" w:val="single"/>
              <w:right w:color="4338ca" w:space="0" w:sz="4" w:val="single"/>
            </w:tcBorders>
            <w:shd w:fill="4338ca"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e2a4a"/>
                <w:sz w:val="20"/>
                <w:szCs w:val="20"/>
                <w:rtl w:val="0"/>
              </w:rPr>
              <w:t xml:space="preserve">BE-01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1e2a4a"/>
                <w:sz w:val="20"/>
                <w:szCs w:val="20"/>
                <w:rtl w:val="0"/>
              </w:rPr>
              <w:t xml:space="preserve">Create Supabase tables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color w:val="374151"/>
                <w:sz w:val="19"/>
                <w:szCs w:val="19"/>
                <w:rtl w:val="0"/>
              </w:rPr>
              <w:t xml:space="preserve">Supabase schema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after="40" w:before="0" w:lineRule="auto"/>
              <w:rPr/>
            </w:pPr>
            <w:r w:rsidDel="00000000" w:rsidR="00000000" w:rsidRPr="00000000">
              <w:rPr>
                <w:rFonts w:ascii="Arial" w:cs="Arial" w:eastAsia="Arial" w:hAnsi="Arial"/>
                <w:color w:val="374151"/>
                <w:sz w:val="20"/>
                <w:szCs w:val="20"/>
                <w:rtl w:val="0"/>
              </w:rPr>
              <w:t xml:space="preserve">Create student_competency_matrix and assessment_history tables with exact column definitions from Section 3. Create the diagnostic_status view from Section 3.3. Create the increment_assessments_count RPC function from Section 6. Add recommendation_seeded boolean column to the students table.</w:t>
            </w:r>
            <w:r w:rsidDel="00000000" w:rsidR="00000000" w:rsidRPr="00000000">
              <w:rPr>
                <w:rtl w:val="0"/>
              </w:rPr>
            </w:r>
          </w:p>
          <w:p w:rsidR="00000000" w:rsidDel="00000000" w:rsidP="00000000" w:rsidRDefault="00000000" w:rsidRPr="00000000" w14:paraId="000002B8">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All tables, view, and RPC exist in Supabase. Supabase dashboard shows correct schema. Paul and Sarthak review together before any API work starts.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1"/>
                <w:bCs w:val="1"/>
                <w:color w:val="1e2a4a"/>
                <w:sz w:val="20"/>
                <w:szCs w:val="20"/>
                <w:rtl w:val="0"/>
              </w:rPr>
              <w:t xml:space="preserve">BE-02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1e2a4a"/>
                <w:sz w:val="20"/>
                <w:szCs w:val="20"/>
                <w:rtl w:val="0"/>
              </w:rPr>
              <w:t xml:space="preserve">Questions API endpoint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Courier New" w:cs="Courier New" w:eastAsia="Courier New" w:hAnsi="Courier New"/>
                <w:color w:val="374151"/>
                <w:sz w:val="19"/>
                <w:szCs w:val="19"/>
                <w:rtl w:val="0"/>
              </w:rPr>
              <w:t xml:space="preserve">GET /api/diagnostic/questions/:skill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BD">
            <w:pPr>
              <w:spacing w:after="40" w:before="0" w:lineRule="auto"/>
              <w:rPr/>
            </w:pPr>
            <w:r w:rsidDel="00000000" w:rsidR="00000000" w:rsidRPr="00000000">
              <w:rPr>
                <w:rFonts w:ascii="Arial" w:cs="Arial" w:eastAsia="Arial" w:hAnsi="Arial"/>
                <w:color w:val="374151"/>
                <w:sz w:val="20"/>
                <w:szCs w:val="20"/>
                <w:rtl w:val="0"/>
              </w:rPr>
              <w:t xml:space="preserve">Seed at least one complete question set per skill in Supabase (Listening: 6 MCQ + audio URL; Reading: 200-word passage + 4 T/F/NG questions; Writing: graph image URL + prompt text; Speaking: Part 1 prompt text). Build the GET endpoint that returns the correct shape from Section 4.1. Strip answer_key from the response before returning.</w:t>
            </w:r>
            <w:r w:rsidDel="00000000" w:rsidR="00000000" w:rsidRPr="00000000">
              <w:rPr>
                <w:rtl w:val="0"/>
              </w:rPr>
            </w:r>
          </w:p>
          <w:p w:rsidR="00000000" w:rsidDel="00000000" w:rsidP="00000000" w:rsidRDefault="00000000" w:rsidRPr="00000000" w14:paraId="000002BE">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GET /api/diagnostic/questions/listening returns correct shape with audio_url and 6 questions, no answer_key in response. Same for all 4 skills. Paul confirms content is seeded correctly.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1e2a4a"/>
                <w:sz w:val="20"/>
                <w:szCs w:val="20"/>
                <w:rtl w:val="0"/>
              </w:rPr>
              <w:t xml:space="preserve">BE-03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1e2a4a"/>
                <w:sz w:val="20"/>
                <w:szCs w:val="20"/>
                <w:rtl w:val="0"/>
              </w:rPr>
              <w:t xml:space="preserve">Diagnostic status endpoint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Courier New" w:cs="Courier New" w:eastAsia="Courier New" w:hAnsi="Courier New"/>
                <w:color w:val="374151"/>
                <w:sz w:val="19"/>
                <w:szCs w:val="19"/>
                <w:rtl w:val="0"/>
              </w:rPr>
              <w:t xml:space="preserve">GET /api/diagnostic/status/:studentId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after="40" w:before="0" w:lineRule="auto"/>
              <w:rPr/>
            </w:pPr>
            <w:r w:rsidDel="00000000" w:rsidR="00000000" w:rsidRPr="00000000">
              <w:rPr>
                <w:rFonts w:ascii="Arial" w:cs="Arial" w:eastAsia="Arial" w:hAnsi="Arial"/>
                <w:color w:val="374151"/>
                <w:sz w:val="20"/>
                <w:szCs w:val="20"/>
                <w:rtl w:val="0"/>
              </w:rPr>
              <w:t xml:space="preserve">Build the status endpoint that queries the diagnostic_status view and returns the boolean flags per Section 4.2. This must work immediately after BE-01 is done — it is the first endpoint Gokul will call.</w:t>
            </w:r>
            <w:r w:rsidDel="00000000" w:rsidR="00000000" w:rsidRPr="00000000">
              <w:rPr>
                <w:rtl w:val="0"/>
              </w:rPr>
            </w:r>
          </w:p>
          <w:p w:rsidR="00000000" w:rsidDel="00000000" w:rsidP="00000000" w:rsidRDefault="00000000" w:rsidRPr="00000000" w14:paraId="000002C4">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Returns correct booleans. A student with listening and reading scored returns listening_scored: true, reading_scored: true, writing_scored: false, speaking_scored: false, overall_complete: false.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1e2a4a"/>
                <w:sz w:val="20"/>
                <w:szCs w:val="20"/>
                <w:rtl w:val="0"/>
              </w:rPr>
              <w:t xml:space="preserve">BE-04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1e2a4a"/>
                <w:sz w:val="20"/>
                <w:szCs w:val="20"/>
                <w:rtl w:val="0"/>
              </w:rPr>
              <w:t xml:space="preserve">Listening &amp; Reading scoring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Courier New" w:cs="Courier New" w:eastAsia="Courier New" w:hAnsi="Courier New"/>
                <w:color w:val="374151"/>
                <w:sz w:val="19"/>
                <w:szCs w:val="19"/>
                <w:rtl w:val="0"/>
              </w:rPr>
              <w:t xml:space="preserve">POST /api/diagnostic/submit-section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C9">
            <w:pPr>
              <w:spacing w:after="40" w:before="0" w:lineRule="auto"/>
              <w:rPr/>
            </w:pPr>
            <w:r w:rsidDel="00000000" w:rsidR="00000000" w:rsidRPr="00000000">
              <w:rPr>
                <w:rFonts w:ascii="Arial" w:cs="Arial" w:eastAsia="Arial" w:hAnsi="Arial"/>
                <w:color w:val="374151"/>
                <w:sz w:val="20"/>
                <w:szCs w:val="20"/>
                <w:rtl w:val="0"/>
              </w:rPr>
              <w:t xml:space="preserve">Build the submit-section endpoint implementing Pipeline 1 from Section 5. Fetch answer key from Supabase, score answers, apply conversion table from Section 5.1 and 5.2, call Matrix Writer, write to assessment_history, return band_score and level. Must respond within 2 seconds.</w:t>
            </w:r>
            <w:r w:rsidDel="00000000" w:rsidR="00000000" w:rsidRPr="00000000">
              <w:rPr>
                <w:rtl w:val="0"/>
              </w:rPr>
            </w:r>
          </w:p>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Correct answers score to correct band. Scores written to both tables. Response matches Section 4.3 shape. Sarthak tests with a known answer set before handing to Gokul.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color w:val="1e2a4a"/>
                <w:sz w:val="20"/>
                <w:szCs w:val="20"/>
                <w:rtl w:val="0"/>
              </w:rPr>
              <w:t xml:space="preserve">BE-05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color w:val="1e2a4a"/>
                <w:sz w:val="20"/>
                <w:szCs w:val="20"/>
                <w:rtl w:val="0"/>
              </w:rPr>
              <w:t xml:space="preserve">Matrix Writer utility function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Courier New" w:cs="Courier New" w:eastAsia="Courier New" w:hAnsi="Courier New"/>
                <w:color w:val="374151"/>
                <w:sz w:val="19"/>
                <w:szCs w:val="19"/>
                <w:rtl w:val="0"/>
              </w:rPr>
              <w:t xml:space="preserve">Internal utility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spacing w:after="40" w:before="0" w:lineRule="auto"/>
              <w:rPr/>
            </w:pPr>
            <w:r w:rsidDel="00000000" w:rsidR="00000000" w:rsidRPr="00000000">
              <w:rPr>
                <w:rFonts w:ascii="Arial" w:cs="Arial" w:eastAsia="Arial" w:hAnsi="Arial"/>
                <w:color w:val="374151"/>
                <w:sz w:val="20"/>
                <w:szCs w:val="20"/>
                <w:rtl w:val="0"/>
              </w:rPr>
              <w:t xml:space="preserve">Write the shared writeToMatrix() function from Section 6 as a reusable module imported by all scoring routes. Must handle upsert correctly using the (student_id, skill) unique constraint. Must call the increment_assessments_count RPC, not increment client-side.</w:t>
            </w:r>
            <w:r w:rsidDel="00000000" w:rsidR="00000000" w:rsidRPr="00000000">
              <w:rPr>
                <w:rtl w:val="0"/>
              </w:rPr>
            </w:r>
          </w:p>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Calling writeToMatrix() twice for the same student_id + skill produces exactly one row in student_competency_matrix (not two). assessments_count increments correctly on each call.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1e2a4a"/>
                <w:sz w:val="20"/>
                <w:szCs w:val="20"/>
                <w:rtl w:val="0"/>
              </w:rPr>
              <w:t xml:space="preserve">BE-06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1e2a4a"/>
                <w:sz w:val="20"/>
                <w:szCs w:val="20"/>
                <w:rtl w:val="0"/>
              </w:rPr>
              <w:t xml:space="preserve">Claude Writing scoring pipeline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Courier New" w:cs="Courier New" w:eastAsia="Courier New" w:hAnsi="Courier New"/>
                <w:color w:val="374151"/>
                <w:sz w:val="19"/>
                <w:szCs w:val="19"/>
                <w:rtl w:val="0"/>
              </w:rPr>
              <w:t xml:space="preserve">POST /api/diagnostic/submit-writing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5">
            <w:pPr>
              <w:spacing w:after="40" w:before="0" w:lineRule="auto"/>
              <w:rPr/>
            </w:pPr>
            <w:r w:rsidDel="00000000" w:rsidR="00000000" w:rsidRPr="00000000">
              <w:rPr>
                <w:rFonts w:ascii="Arial" w:cs="Arial" w:eastAsia="Arial" w:hAnsi="Arial"/>
                <w:color w:val="374151"/>
                <w:sz w:val="20"/>
                <w:szCs w:val="20"/>
                <w:rtl w:val="0"/>
              </w:rPr>
              <w:t xml:space="preserve">Build the submit-writing endpoint implementing Pipeline 2 from Section 5. Use the exact system prompt from Section 5.3. Parse Claude's JSON response, compute overall band as average of 4 criterion scores rounded to nearest 0.5, call Matrix Writer, write to assessment_history, return full response shape.</w:t>
            </w:r>
            <w:r w:rsidDel="00000000" w:rsidR="00000000" w:rsidRPr="00000000">
              <w:rPr>
                <w:rtl w:val="0"/>
              </w:rPr>
            </w:r>
          </w:p>
          <w:p w:rsidR="00000000" w:rsidDel="00000000" w:rsidP="00000000" w:rsidRDefault="00000000" w:rsidRPr="00000000" w14:paraId="000002D6">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Submit a real 80-word paragraph. Endpoint returns 4 criterion band scores and feedback strings. Overall band is correctly averaged. Scores appear in Supabase. Response matches Section 4.4.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1e2a4a"/>
                <w:sz w:val="20"/>
                <w:szCs w:val="20"/>
                <w:rtl w:val="0"/>
              </w:rPr>
              <w:t xml:space="preserve">BE-07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e2a4a"/>
                <w:sz w:val="20"/>
                <w:szCs w:val="20"/>
                <w:rtl w:val="0"/>
              </w:rPr>
              <w:t xml:space="preserve">Whisper STT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Courier New" w:cs="Courier New" w:eastAsia="Courier New" w:hAnsi="Courier New"/>
                <w:color w:val="374151"/>
                <w:sz w:val="19"/>
                <w:szCs w:val="19"/>
                <w:rtl w:val="0"/>
              </w:rPr>
              <w:t xml:space="preserve">Internal — Speaking pipeline step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spacing w:after="40" w:before="0" w:lineRule="auto"/>
              <w:rPr/>
            </w:pPr>
            <w:r w:rsidDel="00000000" w:rsidR="00000000" w:rsidRPr="00000000">
              <w:rPr>
                <w:rFonts w:ascii="Arial" w:cs="Arial" w:eastAsia="Arial" w:hAnsi="Arial"/>
                <w:color w:val="374151"/>
                <w:sz w:val="20"/>
                <w:szCs w:val="20"/>
                <w:rtl w:val="0"/>
              </w:rPr>
              <w:t xml:space="preserve">Integrate OpenAI Whisper API as the first step of the Speaking pipeline. Accept multipart/form-data upload, save audio file to Supabase Storage speaking-recordings bucket, send audio to Whisper v3 API, return transcript string. Build and test this in isolation before wiring to Claude.</w:t>
            </w:r>
            <w:r w:rsidDel="00000000" w:rsidR="00000000" w:rsidRPr="00000000">
              <w:rPr>
                <w:rtl w:val="0"/>
              </w:rPr>
            </w:r>
          </w:p>
          <w:p w:rsidR="00000000" w:rsidDel="00000000" w:rsidP="00000000" w:rsidRDefault="00000000" w:rsidRPr="00000000" w14:paraId="000002DC">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A 60-second English audio recording returns an accurate transcript. File is stored in Supabase Storage. Empty or silent recordings return a handled error, not a crash.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1e2a4a"/>
                <w:sz w:val="20"/>
                <w:szCs w:val="20"/>
                <w:rtl w:val="0"/>
              </w:rPr>
              <w:t xml:space="preserve">BE-08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1e2a4a"/>
                <w:sz w:val="20"/>
                <w:szCs w:val="20"/>
                <w:rtl w:val="0"/>
              </w:rPr>
              <w:t xml:space="preserve">Claude Speaking scoring pipeline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Courier New" w:cs="Courier New" w:eastAsia="Courier New" w:hAnsi="Courier New"/>
                <w:color w:val="374151"/>
                <w:sz w:val="19"/>
                <w:szCs w:val="19"/>
                <w:rtl w:val="0"/>
              </w:rPr>
              <w:t xml:space="preserve">POST /api/diagnostic/submit-speaking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1">
            <w:pPr>
              <w:spacing w:after="40" w:before="0" w:lineRule="auto"/>
              <w:rPr/>
            </w:pPr>
            <w:r w:rsidDel="00000000" w:rsidR="00000000" w:rsidRPr="00000000">
              <w:rPr>
                <w:rFonts w:ascii="Arial" w:cs="Arial" w:eastAsia="Arial" w:hAnsi="Arial"/>
                <w:color w:val="374151"/>
                <w:sz w:val="20"/>
                <w:szCs w:val="20"/>
                <w:rtl w:val="0"/>
              </w:rPr>
              <w:t xml:space="preserve">Wire the full Speaking pipeline: receive audio, save to storage, call Whisper, inject transcript into Claude system prompt from Section 5.4, parse 4 criterion scores, compute overall band, call Matrix Writer, write to assessment_history with transcript column populated, return full response shape including transcript.</w:t>
            </w:r>
            <w:r w:rsidDel="00000000" w:rsidR="00000000" w:rsidRPr="00000000">
              <w:rPr>
                <w:rtl w:val="0"/>
              </w:rPr>
            </w:r>
          </w:p>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Submit a real audio recording. Response returns band_score, all 4 sub_scores, feedback per criterion, and the transcript string. All written correctly to Supabase. Response matches Section 4.5.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b w:val="1"/>
                <w:bCs w:val="1"/>
                <w:color w:val="1e2a4a"/>
                <w:sz w:val="20"/>
                <w:szCs w:val="20"/>
                <w:rtl w:val="0"/>
              </w:rPr>
              <w:t xml:space="preserve">BE-09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1e2a4a"/>
                <w:sz w:val="20"/>
                <w:szCs w:val="20"/>
                <w:rtl w:val="0"/>
              </w:rPr>
              <w:t xml:space="preserve">Error handling on all endpoints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Courier New" w:cs="Courier New" w:eastAsia="Courier New" w:hAnsi="Courier New"/>
                <w:color w:val="374151"/>
                <w:sz w:val="19"/>
                <w:szCs w:val="19"/>
                <w:rtl w:val="0"/>
              </w:rPr>
              <w:t xml:space="preserve">All 4 scoring endpoints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after="40" w:before="0" w:lineRule="auto"/>
              <w:rPr/>
            </w:pPr>
            <w:r w:rsidDel="00000000" w:rsidR="00000000" w:rsidRPr="00000000">
              <w:rPr>
                <w:rFonts w:ascii="Arial" w:cs="Arial" w:eastAsia="Arial" w:hAnsi="Arial"/>
                <w:color w:val="374151"/>
                <w:sz w:val="20"/>
                <w:szCs w:val="20"/>
                <w:rtl w:val="0"/>
              </w:rPr>
              <w:t xml:space="preserve">Implement the full error handling matrix from Section 8 on all four endpoints. Claude 429 and 5xx must retry once internally before returning 503. Whisper failure must return the specific re-record message. All validation errors return 400 with descriptive messages.</w:t>
            </w:r>
            <w:r w:rsidDel="00000000" w:rsidR="00000000" w:rsidRPr="00000000">
              <w:rPr>
                <w:rtl w:val="0"/>
              </w:rPr>
            </w:r>
          </w:p>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Simulate Claude API failure: endpoint retries once and returns 503 with correct message. Send request with missing student_id: returns 400. Gokul confirms error states render correctly on frontend.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1e2a4a"/>
                <w:sz w:val="20"/>
                <w:szCs w:val="20"/>
                <w:rtl w:val="0"/>
              </w:rPr>
              <w:t xml:space="preserve">BE-10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color w:val="1e2a4a"/>
                <w:sz w:val="20"/>
                <w:szCs w:val="20"/>
                <w:rtl w:val="0"/>
              </w:rPr>
              <w:t xml:space="preserve">Recommendation seed trigger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Courier New" w:cs="Courier New" w:eastAsia="Courier New" w:hAnsi="Courier New"/>
                <w:color w:val="374151"/>
                <w:sz w:val="19"/>
                <w:szCs w:val="19"/>
                <w:rtl w:val="0"/>
              </w:rPr>
              <w:t xml:space="preserve">Internal — post matrix write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ED">
            <w:pPr>
              <w:spacing w:after="40" w:before="0" w:lineRule="auto"/>
              <w:rPr/>
            </w:pPr>
            <w:r w:rsidDel="00000000" w:rsidR="00000000" w:rsidRPr="00000000">
              <w:rPr>
                <w:rFonts w:ascii="Arial" w:cs="Arial" w:eastAsia="Arial" w:hAnsi="Arial"/>
                <w:color w:val="374151"/>
                <w:sz w:val="20"/>
                <w:szCs w:val="20"/>
                <w:rtl w:val="0"/>
              </w:rPr>
              <w:t xml:space="preserve">Implement checkAndTriggerRecommendationSeed() from Section 7. Called after every Matrix Writer call. Checks if overall_complete = true and recommendation_seeded = false. If both, fires n8n webhook with student_id and sets recommendation_seeded = true on the student record. Coordinate with Paul on the n8n webhook URL.</w:t>
            </w:r>
            <w:r w:rsidDel="00000000" w:rsidR="00000000" w:rsidRPr="00000000">
              <w:rPr>
                <w:rtl w:val="0"/>
              </w:rPr>
            </w:r>
          </w:p>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After 4th skill is scored, n8n webhook fires exactly once. Verify in n8n execution history. recommendation_seeded is true in Supabase. Firing again after the flag is set does nothing.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3c7"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92400e"/>
                <w:sz w:val="18"/>
                <w:szCs w:val="18"/>
                <w:rtl w:val="0"/>
              </w:rPr>
              <w:t xml:space="preserve">P2 — High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1e2a4a"/>
                <w:sz w:val="20"/>
                <w:szCs w:val="20"/>
                <w:rtl w:val="0"/>
              </w:rPr>
              <w:t xml:space="preserve">BE-11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b w:val="1"/>
                <w:bCs w:val="1"/>
                <w:color w:val="1e2a4a"/>
                <w:sz w:val="20"/>
                <w:szCs w:val="20"/>
                <w:rtl w:val="0"/>
              </w:rPr>
              <w:t xml:space="preserve">Supabase Realtime for status updates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Courier New" w:cs="Courier New" w:eastAsia="Courier New" w:hAnsi="Courier New"/>
                <w:color w:val="374151"/>
                <w:sz w:val="19"/>
                <w:szCs w:val="19"/>
                <w:rtl w:val="0"/>
              </w:rPr>
              <w:t xml:space="preserve">Supabase config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spacing w:after="40" w:before="0" w:lineRule="auto"/>
              <w:rPr/>
            </w:pPr>
            <w:r w:rsidDel="00000000" w:rsidR="00000000" w:rsidRPr="00000000">
              <w:rPr>
                <w:rFonts w:ascii="Arial" w:cs="Arial" w:eastAsia="Arial" w:hAnsi="Arial"/>
                <w:color w:val="374151"/>
                <w:sz w:val="20"/>
                <w:szCs w:val="20"/>
                <w:rtl w:val="0"/>
              </w:rPr>
              <w:t xml:space="preserve">Enable Supabase Realtime on the student_competency_matrix table so Gokul can subscribe to row changes instead of polling. Configure the publication to include UPDATE events on the table. Document the channel name and filter Gokul should use in a short Slack message.</w:t>
            </w:r>
            <w:r w:rsidDel="00000000" w:rsidR="00000000" w:rsidRPr="00000000">
              <w:rPr>
                <w:rtl w:val="0"/>
              </w:rPr>
            </w:r>
          </w:p>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Gokul confirms he can subscribe to student_competency_matrix changes via Supabase client and receive real-time updates when Sarthak's backend writes a new score.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f3c7"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92400e"/>
                <w:sz w:val="18"/>
                <w:szCs w:val="18"/>
                <w:rtl w:val="0"/>
              </w:rPr>
              <w:t xml:space="preserve">P2 — High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1e2a4a"/>
                <w:sz w:val="20"/>
                <w:szCs w:val="20"/>
                <w:rtl w:val="0"/>
              </w:rPr>
              <w:t xml:space="preserve">BE-12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b w:val="1"/>
                <w:bCs w:val="1"/>
                <w:color w:val="1e2a4a"/>
                <w:sz w:val="20"/>
                <w:szCs w:val="20"/>
                <w:rtl w:val="0"/>
              </w:rPr>
              <w:t xml:space="preserve">Environment variable setup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Courier New" w:cs="Courier New" w:eastAsia="Courier New" w:hAnsi="Courier New"/>
                <w:color w:val="374151"/>
                <w:sz w:val="19"/>
                <w:szCs w:val="19"/>
                <w:rtl w:val="0"/>
              </w:rPr>
              <w:t xml:space="preserve">VPS / infrastructure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9fa" w:val="clear"/>
            <w:tcMar>
              <w:top w:w="80.0" w:type="dxa"/>
              <w:left w:w="120.0" w:type="dxa"/>
              <w:bottom w:w="80.0" w:type="dxa"/>
              <w:right w:w="120.0" w:type="dxa"/>
            </w:tcMar>
          </w:tcPr>
          <w:p w:rsidR="00000000" w:rsidDel="00000000" w:rsidP="00000000" w:rsidRDefault="00000000" w:rsidRPr="00000000" w14:paraId="000002F9">
            <w:pPr>
              <w:spacing w:after="40" w:before="0" w:lineRule="auto"/>
              <w:rPr/>
            </w:pPr>
            <w:r w:rsidDel="00000000" w:rsidR="00000000" w:rsidRPr="00000000">
              <w:rPr>
                <w:rFonts w:ascii="Arial" w:cs="Arial" w:eastAsia="Arial" w:hAnsi="Arial"/>
                <w:color w:val="374151"/>
                <w:sz w:val="20"/>
                <w:szCs w:val="20"/>
                <w:rtl w:val="0"/>
              </w:rPr>
              <w:t xml:space="preserve">Ensure all required environment variables are set on the Hostinger VPS: OPENAI_API_KEY (for Whisper), ANTHROPIC_API_KEY (for Claude), SUPABASE_URL, SUPABASE_SERVICE_ROLE_KEY, N8N_RECOMMENDATION_SEED_WEBHOOK_URL. Store in .env file. Do not commit secrets to Git — confirm .env is in .gitignore.</w:t>
            </w:r>
            <w:r w:rsidDel="00000000" w:rsidR="00000000" w:rsidRPr="00000000">
              <w:rPr>
                <w:rtl w:val="0"/>
              </w:rPr>
            </w:r>
          </w:p>
          <w:p w:rsidR="00000000" w:rsidDel="00000000" w:rsidP="00000000" w:rsidRDefault="00000000" w:rsidRPr="00000000" w14:paraId="000002FA">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.env file exists on VPS. All 5 variables are set. All API calls succeed in the dev environment. .gitignore confirmed to exclude .env.</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ee2e2"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b91c1c"/>
                <w:sz w:val="18"/>
                <w:szCs w:val="18"/>
                <w:rtl w:val="0"/>
              </w:rPr>
              <w:t xml:space="preserve">P1 — Critical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color w:val="1e2a4a"/>
                <w:sz w:val="20"/>
                <w:szCs w:val="20"/>
                <w:rtl w:val="0"/>
              </w:rPr>
              <w:t xml:space="preserve">BE-13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e2a4a"/>
                <w:sz w:val="20"/>
                <w:szCs w:val="20"/>
                <w:rtl w:val="0"/>
              </w:rPr>
              <w:t xml:space="preserve">Integration test document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Courier New" w:cs="Courier New" w:eastAsia="Courier New" w:hAnsi="Courier New"/>
                <w:color w:val="374151"/>
                <w:sz w:val="19"/>
                <w:szCs w:val="19"/>
                <w:rtl w:val="0"/>
              </w:rPr>
              <w:t xml:space="preserve">Quality assurance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spacing w:after="40" w:before="0" w:lineRule="auto"/>
              <w:rPr/>
            </w:pPr>
            <w:r w:rsidDel="00000000" w:rsidR="00000000" w:rsidRPr="00000000">
              <w:rPr>
                <w:rFonts w:ascii="Arial" w:cs="Arial" w:eastAsia="Arial" w:hAnsi="Arial"/>
                <w:color w:val="374151"/>
                <w:sz w:val="20"/>
                <w:szCs w:val="20"/>
                <w:rtl w:val="0"/>
              </w:rPr>
              <w:t xml:space="preserve">After all P1 tasks are complete, write a simple test script or Postman collection that calls all 4 scoring endpoints with known inputs and verifies the Supabase output. Share with Paul and Gokul. This does not need to be automated — a Postman collection or a shell script with curl commands is sufficient.</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1"/>
                <w:bCs w:val="1"/>
                <w:color w:val="4338ca"/>
                <w:sz w:val="20"/>
                <w:szCs w:val="20"/>
                <w:rtl w:val="0"/>
              </w:rPr>
              <w:t xml:space="preserve">Acceptance: </w:t>
            </w:r>
            <w:r w:rsidDel="00000000" w:rsidR="00000000" w:rsidRPr="00000000">
              <w:rPr>
                <w:rFonts w:ascii="Arial" w:cs="Arial" w:eastAsia="Arial" w:hAnsi="Arial"/>
                <w:color w:val="374151"/>
                <w:sz w:val="20"/>
                <w:szCs w:val="20"/>
                <w:rtl w:val="0"/>
              </w:rPr>
              <w:t xml:space="preserve">Paul can run the test collection and see all 4 scoring pipelines succeed end-to-end in a single run. Results match expected band scores for the test inputs.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1fae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065f46"/>
                <w:sz w:val="18"/>
                <w:szCs w:val="18"/>
                <w:rtl w:val="0"/>
              </w:rPr>
              <w:t xml:space="preserve">P3 — Medium</w:t>
            </w:r>
            <w:r w:rsidDel="00000000" w:rsidR="00000000" w:rsidRPr="00000000">
              <w:rPr>
                <w:rtl w:val="0"/>
              </w:rPr>
            </w:r>
          </w:p>
        </w:tc>
      </w:tr>
    </w:tbl>
    <w:p w:rsidR="00000000" w:rsidDel="00000000" w:rsidP="00000000" w:rsidRDefault="00000000" w:rsidRPr="00000000" w14:paraId="00000302">
      <w:pPr>
        <w:spacing w:after="0" w:before="120" w:lineRule="auto"/>
        <w:rPr/>
      </w:pPr>
      <w:r w:rsidDel="00000000" w:rsidR="00000000" w:rsidRPr="00000000">
        <w:rPr>
          <w:rtl w:val="0"/>
        </w:rPr>
      </w:r>
    </w:p>
    <w:p w:rsidR="00000000" w:rsidDel="00000000" w:rsidP="00000000" w:rsidRDefault="00000000" w:rsidRPr="00000000" w14:paraId="00000303">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304">
      <w:pPr>
        <w:pStyle w:val="Heading1"/>
        <w:spacing w:after="160" w:before="320" w:lineRule="auto"/>
        <w:rPr/>
      </w:pPr>
      <w:r w:rsidDel="00000000" w:rsidR="00000000" w:rsidRPr="00000000">
        <w:rPr>
          <w:rFonts w:ascii="Arial" w:cs="Arial" w:eastAsia="Arial" w:hAnsi="Arial"/>
          <w:b w:val="1"/>
          <w:bCs w:val="1"/>
          <w:color w:val="1e2a4a"/>
          <w:sz w:val="32"/>
          <w:szCs w:val="32"/>
          <w:rtl w:val="0"/>
        </w:rPr>
        <w:t xml:space="preserve">10.  Coordination notes</w:t>
      </w:r>
      <w:r w:rsidDel="00000000" w:rsidR="00000000" w:rsidRPr="00000000">
        <w:rPr>
          <w:rtl w:val="0"/>
        </w:rPr>
      </w:r>
    </w:p>
    <w:p w:rsidR="00000000" w:rsidDel="00000000" w:rsidP="00000000" w:rsidRDefault="00000000" w:rsidRPr="00000000" w14:paraId="00000305">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65f46" w:space="0" w:sz="4" w:val="single"/>
              <w:left w:color="065f46" w:space="0" w:sz="20" w:val="single"/>
              <w:bottom w:color="065f46" w:space="0" w:sz="4" w:val="single"/>
              <w:right w:color="065f46" w:space="0" w:sz="4" w:val="single"/>
            </w:tcBorders>
            <w:shd w:fill="d1fae5" w:val="clear"/>
            <w:tcMar>
              <w:top w:w="120.0" w:type="dxa"/>
              <w:left w:w="200.0" w:type="dxa"/>
              <w:bottom w:w="120.0" w:type="dxa"/>
              <w:right w:w="200.0" w:type="dxa"/>
            </w:tcMar>
          </w:tcPr>
          <w:p w:rsidR="00000000" w:rsidDel="00000000" w:rsidP="00000000" w:rsidRDefault="00000000" w:rsidRPr="00000000" w14:paraId="00000306">
            <w:pPr>
              <w:spacing w:after="40" w:before="0" w:lineRule="auto"/>
              <w:rPr/>
            </w:pPr>
            <w:r w:rsidDel="00000000" w:rsidR="00000000" w:rsidRPr="00000000">
              <w:rPr>
                <w:rFonts w:ascii="Arial" w:cs="Arial" w:eastAsia="Arial" w:hAnsi="Arial"/>
                <w:b w:val="1"/>
                <w:bCs w:val="1"/>
                <w:color w:val="065f46"/>
                <w:sz w:val="20"/>
                <w:szCs w:val="20"/>
                <w:rtl w:val="0"/>
              </w:rPr>
              <w:t xml:space="preserve">First step before writing any code</w:t>
            </w:r>
            <w:r w:rsidDel="00000000" w:rsidR="00000000" w:rsidRPr="00000000">
              <w:rPr>
                <w:rtl w:val="0"/>
              </w:rPr>
            </w:r>
          </w:p>
          <w:p w:rsidR="00000000" w:rsidDel="00000000" w:rsidP="00000000" w:rsidRDefault="00000000" w:rsidRPr="00000000" w14:paraId="00000307">
            <w:pPr>
              <w:spacing w:after="0" w:before="0" w:lineRule="auto"/>
              <w:rPr/>
            </w:pPr>
            <w:r w:rsidDel="00000000" w:rsidR="00000000" w:rsidRPr="00000000">
              <w:rPr>
                <w:rFonts w:ascii="Arial" w:cs="Arial" w:eastAsia="Arial" w:hAnsi="Arial"/>
                <w:color w:val="374151"/>
                <w:sz w:val="20"/>
                <w:szCs w:val="20"/>
                <w:rtl w:val="0"/>
              </w:rPr>
              <w:t xml:space="preserve">Complete BE-01 (Supabase tables) and BE-03 (status endpoint) first. These two tasks unblock Gokul immediately. Once BE-03 is live, Gokul can start building the frontend flow even before scoring is ready — he can mock the scoring responses temporarily.</w:t>
            </w:r>
            <w:r w:rsidDel="00000000" w:rsidR="00000000" w:rsidRPr="00000000">
              <w:rPr>
                <w:rtl w:val="0"/>
              </w:rPr>
            </w:r>
          </w:p>
        </w:tc>
      </w:tr>
    </w:tbl>
    <w:p w:rsidR="00000000" w:rsidDel="00000000" w:rsidP="00000000" w:rsidRDefault="00000000" w:rsidRPr="00000000" w14:paraId="00000308">
      <w:pPr>
        <w:spacing w:after="0" w:before="80" w:lineRule="auto"/>
        <w:rPr/>
      </w:pPr>
      <w:r w:rsidDel="00000000" w:rsidR="00000000" w:rsidRPr="00000000">
        <w:rPr>
          <w:rtl w:val="0"/>
        </w:rPr>
      </w:r>
    </w:p>
    <w:p w:rsidR="00000000" w:rsidDel="00000000" w:rsidP="00000000" w:rsidRDefault="00000000" w:rsidRPr="00000000" w14:paraId="00000309">
      <w:pPr>
        <w:spacing w:after="80" w:before="200" w:lineRule="auto"/>
        <w:rPr/>
      </w:pPr>
      <w:r w:rsidDel="00000000" w:rsidR="00000000" w:rsidRPr="00000000">
        <w:rPr>
          <w:rFonts w:ascii="Arial" w:cs="Arial" w:eastAsia="Arial" w:hAnsi="Arial"/>
          <w:b w:val="1"/>
          <w:bCs w:val="1"/>
          <w:color w:val="1e2a4a"/>
          <w:sz w:val="22"/>
          <w:szCs w:val="22"/>
          <w:rtl w:val="0"/>
        </w:rPr>
        <w:t xml:space="preserve">Handoff sequence to Gokul</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BE-01 complete → message Gokul: 'Tables are live. You can check the schema in Supabase.'</w:t>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BE-02 + BE-03 complete → message Gokul: 'Questions API and status endpoint are ready. Start FE-01 and FE-02.'</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BE-04 complete → message Gokul: 'Listening and Reading scoring live. Test FE-03 and FE-04 flow.'</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BE-06 complete → message Gokul: 'Writing scoring live. Test FE-05 flow.'</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74151"/>
          <w:sz w:val="22"/>
          <w:szCs w:val="22"/>
          <w:u w:val="none"/>
          <w:shd w:fill="auto" w:val="clear"/>
          <w:vertAlign w:val="baseline"/>
          <w:rtl w:val="0"/>
        </w:rPr>
        <w:t xml:space="preserve">BE-07 + BE-08 complete → message Gokul: 'Speaking pipeline live. Test FE-06 full flow.'</w:t>
      </w:r>
      <w:r w:rsidDel="00000000" w:rsidR="00000000" w:rsidRPr="00000000">
        <w:rPr>
          <w:rtl w:val="0"/>
        </w:rPr>
      </w:r>
    </w:p>
    <w:p w:rsidR="00000000" w:rsidDel="00000000" w:rsidP="00000000" w:rsidRDefault="00000000" w:rsidRPr="00000000" w14:paraId="0000030F">
      <w:pPr>
        <w:spacing w:after="0" w:before="80" w:lineRule="auto"/>
        <w:rPr/>
      </w:pPr>
      <w:r w:rsidDel="00000000" w:rsidR="00000000" w:rsidRPr="00000000">
        <w:rPr>
          <w:rtl w:val="0"/>
        </w:rPr>
      </w:r>
    </w:p>
    <w:p w:rsidR="00000000" w:rsidDel="00000000" w:rsidP="00000000" w:rsidRDefault="00000000" w:rsidRPr="00000000" w14:paraId="00000310">
      <w:pPr>
        <w:spacing w:after="80" w:before="200" w:lineRule="auto"/>
        <w:rPr/>
      </w:pPr>
      <w:r w:rsidDel="00000000" w:rsidR="00000000" w:rsidRPr="00000000">
        <w:rPr>
          <w:rFonts w:ascii="Arial" w:cs="Arial" w:eastAsia="Arial" w:hAnsi="Arial"/>
          <w:b w:val="1"/>
          <w:bCs w:val="1"/>
          <w:color w:val="1e2a4a"/>
          <w:sz w:val="22"/>
          <w:szCs w:val="22"/>
          <w:rtl w:val="0"/>
        </w:rPr>
        <w:t xml:space="preserve">Known technical risks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Claude JSON parsing failure — Claude will occasionally return JSON with a markdown code fence (```json ... ```) despite instructions not to. Sarthak must strip these defensively before JSON.parse. Never trust the raw response string.</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Whisper empty transcript on silent audio — A student who records silence or background noise will get an empty transcript. Handle this case: if transcript.trim().length === 0, return 400 with message 'No speech detected. Please re-record.'</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CORS — the Express server must allow requests from Gokul's frontend origin (localhost:3000 in dev, the production domain in prod). Set up CORS middleware before integration testing starts.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Supabase service role key vs anon key — all server-side Supabase calls must use the SERVICE_ROLE_KEY, not the anon key. The anon key is for client-side use only and will fail on protected tables.</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OpenAI Whisper file format — Whisper v3 accepts webm and mp4. If Gokul's recorder produces a different format, the API call will fail. Confirm the frontend output format before integration testing.</w:t>
      </w:r>
      <w:r w:rsidDel="00000000" w:rsidR="00000000" w:rsidRPr="00000000">
        <w:rPr>
          <w:rtl w:val="0"/>
        </w:rPr>
      </w:r>
    </w:p>
    <w:p w:rsidR="00000000" w:rsidDel="00000000" w:rsidP="00000000" w:rsidRDefault="00000000" w:rsidRPr="00000000" w14:paraId="00000316">
      <w:pPr>
        <w:spacing w:after="0" w:before="80" w:lineRule="auto"/>
        <w:rPr/>
      </w:pPr>
      <w:r w:rsidDel="00000000" w:rsidR="00000000" w:rsidRPr="00000000">
        <w:rPr>
          <w:rtl w:val="0"/>
        </w:rPr>
      </w:r>
    </w:p>
    <w:p w:rsidR="00000000" w:rsidDel="00000000" w:rsidP="00000000" w:rsidRDefault="00000000" w:rsidRPr="00000000" w14:paraId="00000317">
      <w:pPr>
        <w:spacing w:after="80" w:before="200" w:lineRule="auto"/>
        <w:rPr/>
      </w:pPr>
      <w:r w:rsidDel="00000000" w:rsidR="00000000" w:rsidRPr="00000000">
        <w:rPr>
          <w:rFonts w:ascii="Arial" w:cs="Arial" w:eastAsia="Arial" w:hAnsi="Arial"/>
          <w:b w:val="1"/>
          <w:bCs w:val="1"/>
          <w:color w:val="1e2a4a"/>
          <w:sz w:val="22"/>
          <w:szCs w:val="22"/>
          <w:rtl w:val="0"/>
        </w:rPr>
        <w:t xml:space="preserve">API keys and costs</w:t>
      </w:r>
      <w:r w:rsidDel="00000000" w:rsidR="00000000" w:rsidRPr="00000000">
        <w:rPr>
          <w:rtl w:val="0"/>
        </w:rPr>
      </w:r>
    </w:p>
    <w:p w:rsidR="00000000" w:rsidDel="00000000" w:rsidP="00000000" w:rsidRDefault="00000000" w:rsidRPr="00000000" w14:paraId="00000318">
      <w:pPr>
        <w:spacing w:after="60" w:before="60" w:lineRule="auto"/>
        <w:rPr/>
      </w:pPr>
      <w:r w:rsidDel="00000000" w:rsidR="00000000" w:rsidRPr="00000000">
        <w:rPr>
          <w:rFonts w:ascii="Arial" w:cs="Arial" w:eastAsia="Arial" w:hAnsi="Arial"/>
          <w:color w:val="374151"/>
          <w:sz w:val="22"/>
          <w:szCs w:val="22"/>
          <w:rtl w:val="0"/>
        </w:rPr>
        <w:t xml:space="preserve">Both the OpenAI Whisper call and the Claude API call incur per-call costs. For the diagnostic sprint, this is acceptable</w:t>
      </w:r>
      <w:r w:rsidDel="00000000" w:rsidR="00000000" w:rsidRPr="00000000">
        <w:rPr>
          <w:color w:val="374151"/>
          <w:rtl w:val="0"/>
        </w:rPr>
        <w:t xml:space="preserve">, We need to use hugging face models parallelly to keep as fallbacks.</w:t>
      </w:r>
      <w:r w:rsidDel="00000000" w:rsidR="00000000" w:rsidRPr="00000000">
        <w:rPr>
          <w:rFonts w:ascii="Arial" w:cs="Arial" w:eastAsia="Arial" w:hAnsi="Arial"/>
          <w:color w:val="374151"/>
          <w:sz w:val="22"/>
          <w:szCs w:val="22"/>
          <w:rtl w:val="0"/>
        </w:rPr>
        <w:t xml:space="preserve"> Do not add caching or deduplication logic in this sprint — that is a later optimisation.</w:t>
      </w:r>
      <w:r w:rsidDel="00000000" w:rsidR="00000000" w:rsidRPr="00000000">
        <w:rPr>
          <w:rtl w:val="0"/>
        </w:rPr>
      </w:r>
    </w:p>
    <w:p w:rsidR="00000000" w:rsidDel="00000000" w:rsidP="00000000" w:rsidRDefault="00000000" w:rsidRPr="00000000" w14:paraId="00000319">
      <w:pPr>
        <w:spacing w:after="0" w:before="120" w:lineRule="auto"/>
        <w:rPr/>
      </w:pPr>
      <w:r w:rsidDel="00000000" w:rsidR="00000000" w:rsidRPr="00000000">
        <w:rPr>
          <w:rtl w:val="0"/>
        </w:rPr>
      </w:r>
    </w:p>
    <w:p w:rsidR="00000000" w:rsidDel="00000000" w:rsidP="00000000" w:rsidRDefault="00000000" w:rsidRPr="00000000" w14:paraId="0000031A">
      <w:pPr>
        <w:pBdr>
          <w:bottom w:color="e5e7eb" w:space="1" w:sz="4" w:val="single"/>
        </w:pBdr>
        <w:spacing w:after="160" w:before="160" w:lineRule="auto"/>
        <w:rPr/>
      </w:pPr>
      <w:r w:rsidDel="00000000" w:rsidR="00000000" w:rsidRPr="00000000">
        <w:rPr>
          <w:rtl w:val="0"/>
        </w:rPr>
      </w:r>
    </w:p>
    <w:p w:rsidR="00000000" w:rsidDel="00000000" w:rsidP="00000000" w:rsidRDefault="00000000" w:rsidRPr="00000000" w14:paraId="0000031B">
      <w:pPr>
        <w:spacing w:after="80" w:before="160" w:lineRule="auto"/>
        <w:jc w:val="center"/>
        <w:rPr/>
      </w:pPr>
      <w:r w:rsidDel="00000000" w:rsidR="00000000" w:rsidRPr="00000000">
        <w:rPr>
          <w:rFonts w:ascii="Arial" w:cs="Arial" w:eastAsia="Arial" w:hAnsi="Arial"/>
          <w:color w:val="e5e7eb"/>
          <w:sz w:val="18"/>
          <w:szCs w:val="18"/>
          <w:rtl w:val="0"/>
        </w:rPr>
        <w:t xml:space="preserve">TestCrack — Internal document. Not for distribution outside the core team.</w:t>
      </w: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1D">
          <w:pPr>
            <w:rPr/>
          </w:pPr>
          <w:r w:rsidDel="00000000" w:rsidR="00000000" w:rsidRPr="00000000">
            <w:rPr>
              <w:rFonts w:ascii="Arial" w:cs="Arial" w:eastAsia="Arial" w:hAnsi="Arial"/>
              <w:color w:val="4338ca"/>
              <w:sz w:val="18"/>
              <w:szCs w:val="18"/>
              <w:rtl w:val="0"/>
            </w:rPr>
            <w:t xml:space="preserve">TestCrack  —  Diagnostic Engine: Backend Architecture, Scoring Pipelines &amp; Tasks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31E">
          <w:pPr>
            <w:jc w:val="right"/>
            <w:rPr/>
          </w:pPr>
          <w:r w:rsidDel="00000000" w:rsidR="00000000" w:rsidRPr="00000000">
            <w:rPr>
              <w:rFonts w:ascii="Arial" w:cs="Arial" w:eastAsia="Arial" w:hAnsi="Arial"/>
              <w:color w:val="e5e7eb"/>
              <w:sz w:val="18"/>
              <w:szCs w:val="18"/>
              <w:rtl w:val="0"/>
            </w:rPr>
            <w:t xml:space="preserve">Internal  |  Confidential</w:t>
          </w:r>
          <w:r w:rsidDel="00000000" w:rsidR="00000000" w:rsidRPr="00000000">
            <w:rPr>
              <w:rtl w:val="0"/>
            </w:rPr>
          </w:r>
        </w:p>
      </w:tc>
    </w:tr>
  </w:tbl>
  <w:p w:rsidR="00000000" w:rsidDel="00000000" w:rsidP="00000000" w:rsidRDefault="00000000" w:rsidRPr="00000000" w14:paraId="0000031F">
    <w:pPr>
      <w:pBdr>
        <w:bottom w:color="4338ca"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