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73DEC" w14:textId="77777777" w:rsidR="005D78CD" w:rsidRDefault="00A93314" w:rsidP="00DC14FE">
      <w:pPr>
        <w:rPr>
          <w:color w:val="000000"/>
        </w:rPr>
      </w:pPr>
      <w:r>
        <w:rPr>
          <w:color w:val="6F56E6"/>
          <w:sz w:val="58"/>
          <w:szCs w:val="58"/>
        </w:rPr>
        <w:t>Bilan de campagne de test</w:t>
      </w:r>
    </w:p>
    <w:p w14:paraId="3CAF75B4" w14:textId="77777777" w:rsidR="005D78CD" w:rsidRDefault="005D78CD">
      <w:pPr>
        <w:rPr>
          <w:color w:val="6F56E6"/>
          <w:sz w:val="52"/>
          <w:szCs w:val="52"/>
        </w:rPr>
      </w:pPr>
    </w:p>
    <w:p w14:paraId="3243549B" w14:textId="77777777" w:rsidR="005D78CD" w:rsidRDefault="00A93314">
      <w:pPr>
        <w:pStyle w:val="Titre"/>
        <w:rPr>
          <w:b/>
          <w:color w:val="6F56E6"/>
          <w:sz w:val="36"/>
          <w:szCs w:val="36"/>
        </w:rPr>
      </w:pPr>
      <w:bookmarkStart w:id="0" w:name="_heading=h.oho1tv6n7f7e" w:colFirst="0" w:colLast="0"/>
      <w:bookmarkEnd w:id="0"/>
      <w:r>
        <w:rPr>
          <w:b/>
          <w:color w:val="6F56E6"/>
          <w:sz w:val="36"/>
          <w:szCs w:val="36"/>
        </w:rPr>
        <w:t>I. Recommandations</w:t>
      </w:r>
    </w:p>
    <w:p w14:paraId="458C99DA" w14:textId="77777777" w:rsidR="001248F6" w:rsidRDefault="001248F6" w:rsidP="001248F6"/>
    <w:p w14:paraId="6B467B5C" w14:textId="77777777" w:rsidR="001248F6" w:rsidRPr="00821A86" w:rsidRDefault="001248F6" w:rsidP="001248F6">
      <w:pPr>
        <w:rPr>
          <w:i/>
          <w:color w:val="000000"/>
          <w:sz w:val="22"/>
          <w:szCs w:val="22"/>
          <w:lang w:val="fr-FR"/>
        </w:rPr>
      </w:pPr>
      <w:r w:rsidRPr="00821A86">
        <w:rPr>
          <w:i/>
          <w:color w:val="000000"/>
          <w:sz w:val="22"/>
          <w:szCs w:val="22"/>
          <w:lang w:val="fr-FR"/>
        </w:rPr>
        <w:t>Eco Bliss Bath  Version e-commerce 1</w:t>
      </w:r>
    </w:p>
    <w:p w14:paraId="09F768E5" w14:textId="77777777" w:rsidR="001248F6" w:rsidRPr="00821A86" w:rsidRDefault="001248F6" w:rsidP="001248F6">
      <w:pPr>
        <w:rPr>
          <w:i/>
          <w:color w:val="000000"/>
          <w:sz w:val="22"/>
          <w:szCs w:val="22"/>
          <w:lang w:val="fr-FR"/>
        </w:rPr>
      </w:pPr>
    </w:p>
    <w:p w14:paraId="737FBF07" w14:textId="77777777" w:rsidR="001248F6" w:rsidRPr="00821A86" w:rsidRDefault="001248F6" w:rsidP="001248F6">
      <w:pPr>
        <w:rPr>
          <w:i/>
          <w:color w:val="000000"/>
          <w:sz w:val="22"/>
          <w:szCs w:val="22"/>
          <w:lang w:val="fr-FR"/>
        </w:rPr>
      </w:pPr>
      <w:r w:rsidRPr="00821A86">
        <w:rPr>
          <w:i/>
          <w:color w:val="000000"/>
          <w:sz w:val="22"/>
          <w:szCs w:val="22"/>
          <w:lang w:val="fr-FR"/>
        </w:rPr>
        <w:t>Campagne automatisée Cypress du 18 septembre 2026</w:t>
      </w:r>
    </w:p>
    <w:p w14:paraId="06D06556" w14:textId="77777777" w:rsidR="001248F6" w:rsidRPr="00821A86" w:rsidRDefault="001248F6" w:rsidP="001248F6">
      <w:pPr>
        <w:rPr>
          <w:i/>
          <w:color w:val="000000"/>
          <w:sz w:val="22"/>
          <w:szCs w:val="22"/>
          <w:lang w:val="fr-FR"/>
        </w:rPr>
      </w:pPr>
    </w:p>
    <w:p w14:paraId="03CC360A" w14:textId="77777777" w:rsidR="001248F6" w:rsidRPr="00821A86" w:rsidRDefault="001248F6" w:rsidP="001248F6">
      <w:pPr>
        <w:rPr>
          <w:i/>
          <w:color w:val="000000"/>
          <w:sz w:val="22"/>
          <w:szCs w:val="22"/>
          <w:lang w:val="fr-FR"/>
        </w:rPr>
      </w:pPr>
      <w:r w:rsidRPr="00821A86">
        <w:rPr>
          <w:i/>
          <w:color w:val="000000"/>
          <w:sz w:val="22"/>
          <w:szCs w:val="22"/>
          <w:lang w:val="fr-FR"/>
        </w:rPr>
        <w:t>Décision recommandée : NO GO provisoire</w:t>
      </w:r>
    </w:p>
    <w:p w14:paraId="4C41CE09" w14:textId="77777777" w:rsidR="001248F6" w:rsidRPr="00821A86" w:rsidRDefault="001248F6" w:rsidP="001248F6">
      <w:pPr>
        <w:rPr>
          <w:i/>
          <w:color w:val="000000"/>
          <w:sz w:val="22"/>
          <w:szCs w:val="22"/>
          <w:lang w:val="fr-FR"/>
        </w:rPr>
      </w:pPr>
    </w:p>
    <w:p w14:paraId="138A1626" w14:textId="77777777" w:rsidR="001248F6" w:rsidRPr="00821A86" w:rsidRDefault="001248F6" w:rsidP="001248F6">
      <w:pPr>
        <w:rPr>
          <w:i/>
          <w:color w:val="000000"/>
          <w:sz w:val="22"/>
          <w:szCs w:val="22"/>
          <w:lang w:val="fr-FR"/>
        </w:rPr>
      </w:pPr>
      <w:r w:rsidRPr="00821A86">
        <w:rPr>
          <w:i/>
          <w:color w:val="000000"/>
          <w:sz w:val="22"/>
          <w:szCs w:val="22"/>
          <w:lang w:val="fr-FR"/>
        </w:rPr>
        <w:t>La version ne doit pas être publiée en l’état. La campagne révèle une exposition critique de données sensibles dans GET /reviews et quatre anomalies majeures sur les règles de stock et de quantité du panier.</w:t>
      </w:r>
    </w:p>
    <w:p w14:paraId="33807258" w14:textId="77777777" w:rsidR="001248F6" w:rsidRPr="00821A86" w:rsidRDefault="001248F6" w:rsidP="001248F6">
      <w:pPr>
        <w:rPr>
          <w:i/>
          <w:color w:val="000000"/>
          <w:sz w:val="22"/>
          <w:szCs w:val="22"/>
          <w:lang w:val="fr-FR"/>
        </w:rPr>
      </w:pPr>
    </w:p>
    <w:p w14:paraId="61AF58D5" w14:textId="095B5009" w:rsidR="001248F6" w:rsidRPr="00821A86" w:rsidRDefault="001248F6" w:rsidP="001248F6">
      <w:pPr>
        <w:rPr>
          <w:i/>
          <w:color w:val="000000"/>
          <w:sz w:val="22"/>
          <w:szCs w:val="22"/>
          <w:lang w:val="fr-FR"/>
        </w:rPr>
      </w:pPr>
      <w:r w:rsidRPr="00821A86">
        <w:rPr>
          <w:i/>
          <w:color w:val="000000"/>
          <w:sz w:val="22"/>
          <w:szCs w:val="22"/>
          <w:lang w:val="fr-FR"/>
        </w:rPr>
        <w:t>Tests</w:t>
      </w:r>
      <w:r w:rsidR="001002EA" w:rsidRPr="00821A86">
        <w:rPr>
          <w:i/>
          <w:color w:val="000000"/>
          <w:sz w:val="22"/>
          <w:szCs w:val="22"/>
          <w:lang w:val="fr-FR"/>
        </w:rPr>
        <w:t> : 23</w:t>
      </w:r>
    </w:p>
    <w:p w14:paraId="1EEFCC6E" w14:textId="77777777" w:rsidR="001248F6" w:rsidRPr="00821A86" w:rsidRDefault="001248F6" w:rsidP="001248F6">
      <w:pPr>
        <w:rPr>
          <w:i/>
          <w:color w:val="000000"/>
          <w:sz w:val="22"/>
          <w:szCs w:val="22"/>
          <w:lang w:val="fr-FR"/>
        </w:rPr>
      </w:pPr>
    </w:p>
    <w:p w14:paraId="708264C3" w14:textId="3D73D9B7" w:rsidR="001248F6" w:rsidRPr="00821A86" w:rsidRDefault="001248F6" w:rsidP="001248F6">
      <w:pPr>
        <w:rPr>
          <w:i/>
          <w:color w:val="000000"/>
          <w:sz w:val="22"/>
          <w:szCs w:val="22"/>
          <w:lang w:val="fr-FR"/>
        </w:rPr>
      </w:pPr>
      <w:r w:rsidRPr="00821A86">
        <w:rPr>
          <w:i/>
          <w:color w:val="000000"/>
          <w:sz w:val="22"/>
          <w:szCs w:val="22"/>
          <w:lang w:val="fr-FR"/>
        </w:rPr>
        <w:t>Réussis</w:t>
      </w:r>
      <w:r w:rsidR="001002EA" w:rsidRPr="00821A86">
        <w:rPr>
          <w:i/>
          <w:color w:val="000000"/>
          <w:sz w:val="22"/>
          <w:szCs w:val="22"/>
          <w:lang w:val="fr-FR"/>
        </w:rPr>
        <w:t> : 18</w:t>
      </w:r>
    </w:p>
    <w:p w14:paraId="55606DA5" w14:textId="77777777" w:rsidR="001248F6" w:rsidRPr="00821A86" w:rsidRDefault="001248F6" w:rsidP="001248F6">
      <w:pPr>
        <w:rPr>
          <w:i/>
          <w:color w:val="000000"/>
          <w:sz w:val="22"/>
          <w:szCs w:val="22"/>
          <w:lang w:val="fr-FR"/>
        </w:rPr>
      </w:pPr>
    </w:p>
    <w:p w14:paraId="6F5B46DA" w14:textId="7E6DDA65" w:rsidR="001248F6" w:rsidRPr="00821A86" w:rsidRDefault="001248F6" w:rsidP="001248F6">
      <w:pPr>
        <w:rPr>
          <w:i/>
          <w:color w:val="000000"/>
          <w:sz w:val="22"/>
          <w:szCs w:val="22"/>
          <w:lang w:val="fr-FR"/>
        </w:rPr>
      </w:pPr>
      <w:r w:rsidRPr="00821A86">
        <w:rPr>
          <w:i/>
          <w:color w:val="000000"/>
          <w:sz w:val="22"/>
          <w:szCs w:val="22"/>
          <w:lang w:val="fr-FR"/>
        </w:rPr>
        <w:t>Échecs</w:t>
      </w:r>
      <w:r w:rsidR="001002EA" w:rsidRPr="00821A86">
        <w:rPr>
          <w:i/>
          <w:color w:val="000000"/>
          <w:sz w:val="22"/>
          <w:szCs w:val="22"/>
          <w:lang w:val="fr-FR"/>
        </w:rPr>
        <w:t> : 5</w:t>
      </w:r>
    </w:p>
    <w:p w14:paraId="1BBA1953" w14:textId="77777777" w:rsidR="001248F6" w:rsidRPr="00821A86" w:rsidRDefault="001248F6" w:rsidP="001248F6">
      <w:pPr>
        <w:rPr>
          <w:i/>
          <w:color w:val="000000"/>
          <w:sz w:val="22"/>
          <w:szCs w:val="22"/>
          <w:lang w:val="fr-FR"/>
        </w:rPr>
      </w:pPr>
    </w:p>
    <w:p w14:paraId="3E9AA59C" w14:textId="22ED5E46" w:rsidR="001248F6" w:rsidRPr="00821A86" w:rsidRDefault="001248F6" w:rsidP="001248F6">
      <w:pPr>
        <w:rPr>
          <w:i/>
          <w:color w:val="000000"/>
          <w:sz w:val="22"/>
          <w:szCs w:val="22"/>
          <w:lang w:val="fr-FR"/>
        </w:rPr>
      </w:pPr>
      <w:r w:rsidRPr="00821A86">
        <w:rPr>
          <w:i/>
          <w:color w:val="000000"/>
          <w:sz w:val="22"/>
          <w:szCs w:val="22"/>
          <w:lang w:val="fr-FR"/>
        </w:rPr>
        <w:t>Taux de réussite</w:t>
      </w:r>
      <w:r w:rsidR="001002EA" w:rsidRPr="00821A86">
        <w:rPr>
          <w:i/>
          <w:color w:val="000000"/>
          <w:sz w:val="22"/>
          <w:szCs w:val="22"/>
          <w:lang w:val="fr-FR"/>
        </w:rPr>
        <w:t> : 78,3 %</w:t>
      </w:r>
    </w:p>
    <w:p w14:paraId="46F6C8B1" w14:textId="77777777" w:rsidR="001248F6" w:rsidRPr="00821A86" w:rsidRDefault="001248F6" w:rsidP="001248F6">
      <w:pPr>
        <w:rPr>
          <w:i/>
          <w:color w:val="000000"/>
          <w:sz w:val="22"/>
          <w:szCs w:val="22"/>
          <w:lang w:val="fr-FR"/>
        </w:rPr>
      </w:pPr>
    </w:p>
    <w:p w14:paraId="047E09A4" w14:textId="77777777" w:rsidR="001248F6" w:rsidRPr="00821A86" w:rsidRDefault="001248F6" w:rsidP="001248F6">
      <w:pPr>
        <w:rPr>
          <w:i/>
          <w:color w:val="000000"/>
          <w:sz w:val="22"/>
          <w:szCs w:val="22"/>
          <w:lang w:val="fr-FR"/>
        </w:rPr>
      </w:pPr>
      <w:r w:rsidRPr="00821A86">
        <w:rPr>
          <w:i/>
          <w:color w:val="000000"/>
          <w:sz w:val="22"/>
          <w:szCs w:val="22"/>
          <w:lang w:val="fr-FR"/>
        </w:rPr>
        <w:t>Périmètre : API, parcours fonctionnels, smoke tests et contrôles de sécurité.</w:t>
      </w:r>
    </w:p>
    <w:p w14:paraId="72449C29" w14:textId="77777777" w:rsidR="001248F6" w:rsidRPr="00821A86" w:rsidRDefault="001248F6" w:rsidP="001248F6">
      <w:pPr>
        <w:rPr>
          <w:i/>
          <w:color w:val="000000"/>
          <w:sz w:val="22"/>
          <w:szCs w:val="22"/>
          <w:lang w:val="fr-FR"/>
        </w:rPr>
      </w:pPr>
    </w:p>
    <w:p w14:paraId="4D27CAF4" w14:textId="77777777" w:rsidR="001248F6" w:rsidRPr="00821A86" w:rsidRDefault="001248F6" w:rsidP="001248F6">
      <w:pPr>
        <w:rPr>
          <w:i/>
          <w:color w:val="000000"/>
          <w:sz w:val="22"/>
          <w:szCs w:val="22"/>
          <w:lang w:val="fr-FR"/>
        </w:rPr>
      </w:pPr>
      <w:r w:rsidRPr="00821A86">
        <w:rPr>
          <w:i/>
          <w:color w:val="000000"/>
          <w:sz w:val="22"/>
          <w:szCs w:val="22"/>
          <w:lang w:val="fr-FR"/>
        </w:rPr>
        <w:t>Exécution : Chrome 152 en mode headed, Cypress 13.17.0, Node.js 16.20.2, Windows.</w:t>
      </w:r>
    </w:p>
    <w:p w14:paraId="0AA1C870" w14:textId="77777777" w:rsidR="001248F6" w:rsidRPr="00821A86" w:rsidRDefault="001248F6" w:rsidP="001248F6">
      <w:pPr>
        <w:rPr>
          <w:i/>
          <w:color w:val="000000"/>
          <w:sz w:val="22"/>
          <w:szCs w:val="22"/>
          <w:lang w:val="fr-FR"/>
        </w:rPr>
      </w:pPr>
    </w:p>
    <w:p w14:paraId="17CF8B7B" w14:textId="7B932356" w:rsidR="001248F6" w:rsidRPr="00821A86" w:rsidRDefault="001248F6" w:rsidP="001248F6">
      <w:pPr>
        <w:rPr>
          <w:i/>
          <w:color w:val="000000"/>
          <w:sz w:val="22"/>
          <w:szCs w:val="22"/>
          <w:lang w:val="fr-FR"/>
        </w:rPr>
      </w:pPr>
      <w:r w:rsidRPr="00821A86">
        <w:rPr>
          <w:i/>
          <w:color w:val="000000"/>
          <w:sz w:val="22"/>
          <w:szCs w:val="22"/>
          <w:lang w:val="fr-FR"/>
        </w:rPr>
        <w:t>Autrice : Pauline Puga</w:t>
      </w:r>
    </w:p>
    <w:p w14:paraId="5C118C75" w14:textId="77777777" w:rsidR="005D78CD" w:rsidRDefault="005D78CD">
      <w:pPr>
        <w:rPr>
          <w:color w:val="000000"/>
          <w:sz w:val="40"/>
          <w:szCs w:val="40"/>
        </w:rPr>
      </w:pPr>
    </w:p>
    <w:p w14:paraId="28464FA7" w14:textId="77777777" w:rsidR="005D78CD" w:rsidRDefault="00A93314">
      <w:pPr>
        <w:rPr>
          <w:b/>
          <w:color w:val="000000"/>
          <w:sz w:val="22"/>
          <w:szCs w:val="22"/>
        </w:rPr>
      </w:pPr>
      <w:r>
        <w:rPr>
          <w:b/>
          <w:color w:val="000000"/>
        </w:rPr>
        <w:t>A. Tests à automatiser</w:t>
      </w:r>
      <w:r>
        <w:rPr>
          <w:b/>
          <w:color w:val="000000"/>
          <w:sz w:val="22"/>
          <w:szCs w:val="22"/>
        </w:rPr>
        <w:br/>
      </w:r>
    </w:p>
    <w:p w14:paraId="3CD1B2A3" w14:textId="77777777" w:rsidR="002774FA" w:rsidRPr="00821A86" w:rsidRDefault="002774FA" w:rsidP="002774FA">
      <w:pPr>
        <w:rPr>
          <w:i/>
          <w:color w:val="000000"/>
          <w:sz w:val="22"/>
          <w:szCs w:val="22"/>
          <w:lang w:val="fr-FR"/>
        </w:rPr>
      </w:pPr>
      <w:r w:rsidRPr="00821A86">
        <w:rPr>
          <w:i/>
          <w:color w:val="000000"/>
          <w:sz w:val="22"/>
          <w:szCs w:val="22"/>
          <w:lang w:val="fr-FR"/>
        </w:rPr>
        <w:t>### Analyse de l’utilité de l’automatisation</w:t>
      </w:r>
    </w:p>
    <w:p w14:paraId="53BEFD57" w14:textId="77777777" w:rsidR="002774FA" w:rsidRPr="00821A86" w:rsidRDefault="002774FA" w:rsidP="002774FA">
      <w:pPr>
        <w:rPr>
          <w:i/>
          <w:color w:val="000000"/>
          <w:sz w:val="22"/>
          <w:szCs w:val="22"/>
          <w:lang w:val="fr-FR"/>
        </w:rPr>
      </w:pPr>
    </w:p>
    <w:p w14:paraId="6109E28C" w14:textId="77777777" w:rsidR="002774FA" w:rsidRPr="00821A86" w:rsidRDefault="002774FA" w:rsidP="002774FA">
      <w:pPr>
        <w:rPr>
          <w:i/>
          <w:color w:val="000000"/>
          <w:sz w:val="22"/>
          <w:szCs w:val="22"/>
          <w:lang w:val="fr-FR"/>
        </w:rPr>
      </w:pPr>
      <w:r w:rsidRPr="00821A86">
        <w:rPr>
          <w:i/>
          <w:color w:val="000000"/>
          <w:sz w:val="22"/>
          <w:szCs w:val="22"/>
          <w:lang w:val="fr-FR"/>
        </w:rPr>
        <w:t>**Application des critères de fréquence, de criticité, de couverture et de complexité**</w:t>
      </w:r>
    </w:p>
    <w:p w14:paraId="5344FCEF" w14:textId="77777777" w:rsidR="002774FA" w:rsidRPr="00821A86" w:rsidRDefault="002774FA" w:rsidP="002774FA">
      <w:pPr>
        <w:rPr>
          <w:i/>
          <w:color w:val="000000"/>
          <w:sz w:val="22"/>
          <w:szCs w:val="22"/>
          <w:lang w:val="fr-FR"/>
        </w:rPr>
      </w:pPr>
    </w:p>
    <w:p w14:paraId="18A84221" w14:textId="77777777" w:rsidR="002774FA" w:rsidRPr="00821A86" w:rsidRDefault="002774FA" w:rsidP="002774FA">
      <w:pPr>
        <w:rPr>
          <w:i/>
          <w:color w:val="000000"/>
          <w:sz w:val="22"/>
          <w:szCs w:val="22"/>
          <w:lang w:val="fr-FR"/>
        </w:rPr>
      </w:pPr>
      <w:r w:rsidRPr="00821A86">
        <w:rPr>
          <w:i/>
          <w:color w:val="000000"/>
          <w:sz w:val="22"/>
          <w:szCs w:val="22"/>
          <w:lang w:val="fr-FR"/>
        </w:rPr>
        <w:t xml:space="preserve">Les tests de connexion, de panier, d’API, de sécurité et les tests smoke sont adaptés à l’automatisation, car ils doivent être rejoués régulièrement lors de chaque évolution de l’application. Les parcours de connexion et de panier pourront également être exécutés sur plusieurs navigateurs afin de détecter </w:t>
      </w:r>
      <w:r w:rsidRPr="00821A86">
        <w:rPr>
          <w:i/>
          <w:color w:val="000000"/>
          <w:sz w:val="22"/>
          <w:szCs w:val="22"/>
          <w:lang w:val="fr-FR"/>
        </w:rPr>
        <w:lastRenderedPageBreak/>
        <w:t>rapidement d’éventuels problèmes de compatibilité. Les tests API et smoke sont simples et rapides à exécuter, tandis que le panier constitue un scénario plus complexe, car il implique l’interface, l’API, les données du panier et la mise à jour du stock.</w:t>
      </w:r>
    </w:p>
    <w:p w14:paraId="09FDB5A5" w14:textId="77777777" w:rsidR="002774FA" w:rsidRPr="00821A86" w:rsidRDefault="002774FA" w:rsidP="002774FA">
      <w:pPr>
        <w:rPr>
          <w:i/>
          <w:color w:val="000000"/>
          <w:sz w:val="22"/>
          <w:szCs w:val="22"/>
          <w:lang w:val="fr-FR"/>
        </w:rPr>
      </w:pPr>
    </w:p>
    <w:p w14:paraId="652E439F" w14:textId="77777777" w:rsidR="002774FA" w:rsidRPr="00821A86" w:rsidRDefault="002774FA" w:rsidP="002774FA">
      <w:pPr>
        <w:rPr>
          <w:i/>
          <w:color w:val="000000"/>
          <w:sz w:val="22"/>
          <w:szCs w:val="22"/>
          <w:lang w:val="fr-FR"/>
        </w:rPr>
      </w:pPr>
      <w:r w:rsidRPr="00821A86">
        <w:rPr>
          <w:i/>
          <w:color w:val="000000"/>
          <w:sz w:val="22"/>
          <w:szCs w:val="22"/>
          <w:lang w:val="fr-FR"/>
        </w:rPr>
        <w:t>**Est-ce que tout a été testé par Marie ?**</w:t>
      </w:r>
    </w:p>
    <w:p w14:paraId="3AE50BF2" w14:textId="77777777" w:rsidR="002774FA" w:rsidRPr="00821A86" w:rsidRDefault="002774FA" w:rsidP="002774FA">
      <w:pPr>
        <w:rPr>
          <w:i/>
          <w:color w:val="000000"/>
          <w:sz w:val="22"/>
          <w:szCs w:val="22"/>
          <w:lang w:val="fr-FR"/>
        </w:rPr>
      </w:pPr>
    </w:p>
    <w:p w14:paraId="00080CF3" w14:textId="77777777" w:rsidR="002774FA" w:rsidRPr="00821A86" w:rsidRDefault="002774FA" w:rsidP="002774FA">
      <w:pPr>
        <w:rPr>
          <w:i/>
          <w:color w:val="000000"/>
          <w:sz w:val="22"/>
          <w:szCs w:val="22"/>
          <w:lang w:val="fr-FR"/>
        </w:rPr>
      </w:pPr>
      <w:r w:rsidRPr="00821A86">
        <w:rPr>
          <w:i/>
          <w:color w:val="000000"/>
          <w:sz w:val="22"/>
          <w:szCs w:val="22"/>
          <w:lang w:val="fr-FR"/>
        </w:rPr>
        <w:t>Non, Marie a testé les principaux parcours de l’application, notamment la connexion, la consultation des produits, la gestion du panier, la création d’un avis et plusieurs requêtes API. Sa campagne ne couvre cependant pas tous les risques ni toutes les routes présentes dans la documentation actuelle de l’API. Les vulnérabilités XSS, l’exposition de données sensibles dans les avis, l’affichage responsive, la compatibilité entre navigateurs et certaines valeurs limites n’ont pas été suffisamment vérifiés. Certains cas de test doivent aussi être actualisés : l’absence d’authentification sur `/orders` provoque correctement une réponse `401` plutôt que `403`, et l’ajout au panier utilise désormais la méthode `PUT` plutôt que `POST`.</w:t>
      </w:r>
    </w:p>
    <w:p w14:paraId="4FE56512" w14:textId="77777777" w:rsidR="002774FA" w:rsidRPr="00821A86" w:rsidRDefault="002774FA" w:rsidP="002774FA">
      <w:pPr>
        <w:rPr>
          <w:i/>
          <w:color w:val="000000"/>
          <w:sz w:val="22"/>
          <w:szCs w:val="22"/>
          <w:lang w:val="fr-FR"/>
        </w:rPr>
      </w:pPr>
    </w:p>
    <w:p w14:paraId="2E63567B" w14:textId="77777777" w:rsidR="002774FA" w:rsidRPr="00821A86" w:rsidRDefault="002774FA" w:rsidP="002774FA">
      <w:pPr>
        <w:rPr>
          <w:i/>
          <w:color w:val="000000"/>
          <w:sz w:val="22"/>
          <w:szCs w:val="22"/>
          <w:lang w:val="fr-FR"/>
        </w:rPr>
      </w:pPr>
      <w:r w:rsidRPr="00821A86">
        <w:rPr>
          <w:i/>
          <w:color w:val="000000"/>
          <w:sz w:val="22"/>
          <w:szCs w:val="22"/>
          <w:lang w:val="fr-FR"/>
        </w:rPr>
        <w:t>**Est-ce que les recommandations de Fabio sont pertinentes ?**</w:t>
      </w:r>
    </w:p>
    <w:p w14:paraId="33F98639" w14:textId="77777777" w:rsidR="002774FA" w:rsidRPr="00821A86" w:rsidRDefault="002774FA" w:rsidP="002774FA">
      <w:pPr>
        <w:rPr>
          <w:i/>
          <w:color w:val="000000"/>
          <w:sz w:val="22"/>
          <w:szCs w:val="22"/>
          <w:lang w:val="fr-FR"/>
        </w:rPr>
      </w:pPr>
    </w:p>
    <w:p w14:paraId="069F14DF" w14:textId="77777777" w:rsidR="002774FA" w:rsidRPr="00821A86" w:rsidRDefault="002774FA" w:rsidP="002774FA">
      <w:pPr>
        <w:rPr>
          <w:i/>
          <w:color w:val="000000"/>
          <w:sz w:val="22"/>
          <w:szCs w:val="22"/>
          <w:lang w:val="fr-FR"/>
        </w:rPr>
      </w:pPr>
      <w:r w:rsidRPr="00821A86">
        <w:rPr>
          <w:i/>
          <w:color w:val="000000"/>
          <w:sz w:val="22"/>
          <w:szCs w:val="22"/>
          <w:lang w:val="fr-FR"/>
        </w:rPr>
        <w:t>Oui, les recommandations de Fabio sont pertinentes. Les tests API permettent de contrôler rapidement les réponses, les codes HTTP et les règles métier indépendamment de l’interface. Les tests smoke vérifient à chaque livraison que les fonctions essentielles restent accessibles, tandis que le test XSS répond à un risque important pour la sécurité, la confidentialité des utilisateurs et l’image de l’entreprise. Parmi les scénarios fonctionnels proposés, la connexion et le panier doivent être automatisés en priorité. L’affichage des produits pourra être ajouté ultérieurement à la campagne de non-régression.</w:t>
      </w:r>
    </w:p>
    <w:p w14:paraId="1FF07286" w14:textId="77777777" w:rsidR="002774FA" w:rsidRPr="00821A86" w:rsidRDefault="002774FA" w:rsidP="002774FA">
      <w:pPr>
        <w:rPr>
          <w:i/>
          <w:color w:val="000000"/>
          <w:sz w:val="22"/>
          <w:szCs w:val="22"/>
          <w:lang w:val="fr-FR"/>
        </w:rPr>
      </w:pPr>
    </w:p>
    <w:p w14:paraId="66664B67" w14:textId="77777777" w:rsidR="002774FA" w:rsidRPr="00821A86" w:rsidRDefault="002774FA" w:rsidP="002774FA">
      <w:pPr>
        <w:rPr>
          <w:i/>
          <w:color w:val="000000"/>
          <w:sz w:val="22"/>
          <w:szCs w:val="22"/>
          <w:lang w:val="fr-FR"/>
        </w:rPr>
      </w:pPr>
      <w:r w:rsidRPr="00821A86">
        <w:rPr>
          <w:i/>
          <w:color w:val="000000"/>
          <w:sz w:val="22"/>
          <w:szCs w:val="22"/>
          <w:lang w:val="fr-FR"/>
        </w:rPr>
        <w:t>**Faut-il automatiser d’autres tests réalisés par Marie ?**</w:t>
      </w:r>
    </w:p>
    <w:p w14:paraId="7D67AE9E" w14:textId="77777777" w:rsidR="002774FA" w:rsidRPr="00821A86" w:rsidRDefault="002774FA" w:rsidP="002774FA">
      <w:pPr>
        <w:rPr>
          <w:i/>
          <w:color w:val="000000"/>
          <w:sz w:val="22"/>
          <w:szCs w:val="22"/>
          <w:lang w:val="fr-FR"/>
        </w:rPr>
      </w:pPr>
    </w:p>
    <w:p w14:paraId="0DA2DB70" w14:textId="77777777" w:rsidR="002774FA" w:rsidRPr="00821A86" w:rsidRDefault="002774FA" w:rsidP="002774FA">
      <w:pPr>
        <w:rPr>
          <w:i/>
          <w:color w:val="000000"/>
          <w:sz w:val="22"/>
          <w:szCs w:val="22"/>
          <w:lang w:val="fr-FR"/>
        </w:rPr>
      </w:pPr>
      <w:r w:rsidRPr="00821A86">
        <w:rPr>
          <w:i/>
          <w:color w:val="000000"/>
          <w:sz w:val="22"/>
          <w:szCs w:val="22"/>
          <w:lang w:val="fr-FR"/>
        </w:rPr>
        <w:t>En complément des deux scénarios fonctionnels retenus, il est pertinent d’automatiser les principaux tests API et smoke réalisés par Marie : connexion valide et invalide, refus d’accès sans authentification, consultation d’un produit, récupération du panier, ajout d’un produit disponible ou indisponible et création d’un avis. Après correction de l’anomalie de sécurité, un test devra également vérifier que `/reviews` ne renvoie plus le hash du mot de passe ni les propriétés internes de l’utilisateur. Le scénario complet d’affichage des produits reste utile, mais il est moins prioritaire dans cette première campagne.</w:t>
      </w:r>
    </w:p>
    <w:p w14:paraId="3BC90ADD" w14:textId="77777777" w:rsidR="002774FA" w:rsidRPr="00821A86" w:rsidRDefault="002774FA" w:rsidP="002774FA">
      <w:pPr>
        <w:rPr>
          <w:i/>
          <w:color w:val="000000"/>
          <w:sz w:val="22"/>
          <w:szCs w:val="22"/>
          <w:lang w:val="fr-FR"/>
        </w:rPr>
      </w:pPr>
    </w:p>
    <w:p w14:paraId="2AB29C73" w14:textId="77777777" w:rsidR="002774FA" w:rsidRPr="00821A86" w:rsidRDefault="002774FA" w:rsidP="002774FA">
      <w:pPr>
        <w:rPr>
          <w:i/>
          <w:color w:val="000000"/>
          <w:sz w:val="22"/>
          <w:szCs w:val="22"/>
          <w:lang w:val="fr-FR"/>
        </w:rPr>
      </w:pPr>
      <w:r w:rsidRPr="00821A86">
        <w:rPr>
          <w:i/>
          <w:color w:val="000000"/>
          <w:sz w:val="22"/>
          <w:szCs w:val="22"/>
          <w:lang w:val="fr-FR"/>
        </w:rPr>
        <w:t>**Quels sont les tests les plus critiques ?**</w:t>
      </w:r>
    </w:p>
    <w:p w14:paraId="2128AB4A" w14:textId="77777777" w:rsidR="002774FA" w:rsidRPr="00821A86" w:rsidRDefault="002774FA" w:rsidP="002774FA">
      <w:pPr>
        <w:rPr>
          <w:i/>
          <w:color w:val="000000"/>
          <w:sz w:val="22"/>
          <w:szCs w:val="22"/>
          <w:lang w:val="fr-FR"/>
        </w:rPr>
      </w:pPr>
    </w:p>
    <w:p w14:paraId="3040029C" w14:textId="77777777" w:rsidR="002774FA" w:rsidRPr="00821A86" w:rsidRDefault="002774FA" w:rsidP="002774FA">
      <w:pPr>
        <w:rPr>
          <w:i/>
          <w:color w:val="000000"/>
          <w:sz w:val="22"/>
          <w:szCs w:val="22"/>
          <w:lang w:val="fr-FR"/>
        </w:rPr>
      </w:pPr>
      <w:r w:rsidRPr="00821A86">
        <w:rPr>
          <w:i/>
          <w:color w:val="000000"/>
          <w:sz w:val="22"/>
          <w:szCs w:val="22"/>
          <w:lang w:val="fr-FR"/>
        </w:rPr>
        <w:t xml:space="preserve">Les tests de sécurité sont les plus critiques, notamment le test XSS et le contrôle de l’absence de données sensibles dans les réponses publiques de l’API, car une vulnérabilité pourrait entraîner un impact juridique, financier et important pour </w:t>
      </w:r>
      <w:r w:rsidRPr="00821A86">
        <w:rPr>
          <w:i/>
          <w:color w:val="000000"/>
          <w:sz w:val="22"/>
          <w:szCs w:val="22"/>
          <w:lang w:val="fr-FR"/>
        </w:rPr>
        <w:lastRenderedPageBreak/>
        <w:t>l’image de l’entreprise. La gestion du panier est également prioritaire en raison du risque de survente, de stock négatif et d’insatisfaction client. La connexion arrive ensuite, car elle conditionne l’accès au panier, aux commandes, aux avis et aux fonctionnalités réservées aux utilisateurs authentifiés.</w:t>
      </w:r>
    </w:p>
    <w:p w14:paraId="22B0F483" w14:textId="77777777" w:rsidR="002774FA" w:rsidRPr="00821A86" w:rsidRDefault="002774FA" w:rsidP="002774FA">
      <w:pPr>
        <w:rPr>
          <w:i/>
          <w:color w:val="000000"/>
          <w:sz w:val="22"/>
          <w:szCs w:val="22"/>
          <w:lang w:val="fr-FR"/>
        </w:rPr>
      </w:pPr>
    </w:p>
    <w:p w14:paraId="79A11742" w14:textId="77777777" w:rsidR="002774FA" w:rsidRPr="00821A86" w:rsidRDefault="002774FA" w:rsidP="002774FA">
      <w:pPr>
        <w:rPr>
          <w:i/>
          <w:color w:val="000000"/>
          <w:sz w:val="22"/>
          <w:szCs w:val="22"/>
          <w:lang w:val="fr-FR"/>
        </w:rPr>
      </w:pPr>
      <w:r w:rsidRPr="00821A86">
        <w:rPr>
          <w:i/>
          <w:color w:val="000000"/>
          <w:sz w:val="22"/>
          <w:szCs w:val="22"/>
          <w:lang w:val="fr-FR"/>
        </w:rPr>
        <w:t>**Existe-t-il des tests répétitifs ?**</w:t>
      </w:r>
    </w:p>
    <w:p w14:paraId="34063EBB" w14:textId="77777777" w:rsidR="002774FA" w:rsidRPr="00821A86" w:rsidRDefault="002774FA" w:rsidP="002774FA">
      <w:pPr>
        <w:rPr>
          <w:i/>
          <w:color w:val="000000"/>
          <w:sz w:val="22"/>
          <w:szCs w:val="22"/>
          <w:lang w:val="fr-FR"/>
        </w:rPr>
      </w:pPr>
    </w:p>
    <w:p w14:paraId="6EA15A3B" w14:textId="77777777" w:rsidR="002774FA" w:rsidRPr="00821A86" w:rsidRDefault="002774FA" w:rsidP="002774FA">
      <w:pPr>
        <w:rPr>
          <w:i/>
          <w:color w:val="000000"/>
          <w:sz w:val="22"/>
          <w:szCs w:val="22"/>
          <w:lang w:val="fr-FR"/>
        </w:rPr>
      </w:pPr>
      <w:r w:rsidRPr="00821A86">
        <w:rPr>
          <w:i/>
          <w:color w:val="000000"/>
          <w:sz w:val="22"/>
          <w:szCs w:val="22"/>
          <w:lang w:val="fr-FR"/>
        </w:rPr>
        <w:t>Oui. La connexion est répétée comme prérequis de nombreux parcours. La vérification des cartes et des fiches produit doit être reproduite pour les huit produits. Les opérations du panier doivent être testées avec plusieurs quantités et états de stock. Les mêmes contrôles smoke et API doivent enfin être rejoués après chaque modification ou nouvelle version de l’application. Leur automatisation réduira le temps d’exécution et les risques d’erreur humaine.</w:t>
      </w:r>
    </w:p>
    <w:p w14:paraId="3F0F8285" w14:textId="77777777" w:rsidR="002774FA" w:rsidRPr="00821A86" w:rsidRDefault="002774FA" w:rsidP="002774FA">
      <w:pPr>
        <w:rPr>
          <w:i/>
          <w:color w:val="000000"/>
          <w:sz w:val="22"/>
          <w:szCs w:val="22"/>
          <w:lang w:val="fr-FR"/>
        </w:rPr>
      </w:pPr>
    </w:p>
    <w:p w14:paraId="510EF02C" w14:textId="77777777" w:rsidR="002774FA" w:rsidRPr="00821A86" w:rsidRDefault="002774FA" w:rsidP="002774FA">
      <w:pPr>
        <w:rPr>
          <w:i/>
          <w:color w:val="000000"/>
          <w:sz w:val="22"/>
          <w:szCs w:val="22"/>
          <w:lang w:val="fr-FR"/>
        </w:rPr>
      </w:pPr>
      <w:r w:rsidRPr="00821A86">
        <w:rPr>
          <w:i/>
          <w:color w:val="000000"/>
          <w:sz w:val="22"/>
          <w:szCs w:val="22"/>
          <w:lang w:val="fr-FR"/>
        </w:rPr>
        <w:t>**Existe-t-il des tests complexes ?**</w:t>
      </w:r>
    </w:p>
    <w:p w14:paraId="4520A93E" w14:textId="77777777" w:rsidR="002774FA" w:rsidRPr="00821A86" w:rsidRDefault="002774FA" w:rsidP="002774FA">
      <w:pPr>
        <w:rPr>
          <w:i/>
          <w:color w:val="000000"/>
          <w:sz w:val="22"/>
          <w:szCs w:val="22"/>
          <w:lang w:val="fr-FR"/>
        </w:rPr>
      </w:pPr>
    </w:p>
    <w:p w14:paraId="7A73B3C4" w14:textId="77777777" w:rsidR="002774FA" w:rsidRPr="00821A86" w:rsidRDefault="002774FA" w:rsidP="002774FA">
      <w:pPr>
        <w:rPr>
          <w:i/>
          <w:color w:val="000000"/>
          <w:sz w:val="22"/>
          <w:szCs w:val="22"/>
          <w:lang w:val="fr-FR"/>
        </w:rPr>
      </w:pPr>
      <w:r w:rsidRPr="00821A86">
        <w:rPr>
          <w:i/>
          <w:color w:val="000000"/>
          <w:sz w:val="22"/>
          <w:szCs w:val="22"/>
          <w:lang w:val="fr-FR"/>
        </w:rPr>
        <w:t>Le scénario du panier est le plus complexe, car il nécessite de vérifier simultanément l’ajout du produit, la quantité, le contenu de la commande, la diminution du stock et le respect des limites métier. Il faut également restaurer les données après le test afin de conserver un environnement stable. Le test XSS demande une attention particulière pour vérifier qu’un contenu injecté reste inoffensif. À l’inverse, les tests de connexion, les tests smoke et la majorité des contrôles API sont relativement simples et rapides, ce qui permet de détecter rapidement des régressions importantes.</w:t>
      </w:r>
    </w:p>
    <w:p w14:paraId="5F7CE241" w14:textId="77777777" w:rsidR="002774FA" w:rsidRPr="00821A86" w:rsidRDefault="002774FA" w:rsidP="002774FA">
      <w:pPr>
        <w:rPr>
          <w:i/>
          <w:color w:val="000000"/>
          <w:sz w:val="22"/>
          <w:szCs w:val="22"/>
          <w:lang w:val="fr-FR"/>
        </w:rPr>
      </w:pPr>
    </w:p>
    <w:p w14:paraId="5B7B0EC0" w14:textId="5996CC8C" w:rsidR="002774FA" w:rsidRPr="00821A86" w:rsidRDefault="002774FA" w:rsidP="002774FA">
      <w:pPr>
        <w:rPr>
          <w:i/>
          <w:color w:val="000000"/>
          <w:sz w:val="22"/>
          <w:szCs w:val="22"/>
          <w:lang w:val="fr-FR"/>
        </w:rPr>
      </w:pPr>
      <w:r w:rsidRPr="00821A86">
        <w:rPr>
          <w:i/>
          <w:color w:val="000000"/>
          <w:sz w:val="22"/>
          <w:szCs w:val="22"/>
          <w:lang w:val="fr-FR"/>
        </w:rPr>
        <w:t>Les deux scénarios fonctionnels que j’ai  donc retenus pour l’automatisation sont :</w:t>
      </w:r>
    </w:p>
    <w:p w14:paraId="1AF1C806" w14:textId="77777777" w:rsidR="002774FA" w:rsidRPr="00821A86" w:rsidRDefault="002774FA" w:rsidP="002774FA">
      <w:pPr>
        <w:rPr>
          <w:i/>
          <w:color w:val="000000"/>
          <w:sz w:val="22"/>
          <w:szCs w:val="22"/>
          <w:lang w:val="fr-FR"/>
        </w:rPr>
      </w:pPr>
    </w:p>
    <w:p w14:paraId="489353B7" w14:textId="697578CA" w:rsidR="002774FA" w:rsidRPr="00821A86" w:rsidRDefault="002774FA" w:rsidP="002774FA">
      <w:pPr>
        <w:rPr>
          <w:i/>
          <w:color w:val="000000"/>
          <w:sz w:val="22"/>
          <w:szCs w:val="22"/>
          <w:lang w:val="fr-FR"/>
        </w:rPr>
      </w:pPr>
      <w:r w:rsidRPr="00821A86">
        <w:rPr>
          <w:i/>
          <w:color w:val="000000"/>
          <w:sz w:val="22"/>
          <w:szCs w:val="22"/>
          <w:lang w:val="fr-FR"/>
        </w:rPr>
        <w:t>La connexion ;</w:t>
      </w:r>
    </w:p>
    <w:p w14:paraId="56FF5C89" w14:textId="70468AB4" w:rsidR="002774FA" w:rsidRPr="00821A86" w:rsidRDefault="002774FA" w:rsidP="002774FA">
      <w:pPr>
        <w:rPr>
          <w:i/>
          <w:color w:val="000000"/>
          <w:sz w:val="22"/>
          <w:szCs w:val="22"/>
          <w:lang w:val="fr-FR"/>
        </w:rPr>
      </w:pPr>
      <w:r w:rsidRPr="00821A86">
        <w:rPr>
          <w:i/>
          <w:color w:val="000000"/>
          <w:sz w:val="22"/>
          <w:szCs w:val="22"/>
          <w:lang w:val="fr-FR"/>
        </w:rPr>
        <w:t>La gestion du panier.</w:t>
      </w:r>
    </w:p>
    <w:p w14:paraId="1D8DD16F" w14:textId="77777777" w:rsidR="002774FA" w:rsidRPr="00821A86" w:rsidRDefault="002774FA" w:rsidP="002774FA">
      <w:pPr>
        <w:rPr>
          <w:i/>
          <w:color w:val="000000"/>
          <w:sz w:val="22"/>
          <w:szCs w:val="22"/>
          <w:lang w:val="fr-FR"/>
        </w:rPr>
      </w:pPr>
    </w:p>
    <w:p w14:paraId="64A844BF" w14:textId="04FEAAC8" w:rsidR="002774FA" w:rsidRPr="00821A86" w:rsidRDefault="002774FA" w:rsidP="002774FA">
      <w:pPr>
        <w:rPr>
          <w:i/>
          <w:color w:val="000000"/>
          <w:sz w:val="22"/>
          <w:szCs w:val="22"/>
          <w:lang w:val="fr-FR"/>
        </w:rPr>
      </w:pPr>
      <w:r w:rsidRPr="00821A86">
        <w:rPr>
          <w:i/>
          <w:color w:val="000000"/>
          <w:sz w:val="22"/>
          <w:szCs w:val="22"/>
          <w:lang w:val="fr-FR"/>
        </w:rPr>
        <w:t>Le problème de quantité et de stock observé lors de la reproduction manuelle des tests effectués par Marie confirme particulièrement la priorité du scénario panier.</w:t>
      </w:r>
    </w:p>
    <w:p w14:paraId="16B20774" w14:textId="77777777" w:rsidR="002774FA" w:rsidRPr="00821A86" w:rsidRDefault="002774FA" w:rsidP="002774FA">
      <w:pPr>
        <w:rPr>
          <w:i/>
          <w:color w:val="000000"/>
          <w:sz w:val="22"/>
          <w:szCs w:val="22"/>
          <w:lang w:val="fr-FR"/>
        </w:rPr>
      </w:pPr>
    </w:p>
    <w:p w14:paraId="266240C9" w14:textId="77777777" w:rsidR="002774FA" w:rsidRPr="00821A86" w:rsidRDefault="002774FA" w:rsidP="002774FA">
      <w:pPr>
        <w:rPr>
          <w:i/>
          <w:color w:val="000000"/>
          <w:sz w:val="22"/>
          <w:szCs w:val="22"/>
          <w:lang w:val="fr-FR"/>
        </w:rPr>
      </w:pPr>
      <w:r w:rsidRPr="00821A86">
        <w:rPr>
          <w:i/>
          <w:color w:val="000000"/>
          <w:sz w:val="22"/>
          <w:szCs w:val="22"/>
          <w:lang w:val="fr-FR"/>
        </w:rPr>
        <w:t xml:space="preserve">Les scénarios de connexion et de gestion du panier ont été retenus en priorité. </w:t>
      </w:r>
    </w:p>
    <w:p w14:paraId="225C19FE" w14:textId="77777777" w:rsidR="002774FA" w:rsidRPr="00821A86" w:rsidRDefault="002774FA" w:rsidP="002774FA">
      <w:pPr>
        <w:rPr>
          <w:i/>
          <w:color w:val="000000"/>
          <w:sz w:val="22"/>
          <w:szCs w:val="22"/>
          <w:lang w:val="fr-FR"/>
        </w:rPr>
      </w:pPr>
      <w:r w:rsidRPr="00821A86">
        <w:rPr>
          <w:i/>
          <w:color w:val="000000"/>
          <w:sz w:val="22"/>
          <w:szCs w:val="22"/>
          <w:lang w:val="fr-FR"/>
        </w:rPr>
        <w:t xml:space="preserve">La connexion est indispensable au parcours d’achat et à l’accès aux fonctionnalités réservées aux utilisateurs ; </w:t>
      </w:r>
    </w:p>
    <w:p w14:paraId="425DD6E0" w14:textId="77777777" w:rsidR="002774FA" w:rsidRPr="00821A86" w:rsidRDefault="002774FA" w:rsidP="002774FA">
      <w:pPr>
        <w:rPr>
          <w:i/>
          <w:color w:val="000000"/>
          <w:sz w:val="22"/>
          <w:szCs w:val="22"/>
          <w:lang w:val="fr-FR"/>
        </w:rPr>
      </w:pPr>
      <w:r w:rsidRPr="00821A86">
        <w:rPr>
          <w:i/>
          <w:color w:val="000000"/>
          <w:sz w:val="22"/>
          <w:szCs w:val="22"/>
          <w:lang w:val="fr-FR"/>
        </w:rPr>
        <w:t xml:space="preserve">*une défaillance bloquerait donc une grande partie du site marchand. La gestion du panier présente également une forte criticité financière et commerciale, </w:t>
      </w:r>
    </w:p>
    <w:p w14:paraId="250932A8" w14:textId="15CA0BAA" w:rsidR="002774FA" w:rsidRPr="00821A86" w:rsidRDefault="002774FA" w:rsidP="002774FA">
      <w:pPr>
        <w:rPr>
          <w:i/>
          <w:color w:val="000000"/>
          <w:sz w:val="22"/>
          <w:szCs w:val="22"/>
          <w:lang w:val="fr-FR"/>
        </w:rPr>
      </w:pPr>
      <w:r w:rsidRPr="00821A86">
        <w:rPr>
          <w:i/>
          <w:color w:val="000000"/>
          <w:sz w:val="22"/>
          <w:szCs w:val="22"/>
          <w:lang w:val="fr-FR"/>
        </w:rPr>
        <w:t xml:space="preserve">Notamment en raison des anomalies constatées sur l’ajout de produits indisponibles, le dépassement des quantités autorisées et les stocks négatifs. </w:t>
      </w:r>
    </w:p>
    <w:p w14:paraId="6CE9245B" w14:textId="77777777" w:rsidR="002774FA" w:rsidRPr="00821A86" w:rsidRDefault="002774FA" w:rsidP="002774FA">
      <w:pPr>
        <w:rPr>
          <w:i/>
          <w:color w:val="000000"/>
          <w:sz w:val="22"/>
          <w:szCs w:val="22"/>
          <w:lang w:val="fr-FR"/>
        </w:rPr>
      </w:pPr>
      <w:r w:rsidRPr="00821A86">
        <w:rPr>
          <w:i/>
          <w:color w:val="000000"/>
          <w:sz w:val="22"/>
          <w:szCs w:val="22"/>
          <w:lang w:val="fr-FR"/>
        </w:rPr>
        <w:lastRenderedPageBreak/>
        <w:t xml:space="preserve">L’affichage des produits reste important, mais il est moins prioritaire dans cette première automatisation, car il s’agit principalement d’un parcours de consultation, </w:t>
      </w:r>
    </w:p>
    <w:p w14:paraId="0E3404B7" w14:textId="1C587780" w:rsidR="005D78CD" w:rsidRPr="00821A86" w:rsidRDefault="002774FA" w:rsidP="002774FA">
      <w:pPr>
        <w:rPr>
          <w:i/>
          <w:color w:val="000000"/>
          <w:sz w:val="22"/>
          <w:szCs w:val="22"/>
          <w:lang w:val="fr-FR"/>
        </w:rPr>
      </w:pPr>
      <w:r w:rsidRPr="00821A86">
        <w:rPr>
          <w:i/>
          <w:color w:val="000000"/>
          <w:sz w:val="22"/>
          <w:szCs w:val="22"/>
          <w:lang w:val="fr-FR"/>
        </w:rPr>
        <w:t>Globalement conforme lors des tests manuels et présentant un risque métier immédiat plus faible.</w:t>
      </w:r>
    </w:p>
    <w:p w14:paraId="30E75F9E" w14:textId="77777777" w:rsidR="00C205DC" w:rsidRPr="00821A86" w:rsidRDefault="00C205DC" w:rsidP="002774FA">
      <w:pPr>
        <w:rPr>
          <w:i/>
          <w:color w:val="000000"/>
          <w:sz w:val="22"/>
          <w:szCs w:val="22"/>
          <w:lang w:val="fr-FR"/>
        </w:rPr>
      </w:pPr>
    </w:p>
    <w:p w14:paraId="79E426D5" w14:textId="09089A71" w:rsidR="00C205DC" w:rsidRPr="00821A86" w:rsidRDefault="00C205DC" w:rsidP="002774FA">
      <w:pPr>
        <w:rPr>
          <w:i/>
          <w:color w:val="000000"/>
          <w:sz w:val="22"/>
          <w:szCs w:val="22"/>
          <w:lang w:val="fr-FR"/>
        </w:rPr>
      </w:pPr>
      <w:r w:rsidRPr="00821A86">
        <w:rPr>
          <w:i/>
          <w:color w:val="000000"/>
          <w:sz w:val="22"/>
          <w:szCs w:val="22"/>
          <w:lang w:val="fr-FR"/>
        </w:rPr>
        <w:t>Les parcours suivants concentrent les risques de sécurité, de revenu et d’intégrité des données. Ils doivent rester automatisés dans la suite de non-régression.</w:t>
      </w:r>
    </w:p>
    <w:tbl>
      <w:tblPr>
        <w:tblStyle w:val="Grilledutableau"/>
        <w:tblW w:w="0" w:type="auto"/>
        <w:tblLook w:val="04A0" w:firstRow="1" w:lastRow="0" w:firstColumn="1" w:lastColumn="0" w:noHBand="0" w:noVBand="1"/>
      </w:tblPr>
      <w:tblGrid>
        <w:gridCol w:w="9019"/>
      </w:tblGrid>
      <w:tr w:rsidR="00BF13C9" w14:paraId="36317C04" w14:textId="77777777" w:rsidTr="00BF13C9">
        <w:tc>
          <w:tcPr>
            <w:tcW w:w="9019" w:type="dxa"/>
          </w:tcPr>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827"/>
              <w:gridCol w:w="1809"/>
              <w:gridCol w:w="3899"/>
              <w:gridCol w:w="2252"/>
            </w:tblGrid>
            <w:tr w:rsidR="00BF13C9" w:rsidRPr="00BF13C9" w14:paraId="0908B7D7"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4A61C4A7"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b/>
                      <w:bCs/>
                      <w:color w:val="FFFFFF"/>
                      <w:sz w:val="16"/>
                      <w:szCs w:val="16"/>
                      <w:lang w:val="fr-FR"/>
                    </w:rPr>
                    <w:t>Priorité</w:t>
                  </w:r>
                </w:p>
              </w:tc>
              <w:tc>
                <w:tcPr>
                  <w:tcW w:w="1871"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23C21C87"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b/>
                      <w:bCs/>
                      <w:color w:val="FFFFFF"/>
                      <w:sz w:val="16"/>
                      <w:szCs w:val="16"/>
                      <w:lang w:val="fr-FR"/>
                    </w:rPr>
                    <w:t>Périmètre</w:t>
                  </w:r>
                </w:p>
              </w:tc>
              <w:tc>
                <w:tcPr>
                  <w:tcW w:w="4252"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68CD230F"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b/>
                      <w:bCs/>
                      <w:color w:val="FFFFFF"/>
                      <w:sz w:val="16"/>
                      <w:szCs w:val="16"/>
                      <w:lang w:val="fr-FR"/>
                    </w:rPr>
                    <w:t>Justification</w:t>
                  </w:r>
                </w:p>
              </w:tc>
              <w:tc>
                <w:tcPr>
                  <w:tcW w:w="2381"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20C6E33F"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b/>
                      <w:bCs/>
                      <w:color w:val="FFFFFF"/>
                      <w:sz w:val="16"/>
                      <w:szCs w:val="16"/>
                      <w:lang w:val="fr-FR"/>
                    </w:rPr>
                    <w:t>Fréquence recommandée</w:t>
                  </w:r>
                </w:p>
              </w:tc>
            </w:tr>
            <w:tr w:rsidR="00BF13C9" w:rsidRPr="00BF13C9" w14:paraId="3A6D668D"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2E815F51"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P0</w:t>
                  </w:r>
                </w:p>
              </w:tc>
              <w:tc>
                <w:tcPr>
                  <w:tcW w:w="187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4326059"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Confidentialité des avis</w:t>
                  </w:r>
                </w:p>
              </w:tc>
              <w:tc>
                <w:tcPr>
                  <w:tcW w:w="4252"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BA6F979"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Empêcher toute exposition de mots de passe, rôles, identifiants techniques ou données internes.</w:t>
                  </w:r>
                </w:p>
              </w:tc>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FBD40D8"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À chaque commit et avant livraison</w:t>
                  </w:r>
                </w:p>
              </w:tc>
            </w:tr>
            <w:tr w:rsidR="00BF13C9" w:rsidRPr="00BF13C9" w14:paraId="27146951"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203FF06"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P0</w:t>
                  </w:r>
                </w:p>
              </w:tc>
              <w:tc>
                <w:tcPr>
                  <w:tcW w:w="187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E5B4DD0"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Règles panier et stock</w:t>
                  </w:r>
                </w:p>
              </w:tc>
              <w:tc>
                <w:tcPr>
                  <w:tcW w:w="425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FC50D16"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Protéger le stock, bloquer les ruptures et imposer une quantité comprise entre 1 et 20 côté API.</w:t>
                  </w:r>
                </w:p>
              </w:tc>
              <w:tc>
                <w:tcPr>
                  <w:tcW w:w="238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593EDBE"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À chaque commit et avant livraison</w:t>
                  </w:r>
                </w:p>
              </w:tc>
            </w:tr>
            <w:tr w:rsidR="00BF13C9" w:rsidRPr="00BF13C9" w14:paraId="5A1B39C8"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519135A"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P1</w:t>
                  </w:r>
                </w:p>
              </w:tc>
              <w:tc>
                <w:tcPr>
                  <w:tcW w:w="187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E08561C"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Authentification</w:t>
                  </w:r>
                </w:p>
              </w:tc>
              <w:tc>
                <w:tcPr>
                  <w:tcW w:w="4252"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0DC5805"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Garantir le refus des identifiants invalides et la connexion d’un utilisateur valide.</w:t>
                  </w:r>
                </w:p>
              </w:tc>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029AE95"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À chaque pull request</w:t>
                  </w:r>
                </w:p>
              </w:tc>
            </w:tr>
            <w:tr w:rsidR="00BF13C9" w:rsidRPr="00BF13C9" w14:paraId="1108A435"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1849B93"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P1</w:t>
                  </w:r>
                </w:p>
              </w:tc>
              <w:tc>
                <w:tcPr>
                  <w:tcW w:w="187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7515089"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Commande</w:t>
                  </w:r>
                </w:p>
              </w:tc>
              <w:tc>
                <w:tcPr>
                  <w:tcW w:w="425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58B7475"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Vérifier la lecture du panier, l’ajout, la validation POST /orders et la restauration des données de test.</w:t>
                  </w:r>
                </w:p>
              </w:tc>
              <w:tc>
                <w:tcPr>
                  <w:tcW w:w="238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1FF7A6F"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Quotidien et avant livraison</w:t>
                  </w:r>
                </w:p>
              </w:tc>
            </w:tr>
            <w:tr w:rsidR="00BF13C9" w:rsidRPr="00BF13C9" w14:paraId="04C34E49"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3903B5B"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P1</w:t>
                  </w:r>
                </w:p>
              </w:tc>
              <w:tc>
                <w:tcPr>
                  <w:tcW w:w="187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F41CB15"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Smoke tests</w:t>
                  </w:r>
                </w:p>
              </w:tc>
              <w:tc>
                <w:tcPr>
                  <w:tcW w:w="4252"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A18A0DF"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Détecter rapidement une régression bloquante sur la connexion et l’ajout au panier.</w:t>
                  </w:r>
                </w:p>
              </w:tc>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DE06659"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À chaque déploiement</w:t>
                  </w:r>
                </w:p>
              </w:tc>
            </w:tr>
            <w:tr w:rsidR="00BF13C9" w:rsidRPr="00BF13C9" w14:paraId="638F049F" w14:textId="77777777" w:rsidTr="00BF13C9">
              <w:tc>
                <w:tcPr>
                  <w:tcW w:w="85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39EF3DA" w14:textId="77777777" w:rsidR="00BF13C9" w:rsidRPr="00BF13C9" w:rsidRDefault="00BF13C9" w:rsidP="00BF13C9">
                  <w:pPr>
                    <w:spacing w:line="240" w:lineRule="auto"/>
                    <w:jc w:val="center"/>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P2</w:t>
                  </w:r>
                </w:p>
              </w:tc>
              <w:tc>
                <w:tcPr>
                  <w:tcW w:w="187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3FDC7EB"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Avis et XSS</w:t>
                  </w:r>
                </w:p>
              </w:tc>
              <w:tc>
                <w:tcPr>
                  <w:tcW w:w="425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9EB2E0F"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Contrôler la création d’avis et la neutralisation des charges JavaScript dans les champs affichés.</w:t>
                  </w:r>
                </w:p>
              </w:tc>
              <w:tc>
                <w:tcPr>
                  <w:tcW w:w="2381"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E52A4F5" w14:textId="77777777" w:rsidR="00BF13C9" w:rsidRPr="00BF13C9" w:rsidRDefault="00BF13C9" w:rsidP="00BF13C9">
                  <w:pPr>
                    <w:spacing w:line="240" w:lineRule="auto"/>
                    <w:rPr>
                      <w:rFonts w:ascii="Segoe UI" w:eastAsia="Times New Roman" w:hAnsi="Segoe UI" w:cs="Segoe UI"/>
                      <w:color w:val="000000"/>
                      <w:sz w:val="27"/>
                      <w:szCs w:val="27"/>
                      <w:lang w:val="fr-FR"/>
                    </w:rPr>
                  </w:pPr>
                  <w:r w:rsidRPr="00BF13C9">
                    <w:rPr>
                      <w:rFonts w:eastAsia="Times New Roman" w:cs="Segoe UI"/>
                      <w:color w:val="242424"/>
                      <w:sz w:val="16"/>
                      <w:szCs w:val="16"/>
                      <w:lang w:val="fr-FR"/>
                    </w:rPr>
                    <w:t>Quotidien et avant livraison</w:t>
                  </w:r>
                </w:p>
              </w:tc>
            </w:tr>
          </w:tbl>
          <w:p w14:paraId="19142DE5" w14:textId="77777777" w:rsidR="00BF13C9" w:rsidRDefault="00BF13C9" w:rsidP="002774FA">
            <w:pPr>
              <w:rPr>
                <w:i/>
                <w:sz w:val="22"/>
                <w:szCs w:val="22"/>
              </w:rPr>
            </w:pPr>
          </w:p>
        </w:tc>
      </w:tr>
    </w:tbl>
    <w:p w14:paraId="32723012" w14:textId="77777777" w:rsidR="00C205DC" w:rsidRDefault="00C205DC" w:rsidP="002774FA">
      <w:pPr>
        <w:rPr>
          <w:i/>
          <w:sz w:val="22"/>
          <w:szCs w:val="22"/>
        </w:rPr>
      </w:pPr>
    </w:p>
    <w:p w14:paraId="74792B3F" w14:textId="77777777" w:rsidR="00C205DC" w:rsidRDefault="00C205DC" w:rsidP="002774FA">
      <w:pPr>
        <w:rPr>
          <w:i/>
          <w:sz w:val="22"/>
          <w:szCs w:val="22"/>
        </w:rPr>
      </w:pPr>
    </w:p>
    <w:p w14:paraId="7CA59228" w14:textId="77777777" w:rsidR="005D78CD" w:rsidRDefault="005D78CD">
      <w:pPr>
        <w:rPr>
          <w:i/>
          <w:sz w:val="22"/>
          <w:szCs w:val="22"/>
        </w:rPr>
      </w:pPr>
    </w:p>
    <w:p w14:paraId="76E4F2C7" w14:textId="77777777" w:rsidR="005D78CD" w:rsidRDefault="00A93314">
      <w:pPr>
        <w:rPr>
          <w:b/>
          <w:color w:val="000000"/>
          <w:sz w:val="22"/>
          <w:szCs w:val="22"/>
        </w:rPr>
      </w:pPr>
      <w:r>
        <w:rPr>
          <w:b/>
          <w:color w:val="000000"/>
        </w:rPr>
        <w:t>B. Préconisations pour la suite</w:t>
      </w:r>
      <w:r>
        <w:rPr>
          <w:b/>
          <w:color w:val="000000"/>
          <w:sz w:val="22"/>
          <w:szCs w:val="22"/>
        </w:rPr>
        <w:br/>
      </w:r>
    </w:p>
    <w:p w14:paraId="4656BA2B" w14:textId="77777777" w:rsidR="009A4C36" w:rsidRPr="009A4C36" w:rsidRDefault="009A4C36" w:rsidP="009A4C36">
      <w:pPr>
        <w:pStyle w:val="Titre"/>
        <w:rPr>
          <w:i/>
          <w:color w:val="000000"/>
          <w:sz w:val="22"/>
          <w:szCs w:val="22"/>
        </w:rPr>
      </w:pPr>
      <w:r w:rsidRPr="009A4C36">
        <w:rPr>
          <w:i/>
          <w:color w:val="000000"/>
          <w:sz w:val="22"/>
          <w:szCs w:val="22"/>
        </w:rPr>
        <w:lastRenderedPageBreak/>
        <w:t>• Corriger en priorité la sérialisation de GET /reviews, puis les validations serveur de stock et de quantité. Le serveur doit rester l’autorité même si l’interface bloque déjà une saisie.</w:t>
      </w:r>
    </w:p>
    <w:p w14:paraId="0830D0A7" w14:textId="77777777" w:rsidR="009A4C36" w:rsidRPr="009A4C36" w:rsidRDefault="009A4C36" w:rsidP="009A4C36">
      <w:pPr>
        <w:pStyle w:val="Titre"/>
        <w:rPr>
          <w:i/>
          <w:color w:val="000000"/>
          <w:sz w:val="22"/>
          <w:szCs w:val="22"/>
        </w:rPr>
      </w:pPr>
    </w:p>
    <w:p w14:paraId="53C13FA7" w14:textId="77777777" w:rsidR="009A4C36" w:rsidRPr="009A4C36" w:rsidRDefault="009A4C36" w:rsidP="009A4C36">
      <w:pPr>
        <w:pStyle w:val="Titre"/>
        <w:rPr>
          <w:i/>
          <w:color w:val="000000"/>
          <w:sz w:val="22"/>
          <w:szCs w:val="22"/>
        </w:rPr>
      </w:pPr>
      <w:r w:rsidRPr="009A4C36">
        <w:rPr>
          <w:i/>
          <w:color w:val="000000"/>
          <w:sz w:val="22"/>
          <w:szCs w:val="22"/>
        </w:rPr>
        <w:t>• Réinitialiser la base de test avant une campagne complète afin de rendre les résultats reproductibles. Les tests POST /orders et POST /reviews modifient durablement les données.</w:t>
      </w:r>
    </w:p>
    <w:p w14:paraId="37B3D138" w14:textId="77777777" w:rsidR="009A4C36" w:rsidRPr="009A4C36" w:rsidRDefault="009A4C36" w:rsidP="009A4C36">
      <w:pPr>
        <w:pStyle w:val="Titre"/>
        <w:rPr>
          <w:i/>
          <w:color w:val="000000"/>
          <w:sz w:val="22"/>
          <w:szCs w:val="22"/>
        </w:rPr>
      </w:pPr>
    </w:p>
    <w:p w14:paraId="086E2C3C" w14:textId="77777777" w:rsidR="009A4C36" w:rsidRPr="009A4C36" w:rsidRDefault="009A4C36" w:rsidP="009A4C36">
      <w:pPr>
        <w:pStyle w:val="Titre"/>
        <w:rPr>
          <w:i/>
          <w:color w:val="000000"/>
          <w:sz w:val="22"/>
          <w:szCs w:val="22"/>
        </w:rPr>
      </w:pPr>
      <w:r w:rsidRPr="009A4C36">
        <w:rPr>
          <w:i/>
          <w:color w:val="000000"/>
          <w:sz w:val="22"/>
          <w:szCs w:val="22"/>
        </w:rPr>
        <w:t>• Exécuter les tests API et smoke à chaque changement, puis la campagne complète en mode headed ou headless avant livraison.</w:t>
      </w:r>
    </w:p>
    <w:p w14:paraId="05A3B9F0" w14:textId="77777777" w:rsidR="009A4C36" w:rsidRPr="009A4C36" w:rsidRDefault="009A4C36" w:rsidP="009A4C36">
      <w:pPr>
        <w:pStyle w:val="Titre"/>
        <w:rPr>
          <w:i/>
          <w:color w:val="000000"/>
          <w:sz w:val="22"/>
          <w:szCs w:val="22"/>
        </w:rPr>
      </w:pPr>
    </w:p>
    <w:p w14:paraId="7520F23E" w14:textId="77777777" w:rsidR="009A4C36" w:rsidRPr="009A4C36" w:rsidRDefault="009A4C36" w:rsidP="009A4C36">
      <w:pPr>
        <w:pStyle w:val="Titre"/>
        <w:rPr>
          <w:i/>
          <w:color w:val="000000"/>
          <w:sz w:val="22"/>
          <w:szCs w:val="22"/>
        </w:rPr>
      </w:pPr>
      <w:r w:rsidRPr="009A4C36">
        <w:rPr>
          <w:i/>
          <w:color w:val="000000"/>
          <w:sz w:val="22"/>
          <w:szCs w:val="22"/>
        </w:rPr>
        <w:t>• Remplacer progressivement les attentes temporelles fixes par des attentes sur une requête interceptée ou un changement d’état observable.</w:t>
      </w:r>
    </w:p>
    <w:p w14:paraId="0BFA2E5C" w14:textId="77777777" w:rsidR="009A4C36" w:rsidRPr="009A4C36" w:rsidRDefault="009A4C36" w:rsidP="009A4C36">
      <w:pPr>
        <w:pStyle w:val="Titre"/>
        <w:rPr>
          <w:i/>
          <w:color w:val="000000"/>
          <w:sz w:val="22"/>
          <w:szCs w:val="22"/>
        </w:rPr>
      </w:pPr>
    </w:p>
    <w:p w14:paraId="17D14063" w14:textId="77777777" w:rsidR="009A4C36" w:rsidRPr="009A4C36" w:rsidRDefault="009A4C36" w:rsidP="009A4C36">
      <w:pPr>
        <w:pStyle w:val="Titre"/>
        <w:rPr>
          <w:i/>
          <w:color w:val="000000"/>
          <w:sz w:val="22"/>
          <w:szCs w:val="22"/>
        </w:rPr>
      </w:pPr>
      <w:r w:rsidRPr="009A4C36">
        <w:rPr>
          <w:i/>
          <w:color w:val="000000"/>
          <w:sz w:val="22"/>
          <w:szCs w:val="22"/>
        </w:rPr>
        <w:t>• Étendre la couverture aux navigateurs Firefox et Edge, aux résolutions mobiles, à l’accessibilité, aux performances et aux autorisations par rôle.</w:t>
      </w:r>
    </w:p>
    <w:p w14:paraId="519FDBF2" w14:textId="77777777" w:rsidR="009A4C36" w:rsidRPr="009A4C36" w:rsidRDefault="009A4C36" w:rsidP="009A4C36">
      <w:pPr>
        <w:pStyle w:val="Titre"/>
        <w:rPr>
          <w:i/>
          <w:color w:val="000000"/>
          <w:sz w:val="22"/>
          <w:szCs w:val="22"/>
        </w:rPr>
      </w:pPr>
    </w:p>
    <w:p w14:paraId="4064CB9B" w14:textId="77777777" w:rsidR="009A4C36" w:rsidRDefault="009A4C36" w:rsidP="009A4C36">
      <w:pPr>
        <w:pStyle w:val="Titre"/>
        <w:rPr>
          <w:i/>
          <w:color w:val="000000"/>
          <w:sz w:val="22"/>
          <w:szCs w:val="22"/>
        </w:rPr>
      </w:pPr>
      <w:r w:rsidRPr="009A4C36">
        <w:rPr>
          <w:i/>
          <w:color w:val="000000"/>
          <w:sz w:val="22"/>
          <w:szCs w:val="22"/>
        </w:rPr>
        <w:t>• Conserver des tests exploratoires manuels pour l’ergonomie, le rendu visuel, les cas non déterministes et les contrôles multi-appareils.</w:t>
      </w:r>
    </w:p>
    <w:p w14:paraId="71A31287" w14:textId="48BE1CD4" w:rsidR="005D78CD" w:rsidRDefault="00A93314" w:rsidP="009A4C36">
      <w:pPr>
        <w:pStyle w:val="Titre"/>
        <w:rPr>
          <w:color w:val="000000"/>
          <w:sz w:val="40"/>
          <w:szCs w:val="40"/>
        </w:rPr>
      </w:pPr>
      <w:r>
        <w:rPr>
          <w:b/>
          <w:color w:val="6F56E6"/>
          <w:sz w:val="36"/>
          <w:szCs w:val="36"/>
        </w:rPr>
        <w:t xml:space="preserve">II. Tests automatisés </w:t>
      </w:r>
    </w:p>
    <w:p w14:paraId="180AC194" w14:textId="77777777" w:rsidR="005D78CD" w:rsidRDefault="005D78CD">
      <w:pPr>
        <w:shd w:val="clear" w:color="auto" w:fill="FFFFFF"/>
        <w:rPr>
          <w:color w:val="000000"/>
          <w:sz w:val="26"/>
          <w:szCs w:val="26"/>
        </w:rPr>
      </w:pPr>
    </w:p>
    <w:p w14:paraId="6FB1056F" w14:textId="77777777" w:rsidR="005D78CD" w:rsidRDefault="00A93314">
      <w:pPr>
        <w:rPr>
          <w:color w:val="000000"/>
          <w:sz w:val="20"/>
          <w:szCs w:val="20"/>
        </w:rPr>
      </w:pPr>
      <w:r>
        <w:rPr>
          <w:color w:val="000000"/>
          <w:sz w:val="22"/>
          <w:szCs w:val="22"/>
        </w:rPr>
        <w:t xml:space="preserve">Document revu par : </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565"/>
        <w:gridCol w:w="1965"/>
        <w:gridCol w:w="2910"/>
      </w:tblGrid>
      <w:tr w:rsidR="005D78CD" w14:paraId="664BDDA9" w14:textId="77777777">
        <w:trPr>
          <w:trHeight w:val="305"/>
        </w:trPr>
        <w:tc>
          <w:tcPr>
            <w:tcW w:w="1500" w:type="dxa"/>
            <w:shd w:val="clear" w:color="auto" w:fill="6F56E6"/>
            <w:tcMar>
              <w:top w:w="100" w:type="dxa"/>
              <w:left w:w="100" w:type="dxa"/>
              <w:bottom w:w="100" w:type="dxa"/>
              <w:right w:w="100" w:type="dxa"/>
            </w:tcMar>
          </w:tcPr>
          <w:p w14:paraId="752A55C7" w14:textId="77777777" w:rsidR="005D78CD" w:rsidRDefault="00A93314">
            <w:pPr>
              <w:widowControl w:val="0"/>
              <w:spacing w:line="240" w:lineRule="auto"/>
              <w:rPr>
                <w:color w:val="FFFFFF"/>
                <w:sz w:val="20"/>
                <w:szCs w:val="20"/>
              </w:rPr>
            </w:pPr>
            <w:r>
              <w:rPr>
                <w:color w:val="FFFFFF"/>
                <w:sz w:val="20"/>
                <w:szCs w:val="20"/>
              </w:rPr>
              <w:t xml:space="preserve">Nom </w:t>
            </w:r>
          </w:p>
        </w:tc>
        <w:tc>
          <w:tcPr>
            <w:tcW w:w="2565" w:type="dxa"/>
            <w:shd w:val="clear" w:color="auto" w:fill="6F56E6"/>
            <w:tcMar>
              <w:top w:w="100" w:type="dxa"/>
              <w:left w:w="100" w:type="dxa"/>
              <w:bottom w:w="100" w:type="dxa"/>
              <w:right w:w="100" w:type="dxa"/>
            </w:tcMar>
          </w:tcPr>
          <w:p w14:paraId="7429A734" w14:textId="77777777" w:rsidR="005D78CD" w:rsidRDefault="00A93314">
            <w:pPr>
              <w:widowControl w:val="0"/>
              <w:spacing w:line="240" w:lineRule="auto"/>
              <w:rPr>
                <w:color w:val="FFFFFF"/>
                <w:sz w:val="20"/>
                <w:szCs w:val="20"/>
              </w:rPr>
            </w:pPr>
            <w:r>
              <w:rPr>
                <w:color w:val="FFFFFF"/>
                <w:sz w:val="20"/>
                <w:szCs w:val="20"/>
              </w:rPr>
              <w:t>Fonction</w:t>
            </w:r>
          </w:p>
        </w:tc>
        <w:tc>
          <w:tcPr>
            <w:tcW w:w="1965" w:type="dxa"/>
            <w:shd w:val="clear" w:color="auto" w:fill="6F56E6"/>
            <w:tcMar>
              <w:top w:w="100" w:type="dxa"/>
              <w:left w:w="100" w:type="dxa"/>
              <w:bottom w:w="100" w:type="dxa"/>
              <w:right w:w="100" w:type="dxa"/>
            </w:tcMar>
          </w:tcPr>
          <w:p w14:paraId="7D007617" w14:textId="77777777" w:rsidR="005D78CD" w:rsidRDefault="00A93314">
            <w:pPr>
              <w:widowControl w:val="0"/>
              <w:spacing w:line="240" w:lineRule="auto"/>
              <w:rPr>
                <w:color w:val="FFFFFF"/>
                <w:sz w:val="20"/>
                <w:szCs w:val="20"/>
              </w:rPr>
            </w:pPr>
            <w:r>
              <w:rPr>
                <w:color w:val="FFFFFF"/>
                <w:sz w:val="20"/>
                <w:szCs w:val="20"/>
              </w:rPr>
              <w:t>Version</w:t>
            </w:r>
          </w:p>
        </w:tc>
        <w:tc>
          <w:tcPr>
            <w:tcW w:w="2910" w:type="dxa"/>
            <w:shd w:val="clear" w:color="auto" w:fill="6F56E6"/>
            <w:tcMar>
              <w:top w:w="100" w:type="dxa"/>
              <w:left w:w="100" w:type="dxa"/>
              <w:bottom w:w="100" w:type="dxa"/>
              <w:right w:w="100" w:type="dxa"/>
            </w:tcMar>
          </w:tcPr>
          <w:p w14:paraId="15BF4878" w14:textId="77777777" w:rsidR="005D78CD" w:rsidRDefault="00A93314">
            <w:pPr>
              <w:widowControl w:val="0"/>
              <w:spacing w:line="240" w:lineRule="auto"/>
              <w:rPr>
                <w:color w:val="FFFFFF"/>
                <w:sz w:val="20"/>
                <w:szCs w:val="20"/>
              </w:rPr>
            </w:pPr>
            <w:r>
              <w:rPr>
                <w:color w:val="FFFFFF"/>
                <w:sz w:val="20"/>
                <w:szCs w:val="20"/>
              </w:rPr>
              <w:t>Signature</w:t>
            </w:r>
          </w:p>
        </w:tc>
      </w:tr>
      <w:tr w:rsidR="00A735C2" w14:paraId="66E6486F" w14:textId="77777777" w:rsidTr="008321A7">
        <w:trPr>
          <w:trHeight w:val="595"/>
        </w:trPr>
        <w:tc>
          <w:tcPr>
            <w:tcW w:w="1500" w:type="dxa"/>
            <w:shd w:val="clear" w:color="auto" w:fill="auto"/>
            <w:tcMar>
              <w:top w:w="100" w:type="dxa"/>
              <w:left w:w="100" w:type="dxa"/>
              <w:bottom w:w="100" w:type="dxa"/>
              <w:right w:w="100" w:type="dxa"/>
            </w:tcMar>
            <w:vAlign w:val="center"/>
          </w:tcPr>
          <w:p w14:paraId="078393D6" w14:textId="3712FE3E" w:rsidR="00A735C2" w:rsidRDefault="00A735C2" w:rsidP="00A735C2">
            <w:pPr>
              <w:widowControl w:val="0"/>
              <w:spacing w:line="240" w:lineRule="auto"/>
              <w:rPr>
                <w:color w:val="000000"/>
                <w:sz w:val="20"/>
                <w:szCs w:val="20"/>
              </w:rPr>
            </w:pPr>
            <w:r>
              <w:rPr>
                <w:rFonts w:cs="Segoe UI"/>
                <w:color w:val="242424"/>
                <w:sz w:val="17"/>
                <w:szCs w:val="17"/>
              </w:rPr>
              <w:t>Pauline Puga</w:t>
            </w:r>
          </w:p>
        </w:tc>
        <w:tc>
          <w:tcPr>
            <w:tcW w:w="2565" w:type="dxa"/>
            <w:shd w:val="clear" w:color="auto" w:fill="auto"/>
            <w:tcMar>
              <w:top w:w="100" w:type="dxa"/>
              <w:left w:w="100" w:type="dxa"/>
              <w:bottom w:w="100" w:type="dxa"/>
              <w:right w:w="100" w:type="dxa"/>
            </w:tcMar>
            <w:vAlign w:val="center"/>
          </w:tcPr>
          <w:p w14:paraId="5DCB1A62" w14:textId="6EB06B42" w:rsidR="00A735C2" w:rsidRDefault="00A735C2" w:rsidP="00A735C2">
            <w:pPr>
              <w:widowControl w:val="0"/>
              <w:spacing w:line="240" w:lineRule="auto"/>
              <w:rPr>
                <w:color w:val="000000"/>
                <w:sz w:val="20"/>
                <w:szCs w:val="20"/>
              </w:rPr>
            </w:pPr>
            <w:r>
              <w:rPr>
                <w:rFonts w:cs="Segoe UI"/>
                <w:color w:val="242424"/>
                <w:sz w:val="17"/>
                <w:szCs w:val="17"/>
              </w:rPr>
              <w:t>Testeuse QA et automatisation</w:t>
            </w:r>
          </w:p>
        </w:tc>
        <w:tc>
          <w:tcPr>
            <w:tcW w:w="1965" w:type="dxa"/>
            <w:shd w:val="clear" w:color="auto" w:fill="auto"/>
            <w:tcMar>
              <w:top w:w="100" w:type="dxa"/>
              <w:left w:w="100" w:type="dxa"/>
              <w:bottom w:w="100" w:type="dxa"/>
              <w:right w:w="100" w:type="dxa"/>
            </w:tcMar>
            <w:vAlign w:val="center"/>
          </w:tcPr>
          <w:p w14:paraId="53C010CB" w14:textId="010FC1E9" w:rsidR="00A735C2" w:rsidRDefault="00A735C2" w:rsidP="00A735C2">
            <w:pPr>
              <w:widowControl w:val="0"/>
              <w:spacing w:line="240" w:lineRule="auto"/>
              <w:rPr>
                <w:color w:val="000000"/>
                <w:sz w:val="20"/>
                <w:szCs w:val="20"/>
              </w:rPr>
            </w:pPr>
            <w:r>
              <w:rPr>
                <w:rFonts w:cs="Segoe UI"/>
                <w:color w:val="242424"/>
                <w:sz w:val="17"/>
                <w:szCs w:val="17"/>
              </w:rPr>
              <w:t>1.0</w:t>
            </w:r>
          </w:p>
        </w:tc>
        <w:tc>
          <w:tcPr>
            <w:tcW w:w="2910" w:type="dxa"/>
            <w:shd w:val="clear" w:color="auto" w:fill="auto"/>
            <w:tcMar>
              <w:top w:w="100" w:type="dxa"/>
              <w:left w:w="100" w:type="dxa"/>
              <w:bottom w:w="100" w:type="dxa"/>
              <w:right w:w="100" w:type="dxa"/>
            </w:tcMar>
            <w:vAlign w:val="center"/>
          </w:tcPr>
          <w:p w14:paraId="0A512ADE" w14:textId="548EAFBB" w:rsidR="00A735C2" w:rsidRDefault="00A735C2" w:rsidP="00A735C2">
            <w:pPr>
              <w:widowControl w:val="0"/>
              <w:spacing w:line="240" w:lineRule="auto"/>
              <w:rPr>
                <w:color w:val="000000"/>
                <w:sz w:val="20"/>
                <w:szCs w:val="20"/>
              </w:rPr>
            </w:pPr>
            <w:r>
              <w:rPr>
                <w:rFonts w:cs="Segoe UI"/>
                <w:color w:val="242424"/>
                <w:sz w:val="17"/>
                <w:szCs w:val="17"/>
              </w:rPr>
              <w:t>18/09/2026</w:t>
            </w:r>
          </w:p>
        </w:tc>
      </w:tr>
      <w:tr w:rsidR="00A735C2" w14:paraId="593B2FC2" w14:textId="77777777" w:rsidTr="008321A7">
        <w:trPr>
          <w:trHeight w:val="785"/>
        </w:trPr>
        <w:tc>
          <w:tcPr>
            <w:tcW w:w="1500" w:type="dxa"/>
            <w:shd w:val="clear" w:color="auto" w:fill="auto"/>
            <w:tcMar>
              <w:top w:w="100" w:type="dxa"/>
              <w:left w:w="100" w:type="dxa"/>
              <w:bottom w:w="100" w:type="dxa"/>
              <w:right w:w="100" w:type="dxa"/>
            </w:tcMar>
            <w:vAlign w:val="center"/>
          </w:tcPr>
          <w:p w14:paraId="2B75B699" w14:textId="00F87999" w:rsidR="00A735C2" w:rsidRDefault="00A735C2" w:rsidP="00A735C2">
            <w:pPr>
              <w:widowControl w:val="0"/>
              <w:spacing w:line="240" w:lineRule="auto"/>
              <w:rPr>
                <w:color w:val="000000"/>
                <w:sz w:val="20"/>
                <w:szCs w:val="20"/>
              </w:rPr>
            </w:pPr>
            <w:r>
              <w:rPr>
                <w:rFonts w:cs="Segoe UI"/>
                <w:color w:val="242424"/>
                <w:sz w:val="17"/>
                <w:szCs w:val="17"/>
              </w:rPr>
              <w:t>À compléter</w:t>
            </w:r>
          </w:p>
        </w:tc>
        <w:tc>
          <w:tcPr>
            <w:tcW w:w="2565" w:type="dxa"/>
            <w:shd w:val="clear" w:color="auto" w:fill="auto"/>
            <w:tcMar>
              <w:top w:w="100" w:type="dxa"/>
              <w:left w:w="100" w:type="dxa"/>
              <w:bottom w:w="100" w:type="dxa"/>
              <w:right w:w="100" w:type="dxa"/>
            </w:tcMar>
            <w:vAlign w:val="center"/>
          </w:tcPr>
          <w:p w14:paraId="5DEAD11D" w14:textId="575D874C" w:rsidR="00A735C2" w:rsidRDefault="00A735C2" w:rsidP="00A735C2">
            <w:pPr>
              <w:shd w:val="clear" w:color="auto" w:fill="FFFFFF"/>
              <w:jc w:val="both"/>
              <w:rPr>
                <w:color w:val="000000"/>
                <w:sz w:val="20"/>
                <w:szCs w:val="20"/>
              </w:rPr>
            </w:pPr>
            <w:r>
              <w:rPr>
                <w:rFonts w:cs="Segoe UI"/>
                <w:color w:val="242424"/>
                <w:sz w:val="17"/>
                <w:szCs w:val="17"/>
              </w:rPr>
              <w:t>Relecture technique</w:t>
            </w:r>
          </w:p>
        </w:tc>
        <w:tc>
          <w:tcPr>
            <w:tcW w:w="1965" w:type="dxa"/>
            <w:shd w:val="clear" w:color="auto" w:fill="auto"/>
            <w:tcMar>
              <w:top w:w="100" w:type="dxa"/>
              <w:left w:w="100" w:type="dxa"/>
              <w:bottom w:w="100" w:type="dxa"/>
              <w:right w:w="100" w:type="dxa"/>
            </w:tcMar>
            <w:vAlign w:val="center"/>
          </w:tcPr>
          <w:p w14:paraId="146534F5" w14:textId="3A1C489A" w:rsidR="00A735C2" w:rsidRDefault="00A735C2" w:rsidP="00A735C2">
            <w:pPr>
              <w:widowControl w:val="0"/>
              <w:spacing w:line="240" w:lineRule="auto"/>
              <w:rPr>
                <w:color w:val="000000"/>
                <w:sz w:val="20"/>
                <w:szCs w:val="20"/>
              </w:rPr>
            </w:pPr>
            <w:r>
              <w:rPr>
                <w:rFonts w:cs="Segoe UI"/>
                <w:color w:val="242424"/>
                <w:sz w:val="17"/>
                <w:szCs w:val="17"/>
              </w:rPr>
              <w:t>1.0</w:t>
            </w:r>
          </w:p>
        </w:tc>
        <w:tc>
          <w:tcPr>
            <w:tcW w:w="2910" w:type="dxa"/>
            <w:shd w:val="clear" w:color="auto" w:fill="auto"/>
            <w:tcMar>
              <w:top w:w="100" w:type="dxa"/>
              <w:left w:w="100" w:type="dxa"/>
              <w:bottom w:w="100" w:type="dxa"/>
              <w:right w:w="100" w:type="dxa"/>
            </w:tcMar>
            <w:vAlign w:val="center"/>
          </w:tcPr>
          <w:p w14:paraId="09AD524E" w14:textId="6A1A00A7" w:rsidR="00A735C2" w:rsidRDefault="00A735C2" w:rsidP="00A735C2">
            <w:pPr>
              <w:rPr>
                <w:color w:val="000000"/>
                <w:sz w:val="20"/>
                <w:szCs w:val="20"/>
              </w:rPr>
            </w:pPr>
            <w:r>
              <w:rPr>
                <w:rFonts w:cs="Segoe UI"/>
                <w:color w:val="242424"/>
                <w:sz w:val="17"/>
                <w:szCs w:val="17"/>
              </w:rPr>
              <w:t>À valider</w:t>
            </w:r>
          </w:p>
        </w:tc>
      </w:tr>
    </w:tbl>
    <w:p w14:paraId="4EA412DF" w14:textId="77777777" w:rsidR="005D78CD" w:rsidRDefault="005D78CD">
      <w:pPr>
        <w:rPr>
          <w:color w:val="666666"/>
          <w:sz w:val="22"/>
          <w:szCs w:val="22"/>
        </w:rPr>
      </w:pPr>
    </w:p>
    <w:p w14:paraId="1E5BC72A" w14:textId="77777777" w:rsidR="00A735C2" w:rsidRPr="00A735C2" w:rsidRDefault="00A93314" w:rsidP="00A735C2">
      <w:pPr>
        <w:rPr>
          <w:i/>
          <w:color w:val="000000"/>
          <w:sz w:val="22"/>
          <w:szCs w:val="22"/>
        </w:rPr>
      </w:pPr>
      <w:r>
        <w:rPr>
          <w:b/>
          <w:color w:val="000000"/>
        </w:rPr>
        <w:t xml:space="preserve">Contexte </w:t>
      </w:r>
      <w:r>
        <w:rPr>
          <w:b/>
          <w:color w:val="000000"/>
          <w:sz w:val="30"/>
          <w:szCs w:val="30"/>
        </w:rPr>
        <w:br/>
      </w:r>
      <w:r>
        <w:rPr>
          <w:b/>
          <w:color w:val="000000"/>
          <w:sz w:val="30"/>
          <w:szCs w:val="30"/>
        </w:rPr>
        <w:br/>
      </w:r>
      <w:r w:rsidR="00A735C2" w:rsidRPr="00A735C2">
        <w:rPr>
          <w:i/>
          <w:color w:val="000000"/>
          <w:sz w:val="22"/>
          <w:szCs w:val="22"/>
        </w:rPr>
        <w:t>Eco Bliss Bath prépare la première version de son site e-commerce consacré à des produits cosmétiques écoresponsables, notamment des savons solides. L’objectif commercial est de sécuriser les fonctions essentielles avant la mise à disposition du site aux clients.</w:t>
      </w:r>
    </w:p>
    <w:p w14:paraId="41F4599E" w14:textId="77777777" w:rsidR="00A735C2" w:rsidRPr="00A735C2" w:rsidRDefault="00A735C2" w:rsidP="00A735C2">
      <w:pPr>
        <w:rPr>
          <w:i/>
          <w:color w:val="000000"/>
          <w:sz w:val="22"/>
          <w:szCs w:val="22"/>
        </w:rPr>
      </w:pPr>
    </w:p>
    <w:p w14:paraId="561EE78D" w14:textId="77777777" w:rsidR="00A735C2" w:rsidRPr="00A735C2" w:rsidRDefault="00A735C2" w:rsidP="00A735C2">
      <w:pPr>
        <w:rPr>
          <w:i/>
          <w:color w:val="000000"/>
          <w:sz w:val="22"/>
          <w:szCs w:val="22"/>
        </w:rPr>
      </w:pPr>
      <w:r w:rsidRPr="00A735C2">
        <w:rPr>
          <w:i/>
          <w:color w:val="000000"/>
          <w:sz w:val="22"/>
          <w:szCs w:val="22"/>
        </w:rPr>
        <w:t>La campagne d’automatisation a été réalisée par Pauline Puga à partir du bilan manuel initial de Marie. Marie a fourni les scénarios et premiers constats, Pauline a conçu et exécuté les scripts Cypress, et Fabio, CTO dans le contexte du projet, porte le besoin de visibilité sur la qualité de la version.</w:t>
      </w:r>
    </w:p>
    <w:p w14:paraId="7AA5EE4D" w14:textId="77777777" w:rsidR="00A735C2" w:rsidRPr="00A735C2" w:rsidRDefault="00A735C2" w:rsidP="00A735C2">
      <w:pPr>
        <w:rPr>
          <w:i/>
          <w:color w:val="000000"/>
          <w:sz w:val="22"/>
          <w:szCs w:val="22"/>
        </w:rPr>
      </w:pPr>
    </w:p>
    <w:p w14:paraId="5B33713D" w14:textId="77777777" w:rsidR="008A4505" w:rsidRDefault="00A735C2" w:rsidP="00A735C2">
      <w:pPr>
        <w:rPr>
          <w:i/>
          <w:color w:val="000000"/>
          <w:sz w:val="22"/>
          <w:szCs w:val="22"/>
        </w:rPr>
      </w:pPr>
      <w:r w:rsidRPr="00A735C2">
        <w:rPr>
          <w:i/>
          <w:color w:val="000000"/>
          <w:sz w:val="22"/>
          <w:szCs w:val="22"/>
        </w:rPr>
        <w:t>Il s’agit de tests automatisés : requêtes API, parcours fonctionnels dans le navigateur, smoke tests et contrôles ciblés de sécurité. Aucune contrainte de temps de conception n’a été fournie. L’exécution complète de référence dure 1 minute.</w:t>
      </w:r>
    </w:p>
    <w:p w14:paraId="1A219597" w14:textId="77777777" w:rsidR="008A4505" w:rsidRDefault="008A4505" w:rsidP="00A735C2">
      <w:pPr>
        <w:rPr>
          <w:i/>
          <w:color w:val="000000"/>
          <w:sz w:val="22"/>
          <w:szCs w:val="22"/>
        </w:rPr>
      </w:pPr>
    </w:p>
    <w:p w14:paraId="5E8D1557" w14:textId="77777777" w:rsidR="007E085A" w:rsidRPr="007E085A" w:rsidRDefault="007E085A" w:rsidP="007E085A">
      <w:pPr>
        <w:rPr>
          <w:i/>
          <w:color w:val="000000"/>
          <w:sz w:val="22"/>
          <w:szCs w:val="22"/>
          <w:lang w:val="fr-FR"/>
        </w:rPr>
      </w:pPr>
      <w:r w:rsidRPr="007E085A">
        <w:rPr>
          <w:b/>
          <w:bCs/>
          <w:i/>
          <w:color w:val="000000"/>
          <w:sz w:val="22"/>
          <w:szCs w:val="22"/>
          <w:lang w:val="fr-FR"/>
        </w:rPr>
        <w:t>Environnement d’exécution</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744"/>
        <w:gridCol w:w="6269"/>
      </w:tblGrid>
      <w:tr w:rsidR="007E085A" w:rsidRPr="007E085A" w14:paraId="4A8F7A1D"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65789EAB" w14:textId="77777777" w:rsidR="007E085A" w:rsidRPr="007E085A" w:rsidRDefault="007E085A" w:rsidP="007E085A">
            <w:pPr>
              <w:rPr>
                <w:i/>
                <w:color w:val="000000"/>
                <w:sz w:val="22"/>
                <w:szCs w:val="22"/>
                <w:lang w:val="fr-FR"/>
              </w:rPr>
            </w:pPr>
            <w:r w:rsidRPr="007E085A">
              <w:rPr>
                <w:b/>
                <w:bCs/>
                <w:i/>
                <w:color w:val="000000"/>
                <w:sz w:val="22"/>
                <w:szCs w:val="22"/>
                <w:lang w:val="fr-FR"/>
              </w:rPr>
              <w:t>Élément</w:t>
            </w:r>
          </w:p>
        </w:tc>
        <w:tc>
          <w:tcPr>
            <w:tcW w:w="6520"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5F6BEDD2" w14:textId="77777777" w:rsidR="007E085A" w:rsidRPr="007E085A" w:rsidRDefault="007E085A" w:rsidP="007E085A">
            <w:pPr>
              <w:rPr>
                <w:i/>
                <w:color w:val="000000"/>
                <w:sz w:val="22"/>
                <w:szCs w:val="22"/>
                <w:lang w:val="fr-FR"/>
              </w:rPr>
            </w:pPr>
            <w:r w:rsidRPr="007E085A">
              <w:rPr>
                <w:b/>
                <w:bCs/>
                <w:i/>
                <w:color w:val="000000"/>
                <w:sz w:val="22"/>
                <w:szCs w:val="22"/>
                <w:lang w:val="fr-FR"/>
              </w:rPr>
              <w:t>Valeur</w:t>
            </w:r>
          </w:p>
        </w:tc>
      </w:tr>
      <w:tr w:rsidR="007E085A" w:rsidRPr="007E085A" w14:paraId="427DC3E0"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D4C88CB" w14:textId="77777777" w:rsidR="007E085A" w:rsidRPr="007E085A" w:rsidRDefault="007E085A" w:rsidP="007E085A">
            <w:pPr>
              <w:rPr>
                <w:i/>
                <w:color w:val="000000"/>
                <w:sz w:val="22"/>
                <w:szCs w:val="22"/>
                <w:lang w:val="fr-FR"/>
              </w:rPr>
            </w:pPr>
            <w:r w:rsidRPr="007E085A">
              <w:rPr>
                <w:i/>
                <w:color w:val="000000"/>
                <w:sz w:val="22"/>
                <w:szCs w:val="22"/>
                <w:lang w:val="fr-FR"/>
              </w:rPr>
              <w:t>Date de campagne</w:t>
            </w:r>
          </w:p>
        </w:tc>
        <w:tc>
          <w:tcPr>
            <w:tcW w:w="652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C28C0EA" w14:textId="77777777" w:rsidR="007E085A" w:rsidRPr="007E085A" w:rsidRDefault="007E085A" w:rsidP="007E085A">
            <w:pPr>
              <w:rPr>
                <w:i/>
                <w:color w:val="000000"/>
                <w:sz w:val="22"/>
                <w:szCs w:val="22"/>
                <w:lang w:val="fr-FR"/>
              </w:rPr>
            </w:pPr>
            <w:r w:rsidRPr="007E085A">
              <w:rPr>
                <w:i/>
                <w:color w:val="000000"/>
                <w:sz w:val="22"/>
                <w:szCs w:val="22"/>
                <w:lang w:val="fr-FR"/>
              </w:rPr>
              <w:t>18 septembre 2026</w:t>
            </w:r>
          </w:p>
        </w:tc>
      </w:tr>
      <w:tr w:rsidR="007E085A" w:rsidRPr="007E085A" w14:paraId="08CD2775"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DD02D62" w14:textId="77777777" w:rsidR="007E085A" w:rsidRPr="007E085A" w:rsidRDefault="007E085A" w:rsidP="007E085A">
            <w:pPr>
              <w:rPr>
                <w:i/>
                <w:color w:val="000000"/>
                <w:sz w:val="22"/>
                <w:szCs w:val="22"/>
                <w:lang w:val="fr-FR"/>
              </w:rPr>
            </w:pPr>
            <w:r w:rsidRPr="007E085A">
              <w:rPr>
                <w:i/>
                <w:color w:val="000000"/>
                <w:sz w:val="22"/>
                <w:szCs w:val="22"/>
                <w:lang w:val="fr-FR"/>
              </w:rPr>
              <w:t>Système</w:t>
            </w:r>
          </w:p>
        </w:tc>
        <w:tc>
          <w:tcPr>
            <w:tcW w:w="652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669ED9A" w14:textId="77777777" w:rsidR="007E085A" w:rsidRPr="007E085A" w:rsidRDefault="007E085A" w:rsidP="007E085A">
            <w:pPr>
              <w:rPr>
                <w:i/>
                <w:color w:val="000000"/>
                <w:sz w:val="22"/>
                <w:szCs w:val="22"/>
                <w:lang w:val="fr-FR"/>
              </w:rPr>
            </w:pPr>
            <w:r w:rsidRPr="007E085A">
              <w:rPr>
                <w:i/>
                <w:color w:val="000000"/>
                <w:sz w:val="22"/>
                <w:szCs w:val="22"/>
                <w:lang w:val="fr-FR"/>
              </w:rPr>
              <w:t>Windows, PowerShell, build 10.0.26200.9168</w:t>
            </w:r>
          </w:p>
        </w:tc>
      </w:tr>
      <w:tr w:rsidR="007E085A" w:rsidRPr="007E085A" w14:paraId="511EFDEE"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16F664E" w14:textId="77777777" w:rsidR="007E085A" w:rsidRPr="007E085A" w:rsidRDefault="007E085A" w:rsidP="007E085A">
            <w:pPr>
              <w:rPr>
                <w:i/>
                <w:color w:val="000000"/>
                <w:sz w:val="22"/>
                <w:szCs w:val="22"/>
                <w:lang w:val="fr-FR"/>
              </w:rPr>
            </w:pPr>
            <w:r w:rsidRPr="007E085A">
              <w:rPr>
                <w:i/>
                <w:color w:val="000000"/>
                <w:sz w:val="22"/>
                <w:szCs w:val="22"/>
                <w:lang w:val="fr-FR"/>
              </w:rPr>
              <w:t>Navigateur</w:t>
            </w:r>
          </w:p>
        </w:tc>
        <w:tc>
          <w:tcPr>
            <w:tcW w:w="652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9B49E04" w14:textId="77777777" w:rsidR="007E085A" w:rsidRPr="007E085A" w:rsidRDefault="007E085A" w:rsidP="007E085A">
            <w:pPr>
              <w:rPr>
                <w:i/>
                <w:color w:val="000000"/>
                <w:sz w:val="22"/>
                <w:szCs w:val="22"/>
                <w:lang w:val="fr-FR"/>
              </w:rPr>
            </w:pPr>
            <w:r w:rsidRPr="007E085A">
              <w:rPr>
                <w:i/>
                <w:color w:val="000000"/>
                <w:sz w:val="22"/>
                <w:szCs w:val="22"/>
                <w:lang w:val="fr-FR"/>
              </w:rPr>
              <w:t>Google Chrome 152, mode headed</w:t>
            </w:r>
          </w:p>
        </w:tc>
      </w:tr>
      <w:tr w:rsidR="007E085A" w:rsidRPr="007E085A" w14:paraId="6F204537"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D0084AE" w14:textId="77777777" w:rsidR="007E085A" w:rsidRPr="007E085A" w:rsidRDefault="007E085A" w:rsidP="007E085A">
            <w:pPr>
              <w:rPr>
                <w:i/>
                <w:color w:val="000000"/>
                <w:sz w:val="22"/>
                <w:szCs w:val="22"/>
                <w:lang w:val="fr-FR"/>
              </w:rPr>
            </w:pPr>
            <w:r w:rsidRPr="007E085A">
              <w:rPr>
                <w:i/>
                <w:color w:val="000000"/>
                <w:sz w:val="22"/>
                <w:szCs w:val="22"/>
                <w:lang w:val="fr-FR"/>
              </w:rPr>
              <w:t>Cypress</w:t>
            </w:r>
          </w:p>
        </w:tc>
        <w:tc>
          <w:tcPr>
            <w:tcW w:w="652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7EECC4C" w14:textId="77777777" w:rsidR="007E085A" w:rsidRPr="007E085A" w:rsidRDefault="007E085A" w:rsidP="007E085A">
            <w:pPr>
              <w:rPr>
                <w:i/>
                <w:color w:val="000000"/>
                <w:sz w:val="22"/>
                <w:szCs w:val="22"/>
                <w:lang w:val="fr-FR"/>
              </w:rPr>
            </w:pPr>
            <w:r w:rsidRPr="007E085A">
              <w:rPr>
                <w:i/>
                <w:color w:val="000000"/>
                <w:sz w:val="22"/>
                <w:szCs w:val="22"/>
                <w:lang w:val="fr-FR"/>
              </w:rPr>
              <w:t>13.17.0</w:t>
            </w:r>
          </w:p>
        </w:tc>
      </w:tr>
      <w:tr w:rsidR="007E085A" w:rsidRPr="007E085A" w14:paraId="6AFD3C19"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40C455E" w14:textId="77777777" w:rsidR="007E085A" w:rsidRPr="007E085A" w:rsidRDefault="007E085A" w:rsidP="007E085A">
            <w:pPr>
              <w:rPr>
                <w:i/>
                <w:color w:val="000000"/>
                <w:sz w:val="22"/>
                <w:szCs w:val="22"/>
                <w:lang w:val="fr-FR"/>
              </w:rPr>
            </w:pPr>
            <w:r w:rsidRPr="007E085A">
              <w:rPr>
                <w:i/>
                <w:color w:val="000000"/>
                <w:sz w:val="22"/>
                <w:szCs w:val="22"/>
                <w:lang w:val="fr-FR"/>
              </w:rPr>
              <w:t>Node.js</w:t>
            </w:r>
          </w:p>
        </w:tc>
        <w:tc>
          <w:tcPr>
            <w:tcW w:w="652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25CE00B1" w14:textId="77777777" w:rsidR="007E085A" w:rsidRPr="007E085A" w:rsidRDefault="007E085A" w:rsidP="007E085A">
            <w:pPr>
              <w:rPr>
                <w:i/>
                <w:color w:val="000000"/>
                <w:sz w:val="22"/>
                <w:szCs w:val="22"/>
                <w:lang w:val="fr-FR"/>
              </w:rPr>
            </w:pPr>
            <w:r w:rsidRPr="007E085A">
              <w:rPr>
                <w:i/>
                <w:color w:val="000000"/>
                <w:sz w:val="22"/>
                <w:szCs w:val="22"/>
                <w:lang w:val="fr-FR"/>
              </w:rPr>
              <w:t>16.20.2</w:t>
            </w:r>
          </w:p>
        </w:tc>
      </w:tr>
      <w:tr w:rsidR="007E085A" w:rsidRPr="007E085A" w14:paraId="1B886AA5"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FF774F5" w14:textId="77777777" w:rsidR="007E085A" w:rsidRPr="007E085A" w:rsidRDefault="007E085A" w:rsidP="007E085A">
            <w:pPr>
              <w:rPr>
                <w:i/>
                <w:color w:val="000000"/>
                <w:sz w:val="22"/>
                <w:szCs w:val="22"/>
                <w:lang w:val="fr-FR"/>
              </w:rPr>
            </w:pPr>
            <w:r w:rsidRPr="007E085A">
              <w:rPr>
                <w:i/>
                <w:color w:val="000000"/>
                <w:sz w:val="22"/>
                <w:szCs w:val="22"/>
                <w:lang w:val="fr-FR"/>
              </w:rPr>
              <w:t>Application</w:t>
            </w:r>
          </w:p>
        </w:tc>
        <w:tc>
          <w:tcPr>
            <w:tcW w:w="652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34EA7CF" w14:textId="77777777" w:rsidR="007E085A" w:rsidRPr="007E085A" w:rsidRDefault="007E085A" w:rsidP="007E085A">
            <w:pPr>
              <w:rPr>
                <w:i/>
                <w:color w:val="000000"/>
                <w:sz w:val="22"/>
                <w:szCs w:val="22"/>
                <w:lang w:val="fr-FR"/>
              </w:rPr>
            </w:pPr>
            <w:r w:rsidRPr="007E085A">
              <w:rPr>
                <w:i/>
                <w:color w:val="000000"/>
                <w:sz w:val="22"/>
                <w:szCs w:val="22"/>
                <w:lang w:val="fr-FR"/>
              </w:rPr>
              <w:t>Angular 13.3, API Symfony 6.2, base MariaDB via Docker Compose</w:t>
            </w:r>
          </w:p>
        </w:tc>
      </w:tr>
      <w:tr w:rsidR="007E085A" w:rsidRPr="007E085A" w14:paraId="640678D6"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B70097E" w14:textId="77777777" w:rsidR="007E085A" w:rsidRPr="007E085A" w:rsidRDefault="007E085A" w:rsidP="007E085A">
            <w:pPr>
              <w:rPr>
                <w:i/>
                <w:color w:val="000000"/>
                <w:sz w:val="22"/>
                <w:szCs w:val="22"/>
                <w:lang w:val="fr-FR"/>
              </w:rPr>
            </w:pPr>
            <w:r w:rsidRPr="007E085A">
              <w:rPr>
                <w:i/>
                <w:color w:val="000000"/>
                <w:sz w:val="22"/>
                <w:szCs w:val="22"/>
                <w:lang w:val="fr-FR"/>
              </w:rPr>
              <w:t>URL front</w:t>
            </w:r>
          </w:p>
        </w:tc>
        <w:tc>
          <w:tcPr>
            <w:tcW w:w="652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4290089" w14:textId="77777777" w:rsidR="007E085A" w:rsidRPr="007E085A" w:rsidRDefault="007E085A" w:rsidP="007E085A">
            <w:pPr>
              <w:rPr>
                <w:i/>
                <w:color w:val="000000"/>
                <w:sz w:val="22"/>
                <w:szCs w:val="22"/>
                <w:lang w:val="fr-FR"/>
              </w:rPr>
            </w:pPr>
            <w:r w:rsidRPr="007E085A">
              <w:rPr>
                <w:i/>
                <w:color w:val="000000"/>
                <w:sz w:val="22"/>
                <w:szCs w:val="22"/>
                <w:lang w:val="fr-FR"/>
              </w:rPr>
              <w:t>http://localhost:4200</w:t>
            </w:r>
          </w:p>
        </w:tc>
      </w:tr>
      <w:tr w:rsidR="007E085A" w:rsidRPr="007E085A" w14:paraId="76D28C64" w14:textId="77777777" w:rsidTr="007E085A">
        <w:tc>
          <w:tcPr>
            <w:tcW w:w="2835"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7568753" w14:textId="77777777" w:rsidR="007E085A" w:rsidRPr="007E085A" w:rsidRDefault="007E085A" w:rsidP="007E085A">
            <w:pPr>
              <w:rPr>
                <w:i/>
                <w:color w:val="000000"/>
                <w:sz w:val="22"/>
                <w:szCs w:val="22"/>
                <w:lang w:val="fr-FR"/>
              </w:rPr>
            </w:pPr>
            <w:r w:rsidRPr="007E085A">
              <w:rPr>
                <w:i/>
                <w:color w:val="000000"/>
                <w:sz w:val="22"/>
                <w:szCs w:val="22"/>
                <w:lang w:val="fr-FR"/>
              </w:rPr>
              <w:t>URL API</w:t>
            </w:r>
          </w:p>
        </w:tc>
        <w:tc>
          <w:tcPr>
            <w:tcW w:w="652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D927655" w14:textId="77777777" w:rsidR="007E085A" w:rsidRPr="007E085A" w:rsidRDefault="007E085A" w:rsidP="007E085A">
            <w:pPr>
              <w:rPr>
                <w:i/>
                <w:color w:val="000000"/>
                <w:sz w:val="22"/>
                <w:szCs w:val="22"/>
                <w:lang w:val="fr-FR"/>
              </w:rPr>
            </w:pPr>
            <w:r w:rsidRPr="007E085A">
              <w:rPr>
                <w:i/>
                <w:color w:val="000000"/>
                <w:sz w:val="22"/>
                <w:szCs w:val="22"/>
                <w:lang w:val="fr-FR"/>
              </w:rPr>
              <w:t>http://localhost:8081</w:t>
            </w:r>
          </w:p>
        </w:tc>
      </w:tr>
    </w:tbl>
    <w:p w14:paraId="11A96AFC" w14:textId="5F8C0826" w:rsidR="005D78CD" w:rsidRDefault="00A93314" w:rsidP="00A735C2">
      <w:pPr>
        <w:rPr>
          <w:i/>
          <w:color w:val="000000"/>
          <w:sz w:val="22"/>
          <w:szCs w:val="22"/>
        </w:rPr>
      </w:pPr>
      <w:r>
        <w:rPr>
          <w:i/>
          <w:color w:val="000000"/>
          <w:sz w:val="22"/>
          <w:szCs w:val="22"/>
        </w:rPr>
        <w:t xml:space="preserve"> </w:t>
      </w:r>
    </w:p>
    <w:p w14:paraId="2B79F79A" w14:textId="77777777" w:rsidR="005D78CD" w:rsidRDefault="005D78CD">
      <w:pPr>
        <w:shd w:val="clear" w:color="auto" w:fill="FFFFFF"/>
        <w:rPr>
          <w:color w:val="000000"/>
          <w:sz w:val="22"/>
          <w:szCs w:val="22"/>
        </w:rPr>
      </w:pPr>
    </w:p>
    <w:p w14:paraId="011C8F50" w14:textId="77777777" w:rsidR="005D78CD" w:rsidRDefault="00A93314">
      <w:pPr>
        <w:rPr>
          <w:b/>
          <w:color w:val="000000"/>
        </w:rPr>
      </w:pPr>
      <w:r>
        <w:rPr>
          <w:color w:val="000000"/>
          <w:sz w:val="22"/>
          <w:szCs w:val="22"/>
        </w:rPr>
        <w:br/>
      </w:r>
      <w:r>
        <w:rPr>
          <w:b/>
          <w:color w:val="000000"/>
        </w:rPr>
        <w:t xml:space="preserve">Objectif(s) </w:t>
      </w:r>
      <w:r>
        <w:rPr>
          <w:b/>
          <w:color w:val="000000"/>
        </w:rPr>
        <w:br/>
      </w:r>
    </w:p>
    <w:p w14:paraId="56372177" w14:textId="77777777" w:rsidR="007E085A" w:rsidRPr="007E085A" w:rsidRDefault="007E085A" w:rsidP="007E085A">
      <w:pPr>
        <w:rPr>
          <w:i/>
          <w:color w:val="000000"/>
          <w:sz w:val="22"/>
          <w:szCs w:val="22"/>
          <w:lang w:val="fr-FR"/>
        </w:rPr>
      </w:pPr>
      <w:r w:rsidRPr="007E085A">
        <w:rPr>
          <w:b/>
          <w:bCs/>
          <w:i/>
          <w:color w:val="000000"/>
          <w:sz w:val="22"/>
          <w:szCs w:val="22"/>
          <w:lang w:val="fr-FR"/>
        </w:rPr>
        <w:t>Objectif principal :</w:t>
      </w:r>
      <w:r w:rsidRPr="007E085A">
        <w:rPr>
          <w:i/>
          <w:color w:val="000000"/>
          <w:sz w:val="22"/>
          <w:szCs w:val="22"/>
          <w:lang w:val="fr-FR"/>
        </w:rPr>
        <w:t xml:space="preserve"> fournir une décision de confiance sur la version en vérifiant les parcours critiques d’achat et les protections essentielles de l’API.</w:t>
      </w:r>
    </w:p>
    <w:p w14:paraId="1C0BA926" w14:textId="77777777" w:rsidR="007E085A" w:rsidRPr="007E085A" w:rsidRDefault="007E085A" w:rsidP="007E085A">
      <w:pPr>
        <w:rPr>
          <w:i/>
          <w:color w:val="000000"/>
          <w:sz w:val="22"/>
          <w:szCs w:val="22"/>
          <w:lang w:val="fr-FR"/>
        </w:rPr>
      </w:pPr>
      <w:r w:rsidRPr="007E085A">
        <w:rPr>
          <w:i/>
          <w:color w:val="000000"/>
          <w:sz w:val="22"/>
          <w:szCs w:val="22"/>
          <w:lang w:val="fr-FR"/>
        </w:rPr>
        <w:t>• Valider les contrats principaux des endpoints de connexion, produits, panier, commande et avis.</w:t>
      </w:r>
    </w:p>
    <w:p w14:paraId="0664E542" w14:textId="77777777" w:rsidR="007E085A" w:rsidRPr="007E085A" w:rsidRDefault="007E085A" w:rsidP="007E085A">
      <w:pPr>
        <w:rPr>
          <w:i/>
          <w:color w:val="000000"/>
          <w:sz w:val="22"/>
          <w:szCs w:val="22"/>
          <w:lang w:val="fr-FR"/>
        </w:rPr>
      </w:pPr>
      <w:r w:rsidRPr="007E085A">
        <w:rPr>
          <w:i/>
          <w:color w:val="000000"/>
          <w:sz w:val="22"/>
          <w:szCs w:val="22"/>
          <w:lang w:val="fr-FR"/>
        </w:rPr>
        <w:t>• Vérifier la connexion utilisateur et l’ajout d’un produit dans un navigateur réel.</w:t>
      </w:r>
    </w:p>
    <w:p w14:paraId="67BBCF45" w14:textId="77777777" w:rsidR="007E085A" w:rsidRPr="007E085A" w:rsidRDefault="007E085A" w:rsidP="007E085A">
      <w:pPr>
        <w:rPr>
          <w:i/>
          <w:color w:val="000000"/>
          <w:sz w:val="22"/>
          <w:szCs w:val="22"/>
          <w:lang w:val="fr-FR"/>
        </w:rPr>
      </w:pPr>
      <w:r w:rsidRPr="007E085A">
        <w:rPr>
          <w:i/>
          <w:color w:val="000000"/>
          <w:sz w:val="22"/>
          <w:szCs w:val="22"/>
          <w:lang w:val="fr-FR"/>
        </w:rPr>
        <w:t>• Contrôler les règles métier de stock et de quantité entre 1 et 20.</w:t>
      </w:r>
    </w:p>
    <w:p w14:paraId="2B0B700C" w14:textId="77777777" w:rsidR="007E085A" w:rsidRPr="007E085A" w:rsidRDefault="007E085A" w:rsidP="007E085A">
      <w:pPr>
        <w:rPr>
          <w:i/>
          <w:color w:val="000000"/>
          <w:sz w:val="22"/>
          <w:szCs w:val="22"/>
          <w:lang w:val="fr-FR"/>
        </w:rPr>
      </w:pPr>
      <w:r w:rsidRPr="007E085A">
        <w:rPr>
          <w:i/>
          <w:color w:val="000000"/>
          <w:sz w:val="22"/>
          <w:szCs w:val="22"/>
          <w:lang w:val="fr-FR"/>
        </w:rPr>
        <w:t>• Détecter une exposition de données sensibles dans les avis.</w:t>
      </w:r>
    </w:p>
    <w:p w14:paraId="70D63800" w14:textId="77777777" w:rsidR="007E085A" w:rsidRPr="007E085A" w:rsidRDefault="007E085A" w:rsidP="007E085A">
      <w:pPr>
        <w:rPr>
          <w:i/>
          <w:color w:val="000000"/>
          <w:sz w:val="22"/>
          <w:szCs w:val="22"/>
          <w:lang w:val="fr-FR"/>
        </w:rPr>
      </w:pPr>
      <w:r w:rsidRPr="007E085A">
        <w:rPr>
          <w:i/>
          <w:color w:val="000000"/>
          <w:sz w:val="22"/>
          <w:szCs w:val="22"/>
          <w:lang w:val="fr-FR"/>
        </w:rPr>
        <w:t>• Vérifier qu’une charge XSS injectée dans un commentaire n’est pas exécutée dans le scénario couvert.</w:t>
      </w:r>
    </w:p>
    <w:p w14:paraId="652F4851" w14:textId="77777777" w:rsidR="007E085A" w:rsidRPr="007E085A" w:rsidRDefault="007E085A" w:rsidP="007E085A">
      <w:pPr>
        <w:rPr>
          <w:i/>
          <w:color w:val="000000"/>
          <w:sz w:val="22"/>
          <w:szCs w:val="22"/>
          <w:lang w:val="fr-FR"/>
        </w:rPr>
      </w:pPr>
      <w:r w:rsidRPr="007E085A">
        <w:rPr>
          <w:i/>
          <w:color w:val="000000"/>
          <w:sz w:val="22"/>
          <w:szCs w:val="22"/>
          <w:lang w:val="fr-FR"/>
        </w:rPr>
        <w:t>• Fournir une campagne reproductible grâce à une base de test réinitialisable et à des commandes documentées.</w:t>
      </w:r>
    </w:p>
    <w:p w14:paraId="4363D4DE" w14:textId="77777777" w:rsidR="005D78CD" w:rsidRDefault="005D78CD">
      <w:pPr>
        <w:rPr>
          <w:color w:val="000000"/>
          <w:sz w:val="22"/>
          <w:szCs w:val="22"/>
        </w:rPr>
      </w:pPr>
    </w:p>
    <w:p w14:paraId="67EA160C" w14:textId="77777777" w:rsidR="005D78CD" w:rsidRDefault="00A93314">
      <w:pPr>
        <w:rPr>
          <w:b/>
          <w:color w:val="000000"/>
        </w:rPr>
      </w:pPr>
      <w:r>
        <w:rPr>
          <w:b/>
          <w:color w:val="000000"/>
        </w:rPr>
        <w:t xml:space="preserve">Tests effectués </w:t>
      </w:r>
    </w:p>
    <w:p w14:paraId="71926AB4" w14:textId="77777777" w:rsidR="00AC46C5" w:rsidRPr="00AC46C5" w:rsidRDefault="00A93314" w:rsidP="00AC46C5">
      <w:pPr>
        <w:ind w:right="240"/>
        <w:rPr>
          <w:i/>
          <w:color w:val="000000"/>
          <w:sz w:val="22"/>
          <w:szCs w:val="22"/>
          <w:lang w:val="fr-FR"/>
        </w:rPr>
      </w:pPr>
      <w:r>
        <w:rPr>
          <w:i/>
          <w:color w:val="000000"/>
          <w:sz w:val="22"/>
          <w:szCs w:val="22"/>
        </w:rPr>
        <w:br/>
      </w:r>
      <w:r w:rsidR="00AC46C5" w:rsidRPr="00AC46C5">
        <w:rPr>
          <w:i/>
          <w:color w:val="000000"/>
          <w:sz w:val="22"/>
          <w:szCs w:val="22"/>
          <w:lang w:val="fr-FR"/>
        </w:rPr>
        <w:t xml:space="preserve">La campagne contient 23 cas répartis dans 9 fichiers de spécification. Les </w:t>
      </w:r>
      <w:r w:rsidR="00AC46C5" w:rsidRPr="00AC46C5">
        <w:rPr>
          <w:i/>
          <w:color w:val="000000"/>
          <w:sz w:val="22"/>
          <w:szCs w:val="22"/>
          <w:lang w:val="fr-FR"/>
        </w:rPr>
        <w:lastRenderedPageBreak/>
        <w:t>contrôles API valident directement les statuts et structures de réponse ; les contrôles fonctionnels valident le comportement visible et les effets métier.</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73"/>
        <w:gridCol w:w="1586"/>
        <w:gridCol w:w="4958"/>
        <w:gridCol w:w="1296"/>
      </w:tblGrid>
      <w:tr w:rsidR="00AC46C5" w:rsidRPr="00AC46C5" w14:paraId="3E27D852"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191462A5"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ID</w:t>
            </w:r>
          </w:p>
        </w:tc>
        <w:tc>
          <w:tcPr>
            <w:tcW w:w="1587"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3E19131B"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Niveau</w:t>
            </w:r>
          </w:p>
        </w:tc>
        <w:tc>
          <w:tcPr>
            <w:tcW w:w="5329"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62FED15E"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Scénario</w:t>
            </w:r>
          </w:p>
        </w:tc>
        <w:tc>
          <w:tcPr>
            <w:tcW w:w="1304"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64B2E5D4"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Résultat</w:t>
            </w:r>
          </w:p>
        </w:tc>
      </w:tr>
      <w:tr w:rsidR="00AC46C5" w:rsidRPr="00AC46C5" w14:paraId="7BD9BF2D"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9A2A79F"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AUTH-01</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0052C79"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187C9CB"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POST /login refuse des identifiants invalides avec 401.</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1552E30"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5ED5C0A6"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B88161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AUTH-02</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EC423D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59F742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POST /login retourne un jeton JWT pour un utilisateur valide.</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136CFFB"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175E89AD"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94C92DF"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ORD-01</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9AB4470"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A6D44D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GET /orders refuse l’accès sans authentification.</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2CF6E93D"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32A885A1"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0D47463"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ORD-02</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181B8D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89C861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GET /orders retourne le panier de l’utilisateur authentifié.</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7D006FA"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4D61A1C3"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61B3F0B"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ORD-03</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E4E3C6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A6FDFC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PUT /orders/add ajoute un produit disponible et décrémente son stock.</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0E7F2FD"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54F8FEB9"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587851D"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ORD-04</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B0A8A1F"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E617FE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PUT /orders/add refuse un produit dont le stock est épuisé.</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D74CD69"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Échec</w:t>
            </w:r>
          </w:p>
        </w:tc>
      </w:tr>
      <w:tr w:rsidR="00AC46C5" w:rsidRPr="00AC46C5" w14:paraId="3B892DC1"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F50E74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ORD-05</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DC59A76"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0C36A8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POST /orders valide la commande en cours avec les données d’adresse.</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3DA5F5D"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7FE9B7AC"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8AD1D1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PROD-01</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4416B8C"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CC7A730"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GET /products retourne une liste conforme de produits.</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265A14C"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6758AA22"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438443C"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PROD-02</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D9E8A4A"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62C003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GET /products/{id} retourne le détail du produit demandé.</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11114D2"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06B4F594"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F83BF2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REV-01</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C483A9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API</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9FC9862"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POST /reviews crée un avis avec des données valides.</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A6EC628"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7A40DD61"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73DEAC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CART-01</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D64E77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3101D17"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Ajoute un produit disponible et l’affiche dans le panier.</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C38CDEE"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02B5AB26"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579BBBD"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CART-02</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A2411E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4CFDFB9"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Empêche l’ajout d’un produit en rupture de stock.</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5C6B25F"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Échec</w:t>
            </w:r>
          </w:p>
        </w:tc>
      </w:tr>
      <w:tr w:rsidR="00AC46C5" w:rsidRPr="00AC46C5" w14:paraId="25723D3E"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E7392F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CART-03</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2D9F67D"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ED1BAF9"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N’envoie pas une quantité supérieure à 20 depuis la fiche produit.</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EFEF10C"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Échec</w:t>
            </w:r>
          </w:p>
        </w:tc>
      </w:tr>
      <w:tr w:rsidR="00AC46C5" w:rsidRPr="00AC46C5" w14:paraId="0AE5946D"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AA42BDF"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CART-04</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733D443"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A630EC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Refuse une quantité inférieure à 1 dans le panier.</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53A5BEE"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7565CAE2"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247BE0B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CART-05</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F6841B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DACF726"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Refuse une quantité égale à 0 dans le panier.</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F922A19"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0C5EC355"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D253D1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lastRenderedPageBreak/>
              <w:t>CART-06</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8A5279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2EBD6D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Refuse une quantité supérieure à 20 dans le panier.</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C9CF48E"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Échec</w:t>
            </w:r>
          </w:p>
        </w:tc>
      </w:tr>
      <w:tr w:rsidR="00AC46C5" w:rsidRPr="00AC46C5" w14:paraId="5BFB7588"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2A783BE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CART-07</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19E738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6C2790E"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Refuse un caractère spécial comme quantité dans le panier.</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DAAC95B"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3F02FF5F"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8D8DB90"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LOGIN-01</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26C188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7F4C3A2"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Affiche une erreur avec des identifiants incorrects.</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4021596"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07D6F00E"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710BBE38"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LOGIN-02</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A8D5AF5"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Fonctionnel</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BE76981"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Connecte et redirige un utilisateur valide.</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07C7676A"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4121DD72"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BC3F272"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SMOKE-01</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738E372"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Smoke</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C7A52B3"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Affiche les champs et le bouton de connexion.</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BC35F09"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481032AE"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4B393DF3"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SMOKE-02</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E0A5D7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Smoke</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EB0249A"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Affiche le bouton d’ajout au panier pour un utilisateur connecté.</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6678EC5A"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r w:rsidR="00AC46C5" w:rsidRPr="00AC46C5" w14:paraId="1755D8B4"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0750BF6"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SEC-01</w:t>
            </w:r>
          </w:p>
        </w:tc>
        <w:tc>
          <w:tcPr>
            <w:tcW w:w="158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558B28A"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Sécurité</w:t>
            </w:r>
          </w:p>
        </w:tc>
        <w:tc>
          <w:tcPr>
            <w:tcW w:w="5329"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6C60744"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GET /reviews ne divulgue aucune donnée sensible sur les auteurs.</w:t>
            </w:r>
          </w:p>
        </w:tc>
        <w:tc>
          <w:tcPr>
            <w:tcW w:w="130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61178D7"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Échec</w:t>
            </w:r>
          </w:p>
        </w:tc>
      </w:tr>
      <w:tr w:rsidR="00AC46C5" w:rsidRPr="00AC46C5" w14:paraId="54D7EF08" w14:textId="77777777" w:rsidTr="00AC46C5">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536729F6"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SEC-02</w:t>
            </w:r>
          </w:p>
        </w:tc>
        <w:tc>
          <w:tcPr>
            <w:tcW w:w="1587"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7C1A187"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Sécurité</w:t>
            </w:r>
          </w:p>
        </w:tc>
        <w:tc>
          <w:tcPr>
            <w:tcW w:w="5329"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1A5E85BF" w14:textId="77777777" w:rsidR="00AC46C5" w:rsidRPr="00AC46C5" w:rsidRDefault="00AC46C5" w:rsidP="00AC46C5">
            <w:pPr>
              <w:shd w:val="clear" w:color="auto" w:fill="FFFFFF"/>
              <w:ind w:right="240"/>
              <w:rPr>
                <w:i/>
                <w:color w:val="000000"/>
                <w:sz w:val="22"/>
                <w:szCs w:val="22"/>
                <w:lang w:val="fr-FR"/>
              </w:rPr>
            </w:pPr>
            <w:r w:rsidRPr="00AC46C5">
              <w:rPr>
                <w:i/>
                <w:color w:val="000000"/>
                <w:sz w:val="22"/>
                <w:szCs w:val="22"/>
                <w:lang w:val="fr-FR"/>
              </w:rPr>
              <w:t>Neutralise le JavaScript injecté dans un commentaire d’avis.</w:t>
            </w:r>
          </w:p>
        </w:tc>
        <w:tc>
          <w:tcPr>
            <w:tcW w:w="1304" w:type="dxa"/>
            <w:tcBorders>
              <w:top w:val="single" w:sz="6" w:space="0" w:color="D9D9D9"/>
              <w:left w:val="single" w:sz="6" w:space="0" w:color="D9D9D9"/>
              <w:bottom w:val="single" w:sz="6" w:space="0" w:color="D9D9D9"/>
              <w:right w:val="single" w:sz="6" w:space="0" w:color="D9D9D9"/>
            </w:tcBorders>
            <w:shd w:val="clear" w:color="auto" w:fill="FFFFFF"/>
            <w:tcMar>
              <w:top w:w="110" w:type="dxa"/>
              <w:left w:w="0" w:type="dxa"/>
              <w:bottom w:w="110" w:type="dxa"/>
              <w:right w:w="0" w:type="dxa"/>
            </w:tcMar>
            <w:vAlign w:val="center"/>
            <w:hideMark/>
          </w:tcPr>
          <w:p w14:paraId="373DB1BA" w14:textId="77777777" w:rsidR="00AC46C5" w:rsidRPr="00AC46C5" w:rsidRDefault="00AC46C5" w:rsidP="00AC46C5">
            <w:pPr>
              <w:shd w:val="clear" w:color="auto" w:fill="FFFFFF"/>
              <w:ind w:right="240"/>
              <w:rPr>
                <w:i/>
                <w:color w:val="000000"/>
                <w:sz w:val="22"/>
                <w:szCs w:val="22"/>
                <w:lang w:val="fr-FR"/>
              </w:rPr>
            </w:pPr>
            <w:r w:rsidRPr="00AC46C5">
              <w:rPr>
                <w:b/>
                <w:bCs/>
                <w:i/>
                <w:color w:val="000000"/>
                <w:sz w:val="22"/>
                <w:szCs w:val="22"/>
                <w:lang w:val="fr-FR"/>
              </w:rPr>
              <w:t>Réussi</w:t>
            </w:r>
          </w:p>
        </w:tc>
      </w:tr>
    </w:tbl>
    <w:p w14:paraId="72BA402A" w14:textId="7AF9E42A" w:rsidR="005D78CD" w:rsidRDefault="005D78CD">
      <w:pPr>
        <w:shd w:val="clear" w:color="auto" w:fill="FFFFFF"/>
        <w:ind w:right="240"/>
        <w:rPr>
          <w:color w:val="000000"/>
          <w:sz w:val="22"/>
          <w:szCs w:val="22"/>
        </w:rPr>
      </w:pPr>
    </w:p>
    <w:p w14:paraId="6DB8ABDA" w14:textId="77777777" w:rsidR="000F220A" w:rsidRDefault="000F220A">
      <w:pPr>
        <w:shd w:val="clear" w:color="auto" w:fill="FFFFFF"/>
        <w:ind w:right="240"/>
        <w:rPr>
          <w:color w:val="000000"/>
          <w:sz w:val="22"/>
          <w:szCs w:val="22"/>
        </w:rPr>
      </w:pPr>
    </w:p>
    <w:p w14:paraId="51AC5824" w14:textId="77777777" w:rsidR="000F220A" w:rsidRPr="000F220A" w:rsidRDefault="000F220A" w:rsidP="000F220A">
      <w:pPr>
        <w:shd w:val="clear" w:color="auto" w:fill="FFFFFF"/>
        <w:ind w:right="240"/>
        <w:rPr>
          <w:color w:val="000000"/>
          <w:sz w:val="22"/>
          <w:szCs w:val="22"/>
        </w:rPr>
      </w:pPr>
      <w:r w:rsidRPr="000F220A">
        <w:rPr>
          <w:color w:val="000000"/>
          <w:sz w:val="22"/>
          <w:szCs w:val="22"/>
        </w:rPr>
        <w:t>Procédure de reproduction de la campagne</w:t>
      </w:r>
    </w:p>
    <w:p w14:paraId="5BBE4839" w14:textId="77777777" w:rsidR="000F220A" w:rsidRPr="000F220A" w:rsidRDefault="000F220A" w:rsidP="000F220A">
      <w:pPr>
        <w:shd w:val="clear" w:color="auto" w:fill="FFFFFF"/>
        <w:ind w:right="240"/>
        <w:rPr>
          <w:color w:val="000000"/>
          <w:sz w:val="22"/>
          <w:szCs w:val="22"/>
        </w:rPr>
      </w:pPr>
    </w:p>
    <w:p w14:paraId="2DE5A92C" w14:textId="77777777" w:rsidR="000F220A" w:rsidRPr="000F220A" w:rsidRDefault="000F220A" w:rsidP="000F220A">
      <w:pPr>
        <w:shd w:val="clear" w:color="auto" w:fill="FFFFFF"/>
        <w:ind w:right="240"/>
        <w:rPr>
          <w:color w:val="000000"/>
          <w:sz w:val="22"/>
          <w:szCs w:val="22"/>
        </w:rPr>
      </w:pPr>
      <w:r w:rsidRPr="000F220A">
        <w:rPr>
          <w:color w:val="000000"/>
          <w:sz w:val="22"/>
          <w:szCs w:val="22"/>
        </w:rPr>
        <w:t>1. Démarrer Docker Desktop puis, depuis la racine du dépôt, exécuter docker compose up -d.</w:t>
      </w:r>
    </w:p>
    <w:p w14:paraId="5E97B721" w14:textId="77777777" w:rsidR="000F220A" w:rsidRPr="000F220A" w:rsidRDefault="000F220A" w:rsidP="000F220A">
      <w:pPr>
        <w:shd w:val="clear" w:color="auto" w:fill="FFFFFF"/>
        <w:ind w:right="240"/>
        <w:rPr>
          <w:color w:val="000000"/>
          <w:sz w:val="22"/>
          <w:szCs w:val="22"/>
        </w:rPr>
      </w:pPr>
    </w:p>
    <w:p w14:paraId="7D594507" w14:textId="77777777" w:rsidR="000F220A" w:rsidRPr="000F220A" w:rsidRDefault="000F220A" w:rsidP="000F220A">
      <w:pPr>
        <w:shd w:val="clear" w:color="auto" w:fill="FFFFFF"/>
        <w:ind w:right="240"/>
        <w:rPr>
          <w:color w:val="000000"/>
          <w:sz w:val="22"/>
          <w:szCs w:val="22"/>
        </w:rPr>
      </w:pPr>
      <w:r w:rsidRPr="000F220A">
        <w:rPr>
          <w:color w:val="000000"/>
          <w:sz w:val="22"/>
          <w:szCs w:val="22"/>
        </w:rPr>
        <w:t>2. Depuis frontend, installer les dépendances avec npm ci.</w:t>
      </w:r>
    </w:p>
    <w:p w14:paraId="64BA07CA" w14:textId="77777777" w:rsidR="000F220A" w:rsidRPr="000F220A" w:rsidRDefault="000F220A" w:rsidP="000F220A">
      <w:pPr>
        <w:shd w:val="clear" w:color="auto" w:fill="FFFFFF"/>
        <w:ind w:right="240"/>
        <w:rPr>
          <w:color w:val="000000"/>
          <w:sz w:val="22"/>
          <w:szCs w:val="22"/>
        </w:rPr>
      </w:pPr>
    </w:p>
    <w:p w14:paraId="4FC9C01A" w14:textId="77777777" w:rsidR="000F220A" w:rsidRPr="000F220A" w:rsidRDefault="000F220A" w:rsidP="000F220A">
      <w:pPr>
        <w:shd w:val="clear" w:color="auto" w:fill="FFFFFF"/>
        <w:ind w:right="240"/>
        <w:rPr>
          <w:color w:val="000000"/>
          <w:sz w:val="22"/>
          <w:szCs w:val="22"/>
        </w:rPr>
      </w:pPr>
      <w:r w:rsidRPr="000F220A">
        <w:rPr>
          <w:color w:val="000000"/>
          <w:sz w:val="22"/>
          <w:szCs w:val="22"/>
        </w:rPr>
        <w:t>3. Réinitialiser la base de test avec npm run db:reset:test.</w:t>
      </w:r>
    </w:p>
    <w:p w14:paraId="09DB789F" w14:textId="77777777" w:rsidR="000F220A" w:rsidRPr="000F220A" w:rsidRDefault="000F220A" w:rsidP="000F220A">
      <w:pPr>
        <w:shd w:val="clear" w:color="auto" w:fill="FFFFFF"/>
        <w:ind w:right="240"/>
        <w:rPr>
          <w:color w:val="000000"/>
          <w:sz w:val="22"/>
          <w:szCs w:val="22"/>
        </w:rPr>
      </w:pPr>
    </w:p>
    <w:p w14:paraId="43AF10B4" w14:textId="77777777" w:rsidR="000F220A" w:rsidRPr="000F220A" w:rsidRDefault="000F220A" w:rsidP="000F220A">
      <w:pPr>
        <w:shd w:val="clear" w:color="auto" w:fill="FFFFFF"/>
        <w:ind w:right="240"/>
        <w:rPr>
          <w:color w:val="000000"/>
          <w:sz w:val="22"/>
          <w:szCs w:val="22"/>
        </w:rPr>
      </w:pPr>
      <w:r w:rsidRPr="000F220A">
        <w:rPr>
          <w:color w:val="000000"/>
          <w:sz w:val="22"/>
          <w:szCs w:val="22"/>
        </w:rPr>
        <w:t>4. Démarrer l’application avec npm start et vérifier http://localhost:4200.</w:t>
      </w:r>
    </w:p>
    <w:p w14:paraId="2E2091EC" w14:textId="77777777" w:rsidR="000F220A" w:rsidRPr="000F220A" w:rsidRDefault="000F220A" w:rsidP="000F220A">
      <w:pPr>
        <w:shd w:val="clear" w:color="auto" w:fill="FFFFFF"/>
        <w:ind w:right="240"/>
        <w:rPr>
          <w:color w:val="000000"/>
          <w:sz w:val="22"/>
          <w:szCs w:val="22"/>
        </w:rPr>
      </w:pPr>
    </w:p>
    <w:p w14:paraId="328ADDFB" w14:textId="77777777" w:rsidR="000F220A" w:rsidRPr="000F220A" w:rsidRDefault="000F220A" w:rsidP="000F220A">
      <w:pPr>
        <w:shd w:val="clear" w:color="auto" w:fill="FFFFFF"/>
        <w:ind w:right="240"/>
        <w:rPr>
          <w:color w:val="000000"/>
          <w:sz w:val="22"/>
          <w:szCs w:val="22"/>
        </w:rPr>
      </w:pPr>
      <w:r w:rsidRPr="000F220A">
        <w:rPr>
          <w:color w:val="000000"/>
          <w:sz w:val="22"/>
          <w:szCs w:val="22"/>
        </w:rPr>
        <w:t>5. Dans un second terminal placé dans frontend, exécuter npm run cy:run -- --headed --browser chrome.</w:t>
      </w:r>
    </w:p>
    <w:p w14:paraId="1472B875" w14:textId="77777777" w:rsidR="000F220A" w:rsidRPr="000F220A" w:rsidRDefault="000F220A" w:rsidP="000F220A">
      <w:pPr>
        <w:shd w:val="clear" w:color="auto" w:fill="FFFFFF"/>
        <w:ind w:right="240"/>
        <w:rPr>
          <w:color w:val="000000"/>
          <w:sz w:val="22"/>
          <w:szCs w:val="22"/>
        </w:rPr>
      </w:pPr>
    </w:p>
    <w:p w14:paraId="503360C1" w14:textId="60E69B62" w:rsidR="000F220A" w:rsidRDefault="000F220A" w:rsidP="000F220A">
      <w:pPr>
        <w:shd w:val="clear" w:color="auto" w:fill="FFFFFF"/>
        <w:ind w:right="240"/>
        <w:rPr>
          <w:color w:val="000000"/>
          <w:sz w:val="22"/>
          <w:szCs w:val="22"/>
        </w:rPr>
      </w:pPr>
      <w:r w:rsidRPr="000F220A">
        <w:rPr>
          <w:color w:val="000000"/>
          <w:sz w:val="22"/>
          <w:szCs w:val="22"/>
        </w:rPr>
        <w:t>6. Conserver le résumé terminal et les captures créées automatiquement sous frontend/cypress/screenshots.</w:t>
      </w:r>
    </w:p>
    <w:p w14:paraId="0A205D1B" w14:textId="77777777" w:rsidR="000F220A" w:rsidRDefault="000F220A" w:rsidP="000F220A">
      <w:pPr>
        <w:shd w:val="clear" w:color="auto" w:fill="FFFFFF"/>
        <w:ind w:right="240"/>
        <w:rPr>
          <w:color w:val="000000"/>
          <w:sz w:val="22"/>
          <w:szCs w:val="22"/>
        </w:rPr>
      </w:pPr>
    </w:p>
    <w:p w14:paraId="6E3C8E61" w14:textId="77777777" w:rsidR="005D78CD" w:rsidRDefault="00A93314">
      <w:pPr>
        <w:rPr>
          <w:b/>
          <w:color w:val="000000"/>
          <w:u w:val="single"/>
        </w:rPr>
      </w:pPr>
      <w:r>
        <w:rPr>
          <w:b/>
          <w:color w:val="000000"/>
        </w:rPr>
        <w:t xml:space="preserve">Résultats de tests </w:t>
      </w:r>
    </w:p>
    <w:p w14:paraId="4735838E" w14:textId="77777777" w:rsidR="00BD110D" w:rsidRPr="00BD110D" w:rsidRDefault="00A93314" w:rsidP="00BD110D">
      <w:pPr>
        <w:rPr>
          <w:i/>
          <w:color w:val="000000"/>
          <w:sz w:val="22"/>
          <w:szCs w:val="22"/>
          <w:lang w:val="fr-FR"/>
        </w:rPr>
      </w:pPr>
      <w:r>
        <w:rPr>
          <w:i/>
          <w:color w:val="000000"/>
          <w:sz w:val="22"/>
          <w:szCs w:val="22"/>
        </w:rPr>
        <w:br/>
      </w:r>
      <w:r w:rsidR="00BD110D" w:rsidRPr="00BD110D">
        <w:rPr>
          <w:i/>
          <w:color w:val="000000"/>
          <w:sz w:val="22"/>
          <w:szCs w:val="22"/>
          <w:lang w:val="fr-FR"/>
        </w:rPr>
        <w:t xml:space="preserve">La campagne a exécuté 23 tests : 18 sont réussis et 5 sont en échec. Le taux de </w:t>
      </w:r>
      <w:r w:rsidR="00BD110D" w:rsidRPr="00BD110D">
        <w:rPr>
          <w:i/>
          <w:color w:val="000000"/>
          <w:sz w:val="22"/>
          <w:szCs w:val="22"/>
          <w:lang w:val="fr-FR"/>
        </w:rPr>
        <w:lastRenderedPageBreak/>
        <w:t>réussite est de 78,3 %. Six fichiers de spécification sur neuf sont entièrement verts ; trois contiennent au moins un échec.</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56"/>
        <w:gridCol w:w="1086"/>
        <w:gridCol w:w="1213"/>
        <w:gridCol w:w="1106"/>
        <w:gridCol w:w="1352"/>
      </w:tblGrid>
      <w:tr w:rsidR="00BD110D" w:rsidRPr="00BD110D" w14:paraId="363345A2" w14:textId="77777777" w:rsidTr="00BD110D">
        <w:tc>
          <w:tcPr>
            <w:tcW w:w="4422"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6B04B19B" w14:textId="77777777" w:rsidR="00BD110D" w:rsidRPr="00BD110D" w:rsidRDefault="00BD110D" w:rsidP="00BD110D">
            <w:pPr>
              <w:rPr>
                <w:i/>
                <w:color w:val="000000"/>
                <w:sz w:val="22"/>
                <w:szCs w:val="22"/>
                <w:lang w:val="fr-FR"/>
              </w:rPr>
            </w:pPr>
            <w:r w:rsidRPr="00BD110D">
              <w:rPr>
                <w:b/>
                <w:bCs/>
                <w:i/>
                <w:color w:val="000000"/>
                <w:sz w:val="22"/>
                <w:szCs w:val="22"/>
                <w:lang w:val="fr-FR"/>
              </w:rPr>
              <w:t>Spécification</w:t>
            </w:r>
          </w:p>
        </w:tc>
        <w:tc>
          <w:tcPr>
            <w:tcW w:w="1134"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2E1E6B0A" w14:textId="77777777" w:rsidR="00BD110D" w:rsidRPr="00BD110D" w:rsidRDefault="00BD110D" w:rsidP="00BD110D">
            <w:pPr>
              <w:rPr>
                <w:i/>
                <w:color w:val="000000"/>
                <w:sz w:val="22"/>
                <w:szCs w:val="22"/>
                <w:lang w:val="fr-FR"/>
              </w:rPr>
            </w:pPr>
            <w:r w:rsidRPr="00BD110D">
              <w:rPr>
                <w:b/>
                <w:bCs/>
                <w:i/>
                <w:color w:val="000000"/>
                <w:sz w:val="22"/>
                <w:szCs w:val="22"/>
                <w:lang w:val="fr-FR"/>
              </w:rPr>
              <w:t>Tests</w:t>
            </w:r>
          </w:p>
        </w:tc>
        <w:tc>
          <w:tcPr>
            <w:tcW w:w="1247"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5FFD2F7B" w14:textId="77777777" w:rsidR="00BD110D" w:rsidRPr="00BD110D" w:rsidRDefault="00BD110D" w:rsidP="00BD110D">
            <w:pPr>
              <w:rPr>
                <w:i/>
                <w:color w:val="000000"/>
                <w:sz w:val="22"/>
                <w:szCs w:val="22"/>
                <w:lang w:val="fr-FR"/>
              </w:rPr>
            </w:pPr>
            <w:r w:rsidRPr="00BD110D">
              <w:rPr>
                <w:b/>
                <w:bCs/>
                <w:i/>
                <w:color w:val="000000"/>
                <w:sz w:val="22"/>
                <w:szCs w:val="22"/>
                <w:lang w:val="fr-FR"/>
              </w:rPr>
              <w:t>Réussis</w:t>
            </w:r>
          </w:p>
        </w:tc>
        <w:tc>
          <w:tcPr>
            <w:tcW w:w="1134"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0F135B27" w14:textId="77777777" w:rsidR="00BD110D" w:rsidRPr="00BD110D" w:rsidRDefault="00BD110D" w:rsidP="00BD110D">
            <w:pPr>
              <w:rPr>
                <w:i/>
                <w:color w:val="000000"/>
                <w:sz w:val="22"/>
                <w:szCs w:val="22"/>
                <w:lang w:val="fr-FR"/>
              </w:rPr>
            </w:pPr>
            <w:r w:rsidRPr="00BD110D">
              <w:rPr>
                <w:b/>
                <w:bCs/>
                <w:i/>
                <w:color w:val="000000"/>
                <w:sz w:val="22"/>
                <w:szCs w:val="22"/>
                <w:lang w:val="fr-FR"/>
              </w:rPr>
              <w:t>Échecs</w:t>
            </w:r>
          </w:p>
        </w:tc>
        <w:tc>
          <w:tcPr>
            <w:tcW w:w="1417"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749C95FF" w14:textId="77777777" w:rsidR="00BD110D" w:rsidRPr="00BD110D" w:rsidRDefault="00BD110D" w:rsidP="00BD110D">
            <w:pPr>
              <w:rPr>
                <w:i/>
                <w:color w:val="000000"/>
                <w:sz w:val="22"/>
                <w:szCs w:val="22"/>
                <w:lang w:val="fr-FR"/>
              </w:rPr>
            </w:pPr>
            <w:r w:rsidRPr="00BD110D">
              <w:rPr>
                <w:b/>
                <w:bCs/>
                <w:i/>
                <w:color w:val="000000"/>
                <w:sz w:val="22"/>
                <w:szCs w:val="22"/>
                <w:lang w:val="fr-FR"/>
              </w:rPr>
              <w:t>Durée</w:t>
            </w:r>
          </w:p>
        </w:tc>
      </w:tr>
      <w:tr w:rsidR="00BD110D" w:rsidRPr="00BD110D" w14:paraId="5035E6B5" w14:textId="77777777" w:rsidTr="00BD110D">
        <w:tc>
          <w:tcPr>
            <w:tcW w:w="4422"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8032434" w14:textId="77777777" w:rsidR="00BD110D" w:rsidRPr="00BD110D" w:rsidRDefault="00BD110D" w:rsidP="00BD110D">
            <w:pPr>
              <w:rPr>
                <w:i/>
                <w:color w:val="000000"/>
                <w:sz w:val="22"/>
                <w:szCs w:val="22"/>
                <w:lang w:val="fr-FR"/>
              </w:rPr>
            </w:pPr>
            <w:r w:rsidRPr="00BD110D">
              <w:rPr>
                <w:i/>
                <w:color w:val="000000"/>
                <w:sz w:val="22"/>
                <w:szCs w:val="22"/>
                <w:lang w:val="fr-FR"/>
              </w:rPr>
              <w:t>api/authentication.cy.js</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B90BC40"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A92C987"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C4A178F"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176A8C8" w14:textId="77777777" w:rsidR="00BD110D" w:rsidRPr="00BD110D" w:rsidRDefault="00BD110D" w:rsidP="00BD110D">
            <w:pPr>
              <w:rPr>
                <w:i/>
                <w:color w:val="000000"/>
                <w:sz w:val="22"/>
                <w:szCs w:val="22"/>
                <w:lang w:val="fr-FR"/>
              </w:rPr>
            </w:pPr>
            <w:r w:rsidRPr="00BD110D">
              <w:rPr>
                <w:i/>
                <w:color w:val="000000"/>
                <w:sz w:val="22"/>
                <w:szCs w:val="22"/>
                <w:lang w:val="fr-FR"/>
              </w:rPr>
              <w:t>1 s</w:t>
            </w:r>
          </w:p>
        </w:tc>
      </w:tr>
      <w:tr w:rsidR="00BD110D" w:rsidRPr="00BD110D" w14:paraId="58CDE7E6" w14:textId="77777777" w:rsidTr="00BD110D">
        <w:tc>
          <w:tcPr>
            <w:tcW w:w="442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EE096BB" w14:textId="77777777" w:rsidR="00BD110D" w:rsidRPr="00BD110D" w:rsidRDefault="00BD110D" w:rsidP="00BD110D">
            <w:pPr>
              <w:rPr>
                <w:i/>
                <w:color w:val="000000"/>
                <w:sz w:val="22"/>
                <w:szCs w:val="22"/>
                <w:lang w:val="fr-FR"/>
              </w:rPr>
            </w:pPr>
            <w:r w:rsidRPr="00BD110D">
              <w:rPr>
                <w:i/>
                <w:color w:val="000000"/>
                <w:sz w:val="22"/>
                <w:szCs w:val="22"/>
                <w:lang w:val="fr-FR"/>
              </w:rPr>
              <w:t>api/orders.cy.js</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90349C4" w14:textId="77777777" w:rsidR="00BD110D" w:rsidRPr="00BD110D" w:rsidRDefault="00BD110D" w:rsidP="00BD110D">
            <w:pPr>
              <w:rPr>
                <w:i/>
                <w:color w:val="000000"/>
                <w:sz w:val="22"/>
                <w:szCs w:val="22"/>
                <w:lang w:val="fr-FR"/>
              </w:rPr>
            </w:pPr>
            <w:r w:rsidRPr="00BD110D">
              <w:rPr>
                <w:i/>
                <w:color w:val="000000"/>
                <w:sz w:val="22"/>
                <w:szCs w:val="22"/>
                <w:lang w:val="fr-FR"/>
              </w:rPr>
              <w:t>5</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E31C922" w14:textId="77777777" w:rsidR="00BD110D" w:rsidRPr="00BD110D" w:rsidRDefault="00BD110D" w:rsidP="00BD110D">
            <w:pPr>
              <w:rPr>
                <w:i/>
                <w:color w:val="000000"/>
                <w:sz w:val="22"/>
                <w:szCs w:val="22"/>
                <w:lang w:val="fr-FR"/>
              </w:rPr>
            </w:pPr>
            <w:r w:rsidRPr="00BD110D">
              <w:rPr>
                <w:i/>
                <w:color w:val="000000"/>
                <w:sz w:val="22"/>
                <w:szCs w:val="22"/>
                <w:lang w:val="fr-FR"/>
              </w:rPr>
              <w:t>4</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6FDEA86"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41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61B1A55" w14:textId="77777777" w:rsidR="00BD110D" w:rsidRPr="00BD110D" w:rsidRDefault="00BD110D" w:rsidP="00BD110D">
            <w:pPr>
              <w:rPr>
                <w:i/>
                <w:color w:val="000000"/>
                <w:sz w:val="22"/>
                <w:szCs w:val="22"/>
                <w:lang w:val="fr-FR"/>
              </w:rPr>
            </w:pPr>
            <w:r w:rsidRPr="00BD110D">
              <w:rPr>
                <w:i/>
                <w:color w:val="000000"/>
                <w:sz w:val="22"/>
                <w:szCs w:val="22"/>
                <w:lang w:val="fr-FR"/>
              </w:rPr>
              <w:t>8 s</w:t>
            </w:r>
          </w:p>
        </w:tc>
      </w:tr>
      <w:tr w:rsidR="00BD110D" w:rsidRPr="00BD110D" w14:paraId="546AEEC4" w14:textId="77777777" w:rsidTr="00BD110D">
        <w:tc>
          <w:tcPr>
            <w:tcW w:w="4422"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E464528" w14:textId="77777777" w:rsidR="00BD110D" w:rsidRPr="00BD110D" w:rsidRDefault="00BD110D" w:rsidP="00BD110D">
            <w:pPr>
              <w:rPr>
                <w:i/>
                <w:color w:val="000000"/>
                <w:sz w:val="22"/>
                <w:szCs w:val="22"/>
                <w:lang w:val="fr-FR"/>
              </w:rPr>
            </w:pPr>
            <w:r w:rsidRPr="00BD110D">
              <w:rPr>
                <w:i/>
                <w:color w:val="000000"/>
                <w:sz w:val="22"/>
                <w:szCs w:val="22"/>
                <w:lang w:val="fr-FR"/>
              </w:rPr>
              <w:t>api/products.cy.js</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8D8113C"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419EE75"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1DDD92A"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6E11839" w14:textId="77777777" w:rsidR="00BD110D" w:rsidRPr="00BD110D" w:rsidRDefault="00BD110D" w:rsidP="00BD110D">
            <w:pPr>
              <w:rPr>
                <w:i/>
                <w:color w:val="000000"/>
                <w:sz w:val="22"/>
                <w:szCs w:val="22"/>
                <w:lang w:val="fr-FR"/>
              </w:rPr>
            </w:pPr>
            <w:r w:rsidRPr="00BD110D">
              <w:rPr>
                <w:i/>
                <w:color w:val="000000"/>
                <w:sz w:val="22"/>
                <w:szCs w:val="22"/>
                <w:lang w:val="fr-FR"/>
              </w:rPr>
              <w:t>&lt; 1 s</w:t>
            </w:r>
          </w:p>
        </w:tc>
      </w:tr>
      <w:tr w:rsidR="00BD110D" w:rsidRPr="00BD110D" w14:paraId="13AFF38C" w14:textId="77777777" w:rsidTr="00BD110D">
        <w:tc>
          <w:tcPr>
            <w:tcW w:w="442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556A78D" w14:textId="77777777" w:rsidR="00BD110D" w:rsidRPr="00BD110D" w:rsidRDefault="00BD110D" w:rsidP="00BD110D">
            <w:pPr>
              <w:rPr>
                <w:i/>
                <w:color w:val="000000"/>
                <w:sz w:val="22"/>
                <w:szCs w:val="22"/>
                <w:lang w:val="fr-FR"/>
              </w:rPr>
            </w:pPr>
            <w:r w:rsidRPr="00BD110D">
              <w:rPr>
                <w:i/>
                <w:color w:val="000000"/>
                <w:sz w:val="22"/>
                <w:szCs w:val="22"/>
                <w:lang w:val="fr-FR"/>
              </w:rPr>
              <w:t>api/reviews.cy.js</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866979B"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2D2BE71"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9E0EA8A"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49282C7" w14:textId="77777777" w:rsidR="00BD110D" w:rsidRPr="00BD110D" w:rsidRDefault="00BD110D" w:rsidP="00BD110D">
            <w:pPr>
              <w:rPr>
                <w:i/>
                <w:color w:val="000000"/>
                <w:sz w:val="22"/>
                <w:szCs w:val="22"/>
                <w:lang w:val="fr-FR"/>
              </w:rPr>
            </w:pPr>
            <w:r w:rsidRPr="00BD110D">
              <w:rPr>
                <w:i/>
                <w:color w:val="000000"/>
                <w:sz w:val="22"/>
                <w:szCs w:val="22"/>
                <w:lang w:val="fr-FR"/>
              </w:rPr>
              <w:t>1 s</w:t>
            </w:r>
          </w:p>
        </w:tc>
      </w:tr>
      <w:tr w:rsidR="00BD110D" w:rsidRPr="00BD110D" w14:paraId="3A287D37" w14:textId="77777777" w:rsidTr="00BD110D">
        <w:tc>
          <w:tcPr>
            <w:tcW w:w="4422"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01F00DF" w14:textId="77777777" w:rsidR="00BD110D" w:rsidRPr="00BD110D" w:rsidRDefault="00BD110D" w:rsidP="00BD110D">
            <w:pPr>
              <w:rPr>
                <w:i/>
                <w:color w:val="000000"/>
                <w:sz w:val="22"/>
                <w:szCs w:val="22"/>
                <w:lang w:val="fr-FR"/>
              </w:rPr>
            </w:pPr>
            <w:r w:rsidRPr="00BD110D">
              <w:rPr>
                <w:i/>
                <w:color w:val="000000"/>
                <w:sz w:val="22"/>
                <w:szCs w:val="22"/>
                <w:lang w:val="fr-FR"/>
              </w:rPr>
              <w:t>functional/cart.cy.js</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0716200" w14:textId="77777777" w:rsidR="00BD110D" w:rsidRPr="00BD110D" w:rsidRDefault="00BD110D" w:rsidP="00BD110D">
            <w:pPr>
              <w:rPr>
                <w:i/>
                <w:color w:val="000000"/>
                <w:sz w:val="22"/>
                <w:szCs w:val="22"/>
                <w:lang w:val="fr-FR"/>
              </w:rPr>
            </w:pPr>
            <w:r w:rsidRPr="00BD110D">
              <w:rPr>
                <w:i/>
                <w:color w:val="000000"/>
                <w:sz w:val="22"/>
                <w:szCs w:val="22"/>
                <w:lang w:val="fr-FR"/>
              </w:rPr>
              <w:t>7</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8C95E8F" w14:textId="77777777" w:rsidR="00BD110D" w:rsidRPr="00BD110D" w:rsidRDefault="00BD110D" w:rsidP="00BD110D">
            <w:pPr>
              <w:rPr>
                <w:i/>
                <w:color w:val="000000"/>
                <w:sz w:val="22"/>
                <w:szCs w:val="22"/>
                <w:lang w:val="fr-FR"/>
              </w:rPr>
            </w:pPr>
            <w:r w:rsidRPr="00BD110D">
              <w:rPr>
                <w:i/>
                <w:color w:val="000000"/>
                <w:sz w:val="22"/>
                <w:szCs w:val="22"/>
                <w:lang w:val="fr-FR"/>
              </w:rPr>
              <w:t>4</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03D7582" w14:textId="77777777" w:rsidR="00BD110D" w:rsidRPr="00BD110D" w:rsidRDefault="00BD110D" w:rsidP="00BD110D">
            <w:pPr>
              <w:rPr>
                <w:i/>
                <w:color w:val="000000"/>
                <w:sz w:val="22"/>
                <w:szCs w:val="22"/>
                <w:lang w:val="fr-FR"/>
              </w:rPr>
            </w:pPr>
            <w:r w:rsidRPr="00BD110D">
              <w:rPr>
                <w:i/>
                <w:color w:val="000000"/>
                <w:sz w:val="22"/>
                <w:szCs w:val="22"/>
                <w:lang w:val="fr-FR"/>
              </w:rPr>
              <w:t>3</w:t>
            </w:r>
          </w:p>
        </w:tc>
        <w:tc>
          <w:tcPr>
            <w:tcW w:w="141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0D1C2BB" w14:textId="77777777" w:rsidR="00BD110D" w:rsidRPr="00BD110D" w:rsidRDefault="00BD110D" w:rsidP="00BD110D">
            <w:pPr>
              <w:rPr>
                <w:i/>
                <w:color w:val="000000"/>
                <w:sz w:val="22"/>
                <w:szCs w:val="22"/>
                <w:lang w:val="fr-FR"/>
              </w:rPr>
            </w:pPr>
            <w:r w:rsidRPr="00BD110D">
              <w:rPr>
                <w:i/>
                <w:color w:val="000000"/>
                <w:sz w:val="22"/>
                <w:szCs w:val="22"/>
                <w:lang w:val="fr-FR"/>
              </w:rPr>
              <w:t>36 s</w:t>
            </w:r>
          </w:p>
        </w:tc>
      </w:tr>
      <w:tr w:rsidR="00BD110D" w:rsidRPr="00BD110D" w14:paraId="77E9B5A3" w14:textId="77777777" w:rsidTr="00BD110D">
        <w:tc>
          <w:tcPr>
            <w:tcW w:w="442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E58756E" w14:textId="77777777" w:rsidR="00BD110D" w:rsidRPr="00BD110D" w:rsidRDefault="00BD110D" w:rsidP="00BD110D">
            <w:pPr>
              <w:rPr>
                <w:i/>
                <w:color w:val="000000"/>
                <w:sz w:val="22"/>
                <w:szCs w:val="22"/>
                <w:lang w:val="fr-FR"/>
              </w:rPr>
            </w:pPr>
            <w:r w:rsidRPr="00BD110D">
              <w:rPr>
                <w:i/>
                <w:color w:val="000000"/>
                <w:sz w:val="22"/>
                <w:szCs w:val="22"/>
                <w:lang w:val="fr-FR"/>
              </w:rPr>
              <w:t>functional/login.cy.js</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29DDD9E"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D4BDC60"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25230E2"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62A180E" w14:textId="77777777" w:rsidR="00BD110D" w:rsidRPr="00BD110D" w:rsidRDefault="00BD110D" w:rsidP="00BD110D">
            <w:pPr>
              <w:rPr>
                <w:i/>
                <w:color w:val="000000"/>
                <w:sz w:val="22"/>
                <w:szCs w:val="22"/>
                <w:lang w:val="fr-FR"/>
              </w:rPr>
            </w:pPr>
            <w:r w:rsidRPr="00BD110D">
              <w:rPr>
                <w:i/>
                <w:color w:val="000000"/>
                <w:sz w:val="22"/>
                <w:szCs w:val="22"/>
                <w:lang w:val="fr-FR"/>
              </w:rPr>
              <w:t>4 s</w:t>
            </w:r>
          </w:p>
        </w:tc>
      </w:tr>
      <w:tr w:rsidR="00BD110D" w:rsidRPr="00BD110D" w14:paraId="2CDE76D9" w14:textId="77777777" w:rsidTr="00BD110D">
        <w:tc>
          <w:tcPr>
            <w:tcW w:w="4422"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BEA2546" w14:textId="77777777" w:rsidR="00BD110D" w:rsidRPr="00BD110D" w:rsidRDefault="00BD110D" w:rsidP="00BD110D">
            <w:pPr>
              <w:rPr>
                <w:i/>
                <w:color w:val="000000"/>
                <w:sz w:val="22"/>
                <w:szCs w:val="22"/>
                <w:lang w:val="fr-FR"/>
              </w:rPr>
            </w:pPr>
            <w:r w:rsidRPr="00BD110D">
              <w:rPr>
                <w:i/>
                <w:color w:val="000000"/>
                <w:sz w:val="22"/>
                <w:szCs w:val="22"/>
                <w:lang w:val="fr-FR"/>
              </w:rPr>
              <w:t>smoke/smoke.cy.js</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0A4E065"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0416719" w14:textId="77777777" w:rsidR="00BD110D" w:rsidRPr="00BD110D" w:rsidRDefault="00BD110D" w:rsidP="00BD110D">
            <w:pPr>
              <w:rPr>
                <w:i/>
                <w:color w:val="000000"/>
                <w:sz w:val="22"/>
                <w:szCs w:val="22"/>
                <w:lang w:val="fr-FR"/>
              </w:rPr>
            </w:pPr>
            <w:r w:rsidRPr="00BD110D">
              <w:rPr>
                <w:i/>
                <w:color w:val="000000"/>
                <w:sz w:val="22"/>
                <w:szCs w:val="22"/>
                <w:lang w:val="fr-FR"/>
              </w:rPr>
              <w:t>2</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81CECD8"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8B6EE3D" w14:textId="77777777" w:rsidR="00BD110D" w:rsidRPr="00BD110D" w:rsidRDefault="00BD110D" w:rsidP="00BD110D">
            <w:pPr>
              <w:rPr>
                <w:i/>
                <w:color w:val="000000"/>
                <w:sz w:val="22"/>
                <w:szCs w:val="22"/>
                <w:lang w:val="fr-FR"/>
              </w:rPr>
            </w:pPr>
            <w:r w:rsidRPr="00BD110D">
              <w:rPr>
                <w:i/>
                <w:color w:val="000000"/>
                <w:sz w:val="22"/>
                <w:szCs w:val="22"/>
                <w:lang w:val="fr-FR"/>
              </w:rPr>
              <w:t>3 s</w:t>
            </w:r>
          </w:p>
        </w:tc>
      </w:tr>
      <w:tr w:rsidR="00BD110D" w:rsidRPr="00BD110D" w14:paraId="582D3251" w14:textId="77777777" w:rsidTr="00BD110D">
        <w:tc>
          <w:tcPr>
            <w:tcW w:w="4422"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D8230C1" w14:textId="77777777" w:rsidR="00BD110D" w:rsidRPr="00BD110D" w:rsidRDefault="00BD110D" w:rsidP="00BD110D">
            <w:pPr>
              <w:rPr>
                <w:i/>
                <w:color w:val="000000"/>
                <w:sz w:val="22"/>
                <w:szCs w:val="22"/>
                <w:lang w:val="fr-FR"/>
              </w:rPr>
            </w:pPr>
            <w:r w:rsidRPr="00BD110D">
              <w:rPr>
                <w:i/>
                <w:color w:val="000000"/>
                <w:sz w:val="22"/>
                <w:szCs w:val="22"/>
                <w:lang w:val="fr-FR"/>
              </w:rPr>
              <w:t>security/sensitive-data.cy.js</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69558B8"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A796762"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13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E7FDA97"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41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9F1B157" w14:textId="77777777" w:rsidR="00BD110D" w:rsidRPr="00BD110D" w:rsidRDefault="00BD110D" w:rsidP="00BD110D">
            <w:pPr>
              <w:rPr>
                <w:i/>
                <w:color w:val="000000"/>
                <w:sz w:val="22"/>
                <w:szCs w:val="22"/>
                <w:lang w:val="fr-FR"/>
              </w:rPr>
            </w:pPr>
            <w:r w:rsidRPr="00BD110D">
              <w:rPr>
                <w:i/>
                <w:color w:val="000000"/>
                <w:sz w:val="22"/>
                <w:szCs w:val="22"/>
                <w:lang w:val="fr-FR"/>
              </w:rPr>
              <w:t>&lt; 1 s</w:t>
            </w:r>
          </w:p>
        </w:tc>
      </w:tr>
      <w:tr w:rsidR="00BD110D" w:rsidRPr="00BD110D" w14:paraId="07DA273E" w14:textId="77777777" w:rsidTr="00BD110D">
        <w:tc>
          <w:tcPr>
            <w:tcW w:w="4422"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8F033DA" w14:textId="77777777" w:rsidR="00BD110D" w:rsidRPr="00BD110D" w:rsidRDefault="00BD110D" w:rsidP="00BD110D">
            <w:pPr>
              <w:rPr>
                <w:i/>
                <w:color w:val="000000"/>
                <w:sz w:val="22"/>
                <w:szCs w:val="22"/>
                <w:lang w:val="fr-FR"/>
              </w:rPr>
            </w:pPr>
            <w:r w:rsidRPr="00BD110D">
              <w:rPr>
                <w:i/>
                <w:color w:val="000000"/>
                <w:sz w:val="22"/>
                <w:szCs w:val="22"/>
                <w:lang w:val="fr-FR"/>
              </w:rPr>
              <w:t>security/xss.cy.js</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20217A7"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55212E5" w14:textId="77777777" w:rsidR="00BD110D" w:rsidRPr="00BD110D" w:rsidRDefault="00BD110D" w:rsidP="00BD110D">
            <w:pPr>
              <w:rPr>
                <w:i/>
                <w:color w:val="000000"/>
                <w:sz w:val="22"/>
                <w:szCs w:val="22"/>
                <w:lang w:val="fr-FR"/>
              </w:rPr>
            </w:pPr>
            <w:r w:rsidRPr="00BD110D">
              <w:rPr>
                <w:i/>
                <w:color w:val="000000"/>
                <w:sz w:val="22"/>
                <w:szCs w:val="22"/>
                <w:lang w:val="fr-FR"/>
              </w:rPr>
              <w:t>1</w:t>
            </w:r>
          </w:p>
        </w:tc>
        <w:tc>
          <w:tcPr>
            <w:tcW w:w="113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8ABC1FE" w14:textId="77777777" w:rsidR="00BD110D" w:rsidRPr="00BD110D" w:rsidRDefault="00BD110D" w:rsidP="00BD110D">
            <w:pPr>
              <w:rPr>
                <w:i/>
                <w:color w:val="000000"/>
                <w:sz w:val="22"/>
                <w:szCs w:val="22"/>
                <w:lang w:val="fr-FR"/>
              </w:rPr>
            </w:pPr>
            <w:r w:rsidRPr="00BD110D">
              <w:rPr>
                <w:i/>
                <w:color w:val="000000"/>
                <w:sz w:val="22"/>
                <w:szCs w:val="22"/>
                <w:lang w:val="fr-FR"/>
              </w:rPr>
              <w:t>0</w:t>
            </w:r>
          </w:p>
        </w:tc>
        <w:tc>
          <w:tcPr>
            <w:tcW w:w="141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03E0F35" w14:textId="77777777" w:rsidR="00BD110D" w:rsidRPr="00BD110D" w:rsidRDefault="00BD110D" w:rsidP="00BD110D">
            <w:pPr>
              <w:rPr>
                <w:i/>
                <w:color w:val="000000"/>
                <w:sz w:val="22"/>
                <w:szCs w:val="22"/>
                <w:lang w:val="fr-FR"/>
              </w:rPr>
            </w:pPr>
            <w:r w:rsidRPr="00BD110D">
              <w:rPr>
                <w:i/>
                <w:color w:val="000000"/>
                <w:sz w:val="22"/>
                <w:szCs w:val="22"/>
                <w:lang w:val="fr-FR"/>
              </w:rPr>
              <w:t>4 s</w:t>
            </w:r>
          </w:p>
        </w:tc>
      </w:tr>
    </w:tbl>
    <w:p w14:paraId="572037D5" w14:textId="77777777" w:rsidR="00BD110D" w:rsidRPr="00BD110D" w:rsidRDefault="00BD110D" w:rsidP="00BD110D">
      <w:pPr>
        <w:rPr>
          <w:i/>
          <w:color w:val="000000"/>
          <w:sz w:val="22"/>
          <w:szCs w:val="22"/>
          <w:lang w:val="fr-FR"/>
        </w:rPr>
      </w:pPr>
      <w:r w:rsidRPr="00BD110D">
        <w:rPr>
          <w:b/>
          <w:bCs/>
          <w:i/>
          <w:color w:val="000000"/>
          <w:sz w:val="22"/>
          <w:szCs w:val="22"/>
          <w:lang w:val="fr-FR"/>
        </w:rPr>
        <w:t>Synthèse des anomalies</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6"/>
        <w:gridCol w:w="1442"/>
        <w:gridCol w:w="5190"/>
        <w:gridCol w:w="1225"/>
      </w:tblGrid>
      <w:tr w:rsidR="00BD110D" w:rsidRPr="00BD110D" w14:paraId="0155A97D" w14:textId="77777777" w:rsidTr="00BD110D">
        <w:tc>
          <w:tcPr>
            <w:tcW w:w="1190"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0A0ADD12" w14:textId="77777777" w:rsidR="00BD110D" w:rsidRPr="00BD110D" w:rsidRDefault="00BD110D" w:rsidP="00BD110D">
            <w:pPr>
              <w:rPr>
                <w:i/>
                <w:color w:val="000000"/>
                <w:sz w:val="22"/>
                <w:szCs w:val="22"/>
                <w:lang w:val="fr-FR"/>
              </w:rPr>
            </w:pPr>
            <w:r w:rsidRPr="00BD110D">
              <w:rPr>
                <w:b/>
                <w:bCs/>
                <w:i/>
                <w:color w:val="000000"/>
                <w:sz w:val="22"/>
                <w:szCs w:val="22"/>
                <w:lang w:val="fr-FR"/>
              </w:rPr>
              <w:t>ID</w:t>
            </w:r>
          </w:p>
        </w:tc>
        <w:tc>
          <w:tcPr>
            <w:tcW w:w="1474"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5DCFA439"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5443"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01DC10C1" w14:textId="77777777" w:rsidR="00BD110D" w:rsidRPr="00BD110D" w:rsidRDefault="00BD110D" w:rsidP="00BD110D">
            <w:pPr>
              <w:rPr>
                <w:i/>
                <w:color w:val="000000"/>
                <w:sz w:val="22"/>
                <w:szCs w:val="22"/>
                <w:lang w:val="fr-FR"/>
              </w:rPr>
            </w:pPr>
            <w:r w:rsidRPr="00BD110D">
              <w:rPr>
                <w:b/>
                <w:bCs/>
                <w:i/>
                <w:color w:val="000000"/>
                <w:sz w:val="22"/>
                <w:szCs w:val="22"/>
                <w:lang w:val="fr-FR"/>
              </w:rPr>
              <w:t>Anomalie</w:t>
            </w:r>
          </w:p>
        </w:tc>
        <w:tc>
          <w:tcPr>
            <w:tcW w:w="1247" w:type="dxa"/>
            <w:tcBorders>
              <w:top w:val="single" w:sz="6" w:space="0" w:color="D9D9D9"/>
              <w:left w:val="single" w:sz="6" w:space="0" w:color="D9D9D9"/>
              <w:bottom w:val="single" w:sz="6" w:space="0" w:color="D9D9D9"/>
              <w:right w:val="single" w:sz="6" w:space="0" w:color="D9D9D9"/>
            </w:tcBorders>
            <w:shd w:val="clear" w:color="auto" w:fill="6C5AA7"/>
            <w:tcMar>
              <w:top w:w="110" w:type="dxa"/>
              <w:left w:w="0" w:type="dxa"/>
              <w:bottom w:w="110" w:type="dxa"/>
              <w:right w:w="0" w:type="dxa"/>
            </w:tcMar>
            <w:vAlign w:val="center"/>
            <w:hideMark/>
          </w:tcPr>
          <w:p w14:paraId="727B5AC2" w14:textId="77777777" w:rsidR="00BD110D" w:rsidRPr="00BD110D" w:rsidRDefault="00BD110D" w:rsidP="00BD110D">
            <w:pPr>
              <w:rPr>
                <w:i/>
                <w:color w:val="000000"/>
                <w:sz w:val="22"/>
                <w:szCs w:val="22"/>
                <w:lang w:val="fr-FR"/>
              </w:rPr>
            </w:pPr>
            <w:r w:rsidRPr="00BD110D">
              <w:rPr>
                <w:b/>
                <w:bCs/>
                <w:i/>
                <w:color w:val="000000"/>
                <w:sz w:val="22"/>
                <w:szCs w:val="22"/>
                <w:lang w:val="fr-FR"/>
              </w:rPr>
              <w:t>Priorité</w:t>
            </w:r>
          </w:p>
        </w:tc>
      </w:tr>
      <w:tr w:rsidR="00BD110D" w:rsidRPr="00BD110D" w14:paraId="2B1419B8" w14:textId="77777777" w:rsidTr="00BD110D">
        <w:tc>
          <w:tcPr>
            <w:tcW w:w="1190"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E53BEE8" w14:textId="77777777" w:rsidR="00BD110D" w:rsidRPr="00BD110D" w:rsidRDefault="00BD110D" w:rsidP="00BD110D">
            <w:pPr>
              <w:rPr>
                <w:i/>
                <w:color w:val="000000"/>
                <w:sz w:val="22"/>
                <w:szCs w:val="22"/>
                <w:lang w:val="fr-FR"/>
              </w:rPr>
            </w:pPr>
            <w:r w:rsidRPr="00BD110D">
              <w:rPr>
                <w:i/>
                <w:color w:val="000000"/>
                <w:sz w:val="22"/>
                <w:szCs w:val="22"/>
                <w:lang w:val="fr-FR"/>
              </w:rPr>
              <w:t>ANO-001</w:t>
            </w:r>
          </w:p>
        </w:tc>
        <w:tc>
          <w:tcPr>
            <w:tcW w:w="147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DCFA158" w14:textId="77777777" w:rsidR="00BD110D" w:rsidRPr="00BD110D" w:rsidRDefault="00BD110D" w:rsidP="00BD110D">
            <w:pPr>
              <w:rPr>
                <w:i/>
                <w:color w:val="000000"/>
                <w:sz w:val="22"/>
                <w:szCs w:val="22"/>
                <w:lang w:val="fr-FR"/>
              </w:rPr>
            </w:pPr>
            <w:r w:rsidRPr="00BD110D">
              <w:rPr>
                <w:i/>
                <w:color w:val="000000"/>
                <w:sz w:val="22"/>
                <w:szCs w:val="22"/>
                <w:lang w:val="fr-FR"/>
              </w:rPr>
              <w:t>Majeure</w:t>
            </w:r>
          </w:p>
        </w:tc>
        <w:tc>
          <w:tcPr>
            <w:tcW w:w="5443"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16DBB2F" w14:textId="77777777" w:rsidR="00BD110D" w:rsidRPr="00BD110D" w:rsidRDefault="00BD110D" w:rsidP="00BD110D">
            <w:pPr>
              <w:rPr>
                <w:i/>
                <w:color w:val="000000"/>
                <w:sz w:val="22"/>
                <w:szCs w:val="22"/>
                <w:lang w:val="fr-FR"/>
              </w:rPr>
            </w:pPr>
            <w:r w:rsidRPr="00BD110D">
              <w:rPr>
                <w:i/>
                <w:color w:val="000000"/>
                <w:sz w:val="22"/>
                <w:szCs w:val="22"/>
                <w:lang w:val="fr-FR"/>
              </w:rPr>
              <w:t>L’API accepte l’ajout d’un produit en rupture de stock.</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09B2CAA0" w14:textId="77777777" w:rsidR="00BD110D" w:rsidRPr="00BD110D" w:rsidRDefault="00BD110D" w:rsidP="00BD110D">
            <w:pPr>
              <w:rPr>
                <w:i/>
                <w:color w:val="000000"/>
                <w:sz w:val="22"/>
                <w:szCs w:val="22"/>
                <w:lang w:val="fr-FR"/>
              </w:rPr>
            </w:pPr>
            <w:r w:rsidRPr="00BD110D">
              <w:rPr>
                <w:i/>
                <w:color w:val="000000"/>
                <w:sz w:val="22"/>
                <w:szCs w:val="22"/>
                <w:lang w:val="fr-FR"/>
              </w:rPr>
              <w:t>P0</w:t>
            </w:r>
          </w:p>
        </w:tc>
      </w:tr>
      <w:tr w:rsidR="00BD110D" w:rsidRPr="00BD110D" w14:paraId="5CFCC6F1" w14:textId="77777777" w:rsidTr="00BD110D">
        <w:tc>
          <w:tcPr>
            <w:tcW w:w="119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D2B6729" w14:textId="77777777" w:rsidR="00BD110D" w:rsidRPr="00BD110D" w:rsidRDefault="00BD110D" w:rsidP="00BD110D">
            <w:pPr>
              <w:rPr>
                <w:i/>
                <w:color w:val="000000"/>
                <w:sz w:val="22"/>
                <w:szCs w:val="22"/>
                <w:lang w:val="fr-FR"/>
              </w:rPr>
            </w:pPr>
            <w:r w:rsidRPr="00BD110D">
              <w:rPr>
                <w:i/>
                <w:color w:val="000000"/>
                <w:sz w:val="22"/>
                <w:szCs w:val="22"/>
                <w:lang w:val="fr-FR"/>
              </w:rPr>
              <w:t>ANO-002</w:t>
            </w:r>
          </w:p>
        </w:tc>
        <w:tc>
          <w:tcPr>
            <w:tcW w:w="147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5215607" w14:textId="77777777" w:rsidR="00BD110D" w:rsidRPr="00BD110D" w:rsidRDefault="00BD110D" w:rsidP="00BD110D">
            <w:pPr>
              <w:rPr>
                <w:i/>
                <w:color w:val="000000"/>
                <w:sz w:val="22"/>
                <w:szCs w:val="22"/>
                <w:lang w:val="fr-FR"/>
              </w:rPr>
            </w:pPr>
            <w:r w:rsidRPr="00BD110D">
              <w:rPr>
                <w:i/>
                <w:color w:val="000000"/>
                <w:sz w:val="22"/>
                <w:szCs w:val="22"/>
                <w:lang w:val="fr-FR"/>
              </w:rPr>
              <w:t>Majeure</w:t>
            </w:r>
          </w:p>
        </w:tc>
        <w:tc>
          <w:tcPr>
            <w:tcW w:w="5443"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AEE24FC" w14:textId="77777777" w:rsidR="00BD110D" w:rsidRPr="00BD110D" w:rsidRDefault="00BD110D" w:rsidP="00BD110D">
            <w:pPr>
              <w:rPr>
                <w:i/>
                <w:color w:val="000000"/>
                <w:sz w:val="22"/>
                <w:szCs w:val="22"/>
                <w:lang w:val="fr-FR"/>
              </w:rPr>
            </w:pPr>
            <w:r w:rsidRPr="00BD110D">
              <w:rPr>
                <w:i/>
                <w:color w:val="000000"/>
                <w:sz w:val="22"/>
                <w:szCs w:val="22"/>
                <w:lang w:val="fr-FR"/>
              </w:rPr>
              <w:t>Le bouton d’ajout reste disponible pour un produit en rupture.</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D0D943E" w14:textId="77777777" w:rsidR="00BD110D" w:rsidRPr="00BD110D" w:rsidRDefault="00BD110D" w:rsidP="00BD110D">
            <w:pPr>
              <w:rPr>
                <w:i/>
                <w:color w:val="000000"/>
                <w:sz w:val="22"/>
                <w:szCs w:val="22"/>
                <w:lang w:val="fr-FR"/>
              </w:rPr>
            </w:pPr>
            <w:r w:rsidRPr="00BD110D">
              <w:rPr>
                <w:i/>
                <w:color w:val="000000"/>
                <w:sz w:val="22"/>
                <w:szCs w:val="22"/>
                <w:lang w:val="fr-FR"/>
              </w:rPr>
              <w:t>P1</w:t>
            </w:r>
          </w:p>
        </w:tc>
      </w:tr>
      <w:tr w:rsidR="00BD110D" w:rsidRPr="00BD110D" w14:paraId="1830CED5" w14:textId="77777777" w:rsidTr="00BD110D">
        <w:tc>
          <w:tcPr>
            <w:tcW w:w="1190"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8690322" w14:textId="77777777" w:rsidR="00BD110D" w:rsidRPr="00BD110D" w:rsidRDefault="00BD110D" w:rsidP="00BD110D">
            <w:pPr>
              <w:rPr>
                <w:i/>
                <w:color w:val="000000"/>
                <w:sz w:val="22"/>
                <w:szCs w:val="22"/>
                <w:lang w:val="fr-FR"/>
              </w:rPr>
            </w:pPr>
            <w:r w:rsidRPr="00BD110D">
              <w:rPr>
                <w:i/>
                <w:color w:val="000000"/>
                <w:sz w:val="22"/>
                <w:szCs w:val="22"/>
                <w:lang w:val="fr-FR"/>
              </w:rPr>
              <w:t>ANO-003</w:t>
            </w:r>
          </w:p>
        </w:tc>
        <w:tc>
          <w:tcPr>
            <w:tcW w:w="147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FAA2BA9" w14:textId="77777777" w:rsidR="00BD110D" w:rsidRPr="00BD110D" w:rsidRDefault="00BD110D" w:rsidP="00BD110D">
            <w:pPr>
              <w:rPr>
                <w:i/>
                <w:color w:val="000000"/>
                <w:sz w:val="22"/>
                <w:szCs w:val="22"/>
                <w:lang w:val="fr-FR"/>
              </w:rPr>
            </w:pPr>
            <w:r w:rsidRPr="00BD110D">
              <w:rPr>
                <w:i/>
                <w:color w:val="000000"/>
                <w:sz w:val="22"/>
                <w:szCs w:val="22"/>
                <w:lang w:val="fr-FR"/>
              </w:rPr>
              <w:t>Majeure</w:t>
            </w:r>
          </w:p>
        </w:tc>
        <w:tc>
          <w:tcPr>
            <w:tcW w:w="5443"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E59B2FB" w14:textId="77777777" w:rsidR="00BD110D" w:rsidRPr="00BD110D" w:rsidRDefault="00BD110D" w:rsidP="00BD110D">
            <w:pPr>
              <w:rPr>
                <w:i/>
                <w:color w:val="000000"/>
                <w:sz w:val="22"/>
                <w:szCs w:val="22"/>
                <w:lang w:val="fr-FR"/>
              </w:rPr>
            </w:pPr>
            <w:r w:rsidRPr="00BD110D">
              <w:rPr>
                <w:i/>
                <w:color w:val="000000"/>
                <w:sz w:val="22"/>
                <w:szCs w:val="22"/>
                <w:lang w:val="fr-FR"/>
              </w:rPr>
              <w:t>La fiche produit envoie une quantité supérieure à 20.</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234370D" w14:textId="77777777" w:rsidR="00BD110D" w:rsidRPr="00BD110D" w:rsidRDefault="00BD110D" w:rsidP="00BD110D">
            <w:pPr>
              <w:rPr>
                <w:i/>
                <w:color w:val="000000"/>
                <w:sz w:val="22"/>
                <w:szCs w:val="22"/>
                <w:lang w:val="fr-FR"/>
              </w:rPr>
            </w:pPr>
            <w:r w:rsidRPr="00BD110D">
              <w:rPr>
                <w:i/>
                <w:color w:val="000000"/>
                <w:sz w:val="22"/>
                <w:szCs w:val="22"/>
                <w:lang w:val="fr-FR"/>
              </w:rPr>
              <w:t>P0</w:t>
            </w:r>
          </w:p>
        </w:tc>
      </w:tr>
      <w:tr w:rsidR="00BD110D" w:rsidRPr="00BD110D" w14:paraId="37B1CF3E" w14:textId="77777777" w:rsidTr="00BD110D">
        <w:tc>
          <w:tcPr>
            <w:tcW w:w="1190"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37B8471" w14:textId="77777777" w:rsidR="00BD110D" w:rsidRPr="00BD110D" w:rsidRDefault="00BD110D" w:rsidP="00BD110D">
            <w:pPr>
              <w:rPr>
                <w:i/>
                <w:color w:val="000000"/>
                <w:sz w:val="22"/>
                <w:szCs w:val="22"/>
                <w:lang w:val="fr-FR"/>
              </w:rPr>
            </w:pPr>
            <w:r w:rsidRPr="00BD110D">
              <w:rPr>
                <w:i/>
                <w:color w:val="000000"/>
                <w:sz w:val="22"/>
                <w:szCs w:val="22"/>
                <w:lang w:val="fr-FR"/>
              </w:rPr>
              <w:t>ANO-004</w:t>
            </w:r>
          </w:p>
        </w:tc>
        <w:tc>
          <w:tcPr>
            <w:tcW w:w="147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494AC54" w14:textId="77777777" w:rsidR="00BD110D" w:rsidRPr="00BD110D" w:rsidRDefault="00BD110D" w:rsidP="00BD110D">
            <w:pPr>
              <w:rPr>
                <w:i/>
                <w:color w:val="000000"/>
                <w:sz w:val="22"/>
                <w:szCs w:val="22"/>
                <w:lang w:val="fr-FR"/>
              </w:rPr>
            </w:pPr>
            <w:r w:rsidRPr="00BD110D">
              <w:rPr>
                <w:i/>
                <w:color w:val="000000"/>
                <w:sz w:val="22"/>
                <w:szCs w:val="22"/>
                <w:lang w:val="fr-FR"/>
              </w:rPr>
              <w:t>Majeure</w:t>
            </w:r>
          </w:p>
        </w:tc>
        <w:tc>
          <w:tcPr>
            <w:tcW w:w="5443"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6A40514" w14:textId="77777777" w:rsidR="00BD110D" w:rsidRPr="00BD110D" w:rsidRDefault="00BD110D" w:rsidP="00BD110D">
            <w:pPr>
              <w:rPr>
                <w:i/>
                <w:color w:val="000000"/>
                <w:sz w:val="22"/>
                <w:szCs w:val="22"/>
                <w:lang w:val="fr-FR"/>
              </w:rPr>
            </w:pPr>
            <w:r w:rsidRPr="00BD110D">
              <w:rPr>
                <w:i/>
                <w:color w:val="000000"/>
                <w:sz w:val="22"/>
                <w:szCs w:val="22"/>
                <w:lang w:val="fr-FR"/>
              </w:rPr>
              <w:t>Le panier enregistre une quantité de 21.</w:t>
            </w:r>
          </w:p>
        </w:tc>
        <w:tc>
          <w:tcPr>
            <w:tcW w:w="1247"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D63C60E" w14:textId="77777777" w:rsidR="00BD110D" w:rsidRPr="00BD110D" w:rsidRDefault="00BD110D" w:rsidP="00BD110D">
            <w:pPr>
              <w:rPr>
                <w:i/>
                <w:color w:val="000000"/>
                <w:sz w:val="22"/>
                <w:szCs w:val="22"/>
                <w:lang w:val="fr-FR"/>
              </w:rPr>
            </w:pPr>
            <w:r w:rsidRPr="00BD110D">
              <w:rPr>
                <w:i/>
                <w:color w:val="000000"/>
                <w:sz w:val="22"/>
                <w:szCs w:val="22"/>
                <w:lang w:val="fr-FR"/>
              </w:rPr>
              <w:t>P0</w:t>
            </w:r>
          </w:p>
        </w:tc>
      </w:tr>
      <w:tr w:rsidR="00BD110D" w:rsidRPr="00BD110D" w14:paraId="5E078E7E" w14:textId="77777777" w:rsidTr="00BD110D">
        <w:tc>
          <w:tcPr>
            <w:tcW w:w="1190"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B68544A" w14:textId="77777777" w:rsidR="00BD110D" w:rsidRPr="00BD110D" w:rsidRDefault="00BD110D" w:rsidP="00BD110D">
            <w:pPr>
              <w:rPr>
                <w:i/>
                <w:color w:val="000000"/>
                <w:sz w:val="22"/>
                <w:szCs w:val="22"/>
                <w:lang w:val="fr-FR"/>
              </w:rPr>
            </w:pPr>
            <w:r w:rsidRPr="00BD110D">
              <w:rPr>
                <w:i/>
                <w:color w:val="000000"/>
                <w:sz w:val="22"/>
                <w:szCs w:val="22"/>
                <w:lang w:val="fr-FR"/>
              </w:rPr>
              <w:t>ANO-005</w:t>
            </w:r>
          </w:p>
        </w:tc>
        <w:tc>
          <w:tcPr>
            <w:tcW w:w="1474"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C7681C3" w14:textId="77777777" w:rsidR="00BD110D" w:rsidRPr="00BD110D" w:rsidRDefault="00BD110D" w:rsidP="00BD110D">
            <w:pPr>
              <w:rPr>
                <w:i/>
                <w:color w:val="000000"/>
                <w:sz w:val="22"/>
                <w:szCs w:val="22"/>
                <w:lang w:val="fr-FR"/>
              </w:rPr>
            </w:pPr>
            <w:r w:rsidRPr="00BD110D">
              <w:rPr>
                <w:i/>
                <w:color w:val="000000"/>
                <w:sz w:val="22"/>
                <w:szCs w:val="22"/>
                <w:lang w:val="fr-FR"/>
              </w:rPr>
              <w:t>Critique</w:t>
            </w:r>
          </w:p>
        </w:tc>
        <w:tc>
          <w:tcPr>
            <w:tcW w:w="5443"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95CD860" w14:textId="77777777" w:rsidR="00BD110D" w:rsidRPr="00BD110D" w:rsidRDefault="00BD110D" w:rsidP="00BD110D">
            <w:pPr>
              <w:rPr>
                <w:i/>
                <w:color w:val="000000"/>
                <w:sz w:val="22"/>
                <w:szCs w:val="22"/>
                <w:lang w:val="fr-FR"/>
              </w:rPr>
            </w:pPr>
            <w:r w:rsidRPr="00BD110D">
              <w:rPr>
                <w:i/>
                <w:color w:val="000000"/>
                <w:sz w:val="22"/>
                <w:szCs w:val="22"/>
                <w:lang w:val="fr-FR"/>
              </w:rPr>
              <w:t>GET /reviews expose des données sensibles et internes sur les auteurs.</w:t>
            </w:r>
          </w:p>
        </w:tc>
        <w:tc>
          <w:tcPr>
            <w:tcW w:w="1247"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9E5C01A" w14:textId="77777777" w:rsidR="00BD110D" w:rsidRPr="00BD110D" w:rsidRDefault="00BD110D" w:rsidP="00BD110D">
            <w:pPr>
              <w:rPr>
                <w:i/>
                <w:color w:val="000000"/>
                <w:sz w:val="22"/>
                <w:szCs w:val="22"/>
                <w:lang w:val="fr-FR"/>
              </w:rPr>
            </w:pPr>
            <w:r w:rsidRPr="00BD110D">
              <w:rPr>
                <w:i/>
                <w:color w:val="000000"/>
                <w:sz w:val="22"/>
                <w:szCs w:val="22"/>
                <w:lang w:val="fr-FR"/>
              </w:rPr>
              <w:t>P0</w:t>
            </w:r>
          </w:p>
        </w:tc>
      </w:tr>
    </w:tbl>
    <w:p w14:paraId="62F26AF0" w14:textId="77777777" w:rsidR="00BD110D" w:rsidRPr="00BD110D" w:rsidRDefault="00BD110D" w:rsidP="00BD110D">
      <w:pPr>
        <w:rPr>
          <w:i/>
          <w:color w:val="000000"/>
          <w:sz w:val="22"/>
          <w:szCs w:val="22"/>
          <w:lang w:val="fr-FR"/>
        </w:rPr>
      </w:pPr>
      <w:r w:rsidRPr="00BD110D">
        <w:rPr>
          <w:b/>
          <w:bCs/>
          <w:i/>
          <w:color w:val="000000"/>
          <w:sz w:val="22"/>
          <w:szCs w:val="22"/>
          <w:lang w:val="fr-FR"/>
        </w:rPr>
        <w:t>Le test XSS est réussi</w:t>
      </w:r>
      <w:r w:rsidRPr="00BD110D">
        <w:rPr>
          <w:i/>
          <w:color w:val="000000"/>
          <w:sz w:val="22"/>
          <w:szCs w:val="22"/>
          <w:lang w:val="fr-FR"/>
        </w:rPr>
        <w:t xml:space="preserve"> pour la charge et le canal couverts. Ce résultat démontre que cette injection n’a pas été exécutée ; il ne prouve pas l’absence de toute forme de XSS dans l’application.</w:t>
      </w:r>
    </w:p>
    <w:p w14:paraId="08FD5A00" w14:textId="77777777" w:rsidR="00BD110D" w:rsidRPr="00BD110D" w:rsidRDefault="00BD110D" w:rsidP="00BD110D">
      <w:pPr>
        <w:rPr>
          <w:i/>
          <w:color w:val="000000"/>
          <w:sz w:val="22"/>
          <w:szCs w:val="22"/>
          <w:lang w:val="fr-FR"/>
        </w:rPr>
      </w:pPr>
      <w:r w:rsidRPr="00BD110D">
        <w:rPr>
          <w:b/>
          <w:bCs/>
          <w:i/>
          <w:color w:val="000000"/>
          <w:sz w:val="22"/>
          <w:szCs w:val="22"/>
          <w:lang w:val="fr-FR"/>
        </w:rPr>
        <w:t>L’avertissement caniuse-lite obsolète</w:t>
      </w:r>
      <w:r w:rsidRPr="00BD110D">
        <w:rPr>
          <w:i/>
          <w:color w:val="000000"/>
          <w:sz w:val="22"/>
          <w:szCs w:val="22"/>
          <w:lang w:val="fr-FR"/>
        </w:rPr>
        <w:t xml:space="preserve"> affiché par Cypress n’est pas une anomalie produit et n’a pas provoqué d’échec de test.</w:t>
      </w:r>
    </w:p>
    <w:p w14:paraId="7A72592F" w14:textId="58250B42" w:rsidR="00BD110D" w:rsidRPr="00BD110D" w:rsidRDefault="00BD110D" w:rsidP="00BD110D">
      <w:pPr>
        <w:rPr>
          <w:i/>
          <w:color w:val="000000"/>
          <w:sz w:val="22"/>
          <w:szCs w:val="22"/>
          <w:lang w:val="fr-FR"/>
        </w:rPr>
      </w:pPr>
      <w:r w:rsidRPr="00BD110D">
        <w:rPr>
          <w:i/>
          <w:noProof/>
          <w:color w:val="000000"/>
          <w:sz w:val="22"/>
          <w:szCs w:val="22"/>
          <w:lang w:val="fr-FR"/>
        </w:rPr>
        <mc:AlternateContent>
          <mc:Choice Requires="wps">
            <w:drawing>
              <wp:inline distT="0" distB="0" distL="0" distR="0" wp14:anchorId="4C94CD4E" wp14:editId="0458A7AB">
                <wp:extent cx="301625" cy="301625"/>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AE986"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FD46034" w14:textId="77777777" w:rsidR="00BD110D" w:rsidRPr="00BD110D" w:rsidRDefault="00BD110D" w:rsidP="00BD110D">
      <w:pPr>
        <w:rPr>
          <w:i/>
          <w:color w:val="000000"/>
          <w:sz w:val="22"/>
          <w:szCs w:val="22"/>
          <w:lang w:val="fr-FR"/>
        </w:rPr>
      </w:pPr>
      <w:r w:rsidRPr="00BD110D">
        <w:rPr>
          <w:b/>
          <w:bCs/>
          <w:i/>
          <w:color w:val="000000"/>
          <w:sz w:val="22"/>
          <w:szCs w:val="22"/>
          <w:lang w:val="fr-FR"/>
        </w:rPr>
        <w:t>Rapports d’incident</w:t>
      </w:r>
    </w:p>
    <w:p w14:paraId="617B75BE" w14:textId="77777777" w:rsidR="00BD110D" w:rsidRPr="00BD110D" w:rsidRDefault="00BD110D" w:rsidP="00BD110D">
      <w:pPr>
        <w:rPr>
          <w:i/>
          <w:color w:val="000000"/>
          <w:sz w:val="22"/>
          <w:szCs w:val="22"/>
          <w:lang w:val="fr-FR"/>
        </w:rPr>
      </w:pPr>
      <w:r w:rsidRPr="00BD110D">
        <w:rPr>
          <w:i/>
          <w:color w:val="000000"/>
          <w:sz w:val="22"/>
          <w:szCs w:val="22"/>
          <w:lang w:val="fr-FR"/>
        </w:rPr>
        <w:lastRenderedPageBreak/>
        <w:t>Les incidents ci-dessous reprennent les résultats observés dans la campagne complète. Chaque test nettoie ou restaure les données qu’il modifie lorsque cela est possible.</w:t>
      </w:r>
    </w:p>
    <w:p w14:paraId="5860E578" w14:textId="77777777" w:rsidR="00BD110D" w:rsidRPr="00BD110D" w:rsidRDefault="00BD110D" w:rsidP="00BD110D">
      <w:pPr>
        <w:rPr>
          <w:i/>
          <w:color w:val="000000"/>
          <w:sz w:val="22"/>
          <w:szCs w:val="22"/>
          <w:lang w:val="fr-FR"/>
        </w:rPr>
      </w:pPr>
      <w:r w:rsidRPr="00BD110D">
        <w:rPr>
          <w:b/>
          <w:bCs/>
          <w:i/>
          <w:color w:val="000000"/>
          <w:sz w:val="22"/>
          <w:szCs w:val="22"/>
          <w:lang w:val="fr-FR"/>
        </w:rPr>
        <w:t>ANO-001 L’API accepte un produit en rupture de stock</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2"/>
        <w:gridCol w:w="7061"/>
      </w:tblGrid>
      <w:tr w:rsidR="00BD110D" w:rsidRPr="00BD110D" w14:paraId="37CAA691"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8501891"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3CB42B3" w14:textId="77777777" w:rsidR="00BD110D" w:rsidRPr="00BD110D" w:rsidRDefault="00BD110D" w:rsidP="00BD110D">
            <w:pPr>
              <w:rPr>
                <w:i/>
                <w:color w:val="000000"/>
                <w:sz w:val="22"/>
                <w:szCs w:val="22"/>
                <w:lang w:val="fr-FR"/>
              </w:rPr>
            </w:pPr>
            <w:r w:rsidRPr="00BD110D">
              <w:rPr>
                <w:i/>
                <w:color w:val="000000"/>
                <w:sz w:val="22"/>
                <w:szCs w:val="22"/>
                <w:lang w:val="fr-FR"/>
              </w:rPr>
              <w:t>Majeure P0</w:t>
            </w:r>
          </w:p>
        </w:tc>
      </w:tr>
      <w:tr w:rsidR="00BD110D" w:rsidRPr="00BD110D" w14:paraId="2348AD34"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464E4D6" w14:textId="77777777" w:rsidR="00BD110D" w:rsidRPr="00BD110D" w:rsidRDefault="00BD110D" w:rsidP="00BD110D">
            <w:pPr>
              <w:rPr>
                <w:i/>
                <w:color w:val="000000"/>
                <w:sz w:val="22"/>
                <w:szCs w:val="22"/>
                <w:lang w:val="fr-FR"/>
              </w:rPr>
            </w:pPr>
            <w:r w:rsidRPr="00BD110D">
              <w:rPr>
                <w:b/>
                <w:bCs/>
                <w:i/>
                <w:color w:val="000000"/>
                <w:sz w:val="22"/>
                <w:szCs w:val="22"/>
                <w:lang w:val="fr-FR"/>
              </w:rPr>
              <w:t>Composant</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DABCF9D" w14:textId="77777777" w:rsidR="00BD110D" w:rsidRPr="00BD110D" w:rsidRDefault="00BD110D" w:rsidP="00BD110D">
            <w:pPr>
              <w:rPr>
                <w:i/>
                <w:color w:val="000000"/>
                <w:sz w:val="22"/>
                <w:szCs w:val="22"/>
                <w:lang w:val="fr-FR"/>
              </w:rPr>
            </w:pPr>
            <w:r w:rsidRPr="00BD110D">
              <w:rPr>
                <w:i/>
                <w:color w:val="000000"/>
                <w:sz w:val="22"/>
                <w:szCs w:val="22"/>
                <w:lang w:val="fr-FR"/>
              </w:rPr>
              <w:t>API PUT /orders/add</w:t>
            </w:r>
          </w:p>
        </w:tc>
      </w:tr>
      <w:tr w:rsidR="00BD110D" w:rsidRPr="00BD110D" w14:paraId="76810382"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6295E56" w14:textId="77777777" w:rsidR="00BD110D" w:rsidRPr="00BD110D" w:rsidRDefault="00BD110D" w:rsidP="00BD110D">
            <w:pPr>
              <w:rPr>
                <w:i/>
                <w:color w:val="000000"/>
                <w:sz w:val="22"/>
                <w:szCs w:val="22"/>
                <w:lang w:val="fr-FR"/>
              </w:rPr>
            </w:pPr>
            <w:r w:rsidRPr="00BD110D">
              <w:rPr>
                <w:b/>
                <w:bCs/>
                <w:i/>
                <w:color w:val="000000"/>
                <w:sz w:val="22"/>
                <w:szCs w:val="22"/>
                <w:lang w:val="fr-FR"/>
              </w:rPr>
              <w:t>Test révélateur</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C14D6CA" w14:textId="77777777" w:rsidR="00BD110D" w:rsidRPr="00BD110D" w:rsidRDefault="00BD110D" w:rsidP="00BD110D">
            <w:pPr>
              <w:rPr>
                <w:i/>
                <w:color w:val="000000"/>
                <w:sz w:val="22"/>
                <w:szCs w:val="22"/>
                <w:lang w:val="fr-FR"/>
              </w:rPr>
            </w:pPr>
            <w:r w:rsidRPr="00BD110D">
              <w:rPr>
                <w:i/>
                <w:color w:val="000000"/>
                <w:sz w:val="22"/>
                <w:szCs w:val="22"/>
                <w:lang w:val="fr-FR"/>
              </w:rPr>
              <w:t>ORD-04</w:t>
            </w:r>
          </w:p>
        </w:tc>
      </w:tr>
      <w:tr w:rsidR="00BD110D" w:rsidRPr="00BD110D" w14:paraId="4764E0FB"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E708371" w14:textId="77777777" w:rsidR="00BD110D" w:rsidRPr="00BD110D" w:rsidRDefault="00BD110D" w:rsidP="00BD110D">
            <w:pPr>
              <w:rPr>
                <w:i/>
                <w:color w:val="000000"/>
                <w:sz w:val="22"/>
                <w:szCs w:val="22"/>
                <w:lang w:val="fr-FR"/>
              </w:rPr>
            </w:pPr>
            <w:r w:rsidRPr="00BD110D">
              <w:rPr>
                <w:b/>
                <w:bCs/>
                <w:i/>
                <w:color w:val="000000"/>
                <w:sz w:val="22"/>
                <w:szCs w:val="22"/>
                <w:lang w:val="fr-FR"/>
              </w:rPr>
              <w:t>Résultat attendu</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D6F7193" w14:textId="77777777" w:rsidR="00BD110D" w:rsidRPr="00BD110D" w:rsidRDefault="00BD110D" w:rsidP="00BD110D">
            <w:pPr>
              <w:rPr>
                <w:i/>
                <w:color w:val="000000"/>
                <w:sz w:val="22"/>
                <w:szCs w:val="22"/>
                <w:lang w:val="fr-FR"/>
              </w:rPr>
            </w:pPr>
            <w:r w:rsidRPr="00BD110D">
              <w:rPr>
                <w:i/>
                <w:color w:val="000000"/>
                <w:sz w:val="22"/>
                <w:szCs w:val="22"/>
                <w:lang w:val="fr-FR"/>
              </w:rPr>
              <w:t>Réponse 400 et quantité inchangée.</w:t>
            </w:r>
          </w:p>
        </w:tc>
      </w:tr>
      <w:tr w:rsidR="00BD110D" w:rsidRPr="00BD110D" w14:paraId="129CDEED"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417C917" w14:textId="77777777" w:rsidR="00BD110D" w:rsidRPr="00BD110D" w:rsidRDefault="00BD110D" w:rsidP="00BD110D">
            <w:pPr>
              <w:rPr>
                <w:i/>
                <w:color w:val="000000"/>
                <w:sz w:val="22"/>
                <w:szCs w:val="22"/>
                <w:lang w:val="fr-FR"/>
              </w:rPr>
            </w:pPr>
            <w:r w:rsidRPr="00BD110D">
              <w:rPr>
                <w:b/>
                <w:bCs/>
                <w:i/>
                <w:color w:val="000000"/>
                <w:sz w:val="22"/>
                <w:szCs w:val="22"/>
                <w:lang w:val="fr-FR"/>
              </w:rPr>
              <w:t>Résultat observé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F8A2AE9" w14:textId="77777777" w:rsidR="00BD110D" w:rsidRPr="00BD110D" w:rsidRDefault="00BD110D" w:rsidP="00BD110D">
            <w:pPr>
              <w:rPr>
                <w:i/>
                <w:color w:val="000000"/>
                <w:sz w:val="22"/>
                <w:szCs w:val="22"/>
                <w:lang w:val="fr-FR"/>
              </w:rPr>
            </w:pPr>
            <w:r w:rsidRPr="00BD110D">
              <w:rPr>
                <w:i/>
                <w:color w:val="000000"/>
                <w:sz w:val="22"/>
                <w:szCs w:val="22"/>
                <w:lang w:val="fr-FR"/>
              </w:rPr>
              <w:t>Réponse 200 ; l’ajout est accepté malgré un stock inférieur ou égal à zéro.</w:t>
            </w:r>
          </w:p>
        </w:tc>
      </w:tr>
      <w:tr w:rsidR="00BD110D" w:rsidRPr="00BD110D" w14:paraId="3B1DD0F6"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720D901" w14:textId="77777777" w:rsidR="00BD110D" w:rsidRPr="00BD110D" w:rsidRDefault="00BD110D" w:rsidP="00BD110D">
            <w:pPr>
              <w:rPr>
                <w:i/>
                <w:color w:val="000000"/>
                <w:sz w:val="22"/>
                <w:szCs w:val="22"/>
                <w:lang w:val="fr-FR"/>
              </w:rPr>
            </w:pPr>
            <w:r w:rsidRPr="00BD110D">
              <w:rPr>
                <w:b/>
                <w:bCs/>
                <w:i/>
                <w:color w:val="000000"/>
                <w:sz w:val="22"/>
                <w:szCs w:val="22"/>
                <w:lang w:val="fr-FR"/>
              </w:rPr>
              <w:t>Risque</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231C9F7" w14:textId="77777777" w:rsidR="00BD110D" w:rsidRPr="00BD110D" w:rsidRDefault="00BD110D" w:rsidP="00BD110D">
            <w:pPr>
              <w:rPr>
                <w:i/>
                <w:color w:val="000000"/>
                <w:sz w:val="22"/>
                <w:szCs w:val="22"/>
                <w:lang w:val="fr-FR"/>
              </w:rPr>
            </w:pPr>
            <w:r w:rsidRPr="00BD110D">
              <w:rPr>
                <w:i/>
                <w:color w:val="000000"/>
                <w:sz w:val="22"/>
                <w:szCs w:val="22"/>
                <w:lang w:val="fr-FR"/>
              </w:rPr>
              <w:t>Vente d’un produit indisponible, stock négatif et incohérence de commande.</w:t>
            </w:r>
          </w:p>
        </w:tc>
      </w:tr>
    </w:tbl>
    <w:p w14:paraId="01E64B1B" w14:textId="77777777" w:rsidR="00BD110D" w:rsidRPr="00BD110D" w:rsidRDefault="00BD110D" w:rsidP="00BD110D">
      <w:pPr>
        <w:rPr>
          <w:i/>
          <w:color w:val="000000"/>
          <w:sz w:val="22"/>
          <w:szCs w:val="22"/>
          <w:lang w:val="fr-FR"/>
        </w:rPr>
      </w:pPr>
      <w:r w:rsidRPr="00BD110D">
        <w:rPr>
          <w:b/>
          <w:bCs/>
          <w:i/>
          <w:color w:val="000000"/>
          <w:sz w:val="22"/>
          <w:szCs w:val="22"/>
          <w:lang w:val="fr-FR"/>
        </w:rPr>
        <w:t>Étapes de reproduction</w:t>
      </w:r>
    </w:p>
    <w:p w14:paraId="7ADC0733" w14:textId="77777777" w:rsidR="00BD110D" w:rsidRPr="00BD110D" w:rsidRDefault="00BD110D" w:rsidP="00BD110D">
      <w:pPr>
        <w:rPr>
          <w:i/>
          <w:color w:val="000000"/>
          <w:sz w:val="22"/>
          <w:szCs w:val="22"/>
          <w:lang w:val="fr-FR"/>
        </w:rPr>
      </w:pPr>
      <w:r w:rsidRPr="00BD110D">
        <w:rPr>
          <w:i/>
          <w:color w:val="000000"/>
          <w:sz w:val="22"/>
          <w:szCs w:val="22"/>
          <w:lang w:val="fr-FR"/>
        </w:rPr>
        <w:t>1. Réinitialiser la base puis authentifier un utilisateur valide.</w:t>
      </w:r>
    </w:p>
    <w:p w14:paraId="660D18CD" w14:textId="77777777" w:rsidR="00BD110D" w:rsidRPr="00BD110D" w:rsidRDefault="00BD110D" w:rsidP="00BD110D">
      <w:pPr>
        <w:rPr>
          <w:i/>
          <w:color w:val="000000"/>
          <w:sz w:val="22"/>
          <w:szCs w:val="22"/>
          <w:lang w:val="fr-FR"/>
        </w:rPr>
      </w:pPr>
      <w:r w:rsidRPr="00BD110D">
        <w:rPr>
          <w:i/>
          <w:color w:val="000000"/>
          <w:sz w:val="22"/>
          <w:szCs w:val="22"/>
          <w:lang w:val="fr-FR"/>
        </w:rPr>
        <w:t>2. Identifier le produit configuré comme outOfStock et confirmer que availableStock est inférieur ou égal à zéro.</w:t>
      </w:r>
    </w:p>
    <w:p w14:paraId="1F7D692F" w14:textId="77777777" w:rsidR="00BD110D" w:rsidRPr="00BD110D" w:rsidRDefault="00BD110D" w:rsidP="00BD110D">
      <w:pPr>
        <w:rPr>
          <w:i/>
          <w:color w:val="000000"/>
          <w:sz w:val="22"/>
          <w:szCs w:val="22"/>
          <w:lang w:val="fr-FR"/>
        </w:rPr>
      </w:pPr>
      <w:r w:rsidRPr="00BD110D">
        <w:rPr>
          <w:i/>
          <w:color w:val="000000"/>
          <w:sz w:val="22"/>
          <w:szCs w:val="22"/>
          <w:lang w:val="fr-FR"/>
        </w:rPr>
        <w:t>3. Envoyer PUT /orders/add avec ce produit et quantity: 1.</w:t>
      </w:r>
    </w:p>
    <w:p w14:paraId="2938FB74" w14:textId="77777777" w:rsidR="00BD110D" w:rsidRPr="00BD110D" w:rsidRDefault="00BD110D" w:rsidP="00BD110D">
      <w:pPr>
        <w:rPr>
          <w:i/>
          <w:color w:val="000000"/>
          <w:sz w:val="22"/>
          <w:szCs w:val="22"/>
          <w:lang w:val="fr-FR"/>
        </w:rPr>
      </w:pPr>
      <w:r w:rsidRPr="00BD110D">
        <w:rPr>
          <w:i/>
          <w:color w:val="000000"/>
          <w:sz w:val="22"/>
          <w:szCs w:val="22"/>
          <w:lang w:val="fr-FR"/>
        </w:rPr>
        <w:t>4. Observer le statut 200 au lieu du statut 400 attendu.</w:t>
      </w:r>
    </w:p>
    <w:p w14:paraId="0A1360A5" w14:textId="77777777" w:rsidR="00BD110D" w:rsidRPr="00BD110D" w:rsidRDefault="00BD110D" w:rsidP="00BD110D">
      <w:pPr>
        <w:rPr>
          <w:i/>
          <w:color w:val="000000"/>
          <w:sz w:val="22"/>
          <w:szCs w:val="22"/>
          <w:lang w:val="fr-FR"/>
        </w:rPr>
      </w:pPr>
      <w:r w:rsidRPr="00BD110D">
        <w:rPr>
          <w:b/>
          <w:bCs/>
          <w:i/>
          <w:color w:val="000000"/>
          <w:sz w:val="22"/>
          <w:szCs w:val="22"/>
          <w:lang w:val="fr-FR"/>
        </w:rPr>
        <w:t>Correction recommandée</w:t>
      </w:r>
    </w:p>
    <w:p w14:paraId="246F42B4" w14:textId="77777777" w:rsidR="00BD110D" w:rsidRPr="00BD110D" w:rsidRDefault="00BD110D" w:rsidP="00BD110D">
      <w:pPr>
        <w:rPr>
          <w:i/>
          <w:color w:val="000000"/>
          <w:sz w:val="22"/>
          <w:szCs w:val="22"/>
          <w:lang w:val="fr-FR"/>
        </w:rPr>
      </w:pPr>
      <w:r w:rsidRPr="00BD110D">
        <w:rPr>
          <w:i/>
          <w:color w:val="000000"/>
          <w:sz w:val="22"/>
          <w:szCs w:val="22"/>
          <w:lang w:val="fr-FR"/>
        </w:rPr>
        <w:t>Ajouter une validation transactionnelle côté serveur avant toute mutation du panier. Refuser la requête avec un statut 400 ou 409 lorsque le stock disponible est insuffisant, puis vérifier que la quantité et le stock restent inchangés.</w:t>
      </w:r>
    </w:p>
    <w:p w14:paraId="5B5EC609" w14:textId="77777777" w:rsidR="00BD110D" w:rsidRPr="00BD110D" w:rsidRDefault="00BD110D" w:rsidP="00BD110D">
      <w:pPr>
        <w:rPr>
          <w:i/>
          <w:color w:val="000000"/>
          <w:sz w:val="22"/>
          <w:szCs w:val="22"/>
          <w:lang w:val="fr-FR"/>
        </w:rPr>
      </w:pPr>
      <w:r w:rsidRPr="00BD110D">
        <w:rPr>
          <w:b/>
          <w:bCs/>
          <w:i/>
          <w:color w:val="000000"/>
          <w:sz w:val="22"/>
          <w:szCs w:val="22"/>
          <w:lang w:val="fr-FR"/>
        </w:rPr>
        <w:t>Preuve :</w:t>
      </w:r>
      <w:r w:rsidRPr="00BD110D">
        <w:rPr>
          <w:i/>
          <w:color w:val="000000"/>
          <w:sz w:val="22"/>
          <w:szCs w:val="22"/>
          <w:lang w:val="fr-FR"/>
        </w:rPr>
        <w:t xml:space="preserve"> Capture Cypress du test API ORD-04 et ligne orders.cy.js:294.</w:t>
      </w:r>
    </w:p>
    <w:p w14:paraId="5DE02E85" w14:textId="1093796A" w:rsidR="00BD110D" w:rsidRPr="00BD110D" w:rsidRDefault="00BD110D" w:rsidP="00BD110D">
      <w:pPr>
        <w:rPr>
          <w:i/>
          <w:color w:val="000000"/>
          <w:sz w:val="22"/>
          <w:szCs w:val="22"/>
          <w:lang w:val="fr-FR"/>
        </w:rPr>
      </w:pPr>
      <w:r w:rsidRPr="00BD110D">
        <w:rPr>
          <w:i/>
          <w:noProof/>
          <w:color w:val="000000"/>
          <w:sz w:val="22"/>
          <w:szCs w:val="22"/>
          <w:lang w:val="fr-FR"/>
        </w:rPr>
        <mc:AlternateContent>
          <mc:Choice Requires="wps">
            <w:drawing>
              <wp:inline distT="0" distB="0" distL="0" distR="0" wp14:anchorId="039504D4" wp14:editId="16A344CF">
                <wp:extent cx="301625" cy="301625"/>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3895A"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7C6589B1" w14:textId="77777777" w:rsidR="00BD110D" w:rsidRDefault="00BD110D" w:rsidP="00BD110D">
      <w:pPr>
        <w:rPr>
          <w:i/>
          <w:iCs/>
          <w:color w:val="000000"/>
          <w:sz w:val="22"/>
          <w:szCs w:val="22"/>
          <w:lang w:val="fr-FR"/>
        </w:rPr>
      </w:pPr>
      <w:r w:rsidRPr="00BD110D">
        <w:rPr>
          <w:i/>
          <w:iCs/>
          <w:color w:val="000000"/>
          <w:sz w:val="22"/>
          <w:szCs w:val="22"/>
          <w:lang w:val="fr-FR"/>
        </w:rPr>
        <w:t>Preuve ANO-001 L’API renvoie 200 alors que le test attend 400.</w:t>
      </w:r>
    </w:p>
    <w:p w14:paraId="33B78AAA" w14:textId="071F8DE5" w:rsidR="00CD0285" w:rsidRPr="00BD110D" w:rsidRDefault="00CD0285" w:rsidP="00BD110D">
      <w:pPr>
        <w:rPr>
          <w:i/>
          <w:color w:val="000000"/>
          <w:sz w:val="22"/>
          <w:szCs w:val="22"/>
          <w:lang w:val="fr-FR"/>
        </w:rPr>
      </w:pPr>
      <w:r w:rsidRPr="00785F73">
        <w:rPr>
          <w:i/>
          <w:noProof/>
          <w:color w:val="000000"/>
          <w:sz w:val="22"/>
          <w:szCs w:val="22"/>
          <w:lang w:val="fr-FR"/>
        </w:rPr>
        <w:lastRenderedPageBreak/>
        <w:drawing>
          <wp:inline distT="0" distB="0" distL="0" distR="0" wp14:anchorId="60934C0D" wp14:editId="0DD981F7">
            <wp:extent cx="3821430" cy="5020310"/>
            <wp:effectExtent l="0" t="0" r="762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1430" cy="5020310"/>
                    </a:xfrm>
                    <a:prstGeom prst="rect">
                      <a:avLst/>
                    </a:prstGeom>
                    <a:noFill/>
                    <a:ln>
                      <a:noFill/>
                    </a:ln>
                  </pic:spPr>
                </pic:pic>
              </a:graphicData>
            </a:graphic>
          </wp:inline>
        </w:drawing>
      </w:r>
    </w:p>
    <w:p w14:paraId="5E604249" w14:textId="77777777" w:rsidR="00BD110D" w:rsidRPr="00BD110D" w:rsidRDefault="00BD110D" w:rsidP="00BD110D">
      <w:pPr>
        <w:rPr>
          <w:i/>
          <w:color w:val="000000"/>
          <w:sz w:val="22"/>
          <w:szCs w:val="22"/>
          <w:lang w:val="fr-FR"/>
        </w:rPr>
      </w:pPr>
      <w:r w:rsidRPr="00BD110D">
        <w:rPr>
          <w:b/>
          <w:bCs/>
          <w:i/>
          <w:color w:val="000000"/>
          <w:sz w:val="22"/>
          <w:szCs w:val="22"/>
          <w:lang w:val="fr-FR"/>
        </w:rPr>
        <w:t>ANO-002 Le bouton d’ajout reste disponible en cas de rupture</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2"/>
        <w:gridCol w:w="7061"/>
      </w:tblGrid>
      <w:tr w:rsidR="00BD110D" w:rsidRPr="00BD110D" w14:paraId="1AB3F42F"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DDBD572"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598319B" w14:textId="77777777" w:rsidR="00BD110D" w:rsidRPr="00BD110D" w:rsidRDefault="00BD110D" w:rsidP="00BD110D">
            <w:pPr>
              <w:rPr>
                <w:i/>
                <w:color w:val="000000"/>
                <w:sz w:val="22"/>
                <w:szCs w:val="22"/>
                <w:lang w:val="fr-FR"/>
              </w:rPr>
            </w:pPr>
            <w:r w:rsidRPr="00BD110D">
              <w:rPr>
                <w:i/>
                <w:color w:val="000000"/>
                <w:sz w:val="22"/>
                <w:szCs w:val="22"/>
                <w:lang w:val="fr-FR"/>
              </w:rPr>
              <w:t>Majeure P1</w:t>
            </w:r>
          </w:p>
        </w:tc>
      </w:tr>
      <w:tr w:rsidR="00BD110D" w:rsidRPr="00BD110D" w14:paraId="039FE4D9"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4AB5FA2" w14:textId="77777777" w:rsidR="00BD110D" w:rsidRPr="00BD110D" w:rsidRDefault="00BD110D" w:rsidP="00BD110D">
            <w:pPr>
              <w:rPr>
                <w:i/>
                <w:color w:val="000000"/>
                <w:sz w:val="22"/>
                <w:szCs w:val="22"/>
                <w:lang w:val="fr-FR"/>
              </w:rPr>
            </w:pPr>
            <w:r w:rsidRPr="00BD110D">
              <w:rPr>
                <w:b/>
                <w:bCs/>
                <w:i/>
                <w:color w:val="000000"/>
                <w:sz w:val="22"/>
                <w:szCs w:val="22"/>
                <w:lang w:val="fr-FR"/>
              </w:rPr>
              <w:t>Composant</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D8071F0" w14:textId="77777777" w:rsidR="00BD110D" w:rsidRPr="00BD110D" w:rsidRDefault="00BD110D" w:rsidP="00BD110D">
            <w:pPr>
              <w:rPr>
                <w:i/>
                <w:color w:val="000000"/>
                <w:sz w:val="22"/>
                <w:szCs w:val="22"/>
                <w:lang w:val="fr-FR"/>
              </w:rPr>
            </w:pPr>
            <w:r w:rsidRPr="00BD110D">
              <w:rPr>
                <w:i/>
                <w:color w:val="000000"/>
                <w:sz w:val="22"/>
                <w:szCs w:val="22"/>
                <w:lang w:val="fr-FR"/>
              </w:rPr>
              <w:t>Interface fiche produit</w:t>
            </w:r>
          </w:p>
        </w:tc>
      </w:tr>
      <w:tr w:rsidR="00BD110D" w:rsidRPr="00BD110D" w14:paraId="4DA78C30"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81B1873" w14:textId="77777777" w:rsidR="00BD110D" w:rsidRPr="00BD110D" w:rsidRDefault="00BD110D" w:rsidP="00BD110D">
            <w:pPr>
              <w:rPr>
                <w:i/>
                <w:color w:val="000000"/>
                <w:sz w:val="22"/>
                <w:szCs w:val="22"/>
                <w:lang w:val="fr-FR"/>
              </w:rPr>
            </w:pPr>
            <w:r w:rsidRPr="00BD110D">
              <w:rPr>
                <w:b/>
                <w:bCs/>
                <w:i/>
                <w:color w:val="000000"/>
                <w:sz w:val="22"/>
                <w:szCs w:val="22"/>
                <w:lang w:val="fr-FR"/>
              </w:rPr>
              <w:t>Test révélateur</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285AF6C" w14:textId="77777777" w:rsidR="00BD110D" w:rsidRPr="00BD110D" w:rsidRDefault="00BD110D" w:rsidP="00BD110D">
            <w:pPr>
              <w:rPr>
                <w:i/>
                <w:color w:val="000000"/>
                <w:sz w:val="22"/>
                <w:szCs w:val="22"/>
                <w:lang w:val="fr-FR"/>
              </w:rPr>
            </w:pPr>
            <w:r w:rsidRPr="00BD110D">
              <w:rPr>
                <w:i/>
                <w:color w:val="000000"/>
                <w:sz w:val="22"/>
                <w:szCs w:val="22"/>
                <w:lang w:val="fr-FR"/>
              </w:rPr>
              <w:t>CART-02</w:t>
            </w:r>
          </w:p>
        </w:tc>
      </w:tr>
      <w:tr w:rsidR="00BD110D" w:rsidRPr="00BD110D" w14:paraId="18D8B4FD"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FB9F1FE" w14:textId="77777777" w:rsidR="00BD110D" w:rsidRPr="00BD110D" w:rsidRDefault="00BD110D" w:rsidP="00BD110D">
            <w:pPr>
              <w:rPr>
                <w:i/>
                <w:color w:val="000000"/>
                <w:sz w:val="22"/>
                <w:szCs w:val="22"/>
                <w:lang w:val="fr-FR"/>
              </w:rPr>
            </w:pPr>
            <w:r w:rsidRPr="00BD110D">
              <w:rPr>
                <w:b/>
                <w:bCs/>
                <w:i/>
                <w:color w:val="000000"/>
                <w:sz w:val="22"/>
                <w:szCs w:val="22"/>
                <w:lang w:val="fr-FR"/>
              </w:rPr>
              <w:t>Résultat attendu</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0B856DFA" w14:textId="77777777" w:rsidR="00BD110D" w:rsidRPr="00BD110D" w:rsidRDefault="00BD110D" w:rsidP="00BD110D">
            <w:pPr>
              <w:rPr>
                <w:i/>
                <w:color w:val="000000"/>
                <w:sz w:val="22"/>
                <w:szCs w:val="22"/>
                <w:lang w:val="fr-FR"/>
              </w:rPr>
            </w:pPr>
            <w:r w:rsidRPr="00BD110D">
              <w:rPr>
                <w:i/>
                <w:color w:val="000000"/>
                <w:sz w:val="22"/>
                <w:szCs w:val="22"/>
                <w:lang w:val="fr-FR"/>
              </w:rPr>
              <w:t>Bouton absent ou désactivé lorsque le stock est inférieur ou égal à zéro.</w:t>
            </w:r>
          </w:p>
        </w:tc>
      </w:tr>
      <w:tr w:rsidR="00BD110D" w:rsidRPr="00BD110D" w14:paraId="3CB0955B"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CA404FB" w14:textId="77777777" w:rsidR="00BD110D" w:rsidRPr="00BD110D" w:rsidRDefault="00BD110D" w:rsidP="00BD110D">
            <w:pPr>
              <w:rPr>
                <w:i/>
                <w:color w:val="000000"/>
                <w:sz w:val="22"/>
                <w:szCs w:val="22"/>
                <w:lang w:val="fr-FR"/>
              </w:rPr>
            </w:pPr>
            <w:r w:rsidRPr="00BD110D">
              <w:rPr>
                <w:b/>
                <w:bCs/>
                <w:i/>
                <w:color w:val="000000"/>
                <w:sz w:val="22"/>
                <w:szCs w:val="22"/>
                <w:lang w:val="fr-FR"/>
              </w:rPr>
              <w:t>Résultat observé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B5FFE6E" w14:textId="77777777" w:rsidR="00BD110D" w:rsidRPr="00BD110D" w:rsidRDefault="00BD110D" w:rsidP="00BD110D">
            <w:pPr>
              <w:rPr>
                <w:i/>
                <w:color w:val="000000"/>
                <w:sz w:val="22"/>
                <w:szCs w:val="22"/>
                <w:lang w:val="fr-FR"/>
              </w:rPr>
            </w:pPr>
            <w:r w:rsidRPr="00BD110D">
              <w:rPr>
                <w:i/>
                <w:color w:val="000000"/>
                <w:sz w:val="22"/>
                <w:szCs w:val="22"/>
                <w:lang w:val="fr-FR"/>
              </w:rPr>
              <w:t>Le bouton est présent et actif pour un produit affiché à -9 en stock.</w:t>
            </w:r>
          </w:p>
        </w:tc>
      </w:tr>
      <w:tr w:rsidR="00BD110D" w:rsidRPr="00BD110D" w14:paraId="69AC7D2A"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D5EA444" w14:textId="77777777" w:rsidR="00BD110D" w:rsidRPr="00BD110D" w:rsidRDefault="00BD110D" w:rsidP="00BD110D">
            <w:pPr>
              <w:rPr>
                <w:i/>
                <w:color w:val="000000"/>
                <w:sz w:val="22"/>
                <w:szCs w:val="22"/>
                <w:lang w:val="fr-FR"/>
              </w:rPr>
            </w:pPr>
            <w:r w:rsidRPr="00BD110D">
              <w:rPr>
                <w:b/>
                <w:bCs/>
                <w:i/>
                <w:color w:val="000000"/>
                <w:sz w:val="22"/>
                <w:szCs w:val="22"/>
                <w:lang w:val="fr-FR"/>
              </w:rPr>
              <w:t>Risque</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2D0A73D" w14:textId="77777777" w:rsidR="00BD110D" w:rsidRPr="00BD110D" w:rsidRDefault="00BD110D" w:rsidP="00BD110D">
            <w:pPr>
              <w:rPr>
                <w:i/>
                <w:color w:val="000000"/>
                <w:sz w:val="22"/>
                <w:szCs w:val="22"/>
                <w:lang w:val="fr-FR"/>
              </w:rPr>
            </w:pPr>
            <w:r w:rsidRPr="00BD110D">
              <w:rPr>
                <w:i/>
                <w:color w:val="000000"/>
                <w:sz w:val="22"/>
                <w:szCs w:val="22"/>
                <w:lang w:val="fr-FR"/>
              </w:rPr>
              <w:t>L’utilisateur peut tenter une action impossible ; combiné à ANO-001, l’action aboutit côté API.</w:t>
            </w:r>
          </w:p>
        </w:tc>
      </w:tr>
    </w:tbl>
    <w:p w14:paraId="194AA255" w14:textId="77777777" w:rsidR="00BD110D" w:rsidRPr="00BD110D" w:rsidRDefault="00BD110D" w:rsidP="00BD110D">
      <w:pPr>
        <w:rPr>
          <w:i/>
          <w:color w:val="000000"/>
          <w:sz w:val="22"/>
          <w:szCs w:val="22"/>
          <w:lang w:val="fr-FR"/>
        </w:rPr>
      </w:pPr>
      <w:r w:rsidRPr="00BD110D">
        <w:rPr>
          <w:b/>
          <w:bCs/>
          <w:i/>
          <w:color w:val="000000"/>
          <w:sz w:val="22"/>
          <w:szCs w:val="22"/>
          <w:lang w:val="fr-FR"/>
        </w:rPr>
        <w:t>Étapes de reproduction</w:t>
      </w:r>
    </w:p>
    <w:p w14:paraId="5F4243D6" w14:textId="77777777" w:rsidR="00BD110D" w:rsidRPr="00BD110D" w:rsidRDefault="00BD110D" w:rsidP="00BD110D">
      <w:pPr>
        <w:rPr>
          <w:i/>
          <w:color w:val="000000"/>
          <w:sz w:val="22"/>
          <w:szCs w:val="22"/>
          <w:lang w:val="fr-FR"/>
        </w:rPr>
      </w:pPr>
      <w:r w:rsidRPr="00BD110D">
        <w:rPr>
          <w:i/>
          <w:color w:val="000000"/>
          <w:sz w:val="22"/>
          <w:szCs w:val="22"/>
          <w:lang w:val="fr-FR"/>
        </w:rPr>
        <w:t>1. Se connecter avec un utilisateur valide.</w:t>
      </w:r>
    </w:p>
    <w:p w14:paraId="0C3141FC" w14:textId="77777777" w:rsidR="00BD110D" w:rsidRPr="00BD110D" w:rsidRDefault="00BD110D" w:rsidP="00BD110D">
      <w:pPr>
        <w:rPr>
          <w:i/>
          <w:color w:val="000000"/>
          <w:sz w:val="22"/>
          <w:szCs w:val="22"/>
          <w:lang w:val="fr-FR"/>
        </w:rPr>
      </w:pPr>
      <w:r w:rsidRPr="00BD110D">
        <w:rPr>
          <w:i/>
          <w:color w:val="000000"/>
          <w:sz w:val="22"/>
          <w:szCs w:val="22"/>
          <w:lang w:val="fr-FR"/>
        </w:rPr>
        <w:t>2. Ouvrir la fiche du produit configuré comme outOfStock.</w:t>
      </w:r>
    </w:p>
    <w:p w14:paraId="58BD20D6" w14:textId="77777777" w:rsidR="00BD110D" w:rsidRPr="00BD110D" w:rsidRDefault="00BD110D" w:rsidP="00BD110D">
      <w:pPr>
        <w:rPr>
          <w:i/>
          <w:color w:val="000000"/>
          <w:sz w:val="22"/>
          <w:szCs w:val="22"/>
          <w:lang w:val="fr-FR"/>
        </w:rPr>
      </w:pPr>
      <w:r w:rsidRPr="00BD110D">
        <w:rPr>
          <w:i/>
          <w:color w:val="000000"/>
          <w:sz w:val="22"/>
          <w:szCs w:val="22"/>
          <w:lang w:val="fr-FR"/>
        </w:rPr>
        <w:t>3. Constater que le stock affiché est inférieur ou égal à zéro.</w:t>
      </w:r>
    </w:p>
    <w:p w14:paraId="6AA185BC" w14:textId="77777777" w:rsidR="00BD110D" w:rsidRPr="00BD110D" w:rsidRDefault="00BD110D" w:rsidP="00BD110D">
      <w:pPr>
        <w:rPr>
          <w:i/>
          <w:color w:val="000000"/>
          <w:sz w:val="22"/>
          <w:szCs w:val="22"/>
          <w:lang w:val="fr-FR"/>
        </w:rPr>
      </w:pPr>
      <w:r w:rsidRPr="00BD110D">
        <w:rPr>
          <w:i/>
          <w:color w:val="000000"/>
          <w:sz w:val="22"/>
          <w:szCs w:val="22"/>
          <w:lang w:val="fr-FR"/>
        </w:rPr>
        <w:lastRenderedPageBreak/>
        <w:t>4. Observer que le bouton d’ajout n’est ni absent ni désactivé.</w:t>
      </w:r>
    </w:p>
    <w:p w14:paraId="51946EE3" w14:textId="77777777" w:rsidR="00BD110D" w:rsidRPr="00BD110D" w:rsidRDefault="00BD110D" w:rsidP="00BD110D">
      <w:pPr>
        <w:rPr>
          <w:i/>
          <w:color w:val="000000"/>
          <w:sz w:val="22"/>
          <w:szCs w:val="22"/>
          <w:lang w:val="fr-FR"/>
        </w:rPr>
      </w:pPr>
      <w:r w:rsidRPr="00BD110D">
        <w:rPr>
          <w:b/>
          <w:bCs/>
          <w:i/>
          <w:color w:val="000000"/>
          <w:sz w:val="22"/>
          <w:szCs w:val="22"/>
          <w:lang w:val="fr-FR"/>
        </w:rPr>
        <w:t>Correction recommandée</w:t>
      </w:r>
    </w:p>
    <w:p w14:paraId="466EE264" w14:textId="77777777" w:rsidR="00BD110D" w:rsidRPr="00BD110D" w:rsidRDefault="00BD110D" w:rsidP="00BD110D">
      <w:pPr>
        <w:rPr>
          <w:i/>
          <w:color w:val="000000"/>
          <w:sz w:val="22"/>
          <w:szCs w:val="22"/>
          <w:lang w:val="fr-FR"/>
        </w:rPr>
      </w:pPr>
      <w:r w:rsidRPr="00BD110D">
        <w:rPr>
          <w:i/>
          <w:color w:val="000000"/>
          <w:sz w:val="22"/>
          <w:szCs w:val="22"/>
          <w:lang w:val="fr-FR"/>
        </w:rPr>
        <w:t>Désactiver ou masquer le bouton lorsque availableStock &lt;= 0 et afficher un message de rupture. Cette protection d’interface complète, sans remplacer, la validation serveur d’ANO-001.</w:t>
      </w:r>
    </w:p>
    <w:p w14:paraId="5D7E978F" w14:textId="1E4C188A" w:rsidR="00BD110D" w:rsidRPr="00BD110D" w:rsidRDefault="00BD110D" w:rsidP="00BD110D">
      <w:pPr>
        <w:rPr>
          <w:i/>
          <w:color w:val="000000"/>
          <w:sz w:val="22"/>
          <w:szCs w:val="22"/>
          <w:lang w:val="fr-FR"/>
        </w:rPr>
      </w:pPr>
      <w:r w:rsidRPr="00BD110D">
        <w:rPr>
          <w:b/>
          <w:bCs/>
          <w:i/>
          <w:color w:val="000000"/>
          <w:sz w:val="22"/>
          <w:szCs w:val="22"/>
          <w:lang w:val="fr-FR"/>
        </w:rPr>
        <w:t>Preuve :</w:t>
      </w:r>
      <w:r w:rsidRPr="00BD110D">
        <w:rPr>
          <w:i/>
          <w:color w:val="000000"/>
          <w:sz w:val="22"/>
          <w:szCs w:val="22"/>
          <w:lang w:val="fr-FR"/>
        </w:rPr>
        <w:t xml:space="preserve"> Capture Cypress du test CART-02 et ligne cart.cy.js:179.</w:t>
      </w:r>
    </w:p>
    <w:p w14:paraId="5C89373E" w14:textId="77777777" w:rsidR="00BD110D" w:rsidRDefault="00BD110D" w:rsidP="00BD110D">
      <w:pPr>
        <w:rPr>
          <w:i/>
          <w:iCs/>
          <w:color w:val="000000"/>
          <w:sz w:val="22"/>
          <w:szCs w:val="22"/>
          <w:lang w:val="fr-FR"/>
        </w:rPr>
      </w:pPr>
      <w:r w:rsidRPr="00BD110D">
        <w:rPr>
          <w:i/>
          <w:iCs/>
          <w:color w:val="000000"/>
          <w:sz w:val="22"/>
          <w:szCs w:val="22"/>
          <w:lang w:val="fr-FR"/>
        </w:rPr>
        <w:t>Preuve ANO-002 Le contrôle du bouton échoue pour un stock négatif.</w:t>
      </w:r>
    </w:p>
    <w:p w14:paraId="4E8DD464" w14:textId="4416EFED" w:rsidR="000539E4" w:rsidRPr="00BD110D" w:rsidRDefault="00CD0285" w:rsidP="00BD110D">
      <w:pPr>
        <w:rPr>
          <w:i/>
          <w:color w:val="000000"/>
          <w:sz w:val="22"/>
          <w:szCs w:val="22"/>
          <w:lang w:val="fr-FR"/>
        </w:rPr>
      </w:pPr>
      <w:r w:rsidRPr="00CD0285">
        <w:rPr>
          <w:i/>
          <w:noProof/>
          <w:color w:val="000000"/>
          <w:sz w:val="22"/>
          <w:szCs w:val="22"/>
          <w:lang w:val="fr-FR"/>
        </w:rPr>
        <w:drawing>
          <wp:inline distT="0" distB="0" distL="0" distR="0" wp14:anchorId="11291B0F" wp14:editId="17E1409F">
            <wp:extent cx="5733415" cy="3613150"/>
            <wp:effectExtent l="0" t="0" r="635"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613150"/>
                    </a:xfrm>
                    <a:prstGeom prst="rect">
                      <a:avLst/>
                    </a:prstGeom>
                    <a:noFill/>
                    <a:ln>
                      <a:noFill/>
                    </a:ln>
                  </pic:spPr>
                </pic:pic>
              </a:graphicData>
            </a:graphic>
          </wp:inline>
        </w:drawing>
      </w:r>
    </w:p>
    <w:p w14:paraId="17192DC0" w14:textId="77777777" w:rsidR="00BD110D" w:rsidRPr="00BD110D" w:rsidRDefault="00BD110D" w:rsidP="00BD110D">
      <w:pPr>
        <w:rPr>
          <w:i/>
          <w:color w:val="000000"/>
          <w:sz w:val="22"/>
          <w:szCs w:val="22"/>
          <w:lang w:val="fr-FR"/>
        </w:rPr>
      </w:pPr>
      <w:r w:rsidRPr="00BD110D">
        <w:rPr>
          <w:b/>
          <w:bCs/>
          <w:i/>
          <w:color w:val="000000"/>
          <w:sz w:val="22"/>
          <w:szCs w:val="22"/>
          <w:lang w:val="fr-FR"/>
        </w:rPr>
        <w:t>ANO-003 La fiche produit envoie une quantité supérieure à 20</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7063"/>
      </w:tblGrid>
      <w:tr w:rsidR="00BD110D" w:rsidRPr="00BD110D" w14:paraId="190EA75A"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BFCEBA1"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0E840E6" w14:textId="77777777" w:rsidR="00BD110D" w:rsidRPr="00BD110D" w:rsidRDefault="00BD110D" w:rsidP="00BD110D">
            <w:pPr>
              <w:rPr>
                <w:i/>
                <w:color w:val="000000"/>
                <w:sz w:val="22"/>
                <w:szCs w:val="22"/>
                <w:lang w:val="fr-FR"/>
              </w:rPr>
            </w:pPr>
            <w:r w:rsidRPr="00BD110D">
              <w:rPr>
                <w:i/>
                <w:color w:val="000000"/>
                <w:sz w:val="22"/>
                <w:szCs w:val="22"/>
                <w:lang w:val="fr-FR"/>
              </w:rPr>
              <w:t>Majeure P0</w:t>
            </w:r>
          </w:p>
        </w:tc>
      </w:tr>
      <w:tr w:rsidR="00BD110D" w:rsidRPr="00BD110D" w14:paraId="0DA3C5FD"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236DB78" w14:textId="77777777" w:rsidR="00BD110D" w:rsidRPr="00BD110D" w:rsidRDefault="00BD110D" w:rsidP="00BD110D">
            <w:pPr>
              <w:rPr>
                <w:i/>
                <w:color w:val="000000"/>
                <w:sz w:val="22"/>
                <w:szCs w:val="22"/>
                <w:lang w:val="fr-FR"/>
              </w:rPr>
            </w:pPr>
            <w:r w:rsidRPr="00BD110D">
              <w:rPr>
                <w:b/>
                <w:bCs/>
                <w:i/>
                <w:color w:val="000000"/>
                <w:sz w:val="22"/>
                <w:szCs w:val="22"/>
                <w:lang w:val="fr-FR"/>
              </w:rPr>
              <w:t>Composant</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D8E7823" w14:textId="77777777" w:rsidR="00BD110D" w:rsidRPr="00BD110D" w:rsidRDefault="00BD110D" w:rsidP="00BD110D">
            <w:pPr>
              <w:rPr>
                <w:i/>
                <w:color w:val="000000"/>
                <w:sz w:val="22"/>
                <w:szCs w:val="22"/>
                <w:lang w:val="fr-FR"/>
              </w:rPr>
            </w:pPr>
            <w:r w:rsidRPr="00BD110D">
              <w:rPr>
                <w:i/>
                <w:color w:val="000000"/>
                <w:sz w:val="22"/>
                <w:szCs w:val="22"/>
                <w:lang w:val="fr-FR"/>
              </w:rPr>
              <w:t>Interface et API ajout au panier</w:t>
            </w:r>
          </w:p>
        </w:tc>
      </w:tr>
      <w:tr w:rsidR="00BD110D" w:rsidRPr="00BD110D" w14:paraId="46E0A241"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EEF2458" w14:textId="77777777" w:rsidR="00BD110D" w:rsidRPr="00BD110D" w:rsidRDefault="00BD110D" w:rsidP="00BD110D">
            <w:pPr>
              <w:rPr>
                <w:i/>
                <w:color w:val="000000"/>
                <w:sz w:val="22"/>
                <w:szCs w:val="22"/>
                <w:lang w:val="fr-FR"/>
              </w:rPr>
            </w:pPr>
            <w:r w:rsidRPr="00BD110D">
              <w:rPr>
                <w:b/>
                <w:bCs/>
                <w:i/>
                <w:color w:val="000000"/>
                <w:sz w:val="22"/>
                <w:szCs w:val="22"/>
                <w:lang w:val="fr-FR"/>
              </w:rPr>
              <w:t>Test révélateur</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17522EF8" w14:textId="77777777" w:rsidR="00BD110D" w:rsidRPr="00BD110D" w:rsidRDefault="00BD110D" w:rsidP="00BD110D">
            <w:pPr>
              <w:rPr>
                <w:i/>
                <w:color w:val="000000"/>
                <w:sz w:val="22"/>
                <w:szCs w:val="22"/>
                <w:lang w:val="fr-FR"/>
              </w:rPr>
            </w:pPr>
            <w:r w:rsidRPr="00BD110D">
              <w:rPr>
                <w:i/>
                <w:color w:val="000000"/>
                <w:sz w:val="22"/>
                <w:szCs w:val="22"/>
                <w:lang w:val="fr-FR"/>
              </w:rPr>
              <w:t>CART-03</w:t>
            </w:r>
          </w:p>
        </w:tc>
      </w:tr>
      <w:tr w:rsidR="00BD110D" w:rsidRPr="00BD110D" w14:paraId="2B9D9532"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2BD805D" w14:textId="77777777" w:rsidR="00BD110D" w:rsidRPr="00BD110D" w:rsidRDefault="00BD110D" w:rsidP="00BD110D">
            <w:pPr>
              <w:rPr>
                <w:i/>
                <w:color w:val="000000"/>
                <w:sz w:val="22"/>
                <w:szCs w:val="22"/>
                <w:lang w:val="fr-FR"/>
              </w:rPr>
            </w:pPr>
            <w:r w:rsidRPr="00BD110D">
              <w:rPr>
                <w:b/>
                <w:bCs/>
                <w:i/>
                <w:color w:val="000000"/>
                <w:sz w:val="22"/>
                <w:szCs w:val="22"/>
                <w:lang w:val="fr-FR"/>
              </w:rPr>
              <w:t>Résultat attendu</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AF24714" w14:textId="77777777" w:rsidR="00BD110D" w:rsidRPr="00BD110D" w:rsidRDefault="00BD110D" w:rsidP="00BD110D">
            <w:pPr>
              <w:rPr>
                <w:i/>
                <w:color w:val="000000"/>
                <w:sz w:val="22"/>
                <w:szCs w:val="22"/>
                <w:lang w:val="fr-FR"/>
              </w:rPr>
            </w:pPr>
            <w:r w:rsidRPr="00BD110D">
              <w:rPr>
                <w:i/>
                <w:color w:val="000000"/>
                <w:sz w:val="22"/>
                <w:szCs w:val="22"/>
                <w:lang w:val="fr-FR"/>
              </w:rPr>
              <w:t>Aucune requête PUT /orders/add n’est envoyée au-delà de 20.</w:t>
            </w:r>
          </w:p>
        </w:tc>
      </w:tr>
      <w:tr w:rsidR="00BD110D" w:rsidRPr="00BD110D" w14:paraId="4E652FC7"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7716B37" w14:textId="77777777" w:rsidR="00BD110D" w:rsidRPr="00BD110D" w:rsidRDefault="00BD110D" w:rsidP="00BD110D">
            <w:pPr>
              <w:rPr>
                <w:i/>
                <w:color w:val="000000"/>
                <w:sz w:val="22"/>
                <w:szCs w:val="22"/>
                <w:lang w:val="fr-FR"/>
              </w:rPr>
            </w:pPr>
            <w:r w:rsidRPr="00BD110D">
              <w:rPr>
                <w:b/>
                <w:bCs/>
                <w:i/>
                <w:color w:val="000000"/>
                <w:sz w:val="22"/>
                <w:szCs w:val="22"/>
                <w:lang w:val="fr-FR"/>
              </w:rPr>
              <w:t>Résultat observé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52B04D5" w14:textId="77777777" w:rsidR="00BD110D" w:rsidRPr="00BD110D" w:rsidRDefault="00BD110D" w:rsidP="00BD110D">
            <w:pPr>
              <w:rPr>
                <w:i/>
                <w:color w:val="000000"/>
                <w:sz w:val="22"/>
                <w:szCs w:val="22"/>
                <w:lang w:val="fr-FR"/>
              </w:rPr>
            </w:pPr>
            <w:r w:rsidRPr="00BD110D">
              <w:rPr>
                <w:i/>
                <w:color w:val="000000"/>
                <w:sz w:val="22"/>
                <w:szCs w:val="22"/>
                <w:lang w:val="fr-FR"/>
              </w:rPr>
              <w:t>Une requête d’ajout est envoyée après la saisie de 21.</w:t>
            </w:r>
          </w:p>
        </w:tc>
      </w:tr>
      <w:tr w:rsidR="00BD110D" w:rsidRPr="00BD110D" w14:paraId="1C73A026"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AE6BB50" w14:textId="77777777" w:rsidR="00BD110D" w:rsidRPr="00BD110D" w:rsidRDefault="00BD110D" w:rsidP="00BD110D">
            <w:pPr>
              <w:rPr>
                <w:i/>
                <w:color w:val="000000"/>
                <w:sz w:val="22"/>
                <w:szCs w:val="22"/>
                <w:lang w:val="fr-FR"/>
              </w:rPr>
            </w:pPr>
            <w:r w:rsidRPr="00BD110D">
              <w:rPr>
                <w:b/>
                <w:bCs/>
                <w:i/>
                <w:color w:val="000000"/>
                <w:sz w:val="22"/>
                <w:szCs w:val="22"/>
                <w:lang w:val="fr-FR"/>
              </w:rPr>
              <w:t>Risque</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0ACB39F" w14:textId="77777777" w:rsidR="00BD110D" w:rsidRPr="00BD110D" w:rsidRDefault="00BD110D" w:rsidP="00BD110D">
            <w:pPr>
              <w:rPr>
                <w:i/>
                <w:color w:val="000000"/>
                <w:sz w:val="22"/>
                <w:szCs w:val="22"/>
                <w:lang w:val="fr-FR"/>
              </w:rPr>
            </w:pPr>
            <w:r w:rsidRPr="00BD110D">
              <w:rPr>
                <w:i/>
                <w:color w:val="000000"/>
                <w:sz w:val="22"/>
                <w:szCs w:val="22"/>
                <w:lang w:val="fr-FR"/>
              </w:rPr>
              <w:t>Contournement de la règle de quantité maximale et consommation incorrecte du stock.</w:t>
            </w:r>
          </w:p>
        </w:tc>
      </w:tr>
    </w:tbl>
    <w:p w14:paraId="1AD38CED" w14:textId="77777777" w:rsidR="00BD110D" w:rsidRPr="00BD110D" w:rsidRDefault="00BD110D" w:rsidP="00BD110D">
      <w:pPr>
        <w:rPr>
          <w:i/>
          <w:color w:val="000000"/>
          <w:sz w:val="22"/>
          <w:szCs w:val="22"/>
          <w:lang w:val="fr-FR"/>
        </w:rPr>
      </w:pPr>
      <w:r w:rsidRPr="00BD110D">
        <w:rPr>
          <w:b/>
          <w:bCs/>
          <w:i/>
          <w:color w:val="000000"/>
          <w:sz w:val="22"/>
          <w:szCs w:val="22"/>
          <w:lang w:val="fr-FR"/>
        </w:rPr>
        <w:t>Étapes de reproduction</w:t>
      </w:r>
    </w:p>
    <w:p w14:paraId="40D21FA3" w14:textId="77777777" w:rsidR="00BD110D" w:rsidRPr="00BD110D" w:rsidRDefault="00BD110D" w:rsidP="00BD110D">
      <w:pPr>
        <w:rPr>
          <w:i/>
          <w:color w:val="000000"/>
          <w:sz w:val="22"/>
          <w:szCs w:val="22"/>
          <w:lang w:val="fr-FR"/>
        </w:rPr>
      </w:pPr>
      <w:r w:rsidRPr="00BD110D">
        <w:rPr>
          <w:i/>
          <w:color w:val="000000"/>
          <w:sz w:val="22"/>
          <w:szCs w:val="22"/>
          <w:lang w:val="fr-FR"/>
        </w:rPr>
        <w:t>1. Se connecter et ouvrir la fiche d’un produit disponible.</w:t>
      </w:r>
    </w:p>
    <w:p w14:paraId="58148B40" w14:textId="77777777" w:rsidR="00BD110D" w:rsidRPr="00BD110D" w:rsidRDefault="00BD110D" w:rsidP="00BD110D">
      <w:pPr>
        <w:rPr>
          <w:i/>
          <w:color w:val="000000"/>
          <w:sz w:val="22"/>
          <w:szCs w:val="22"/>
          <w:lang w:val="fr-FR"/>
        </w:rPr>
      </w:pPr>
      <w:r w:rsidRPr="00BD110D">
        <w:rPr>
          <w:i/>
          <w:color w:val="000000"/>
          <w:sz w:val="22"/>
          <w:szCs w:val="22"/>
          <w:lang w:val="fr-FR"/>
        </w:rPr>
        <w:t>2. Saisir 21 dans le champ quantité.</w:t>
      </w:r>
    </w:p>
    <w:p w14:paraId="272F0AB1" w14:textId="77777777" w:rsidR="00BD110D" w:rsidRPr="00BD110D" w:rsidRDefault="00BD110D" w:rsidP="00BD110D">
      <w:pPr>
        <w:rPr>
          <w:i/>
          <w:color w:val="000000"/>
          <w:sz w:val="22"/>
          <w:szCs w:val="22"/>
          <w:lang w:val="fr-FR"/>
        </w:rPr>
      </w:pPr>
      <w:r w:rsidRPr="00BD110D">
        <w:rPr>
          <w:i/>
          <w:color w:val="000000"/>
          <w:sz w:val="22"/>
          <w:szCs w:val="22"/>
          <w:lang w:val="fr-FR"/>
        </w:rPr>
        <w:t>3. Cliquer sur Ajouter au panier.</w:t>
      </w:r>
    </w:p>
    <w:p w14:paraId="52B9E61E" w14:textId="77777777" w:rsidR="00BD110D" w:rsidRPr="00BD110D" w:rsidRDefault="00BD110D" w:rsidP="00BD110D">
      <w:pPr>
        <w:rPr>
          <w:i/>
          <w:color w:val="000000"/>
          <w:sz w:val="22"/>
          <w:szCs w:val="22"/>
          <w:lang w:val="fr-FR"/>
        </w:rPr>
      </w:pPr>
      <w:r w:rsidRPr="00BD110D">
        <w:rPr>
          <w:i/>
          <w:color w:val="000000"/>
          <w:sz w:val="22"/>
          <w:szCs w:val="22"/>
          <w:lang w:val="fr-FR"/>
        </w:rPr>
        <w:t>4. Observer l’envoi de PUT /orders/add alors qu’aucune requête ne devrait partir.</w:t>
      </w:r>
    </w:p>
    <w:p w14:paraId="40BDE11E" w14:textId="77777777" w:rsidR="00BD110D" w:rsidRPr="00BD110D" w:rsidRDefault="00BD110D" w:rsidP="00BD110D">
      <w:pPr>
        <w:rPr>
          <w:i/>
          <w:color w:val="000000"/>
          <w:sz w:val="22"/>
          <w:szCs w:val="22"/>
          <w:lang w:val="fr-FR"/>
        </w:rPr>
      </w:pPr>
      <w:r w:rsidRPr="00BD110D">
        <w:rPr>
          <w:b/>
          <w:bCs/>
          <w:i/>
          <w:color w:val="000000"/>
          <w:sz w:val="22"/>
          <w:szCs w:val="22"/>
          <w:lang w:val="fr-FR"/>
        </w:rPr>
        <w:lastRenderedPageBreak/>
        <w:t>Correction recommandée</w:t>
      </w:r>
    </w:p>
    <w:p w14:paraId="4F721C08" w14:textId="77777777" w:rsidR="00BD110D" w:rsidRPr="00BD110D" w:rsidRDefault="00BD110D" w:rsidP="00BD110D">
      <w:pPr>
        <w:rPr>
          <w:i/>
          <w:color w:val="000000"/>
          <w:sz w:val="22"/>
          <w:szCs w:val="22"/>
          <w:lang w:val="fr-FR"/>
        </w:rPr>
      </w:pPr>
      <w:r w:rsidRPr="00BD110D">
        <w:rPr>
          <w:i/>
          <w:color w:val="000000"/>
          <w:sz w:val="22"/>
          <w:szCs w:val="22"/>
          <w:lang w:val="fr-FR"/>
        </w:rPr>
        <w:t>Définir min=1 et max=20, valider la valeur avant l’action, désactiver le bouton et afficher une erreur explicite. Appliquer impérativement la même borne 1..20 dans l’API.</w:t>
      </w:r>
    </w:p>
    <w:p w14:paraId="0891E616" w14:textId="3AEAB60A" w:rsidR="00BD110D" w:rsidRPr="00BD110D" w:rsidRDefault="00BD110D" w:rsidP="00BD110D">
      <w:pPr>
        <w:rPr>
          <w:i/>
          <w:color w:val="000000"/>
          <w:sz w:val="22"/>
          <w:szCs w:val="22"/>
          <w:lang w:val="fr-FR"/>
        </w:rPr>
      </w:pPr>
      <w:r w:rsidRPr="00BD110D">
        <w:rPr>
          <w:b/>
          <w:bCs/>
          <w:i/>
          <w:color w:val="000000"/>
          <w:sz w:val="22"/>
          <w:szCs w:val="22"/>
          <w:lang w:val="fr-FR"/>
        </w:rPr>
        <w:t>Preuve :</w:t>
      </w:r>
      <w:r w:rsidRPr="00BD110D">
        <w:rPr>
          <w:i/>
          <w:color w:val="000000"/>
          <w:sz w:val="22"/>
          <w:szCs w:val="22"/>
          <w:lang w:val="fr-FR"/>
        </w:rPr>
        <w:t xml:space="preserve"> Capture Cypress du test CART-03 et ligne cart.cy.js:210.</w:t>
      </w:r>
    </w:p>
    <w:p w14:paraId="6034A153" w14:textId="77777777" w:rsidR="00BD110D" w:rsidRDefault="00BD110D" w:rsidP="00BD110D">
      <w:pPr>
        <w:rPr>
          <w:i/>
          <w:iCs/>
          <w:color w:val="000000"/>
          <w:sz w:val="22"/>
          <w:szCs w:val="22"/>
          <w:lang w:val="fr-FR"/>
        </w:rPr>
      </w:pPr>
      <w:r w:rsidRPr="00BD110D">
        <w:rPr>
          <w:i/>
          <w:iCs/>
          <w:color w:val="000000"/>
          <w:sz w:val="22"/>
          <w:szCs w:val="22"/>
          <w:lang w:val="fr-FR"/>
        </w:rPr>
        <w:t>Preuve ANO-003 Une requête est envoyée malgré la quantité 21.</w:t>
      </w:r>
    </w:p>
    <w:p w14:paraId="6357E3F7" w14:textId="711B5C00" w:rsidR="00785F73" w:rsidRPr="00BD110D" w:rsidRDefault="00B83474" w:rsidP="00BD110D">
      <w:pPr>
        <w:rPr>
          <w:i/>
          <w:color w:val="000000"/>
          <w:sz w:val="22"/>
          <w:szCs w:val="22"/>
          <w:lang w:val="fr-FR"/>
        </w:rPr>
      </w:pPr>
      <w:r w:rsidRPr="00B83474">
        <w:rPr>
          <w:i/>
          <w:noProof/>
          <w:color w:val="000000"/>
          <w:sz w:val="22"/>
          <w:szCs w:val="22"/>
          <w:lang w:val="fr-FR"/>
        </w:rPr>
        <w:drawing>
          <wp:inline distT="0" distB="0" distL="0" distR="0" wp14:anchorId="46F8DE06" wp14:editId="36C35447">
            <wp:extent cx="5733415" cy="3129915"/>
            <wp:effectExtent l="0" t="0" r="63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129915"/>
                    </a:xfrm>
                    <a:prstGeom prst="rect">
                      <a:avLst/>
                    </a:prstGeom>
                    <a:noFill/>
                    <a:ln>
                      <a:noFill/>
                    </a:ln>
                  </pic:spPr>
                </pic:pic>
              </a:graphicData>
            </a:graphic>
          </wp:inline>
        </w:drawing>
      </w:r>
    </w:p>
    <w:p w14:paraId="5E1DC3FE" w14:textId="77777777" w:rsidR="00BD110D" w:rsidRPr="00BD110D" w:rsidRDefault="00BD110D" w:rsidP="00BD110D">
      <w:pPr>
        <w:rPr>
          <w:i/>
          <w:color w:val="000000"/>
          <w:sz w:val="22"/>
          <w:szCs w:val="22"/>
          <w:lang w:val="fr-FR"/>
        </w:rPr>
      </w:pPr>
      <w:r w:rsidRPr="00BD110D">
        <w:rPr>
          <w:b/>
          <w:bCs/>
          <w:i/>
          <w:color w:val="000000"/>
          <w:sz w:val="22"/>
          <w:szCs w:val="22"/>
          <w:lang w:val="fr-FR"/>
        </w:rPr>
        <w:t>ANO-004 Le panier enregistre une quantité de 21</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7063"/>
      </w:tblGrid>
      <w:tr w:rsidR="00BD110D" w:rsidRPr="00BD110D" w14:paraId="57A60673"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6F4D51F"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9A0C4AD" w14:textId="77777777" w:rsidR="00BD110D" w:rsidRPr="00BD110D" w:rsidRDefault="00BD110D" w:rsidP="00BD110D">
            <w:pPr>
              <w:rPr>
                <w:i/>
                <w:color w:val="000000"/>
                <w:sz w:val="22"/>
                <w:szCs w:val="22"/>
                <w:lang w:val="fr-FR"/>
              </w:rPr>
            </w:pPr>
            <w:r w:rsidRPr="00BD110D">
              <w:rPr>
                <w:i/>
                <w:color w:val="000000"/>
                <w:sz w:val="22"/>
                <w:szCs w:val="22"/>
                <w:lang w:val="fr-FR"/>
              </w:rPr>
              <w:t>Majeure P0</w:t>
            </w:r>
          </w:p>
        </w:tc>
      </w:tr>
      <w:tr w:rsidR="00BD110D" w:rsidRPr="00BD110D" w14:paraId="1D21D0E0"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17524F4F" w14:textId="77777777" w:rsidR="00BD110D" w:rsidRPr="00BD110D" w:rsidRDefault="00BD110D" w:rsidP="00BD110D">
            <w:pPr>
              <w:rPr>
                <w:i/>
                <w:color w:val="000000"/>
                <w:sz w:val="22"/>
                <w:szCs w:val="22"/>
                <w:lang w:val="fr-FR"/>
              </w:rPr>
            </w:pPr>
            <w:r w:rsidRPr="00BD110D">
              <w:rPr>
                <w:b/>
                <w:bCs/>
                <w:i/>
                <w:color w:val="000000"/>
                <w:sz w:val="22"/>
                <w:szCs w:val="22"/>
                <w:lang w:val="fr-FR"/>
              </w:rPr>
              <w:t>Composant</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4BB941E5" w14:textId="77777777" w:rsidR="00BD110D" w:rsidRPr="00BD110D" w:rsidRDefault="00BD110D" w:rsidP="00BD110D">
            <w:pPr>
              <w:rPr>
                <w:i/>
                <w:color w:val="000000"/>
                <w:sz w:val="22"/>
                <w:szCs w:val="22"/>
                <w:lang w:val="fr-FR"/>
              </w:rPr>
            </w:pPr>
            <w:r w:rsidRPr="00BD110D">
              <w:rPr>
                <w:i/>
                <w:color w:val="000000"/>
                <w:sz w:val="22"/>
                <w:szCs w:val="22"/>
                <w:lang w:val="fr-FR"/>
              </w:rPr>
              <w:t>Interface et API modification de quantité</w:t>
            </w:r>
          </w:p>
        </w:tc>
      </w:tr>
      <w:tr w:rsidR="00BD110D" w:rsidRPr="00BD110D" w14:paraId="0FE15BB0"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3556DD52" w14:textId="77777777" w:rsidR="00BD110D" w:rsidRPr="00BD110D" w:rsidRDefault="00BD110D" w:rsidP="00BD110D">
            <w:pPr>
              <w:rPr>
                <w:i/>
                <w:color w:val="000000"/>
                <w:sz w:val="22"/>
                <w:szCs w:val="22"/>
                <w:lang w:val="fr-FR"/>
              </w:rPr>
            </w:pPr>
            <w:r w:rsidRPr="00BD110D">
              <w:rPr>
                <w:b/>
                <w:bCs/>
                <w:i/>
                <w:color w:val="000000"/>
                <w:sz w:val="22"/>
                <w:szCs w:val="22"/>
                <w:lang w:val="fr-FR"/>
              </w:rPr>
              <w:t>Test révélateur</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0755240" w14:textId="77777777" w:rsidR="00BD110D" w:rsidRPr="00BD110D" w:rsidRDefault="00BD110D" w:rsidP="00BD110D">
            <w:pPr>
              <w:rPr>
                <w:i/>
                <w:color w:val="000000"/>
                <w:sz w:val="22"/>
                <w:szCs w:val="22"/>
                <w:lang w:val="fr-FR"/>
              </w:rPr>
            </w:pPr>
            <w:r w:rsidRPr="00BD110D">
              <w:rPr>
                <w:i/>
                <w:color w:val="000000"/>
                <w:sz w:val="22"/>
                <w:szCs w:val="22"/>
                <w:lang w:val="fr-FR"/>
              </w:rPr>
              <w:t>CART-06</w:t>
            </w:r>
          </w:p>
        </w:tc>
      </w:tr>
      <w:tr w:rsidR="00BD110D" w:rsidRPr="00BD110D" w14:paraId="7E5EA340"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53871AC5" w14:textId="77777777" w:rsidR="00BD110D" w:rsidRPr="00BD110D" w:rsidRDefault="00BD110D" w:rsidP="00BD110D">
            <w:pPr>
              <w:rPr>
                <w:i/>
                <w:color w:val="000000"/>
                <w:sz w:val="22"/>
                <w:szCs w:val="22"/>
                <w:lang w:val="fr-FR"/>
              </w:rPr>
            </w:pPr>
            <w:r w:rsidRPr="00BD110D">
              <w:rPr>
                <w:b/>
                <w:bCs/>
                <w:i/>
                <w:color w:val="000000"/>
                <w:sz w:val="22"/>
                <w:szCs w:val="22"/>
                <w:lang w:val="fr-FR"/>
              </w:rPr>
              <w:t>Résultat attendu</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011ADB60" w14:textId="77777777" w:rsidR="00BD110D" w:rsidRPr="00BD110D" w:rsidRDefault="00BD110D" w:rsidP="00BD110D">
            <w:pPr>
              <w:rPr>
                <w:i/>
                <w:color w:val="000000"/>
                <w:sz w:val="22"/>
                <w:szCs w:val="22"/>
                <w:lang w:val="fr-FR"/>
              </w:rPr>
            </w:pPr>
            <w:r w:rsidRPr="00BD110D">
              <w:rPr>
                <w:i/>
                <w:color w:val="000000"/>
                <w:sz w:val="22"/>
                <w:szCs w:val="22"/>
                <w:lang w:val="fr-FR"/>
              </w:rPr>
              <w:t>La quantité serveur reste égale à 1 après la saisie invalide.</w:t>
            </w:r>
          </w:p>
        </w:tc>
      </w:tr>
      <w:tr w:rsidR="00BD110D" w:rsidRPr="00BD110D" w14:paraId="65C4ACC3"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FA9C2FE" w14:textId="77777777" w:rsidR="00BD110D" w:rsidRPr="00BD110D" w:rsidRDefault="00BD110D" w:rsidP="00BD110D">
            <w:pPr>
              <w:rPr>
                <w:i/>
                <w:color w:val="000000"/>
                <w:sz w:val="22"/>
                <w:szCs w:val="22"/>
                <w:lang w:val="fr-FR"/>
              </w:rPr>
            </w:pPr>
            <w:r w:rsidRPr="00BD110D">
              <w:rPr>
                <w:b/>
                <w:bCs/>
                <w:i/>
                <w:color w:val="000000"/>
                <w:sz w:val="22"/>
                <w:szCs w:val="22"/>
                <w:lang w:val="fr-FR"/>
              </w:rPr>
              <w:t>Résultat observé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EAA4923" w14:textId="77777777" w:rsidR="00BD110D" w:rsidRPr="00BD110D" w:rsidRDefault="00BD110D" w:rsidP="00BD110D">
            <w:pPr>
              <w:rPr>
                <w:i/>
                <w:color w:val="000000"/>
                <w:sz w:val="22"/>
                <w:szCs w:val="22"/>
                <w:lang w:val="fr-FR"/>
              </w:rPr>
            </w:pPr>
            <w:r w:rsidRPr="00BD110D">
              <w:rPr>
                <w:i/>
                <w:color w:val="000000"/>
                <w:sz w:val="22"/>
                <w:szCs w:val="22"/>
                <w:lang w:val="fr-FR"/>
              </w:rPr>
              <w:t>GET /orders retourne quantity: 21.</w:t>
            </w:r>
          </w:p>
        </w:tc>
      </w:tr>
      <w:tr w:rsidR="00BD110D" w:rsidRPr="00BD110D" w14:paraId="6C35AC50"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4524A828" w14:textId="77777777" w:rsidR="00BD110D" w:rsidRPr="00BD110D" w:rsidRDefault="00BD110D" w:rsidP="00BD110D">
            <w:pPr>
              <w:rPr>
                <w:i/>
                <w:color w:val="000000"/>
                <w:sz w:val="22"/>
                <w:szCs w:val="22"/>
                <w:lang w:val="fr-FR"/>
              </w:rPr>
            </w:pPr>
            <w:r w:rsidRPr="00BD110D">
              <w:rPr>
                <w:b/>
                <w:bCs/>
                <w:i/>
                <w:color w:val="000000"/>
                <w:sz w:val="22"/>
                <w:szCs w:val="22"/>
                <w:lang w:val="fr-FR"/>
              </w:rPr>
              <w:t>Risque</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2A53CEEA" w14:textId="77777777" w:rsidR="00BD110D" w:rsidRPr="00BD110D" w:rsidRDefault="00BD110D" w:rsidP="00BD110D">
            <w:pPr>
              <w:rPr>
                <w:i/>
                <w:color w:val="000000"/>
                <w:sz w:val="22"/>
                <w:szCs w:val="22"/>
                <w:lang w:val="fr-FR"/>
              </w:rPr>
            </w:pPr>
            <w:r w:rsidRPr="00BD110D">
              <w:rPr>
                <w:i/>
                <w:color w:val="000000"/>
                <w:sz w:val="22"/>
                <w:szCs w:val="22"/>
                <w:lang w:val="fr-FR"/>
              </w:rPr>
              <w:t>Commande incohérente, dépassement de limite et stock potentiellement invalide.</w:t>
            </w:r>
          </w:p>
        </w:tc>
      </w:tr>
    </w:tbl>
    <w:p w14:paraId="622079F0" w14:textId="77777777" w:rsidR="00BD110D" w:rsidRPr="00BD110D" w:rsidRDefault="00BD110D" w:rsidP="00BD110D">
      <w:pPr>
        <w:rPr>
          <w:i/>
          <w:color w:val="000000"/>
          <w:sz w:val="22"/>
          <w:szCs w:val="22"/>
          <w:lang w:val="fr-FR"/>
        </w:rPr>
      </w:pPr>
      <w:r w:rsidRPr="00BD110D">
        <w:rPr>
          <w:b/>
          <w:bCs/>
          <w:i/>
          <w:color w:val="000000"/>
          <w:sz w:val="22"/>
          <w:szCs w:val="22"/>
          <w:lang w:val="fr-FR"/>
        </w:rPr>
        <w:t>Étapes de reproduction</w:t>
      </w:r>
    </w:p>
    <w:p w14:paraId="12F2D637" w14:textId="77777777" w:rsidR="00BD110D" w:rsidRPr="00BD110D" w:rsidRDefault="00BD110D" w:rsidP="00BD110D">
      <w:pPr>
        <w:rPr>
          <w:i/>
          <w:color w:val="000000"/>
          <w:sz w:val="22"/>
          <w:szCs w:val="22"/>
          <w:lang w:val="fr-FR"/>
        </w:rPr>
      </w:pPr>
      <w:r w:rsidRPr="00BD110D">
        <w:rPr>
          <w:i/>
          <w:color w:val="000000"/>
          <w:sz w:val="22"/>
          <w:szCs w:val="22"/>
          <w:lang w:val="fr-FR"/>
        </w:rPr>
        <w:t>1. Ajouter par API une unité d’un produit disponible.</w:t>
      </w:r>
    </w:p>
    <w:p w14:paraId="0910B049" w14:textId="77777777" w:rsidR="00BD110D" w:rsidRPr="00BD110D" w:rsidRDefault="00BD110D" w:rsidP="00BD110D">
      <w:pPr>
        <w:rPr>
          <w:i/>
          <w:color w:val="000000"/>
          <w:sz w:val="22"/>
          <w:szCs w:val="22"/>
          <w:lang w:val="fr-FR"/>
        </w:rPr>
      </w:pPr>
      <w:r w:rsidRPr="00BD110D">
        <w:rPr>
          <w:i/>
          <w:color w:val="000000"/>
          <w:sz w:val="22"/>
          <w:szCs w:val="22"/>
          <w:lang w:val="fr-FR"/>
        </w:rPr>
        <w:t>2. Ouvrir le panier et remplacer 1 par 21.</w:t>
      </w:r>
    </w:p>
    <w:p w14:paraId="60478BC0" w14:textId="77777777" w:rsidR="00BD110D" w:rsidRPr="00BD110D" w:rsidRDefault="00BD110D" w:rsidP="00BD110D">
      <w:pPr>
        <w:rPr>
          <w:i/>
          <w:color w:val="000000"/>
          <w:sz w:val="22"/>
          <w:szCs w:val="22"/>
          <w:lang w:val="fr-FR"/>
        </w:rPr>
      </w:pPr>
      <w:r w:rsidRPr="00BD110D">
        <w:rPr>
          <w:i/>
          <w:color w:val="000000"/>
          <w:sz w:val="22"/>
          <w:szCs w:val="22"/>
          <w:lang w:val="fr-FR"/>
        </w:rPr>
        <w:t>3. Attendre la mise à jour fonctionnelle du composant.</w:t>
      </w:r>
    </w:p>
    <w:p w14:paraId="33C93D89" w14:textId="77777777" w:rsidR="00BD110D" w:rsidRPr="00BD110D" w:rsidRDefault="00BD110D" w:rsidP="00BD110D">
      <w:pPr>
        <w:rPr>
          <w:i/>
          <w:color w:val="000000"/>
          <w:sz w:val="22"/>
          <w:szCs w:val="22"/>
          <w:lang w:val="fr-FR"/>
        </w:rPr>
      </w:pPr>
      <w:r w:rsidRPr="00BD110D">
        <w:rPr>
          <w:i/>
          <w:color w:val="000000"/>
          <w:sz w:val="22"/>
          <w:szCs w:val="22"/>
          <w:lang w:val="fr-FR"/>
        </w:rPr>
        <w:t>4. Lire GET /orders et constater que la quantité enregistrée vaut 21.</w:t>
      </w:r>
    </w:p>
    <w:p w14:paraId="4A4A831E" w14:textId="77777777" w:rsidR="00BD110D" w:rsidRPr="00BD110D" w:rsidRDefault="00BD110D" w:rsidP="00BD110D">
      <w:pPr>
        <w:rPr>
          <w:i/>
          <w:color w:val="000000"/>
          <w:sz w:val="22"/>
          <w:szCs w:val="22"/>
          <w:lang w:val="fr-FR"/>
        </w:rPr>
      </w:pPr>
      <w:r w:rsidRPr="00BD110D">
        <w:rPr>
          <w:b/>
          <w:bCs/>
          <w:i/>
          <w:color w:val="000000"/>
          <w:sz w:val="22"/>
          <w:szCs w:val="22"/>
          <w:lang w:val="fr-FR"/>
        </w:rPr>
        <w:t>Correction recommandée</w:t>
      </w:r>
    </w:p>
    <w:p w14:paraId="2794E147" w14:textId="77777777" w:rsidR="00BD110D" w:rsidRPr="00BD110D" w:rsidRDefault="00BD110D" w:rsidP="00BD110D">
      <w:pPr>
        <w:rPr>
          <w:i/>
          <w:color w:val="000000"/>
          <w:sz w:val="22"/>
          <w:szCs w:val="22"/>
          <w:lang w:val="fr-FR"/>
        </w:rPr>
      </w:pPr>
      <w:r w:rsidRPr="00BD110D">
        <w:rPr>
          <w:i/>
          <w:color w:val="000000"/>
          <w:sz w:val="22"/>
          <w:szCs w:val="22"/>
          <w:lang w:val="fr-FR"/>
        </w:rPr>
        <w:lastRenderedPageBreak/>
        <w:t>Refuser toute valeur hors de 1..20 dans l’endpoint change-quantity et retourner 400 ou 422 sans mutation. Réinitialiser le champ à la dernière valeur valide et afficher un message à l’utilisateur.</w:t>
      </w:r>
    </w:p>
    <w:p w14:paraId="1593304B" w14:textId="77777777" w:rsidR="00BD110D" w:rsidRDefault="00BD110D" w:rsidP="00BD110D">
      <w:pPr>
        <w:rPr>
          <w:i/>
          <w:color w:val="000000"/>
          <w:sz w:val="22"/>
          <w:szCs w:val="22"/>
          <w:lang w:val="fr-FR"/>
        </w:rPr>
      </w:pPr>
      <w:r w:rsidRPr="00BD110D">
        <w:rPr>
          <w:b/>
          <w:bCs/>
          <w:i/>
          <w:color w:val="000000"/>
          <w:sz w:val="22"/>
          <w:szCs w:val="22"/>
          <w:lang w:val="fr-FR"/>
        </w:rPr>
        <w:t>Preuve :</w:t>
      </w:r>
      <w:r w:rsidRPr="00BD110D">
        <w:rPr>
          <w:i/>
          <w:color w:val="000000"/>
          <w:sz w:val="22"/>
          <w:szCs w:val="22"/>
          <w:lang w:val="fr-FR"/>
        </w:rPr>
        <w:t xml:space="preserve"> Capture automatique Cypress sous cypress/screenshots/functional/cart.cy.js et ligne cart.cy.js:262.</w:t>
      </w:r>
    </w:p>
    <w:p w14:paraId="1BFFC18D" w14:textId="2AB7ED64" w:rsidR="00785F73" w:rsidRPr="00BD110D" w:rsidRDefault="006441A8" w:rsidP="00BD110D">
      <w:pPr>
        <w:rPr>
          <w:i/>
          <w:color w:val="000000"/>
          <w:sz w:val="22"/>
          <w:szCs w:val="22"/>
          <w:lang w:val="fr-FR"/>
        </w:rPr>
      </w:pPr>
      <w:r>
        <w:rPr>
          <w:noProof/>
        </w:rPr>
        <w:drawing>
          <wp:inline distT="0" distB="0" distL="0" distR="0" wp14:anchorId="7BB7DCDD" wp14:editId="332048D7">
            <wp:extent cx="5733415" cy="2600960"/>
            <wp:effectExtent l="0" t="0" r="635"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2600960"/>
                    </a:xfrm>
                    <a:prstGeom prst="rect">
                      <a:avLst/>
                    </a:prstGeom>
                    <a:noFill/>
                    <a:ln>
                      <a:noFill/>
                    </a:ln>
                  </pic:spPr>
                </pic:pic>
              </a:graphicData>
            </a:graphic>
          </wp:inline>
        </w:drawing>
      </w:r>
    </w:p>
    <w:p w14:paraId="4AB07C5F" w14:textId="77777777" w:rsidR="00BD110D" w:rsidRPr="00BD110D" w:rsidRDefault="00BD110D" w:rsidP="00BD110D">
      <w:pPr>
        <w:rPr>
          <w:i/>
          <w:color w:val="000000"/>
          <w:sz w:val="22"/>
          <w:szCs w:val="22"/>
          <w:lang w:val="fr-FR"/>
        </w:rPr>
      </w:pPr>
      <w:r w:rsidRPr="00BD110D">
        <w:rPr>
          <w:b/>
          <w:bCs/>
          <w:i/>
          <w:color w:val="000000"/>
          <w:sz w:val="22"/>
          <w:szCs w:val="22"/>
          <w:lang w:val="fr-FR"/>
        </w:rPr>
        <w:t>ANO-005 GET reviews expose des données sensibles sur les auteurs</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gridCol w:w="7065"/>
      </w:tblGrid>
      <w:tr w:rsidR="00BD110D" w:rsidRPr="00BD110D" w14:paraId="3CAA422F"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FA01B28" w14:textId="77777777" w:rsidR="00BD110D" w:rsidRPr="00BD110D" w:rsidRDefault="00BD110D" w:rsidP="00BD110D">
            <w:pPr>
              <w:rPr>
                <w:i/>
                <w:color w:val="000000"/>
                <w:sz w:val="22"/>
                <w:szCs w:val="22"/>
                <w:lang w:val="fr-FR"/>
              </w:rPr>
            </w:pPr>
            <w:r w:rsidRPr="00BD110D">
              <w:rPr>
                <w:b/>
                <w:bCs/>
                <w:i/>
                <w:color w:val="000000"/>
                <w:sz w:val="22"/>
                <w:szCs w:val="22"/>
                <w:lang w:val="fr-FR"/>
              </w:rPr>
              <w:t>Criticité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6C3EB4C8" w14:textId="77777777" w:rsidR="00BD110D" w:rsidRPr="00BD110D" w:rsidRDefault="00BD110D" w:rsidP="00BD110D">
            <w:pPr>
              <w:rPr>
                <w:i/>
                <w:color w:val="000000"/>
                <w:sz w:val="22"/>
                <w:szCs w:val="22"/>
                <w:lang w:val="fr-FR"/>
              </w:rPr>
            </w:pPr>
            <w:r w:rsidRPr="00BD110D">
              <w:rPr>
                <w:i/>
                <w:color w:val="000000"/>
                <w:sz w:val="22"/>
                <w:szCs w:val="22"/>
                <w:lang w:val="fr-FR"/>
              </w:rPr>
              <w:t>Critique P0</w:t>
            </w:r>
          </w:p>
        </w:tc>
      </w:tr>
      <w:tr w:rsidR="00BD110D" w:rsidRPr="00BD110D" w14:paraId="4F87CD9A"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6AB9E3B5" w14:textId="77777777" w:rsidR="00BD110D" w:rsidRPr="00BD110D" w:rsidRDefault="00BD110D" w:rsidP="00BD110D">
            <w:pPr>
              <w:rPr>
                <w:i/>
                <w:color w:val="000000"/>
                <w:sz w:val="22"/>
                <w:szCs w:val="22"/>
                <w:lang w:val="fr-FR"/>
              </w:rPr>
            </w:pPr>
            <w:r w:rsidRPr="00BD110D">
              <w:rPr>
                <w:b/>
                <w:bCs/>
                <w:i/>
                <w:color w:val="000000"/>
                <w:sz w:val="22"/>
                <w:szCs w:val="22"/>
                <w:lang w:val="fr-FR"/>
              </w:rPr>
              <w:t>Composant</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8618066" w14:textId="77777777" w:rsidR="00BD110D" w:rsidRPr="00BD110D" w:rsidRDefault="00BD110D" w:rsidP="00BD110D">
            <w:pPr>
              <w:rPr>
                <w:i/>
                <w:color w:val="000000"/>
                <w:sz w:val="22"/>
                <w:szCs w:val="22"/>
                <w:lang w:val="fr-FR"/>
              </w:rPr>
            </w:pPr>
            <w:r w:rsidRPr="00BD110D">
              <w:rPr>
                <w:i/>
                <w:color w:val="000000"/>
                <w:sz w:val="22"/>
                <w:szCs w:val="22"/>
                <w:lang w:val="fr-FR"/>
              </w:rPr>
              <w:t>API GET /reviews</w:t>
            </w:r>
          </w:p>
        </w:tc>
      </w:tr>
      <w:tr w:rsidR="00BD110D" w:rsidRPr="00BD110D" w14:paraId="20064F8B"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7E77339" w14:textId="77777777" w:rsidR="00BD110D" w:rsidRPr="00BD110D" w:rsidRDefault="00BD110D" w:rsidP="00BD110D">
            <w:pPr>
              <w:rPr>
                <w:i/>
                <w:color w:val="000000"/>
                <w:sz w:val="22"/>
                <w:szCs w:val="22"/>
                <w:lang w:val="fr-FR"/>
              </w:rPr>
            </w:pPr>
            <w:r w:rsidRPr="00BD110D">
              <w:rPr>
                <w:b/>
                <w:bCs/>
                <w:i/>
                <w:color w:val="000000"/>
                <w:sz w:val="22"/>
                <w:szCs w:val="22"/>
                <w:lang w:val="fr-FR"/>
              </w:rPr>
              <w:t>Test révélateur</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753C2938" w14:textId="77777777" w:rsidR="00BD110D" w:rsidRPr="00BD110D" w:rsidRDefault="00BD110D" w:rsidP="00BD110D">
            <w:pPr>
              <w:rPr>
                <w:i/>
                <w:color w:val="000000"/>
                <w:sz w:val="22"/>
                <w:szCs w:val="22"/>
                <w:lang w:val="fr-FR"/>
              </w:rPr>
            </w:pPr>
            <w:r w:rsidRPr="00BD110D">
              <w:rPr>
                <w:i/>
                <w:color w:val="000000"/>
                <w:sz w:val="22"/>
                <w:szCs w:val="22"/>
                <w:lang w:val="fr-FR"/>
              </w:rPr>
              <w:t>SEC-01</w:t>
            </w:r>
          </w:p>
        </w:tc>
      </w:tr>
      <w:tr w:rsidR="00BD110D" w:rsidRPr="00BD110D" w14:paraId="04458573"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2D264743" w14:textId="77777777" w:rsidR="00BD110D" w:rsidRPr="00BD110D" w:rsidRDefault="00BD110D" w:rsidP="00BD110D">
            <w:pPr>
              <w:rPr>
                <w:i/>
                <w:color w:val="000000"/>
                <w:sz w:val="22"/>
                <w:szCs w:val="22"/>
                <w:lang w:val="fr-FR"/>
              </w:rPr>
            </w:pPr>
            <w:r w:rsidRPr="00BD110D">
              <w:rPr>
                <w:b/>
                <w:bCs/>
                <w:i/>
                <w:color w:val="000000"/>
                <w:sz w:val="22"/>
                <w:szCs w:val="22"/>
                <w:lang w:val="fr-FR"/>
              </w:rPr>
              <w:t>Résultat attendu</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0889EEC" w14:textId="77777777" w:rsidR="00BD110D" w:rsidRPr="00BD110D" w:rsidRDefault="00BD110D" w:rsidP="00BD110D">
            <w:pPr>
              <w:rPr>
                <w:i/>
                <w:color w:val="000000"/>
                <w:sz w:val="22"/>
                <w:szCs w:val="22"/>
                <w:lang w:val="fr-FR"/>
              </w:rPr>
            </w:pPr>
            <w:r w:rsidRPr="00BD110D">
              <w:rPr>
                <w:i/>
                <w:color w:val="000000"/>
                <w:sz w:val="22"/>
                <w:szCs w:val="22"/>
                <w:lang w:val="fr-FR"/>
              </w:rPr>
              <w:t>La représentation publique d’un auteur ne contient aucun champ sensible ou interne.</w:t>
            </w:r>
          </w:p>
        </w:tc>
      </w:tr>
      <w:tr w:rsidR="00BD110D" w:rsidRPr="00BD110D" w14:paraId="6CD04641"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7A1D4BB7" w14:textId="77777777" w:rsidR="00BD110D" w:rsidRPr="00BD110D" w:rsidRDefault="00BD110D" w:rsidP="00BD110D">
            <w:pPr>
              <w:rPr>
                <w:i/>
                <w:color w:val="000000"/>
                <w:sz w:val="22"/>
                <w:szCs w:val="22"/>
                <w:lang w:val="fr-FR"/>
              </w:rPr>
            </w:pPr>
            <w:r w:rsidRPr="00BD110D">
              <w:rPr>
                <w:b/>
                <w:bCs/>
                <w:i/>
                <w:color w:val="000000"/>
                <w:sz w:val="22"/>
                <w:szCs w:val="22"/>
                <w:lang w:val="fr-FR"/>
              </w:rPr>
              <w:t>Résultat observé</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50EE9B7F" w14:textId="77777777" w:rsidR="00BD110D" w:rsidRPr="00BD110D" w:rsidRDefault="00BD110D" w:rsidP="00BD110D">
            <w:pPr>
              <w:rPr>
                <w:i/>
                <w:color w:val="000000"/>
                <w:sz w:val="22"/>
                <w:szCs w:val="22"/>
                <w:lang w:val="fr-FR"/>
              </w:rPr>
            </w:pPr>
            <w:r w:rsidRPr="00BD110D">
              <w:rPr>
                <w:i/>
                <w:color w:val="000000"/>
                <w:sz w:val="22"/>
                <w:szCs w:val="22"/>
                <w:lang w:val="fr-FR"/>
              </w:rPr>
              <w:t>Neuf champs sont exposés : password, salt, email, userIdentifier, username, roles, __initializer__, __cloner__ et __isInitialized__.</w:t>
            </w:r>
          </w:p>
        </w:tc>
      </w:tr>
      <w:tr w:rsidR="00BD110D" w:rsidRPr="00BD110D" w14:paraId="5B3E39CF" w14:textId="77777777" w:rsidTr="00BD110D">
        <w:tc>
          <w:tcPr>
            <w:tcW w:w="1984" w:type="dxa"/>
            <w:tcBorders>
              <w:top w:val="single" w:sz="6" w:space="0" w:color="D9D9D9"/>
              <w:left w:val="single" w:sz="6" w:space="0" w:color="D9D9D9"/>
              <w:bottom w:val="single" w:sz="6" w:space="0" w:color="D9D9D9"/>
              <w:right w:val="single" w:sz="6" w:space="0" w:color="D9D9D9"/>
            </w:tcBorders>
            <w:shd w:val="clear" w:color="auto" w:fill="F4F2F8"/>
            <w:tcMar>
              <w:top w:w="110" w:type="dxa"/>
              <w:left w:w="0" w:type="dxa"/>
              <w:bottom w:w="110" w:type="dxa"/>
              <w:right w:w="0" w:type="dxa"/>
            </w:tcMar>
            <w:vAlign w:val="center"/>
            <w:hideMark/>
          </w:tcPr>
          <w:p w14:paraId="0D2413C4" w14:textId="77777777" w:rsidR="00BD110D" w:rsidRPr="00BD110D" w:rsidRDefault="00BD110D" w:rsidP="00BD110D">
            <w:pPr>
              <w:rPr>
                <w:i/>
                <w:color w:val="000000"/>
                <w:sz w:val="22"/>
                <w:szCs w:val="22"/>
                <w:lang w:val="fr-FR"/>
              </w:rPr>
            </w:pPr>
            <w:r w:rsidRPr="00BD110D">
              <w:rPr>
                <w:b/>
                <w:bCs/>
                <w:i/>
                <w:color w:val="000000"/>
                <w:sz w:val="22"/>
                <w:szCs w:val="22"/>
                <w:lang w:val="fr-FR"/>
              </w:rPr>
              <w:t>Risque</w:t>
            </w:r>
          </w:p>
        </w:tc>
        <w:tc>
          <w:tcPr>
            <w:tcW w:w="7371" w:type="dxa"/>
            <w:tcBorders>
              <w:top w:val="single" w:sz="6" w:space="0" w:color="D9D9D9"/>
              <w:left w:val="single" w:sz="6" w:space="0" w:color="D9D9D9"/>
              <w:bottom w:val="single" w:sz="6" w:space="0" w:color="D9D9D9"/>
              <w:right w:val="single" w:sz="6" w:space="0" w:color="D9D9D9"/>
            </w:tcBorders>
            <w:tcMar>
              <w:top w:w="110" w:type="dxa"/>
              <w:left w:w="0" w:type="dxa"/>
              <w:bottom w:w="110" w:type="dxa"/>
              <w:right w:w="0" w:type="dxa"/>
            </w:tcMar>
            <w:vAlign w:val="center"/>
            <w:hideMark/>
          </w:tcPr>
          <w:p w14:paraId="3C170C43" w14:textId="77777777" w:rsidR="00BD110D" w:rsidRPr="00BD110D" w:rsidRDefault="00BD110D" w:rsidP="00BD110D">
            <w:pPr>
              <w:rPr>
                <w:i/>
                <w:color w:val="000000"/>
                <w:sz w:val="22"/>
                <w:szCs w:val="22"/>
                <w:lang w:val="fr-FR"/>
              </w:rPr>
            </w:pPr>
            <w:r w:rsidRPr="00BD110D">
              <w:rPr>
                <w:i/>
                <w:color w:val="000000"/>
                <w:sz w:val="22"/>
                <w:szCs w:val="22"/>
                <w:lang w:val="fr-FR"/>
              </w:rPr>
              <w:t>Atteinte à la confidentialité, divulgation de données d’authentification et d’implémentation, augmentation du risque d’attaque.</w:t>
            </w:r>
          </w:p>
        </w:tc>
      </w:tr>
    </w:tbl>
    <w:p w14:paraId="7D3CA15F" w14:textId="77777777" w:rsidR="00BD110D" w:rsidRPr="00BD110D" w:rsidRDefault="00BD110D" w:rsidP="00BD110D">
      <w:pPr>
        <w:rPr>
          <w:i/>
          <w:color w:val="000000"/>
          <w:sz w:val="22"/>
          <w:szCs w:val="22"/>
          <w:lang w:val="fr-FR"/>
        </w:rPr>
      </w:pPr>
      <w:r w:rsidRPr="00BD110D">
        <w:rPr>
          <w:b/>
          <w:bCs/>
          <w:i/>
          <w:color w:val="000000"/>
          <w:sz w:val="22"/>
          <w:szCs w:val="22"/>
          <w:lang w:val="fr-FR"/>
        </w:rPr>
        <w:t>Étapes de reproduction</w:t>
      </w:r>
    </w:p>
    <w:p w14:paraId="1A07BE4A" w14:textId="77777777" w:rsidR="00BD110D" w:rsidRPr="00BD110D" w:rsidRDefault="00BD110D" w:rsidP="00BD110D">
      <w:pPr>
        <w:rPr>
          <w:i/>
          <w:color w:val="000000"/>
          <w:sz w:val="22"/>
          <w:szCs w:val="22"/>
          <w:lang w:val="fr-FR"/>
        </w:rPr>
      </w:pPr>
      <w:r w:rsidRPr="00BD110D">
        <w:rPr>
          <w:i/>
          <w:color w:val="000000"/>
          <w:sz w:val="22"/>
          <w:szCs w:val="22"/>
          <w:lang w:val="fr-FR"/>
        </w:rPr>
        <w:t>1. Appeler GET /reviews sans authentification.</w:t>
      </w:r>
    </w:p>
    <w:p w14:paraId="361BCB44" w14:textId="77777777" w:rsidR="00BD110D" w:rsidRPr="00BD110D" w:rsidRDefault="00BD110D" w:rsidP="00BD110D">
      <w:pPr>
        <w:rPr>
          <w:i/>
          <w:color w:val="000000"/>
          <w:sz w:val="22"/>
          <w:szCs w:val="22"/>
          <w:lang w:val="fr-FR"/>
        </w:rPr>
      </w:pPr>
      <w:r w:rsidRPr="00BD110D">
        <w:rPr>
          <w:i/>
          <w:color w:val="000000"/>
          <w:sz w:val="22"/>
          <w:szCs w:val="22"/>
          <w:lang w:val="fr-FR"/>
        </w:rPr>
        <w:t>2. Parcourir chaque objet author de la réponse.</w:t>
      </w:r>
    </w:p>
    <w:p w14:paraId="6351B3E3" w14:textId="77777777" w:rsidR="00BD110D" w:rsidRPr="00BD110D" w:rsidRDefault="00BD110D" w:rsidP="00BD110D">
      <w:pPr>
        <w:rPr>
          <w:i/>
          <w:color w:val="000000"/>
          <w:sz w:val="22"/>
          <w:szCs w:val="22"/>
          <w:lang w:val="fr-FR"/>
        </w:rPr>
      </w:pPr>
      <w:r w:rsidRPr="00BD110D">
        <w:rPr>
          <w:i/>
          <w:color w:val="000000"/>
          <w:sz w:val="22"/>
          <w:szCs w:val="22"/>
          <w:lang w:val="fr-FR"/>
        </w:rPr>
        <w:t>3. Lister l’intersection entre ses clés et les champs interdits.</w:t>
      </w:r>
    </w:p>
    <w:p w14:paraId="506EF08B" w14:textId="77777777" w:rsidR="00BD110D" w:rsidRPr="00BD110D" w:rsidRDefault="00BD110D" w:rsidP="00BD110D">
      <w:pPr>
        <w:rPr>
          <w:i/>
          <w:color w:val="000000"/>
          <w:sz w:val="22"/>
          <w:szCs w:val="22"/>
          <w:lang w:val="fr-FR"/>
        </w:rPr>
      </w:pPr>
      <w:r w:rsidRPr="00BD110D">
        <w:rPr>
          <w:i/>
          <w:color w:val="000000"/>
          <w:sz w:val="22"/>
          <w:szCs w:val="22"/>
          <w:lang w:val="fr-FR"/>
        </w:rPr>
        <w:t>4. Observer que neuf champs interdits sont présents.</w:t>
      </w:r>
    </w:p>
    <w:p w14:paraId="4B0EDF9C" w14:textId="77777777" w:rsidR="00BD110D" w:rsidRPr="00BD110D" w:rsidRDefault="00BD110D" w:rsidP="00BD110D">
      <w:pPr>
        <w:rPr>
          <w:i/>
          <w:color w:val="000000"/>
          <w:sz w:val="22"/>
          <w:szCs w:val="22"/>
          <w:lang w:val="fr-FR"/>
        </w:rPr>
      </w:pPr>
      <w:r w:rsidRPr="00BD110D">
        <w:rPr>
          <w:b/>
          <w:bCs/>
          <w:i/>
          <w:color w:val="000000"/>
          <w:sz w:val="22"/>
          <w:szCs w:val="22"/>
          <w:lang w:val="fr-FR"/>
        </w:rPr>
        <w:t>Correction recommandée</w:t>
      </w:r>
    </w:p>
    <w:p w14:paraId="14A538B8" w14:textId="77777777" w:rsidR="00BD110D" w:rsidRPr="00BD110D" w:rsidRDefault="00BD110D" w:rsidP="00BD110D">
      <w:pPr>
        <w:rPr>
          <w:i/>
          <w:color w:val="000000"/>
          <w:sz w:val="22"/>
          <w:szCs w:val="22"/>
          <w:lang w:val="fr-FR"/>
        </w:rPr>
      </w:pPr>
      <w:r w:rsidRPr="00BD110D">
        <w:rPr>
          <w:i/>
          <w:color w:val="000000"/>
          <w:sz w:val="22"/>
          <w:szCs w:val="22"/>
          <w:lang w:val="fr-FR"/>
        </w:rPr>
        <w:t>Retourner un DTO public minimal pour l’auteur d’un avis et configurer des groupes de sérialisation explicites. Ne jamais sérialiser l’entité utilisateur complète. Vérifier les journaux et les autres endpoints pour déterminer si la même exposition existe ailleurs.</w:t>
      </w:r>
    </w:p>
    <w:p w14:paraId="217DA48A" w14:textId="77777777" w:rsidR="00BD110D" w:rsidRPr="00BD110D" w:rsidRDefault="00BD110D" w:rsidP="00BD110D">
      <w:pPr>
        <w:rPr>
          <w:i/>
          <w:color w:val="000000"/>
          <w:sz w:val="22"/>
          <w:szCs w:val="22"/>
          <w:lang w:val="fr-FR"/>
        </w:rPr>
      </w:pPr>
      <w:r w:rsidRPr="00BD110D">
        <w:rPr>
          <w:b/>
          <w:bCs/>
          <w:i/>
          <w:color w:val="000000"/>
          <w:sz w:val="22"/>
          <w:szCs w:val="22"/>
          <w:lang w:val="fr-FR"/>
        </w:rPr>
        <w:lastRenderedPageBreak/>
        <w:t>Preuve :</w:t>
      </w:r>
      <w:r w:rsidRPr="00BD110D">
        <w:rPr>
          <w:i/>
          <w:color w:val="000000"/>
          <w:sz w:val="22"/>
          <w:szCs w:val="22"/>
          <w:lang w:val="fr-FR"/>
        </w:rPr>
        <w:t xml:space="preserve"> Capture Cypress du test SEC-01 et ligne sensitive-data.cy.js:42.</w:t>
      </w:r>
    </w:p>
    <w:p w14:paraId="6C1E16B9" w14:textId="5B3127E8" w:rsidR="00BD110D" w:rsidRPr="00BD110D" w:rsidRDefault="00BD110D" w:rsidP="00BD110D">
      <w:pPr>
        <w:rPr>
          <w:i/>
          <w:color w:val="000000"/>
          <w:sz w:val="22"/>
          <w:szCs w:val="22"/>
          <w:lang w:val="fr-FR"/>
        </w:rPr>
      </w:pPr>
      <w:r w:rsidRPr="00BD110D">
        <w:rPr>
          <w:i/>
          <w:noProof/>
          <w:color w:val="000000"/>
          <w:sz w:val="22"/>
          <w:szCs w:val="22"/>
          <w:lang w:val="fr-FR"/>
        </w:rPr>
        <mc:AlternateContent>
          <mc:Choice Requires="wps">
            <w:drawing>
              <wp:inline distT="0" distB="0" distL="0" distR="0" wp14:anchorId="553757F0" wp14:editId="51664350">
                <wp:extent cx="301625" cy="301625"/>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3773D"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95ABA2E" w14:textId="77777777" w:rsidR="00BD110D" w:rsidRPr="00BD110D" w:rsidRDefault="00BD110D" w:rsidP="00BD110D">
      <w:pPr>
        <w:rPr>
          <w:i/>
          <w:color w:val="000000"/>
          <w:sz w:val="22"/>
          <w:szCs w:val="22"/>
          <w:lang w:val="fr-FR"/>
        </w:rPr>
      </w:pPr>
      <w:r w:rsidRPr="00BD110D">
        <w:rPr>
          <w:i/>
          <w:iCs/>
          <w:color w:val="000000"/>
          <w:sz w:val="22"/>
          <w:szCs w:val="22"/>
          <w:lang w:val="fr-FR"/>
        </w:rPr>
        <w:t>Preuve ANO-005 Le test liste neuf champs sensibles ou internes exposés.</w:t>
      </w:r>
    </w:p>
    <w:p w14:paraId="74F129F9" w14:textId="0DA0CA66" w:rsidR="005D78CD" w:rsidRDefault="00197CC7" w:rsidP="00BD110D">
      <w:pPr>
        <w:rPr>
          <w:color w:val="000000"/>
          <w:sz w:val="22"/>
          <w:szCs w:val="22"/>
        </w:rPr>
      </w:pPr>
      <w:r w:rsidRPr="00197CC7">
        <w:rPr>
          <w:noProof/>
          <w:color w:val="000000"/>
          <w:sz w:val="22"/>
          <w:szCs w:val="22"/>
        </w:rPr>
        <w:drawing>
          <wp:inline distT="0" distB="0" distL="0" distR="0" wp14:anchorId="7037A1E8" wp14:editId="6C547A62">
            <wp:extent cx="5733415" cy="1442720"/>
            <wp:effectExtent l="0" t="0" r="635" b="508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1442720"/>
                    </a:xfrm>
                    <a:prstGeom prst="rect">
                      <a:avLst/>
                    </a:prstGeom>
                    <a:noFill/>
                    <a:ln>
                      <a:noFill/>
                    </a:ln>
                  </pic:spPr>
                </pic:pic>
              </a:graphicData>
            </a:graphic>
          </wp:inline>
        </w:drawing>
      </w:r>
    </w:p>
    <w:p w14:paraId="62E4234D" w14:textId="77777777" w:rsidR="005D78CD" w:rsidRDefault="00A93314">
      <w:pPr>
        <w:rPr>
          <w:b/>
          <w:color w:val="000000"/>
        </w:rPr>
      </w:pPr>
      <w:r>
        <w:rPr>
          <w:b/>
          <w:color w:val="000000"/>
        </w:rPr>
        <w:t xml:space="preserve">Confiance </w:t>
      </w:r>
    </w:p>
    <w:p w14:paraId="4AC55210" w14:textId="77777777" w:rsidR="001826B9" w:rsidRPr="001826B9" w:rsidRDefault="00A93314" w:rsidP="001826B9">
      <w:pPr>
        <w:rPr>
          <w:i/>
          <w:color w:val="000000"/>
          <w:sz w:val="22"/>
          <w:szCs w:val="22"/>
          <w:lang w:val="fr-FR"/>
        </w:rPr>
      </w:pPr>
      <w:r>
        <w:rPr>
          <w:color w:val="000000"/>
          <w:sz w:val="22"/>
          <w:szCs w:val="22"/>
        </w:rPr>
        <w:br/>
      </w:r>
      <w:r w:rsidR="001826B9" w:rsidRPr="001826B9">
        <w:rPr>
          <w:b/>
          <w:bCs/>
          <w:i/>
          <w:color w:val="000000"/>
          <w:sz w:val="22"/>
          <w:szCs w:val="22"/>
          <w:lang w:val="fr-FR"/>
        </w:rPr>
        <w:t>Avis de sortie :</w:t>
      </w:r>
      <w:r w:rsidR="001826B9" w:rsidRPr="001826B9">
        <w:rPr>
          <w:i/>
          <w:color w:val="000000"/>
          <w:sz w:val="22"/>
          <w:szCs w:val="22"/>
          <w:lang w:val="fr-FR"/>
        </w:rPr>
        <w:t xml:space="preserve"> NO GO provisoire.</w:t>
      </w:r>
    </w:p>
    <w:p w14:paraId="0EEA1173" w14:textId="77777777" w:rsidR="001826B9" w:rsidRPr="001826B9" w:rsidRDefault="001826B9" w:rsidP="001826B9">
      <w:pPr>
        <w:rPr>
          <w:i/>
          <w:color w:val="000000"/>
          <w:sz w:val="22"/>
          <w:szCs w:val="22"/>
          <w:lang w:val="fr-FR"/>
        </w:rPr>
      </w:pPr>
      <w:r w:rsidRPr="001826B9">
        <w:rPr>
          <w:i/>
          <w:color w:val="000000"/>
          <w:sz w:val="22"/>
          <w:szCs w:val="22"/>
          <w:lang w:val="fr-FR"/>
        </w:rPr>
        <w:t>La confiance dans la version est insuffisante. L’anomalie ANO-005 est critique car une route publique divulgue des données d’authentification et des informations internes. Les anomalies ANO-001, ANO-003 et ANO-004 montrent en parallèle que des règles métier importantes ne sont pas imposées par le serveur. ANO-002 aggrave le risque en permettant l’action depuis l’interface.</w:t>
      </w:r>
    </w:p>
    <w:p w14:paraId="44AC0FE4" w14:textId="77777777" w:rsidR="001826B9" w:rsidRPr="001826B9" w:rsidRDefault="001826B9" w:rsidP="001826B9">
      <w:pPr>
        <w:rPr>
          <w:i/>
          <w:color w:val="000000"/>
          <w:sz w:val="22"/>
          <w:szCs w:val="22"/>
          <w:lang w:val="fr-FR"/>
        </w:rPr>
      </w:pPr>
      <w:r w:rsidRPr="001826B9">
        <w:rPr>
          <w:b/>
          <w:bCs/>
          <w:i/>
          <w:color w:val="000000"/>
          <w:sz w:val="22"/>
          <w:szCs w:val="22"/>
          <w:lang w:val="fr-FR"/>
        </w:rPr>
        <w:t>Ordre de correction recommandé</w:t>
      </w:r>
    </w:p>
    <w:p w14:paraId="17EA70A0" w14:textId="77777777" w:rsidR="001826B9" w:rsidRPr="001826B9" w:rsidRDefault="001826B9" w:rsidP="001826B9">
      <w:pPr>
        <w:rPr>
          <w:i/>
          <w:color w:val="000000"/>
          <w:sz w:val="22"/>
          <w:szCs w:val="22"/>
          <w:lang w:val="fr-FR"/>
        </w:rPr>
      </w:pPr>
      <w:r w:rsidRPr="001826B9">
        <w:rPr>
          <w:i/>
          <w:color w:val="000000"/>
          <w:sz w:val="22"/>
          <w:szCs w:val="22"/>
          <w:lang w:val="fr-FR"/>
        </w:rPr>
        <w:t>1. ANO-005 : limiter immédiatement la réponse GET /reviews à un DTO public, puis rechercher la même exposition sur les autres endpoints.</w:t>
      </w:r>
    </w:p>
    <w:p w14:paraId="17EF78F4" w14:textId="77777777" w:rsidR="001826B9" w:rsidRPr="001826B9" w:rsidRDefault="001826B9" w:rsidP="001826B9">
      <w:pPr>
        <w:rPr>
          <w:i/>
          <w:color w:val="000000"/>
          <w:sz w:val="22"/>
          <w:szCs w:val="22"/>
          <w:lang w:val="fr-FR"/>
        </w:rPr>
      </w:pPr>
      <w:r w:rsidRPr="001826B9">
        <w:rPr>
          <w:i/>
          <w:color w:val="000000"/>
          <w:sz w:val="22"/>
          <w:szCs w:val="22"/>
          <w:lang w:val="fr-FR"/>
        </w:rPr>
        <w:t>2. ANO-001, ANO-003 et ANO-004 : centraliser côté serveur les règles de stock et la borne de quantité 1..20, avec refus sans mutation.</w:t>
      </w:r>
    </w:p>
    <w:p w14:paraId="58FFDF69" w14:textId="77777777" w:rsidR="001826B9" w:rsidRPr="001826B9" w:rsidRDefault="001826B9" w:rsidP="001826B9">
      <w:pPr>
        <w:rPr>
          <w:i/>
          <w:color w:val="000000"/>
          <w:sz w:val="22"/>
          <w:szCs w:val="22"/>
          <w:lang w:val="fr-FR"/>
        </w:rPr>
      </w:pPr>
      <w:r w:rsidRPr="001826B9">
        <w:rPr>
          <w:i/>
          <w:color w:val="000000"/>
          <w:sz w:val="22"/>
          <w:szCs w:val="22"/>
          <w:lang w:val="fr-FR"/>
        </w:rPr>
        <w:t>3. ANO-002 : aligner l’interface sur la règle de rupture et afficher un retour utilisateur explicite.</w:t>
      </w:r>
    </w:p>
    <w:p w14:paraId="6B2AB6E1" w14:textId="77777777" w:rsidR="001826B9" w:rsidRPr="001826B9" w:rsidRDefault="001826B9" w:rsidP="001826B9">
      <w:pPr>
        <w:rPr>
          <w:i/>
          <w:color w:val="000000"/>
          <w:sz w:val="22"/>
          <w:szCs w:val="22"/>
          <w:lang w:val="fr-FR"/>
        </w:rPr>
      </w:pPr>
      <w:r w:rsidRPr="001826B9">
        <w:rPr>
          <w:i/>
          <w:color w:val="000000"/>
          <w:sz w:val="22"/>
          <w:szCs w:val="22"/>
          <w:lang w:val="fr-FR"/>
        </w:rPr>
        <w:t>4. Rejouer d’abord les cinq tests ciblés, puis réinitialiser la base et exécuter la campagne complète.</w:t>
      </w:r>
    </w:p>
    <w:p w14:paraId="60B6B99E" w14:textId="77777777" w:rsidR="001826B9" w:rsidRPr="001826B9" w:rsidRDefault="001826B9" w:rsidP="001826B9">
      <w:pPr>
        <w:rPr>
          <w:i/>
          <w:color w:val="000000"/>
          <w:sz w:val="22"/>
          <w:szCs w:val="22"/>
          <w:lang w:val="fr-FR"/>
        </w:rPr>
      </w:pPr>
      <w:r w:rsidRPr="001826B9">
        <w:rPr>
          <w:b/>
          <w:bCs/>
          <w:i/>
          <w:color w:val="000000"/>
          <w:sz w:val="22"/>
          <w:szCs w:val="22"/>
          <w:lang w:val="fr-FR"/>
        </w:rPr>
        <w:t>Critères de réévaluation</w:t>
      </w:r>
    </w:p>
    <w:p w14:paraId="5CFBC12E" w14:textId="77777777" w:rsidR="001826B9" w:rsidRPr="001826B9" w:rsidRDefault="001826B9" w:rsidP="001826B9">
      <w:pPr>
        <w:rPr>
          <w:i/>
          <w:color w:val="000000"/>
          <w:sz w:val="22"/>
          <w:szCs w:val="22"/>
          <w:lang w:val="fr-FR"/>
        </w:rPr>
      </w:pPr>
      <w:r w:rsidRPr="001826B9">
        <w:rPr>
          <w:i/>
          <w:color w:val="000000"/>
          <w:sz w:val="22"/>
          <w:szCs w:val="22"/>
          <w:lang w:val="fr-FR"/>
        </w:rPr>
        <w:t>• Les cinq anomalies sont corrigées et les cinq tests ciblés passent.</w:t>
      </w:r>
    </w:p>
    <w:p w14:paraId="412EF94C" w14:textId="77777777" w:rsidR="001826B9" w:rsidRPr="001826B9" w:rsidRDefault="001826B9" w:rsidP="001826B9">
      <w:pPr>
        <w:rPr>
          <w:i/>
          <w:color w:val="000000"/>
          <w:sz w:val="22"/>
          <w:szCs w:val="22"/>
          <w:lang w:val="fr-FR"/>
        </w:rPr>
      </w:pPr>
      <w:r w:rsidRPr="001826B9">
        <w:rPr>
          <w:i/>
          <w:color w:val="000000"/>
          <w:sz w:val="22"/>
          <w:szCs w:val="22"/>
          <w:lang w:val="fr-FR"/>
        </w:rPr>
        <w:t>• La campagne complète est verte après réinitialisation de la base.</w:t>
      </w:r>
    </w:p>
    <w:p w14:paraId="421EAE8D" w14:textId="77777777" w:rsidR="001826B9" w:rsidRPr="001826B9" w:rsidRDefault="001826B9" w:rsidP="001826B9">
      <w:pPr>
        <w:rPr>
          <w:i/>
          <w:color w:val="000000"/>
          <w:sz w:val="22"/>
          <w:szCs w:val="22"/>
          <w:lang w:val="fr-FR"/>
        </w:rPr>
      </w:pPr>
      <w:r w:rsidRPr="001826B9">
        <w:rPr>
          <w:i/>
          <w:color w:val="000000"/>
          <w:sz w:val="22"/>
          <w:szCs w:val="22"/>
          <w:lang w:val="fr-FR"/>
        </w:rPr>
        <w:t>• Aucun champ sensible ou interne n’est exposé dans les réponses publiques.</w:t>
      </w:r>
    </w:p>
    <w:p w14:paraId="2E1B3E2D" w14:textId="77777777" w:rsidR="001826B9" w:rsidRPr="001826B9" w:rsidRDefault="001826B9" w:rsidP="001826B9">
      <w:pPr>
        <w:rPr>
          <w:i/>
          <w:color w:val="000000"/>
          <w:sz w:val="22"/>
          <w:szCs w:val="22"/>
          <w:lang w:val="fr-FR"/>
        </w:rPr>
      </w:pPr>
      <w:r w:rsidRPr="001826B9">
        <w:rPr>
          <w:i/>
          <w:color w:val="000000"/>
          <w:sz w:val="22"/>
          <w:szCs w:val="22"/>
          <w:lang w:val="fr-FR"/>
        </w:rPr>
        <w:t>• Les contrôles de stock et de quantité sont confirmés côté API, y compris en cas de requête directe.</w:t>
      </w:r>
    </w:p>
    <w:p w14:paraId="662D0DDA" w14:textId="77777777" w:rsidR="001826B9" w:rsidRPr="001826B9" w:rsidRDefault="001826B9" w:rsidP="001826B9">
      <w:pPr>
        <w:rPr>
          <w:i/>
          <w:color w:val="000000"/>
          <w:sz w:val="22"/>
          <w:szCs w:val="22"/>
          <w:lang w:val="fr-FR"/>
        </w:rPr>
      </w:pPr>
      <w:r w:rsidRPr="001826B9">
        <w:rPr>
          <w:b/>
          <w:bCs/>
          <w:i/>
          <w:color w:val="000000"/>
          <w:sz w:val="22"/>
          <w:szCs w:val="22"/>
          <w:lang w:val="fr-FR"/>
        </w:rPr>
        <w:t>Limites de la campagne</w:t>
      </w:r>
    </w:p>
    <w:p w14:paraId="6979454D" w14:textId="77777777" w:rsidR="001826B9" w:rsidRPr="001826B9" w:rsidRDefault="001826B9" w:rsidP="001826B9">
      <w:pPr>
        <w:rPr>
          <w:i/>
          <w:color w:val="000000"/>
          <w:sz w:val="22"/>
          <w:szCs w:val="22"/>
          <w:lang w:val="fr-FR"/>
        </w:rPr>
      </w:pPr>
      <w:r w:rsidRPr="001826B9">
        <w:rPr>
          <w:i/>
          <w:color w:val="000000"/>
          <w:sz w:val="22"/>
          <w:szCs w:val="22"/>
          <w:lang w:val="fr-FR"/>
        </w:rPr>
        <w:t>La campagne couvre Chrome sur poste Windows. Firefox, Edge, Safari, les appareils mobiles, la charge, les performances et l’accessibilité ne sont pas couverts. Le contrôle XSS porte sur une charge et un point d’entrée précis ; il doit être complété par d’autres vecteurs, champs et contextes d’affichage.</w:t>
      </w:r>
    </w:p>
    <w:p w14:paraId="695D6201" w14:textId="6C648465" w:rsidR="005D78CD" w:rsidRDefault="005D78CD">
      <w:pPr>
        <w:rPr>
          <w:sz w:val="40"/>
          <w:szCs w:val="40"/>
        </w:rPr>
      </w:pPr>
    </w:p>
    <w:sectPr w:rsidR="005D78CD">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17170" w14:textId="77777777" w:rsidR="000E26A5" w:rsidRDefault="000E26A5">
      <w:pPr>
        <w:spacing w:line="240" w:lineRule="auto"/>
      </w:pPr>
      <w:r>
        <w:separator/>
      </w:r>
    </w:p>
  </w:endnote>
  <w:endnote w:type="continuationSeparator" w:id="0">
    <w:p w14:paraId="522DB89A" w14:textId="77777777" w:rsidR="000E26A5" w:rsidRDefault="000E2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1E92C63-184B-49CD-A439-ED58BDE74475}"/>
    <w:embedBold r:id="rId2" w:fontKey="{CBE24581-E6FC-4689-96FA-5D9BB54A89EA}"/>
    <w:embedItalic r:id="rId3" w:fontKey="{0DD7D337-C733-46EB-B9AC-4AED505FBD96}"/>
    <w:embedBoldItalic r:id="rId4" w:fontKey="{E82C5338-4582-4C20-8B39-AB9209C1B6C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433F88B0-8448-4F6E-BF0E-F1967E750D54}"/>
    <w:embedBold r:id="rId6" w:fontKey="{BA25B24E-924F-47EC-BA10-E9D1781D726D}"/>
  </w:font>
  <w:font w:name="Calibri">
    <w:panose1 w:val="020F0502020204030204"/>
    <w:charset w:val="00"/>
    <w:family w:val="swiss"/>
    <w:pitch w:val="variable"/>
    <w:sig w:usb0="E4002EFF" w:usb1="C200247B" w:usb2="00000009" w:usb3="00000000" w:csb0="000001FF" w:csb1="00000000"/>
    <w:embedRegular r:id="rId7" w:fontKey="{9CC9C85E-4BE7-48D7-91AB-8E3826807FED}"/>
  </w:font>
  <w:font w:name="Cambria">
    <w:panose1 w:val="02040503050406030204"/>
    <w:charset w:val="00"/>
    <w:family w:val="roman"/>
    <w:pitch w:val="variable"/>
    <w:sig w:usb0="E00006FF" w:usb1="420024FF" w:usb2="02000000" w:usb3="00000000" w:csb0="0000019F" w:csb1="00000000"/>
    <w:embedRegular r:id="rId8" w:fontKey="{DD240036-4066-4CA2-A200-CC7A7411B7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5BF77" w14:textId="77777777" w:rsidR="000E26A5" w:rsidRDefault="000E26A5">
      <w:pPr>
        <w:spacing w:line="240" w:lineRule="auto"/>
      </w:pPr>
      <w:r>
        <w:separator/>
      </w:r>
    </w:p>
  </w:footnote>
  <w:footnote w:type="continuationSeparator" w:id="0">
    <w:p w14:paraId="7CF2F12F" w14:textId="77777777" w:rsidR="000E26A5" w:rsidRDefault="000E26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5AEA5" w14:textId="77777777" w:rsidR="005D78CD" w:rsidRDefault="00A93314">
    <w:r>
      <w:rPr>
        <w:noProof/>
      </w:rPr>
      <w:drawing>
        <wp:anchor distT="114300" distB="114300" distL="114300" distR="114300" simplePos="0" relativeHeight="251658240" behindDoc="0" locked="0" layoutInCell="1" hidden="0" allowOverlap="1" wp14:anchorId="6CA69E54" wp14:editId="4F14EACF">
          <wp:simplePos x="0" y="0"/>
          <wp:positionH relativeFrom="page">
            <wp:posOffset>5660498</wp:posOffset>
          </wp:positionH>
          <wp:positionV relativeFrom="page">
            <wp:posOffset>123825</wp:posOffset>
          </wp:positionV>
          <wp:extent cx="1746885" cy="12782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6885" cy="12782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42255"/>
    <w:multiLevelType w:val="multilevel"/>
    <w:tmpl w:val="A90C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6D4711"/>
    <w:multiLevelType w:val="multilevel"/>
    <w:tmpl w:val="1A4A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1867456">
    <w:abstractNumId w:val="0"/>
  </w:num>
  <w:num w:numId="2" w16cid:durableId="557743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8CD"/>
    <w:rsid w:val="000539E4"/>
    <w:rsid w:val="000E26A5"/>
    <w:rsid w:val="000F220A"/>
    <w:rsid w:val="001002EA"/>
    <w:rsid w:val="001248F6"/>
    <w:rsid w:val="001826B9"/>
    <w:rsid w:val="00197CC7"/>
    <w:rsid w:val="001E19F6"/>
    <w:rsid w:val="002774FA"/>
    <w:rsid w:val="003D6ED4"/>
    <w:rsid w:val="00405B5B"/>
    <w:rsid w:val="00417930"/>
    <w:rsid w:val="0054203A"/>
    <w:rsid w:val="005D78CD"/>
    <w:rsid w:val="006441A8"/>
    <w:rsid w:val="00690ED5"/>
    <w:rsid w:val="00785F73"/>
    <w:rsid w:val="007B17DD"/>
    <w:rsid w:val="007E085A"/>
    <w:rsid w:val="007F0DB8"/>
    <w:rsid w:val="00821A86"/>
    <w:rsid w:val="008A4505"/>
    <w:rsid w:val="009A4C36"/>
    <w:rsid w:val="00A1058D"/>
    <w:rsid w:val="00A735C2"/>
    <w:rsid w:val="00A93314"/>
    <w:rsid w:val="00AA277F"/>
    <w:rsid w:val="00AC46C5"/>
    <w:rsid w:val="00B83474"/>
    <w:rsid w:val="00BD110D"/>
    <w:rsid w:val="00BD4F2D"/>
    <w:rsid w:val="00BF13C9"/>
    <w:rsid w:val="00C205DC"/>
    <w:rsid w:val="00CD0285"/>
    <w:rsid w:val="00CD3158"/>
    <w:rsid w:val="00DC14FE"/>
    <w:rsid w:val="00E10C48"/>
    <w:rsid w:val="00E62760"/>
    <w:rsid w:val="00ED1EBB"/>
    <w:rsid w:val="00EE62E8"/>
    <w:rsid w:val="00EF226B"/>
    <w:rsid w:val="00F04617"/>
    <w:rsid w:val="00F41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F57A"/>
  <w15:docId w15:val="{0BD23DB5-BD7D-41E2-8070-F1C96493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9FC5E8"/>
        <w:sz w:val="24"/>
        <w:szCs w:val="24"/>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styleId="Grilledutableau">
    <w:name w:val="Table Grid"/>
    <w:basedOn w:val="TableauNormal"/>
    <w:uiPriority w:val="39"/>
    <w:rsid w:val="00BF13C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13C9"/>
    <w:pPr>
      <w:spacing w:before="100" w:beforeAutospacing="1" w:after="100" w:afterAutospacing="1" w:line="240" w:lineRule="auto"/>
    </w:pPr>
    <w:rPr>
      <w:rFonts w:ascii="Times New Roman" w:eastAsia="Times New Roman" w:hAnsi="Times New Roman" w:cs="Times New Roman"/>
      <w:color w:val="auto"/>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5384">
      <w:bodyDiv w:val="1"/>
      <w:marLeft w:val="0"/>
      <w:marRight w:val="0"/>
      <w:marTop w:val="0"/>
      <w:marBottom w:val="0"/>
      <w:divBdr>
        <w:top w:val="none" w:sz="0" w:space="0" w:color="auto"/>
        <w:left w:val="none" w:sz="0" w:space="0" w:color="auto"/>
        <w:bottom w:val="none" w:sz="0" w:space="0" w:color="auto"/>
        <w:right w:val="none" w:sz="0" w:space="0" w:color="auto"/>
      </w:divBdr>
    </w:div>
    <w:div w:id="399835391">
      <w:bodyDiv w:val="1"/>
      <w:marLeft w:val="0"/>
      <w:marRight w:val="0"/>
      <w:marTop w:val="0"/>
      <w:marBottom w:val="0"/>
      <w:divBdr>
        <w:top w:val="none" w:sz="0" w:space="0" w:color="auto"/>
        <w:left w:val="none" w:sz="0" w:space="0" w:color="auto"/>
        <w:bottom w:val="none" w:sz="0" w:space="0" w:color="auto"/>
        <w:right w:val="none" w:sz="0" w:space="0" w:color="auto"/>
      </w:divBdr>
    </w:div>
    <w:div w:id="478115427">
      <w:bodyDiv w:val="1"/>
      <w:marLeft w:val="0"/>
      <w:marRight w:val="0"/>
      <w:marTop w:val="0"/>
      <w:marBottom w:val="0"/>
      <w:divBdr>
        <w:top w:val="none" w:sz="0" w:space="0" w:color="auto"/>
        <w:left w:val="none" w:sz="0" w:space="0" w:color="auto"/>
        <w:bottom w:val="none" w:sz="0" w:space="0" w:color="auto"/>
        <w:right w:val="none" w:sz="0" w:space="0" w:color="auto"/>
      </w:divBdr>
    </w:div>
    <w:div w:id="513540965">
      <w:bodyDiv w:val="1"/>
      <w:marLeft w:val="0"/>
      <w:marRight w:val="0"/>
      <w:marTop w:val="0"/>
      <w:marBottom w:val="0"/>
      <w:divBdr>
        <w:top w:val="none" w:sz="0" w:space="0" w:color="auto"/>
        <w:left w:val="none" w:sz="0" w:space="0" w:color="auto"/>
        <w:bottom w:val="none" w:sz="0" w:space="0" w:color="auto"/>
        <w:right w:val="none" w:sz="0" w:space="0" w:color="auto"/>
      </w:divBdr>
    </w:div>
    <w:div w:id="634599152">
      <w:bodyDiv w:val="1"/>
      <w:marLeft w:val="0"/>
      <w:marRight w:val="0"/>
      <w:marTop w:val="0"/>
      <w:marBottom w:val="0"/>
      <w:divBdr>
        <w:top w:val="none" w:sz="0" w:space="0" w:color="auto"/>
        <w:left w:val="none" w:sz="0" w:space="0" w:color="auto"/>
        <w:bottom w:val="none" w:sz="0" w:space="0" w:color="auto"/>
        <w:right w:val="none" w:sz="0" w:space="0" w:color="auto"/>
      </w:divBdr>
    </w:div>
    <w:div w:id="637078434">
      <w:bodyDiv w:val="1"/>
      <w:marLeft w:val="0"/>
      <w:marRight w:val="0"/>
      <w:marTop w:val="0"/>
      <w:marBottom w:val="0"/>
      <w:divBdr>
        <w:top w:val="none" w:sz="0" w:space="0" w:color="auto"/>
        <w:left w:val="none" w:sz="0" w:space="0" w:color="auto"/>
        <w:bottom w:val="none" w:sz="0" w:space="0" w:color="auto"/>
        <w:right w:val="none" w:sz="0" w:space="0" w:color="auto"/>
      </w:divBdr>
    </w:div>
    <w:div w:id="678237470">
      <w:bodyDiv w:val="1"/>
      <w:marLeft w:val="0"/>
      <w:marRight w:val="0"/>
      <w:marTop w:val="0"/>
      <w:marBottom w:val="0"/>
      <w:divBdr>
        <w:top w:val="none" w:sz="0" w:space="0" w:color="auto"/>
        <w:left w:val="none" w:sz="0" w:space="0" w:color="auto"/>
        <w:bottom w:val="none" w:sz="0" w:space="0" w:color="auto"/>
        <w:right w:val="none" w:sz="0" w:space="0" w:color="auto"/>
      </w:divBdr>
    </w:div>
    <w:div w:id="760640937">
      <w:bodyDiv w:val="1"/>
      <w:marLeft w:val="0"/>
      <w:marRight w:val="0"/>
      <w:marTop w:val="0"/>
      <w:marBottom w:val="0"/>
      <w:divBdr>
        <w:top w:val="none" w:sz="0" w:space="0" w:color="auto"/>
        <w:left w:val="none" w:sz="0" w:space="0" w:color="auto"/>
        <w:bottom w:val="none" w:sz="0" w:space="0" w:color="auto"/>
        <w:right w:val="none" w:sz="0" w:space="0" w:color="auto"/>
      </w:divBdr>
    </w:div>
    <w:div w:id="768937032">
      <w:bodyDiv w:val="1"/>
      <w:marLeft w:val="0"/>
      <w:marRight w:val="0"/>
      <w:marTop w:val="0"/>
      <w:marBottom w:val="0"/>
      <w:divBdr>
        <w:top w:val="none" w:sz="0" w:space="0" w:color="auto"/>
        <w:left w:val="none" w:sz="0" w:space="0" w:color="auto"/>
        <w:bottom w:val="none" w:sz="0" w:space="0" w:color="auto"/>
        <w:right w:val="none" w:sz="0" w:space="0" w:color="auto"/>
      </w:divBdr>
    </w:div>
    <w:div w:id="792283223">
      <w:bodyDiv w:val="1"/>
      <w:marLeft w:val="0"/>
      <w:marRight w:val="0"/>
      <w:marTop w:val="0"/>
      <w:marBottom w:val="0"/>
      <w:divBdr>
        <w:top w:val="none" w:sz="0" w:space="0" w:color="auto"/>
        <w:left w:val="none" w:sz="0" w:space="0" w:color="auto"/>
        <w:bottom w:val="none" w:sz="0" w:space="0" w:color="auto"/>
        <w:right w:val="none" w:sz="0" w:space="0" w:color="auto"/>
      </w:divBdr>
    </w:div>
    <w:div w:id="836192881">
      <w:bodyDiv w:val="1"/>
      <w:marLeft w:val="0"/>
      <w:marRight w:val="0"/>
      <w:marTop w:val="0"/>
      <w:marBottom w:val="0"/>
      <w:divBdr>
        <w:top w:val="none" w:sz="0" w:space="0" w:color="auto"/>
        <w:left w:val="none" w:sz="0" w:space="0" w:color="auto"/>
        <w:bottom w:val="none" w:sz="0" w:space="0" w:color="auto"/>
        <w:right w:val="none" w:sz="0" w:space="0" w:color="auto"/>
      </w:divBdr>
    </w:div>
    <w:div w:id="863057491">
      <w:bodyDiv w:val="1"/>
      <w:marLeft w:val="0"/>
      <w:marRight w:val="0"/>
      <w:marTop w:val="0"/>
      <w:marBottom w:val="0"/>
      <w:divBdr>
        <w:top w:val="none" w:sz="0" w:space="0" w:color="auto"/>
        <w:left w:val="none" w:sz="0" w:space="0" w:color="auto"/>
        <w:bottom w:val="none" w:sz="0" w:space="0" w:color="auto"/>
        <w:right w:val="none" w:sz="0" w:space="0" w:color="auto"/>
      </w:divBdr>
    </w:div>
    <w:div w:id="1080297073">
      <w:bodyDiv w:val="1"/>
      <w:marLeft w:val="0"/>
      <w:marRight w:val="0"/>
      <w:marTop w:val="0"/>
      <w:marBottom w:val="0"/>
      <w:divBdr>
        <w:top w:val="none" w:sz="0" w:space="0" w:color="auto"/>
        <w:left w:val="none" w:sz="0" w:space="0" w:color="auto"/>
        <w:bottom w:val="none" w:sz="0" w:space="0" w:color="auto"/>
        <w:right w:val="none" w:sz="0" w:space="0" w:color="auto"/>
      </w:divBdr>
    </w:div>
    <w:div w:id="1274748570">
      <w:bodyDiv w:val="1"/>
      <w:marLeft w:val="0"/>
      <w:marRight w:val="0"/>
      <w:marTop w:val="0"/>
      <w:marBottom w:val="0"/>
      <w:divBdr>
        <w:top w:val="none" w:sz="0" w:space="0" w:color="auto"/>
        <w:left w:val="none" w:sz="0" w:space="0" w:color="auto"/>
        <w:bottom w:val="none" w:sz="0" w:space="0" w:color="auto"/>
        <w:right w:val="none" w:sz="0" w:space="0" w:color="auto"/>
      </w:divBdr>
      <w:divsChild>
        <w:div w:id="512382867">
          <w:marLeft w:val="0"/>
          <w:marRight w:val="0"/>
          <w:marTop w:val="0"/>
          <w:marBottom w:val="0"/>
          <w:divBdr>
            <w:top w:val="none" w:sz="0" w:space="0" w:color="auto"/>
            <w:left w:val="none" w:sz="0" w:space="0" w:color="auto"/>
            <w:bottom w:val="none" w:sz="0" w:space="0" w:color="auto"/>
            <w:right w:val="none" w:sz="0" w:space="0" w:color="auto"/>
          </w:divBdr>
        </w:div>
        <w:div w:id="546263615">
          <w:marLeft w:val="0"/>
          <w:marRight w:val="0"/>
          <w:marTop w:val="0"/>
          <w:marBottom w:val="0"/>
          <w:divBdr>
            <w:top w:val="none" w:sz="0" w:space="0" w:color="auto"/>
            <w:left w:val="none" w:sz="0" w:space="0" w:color="auto"/>
            <w:bottom w:val="none" w:sz="0" w:space="0" w:color="auto"/>
            <w:right w:val="none" w:sz="0" w:space="0" w:color="auto"/>
          </w:divBdr>
          <w:divsChild>
            <w:div w:id="1380784767">
              <w:marLeft w:val="0"/>
              <w:marRight w:val="0"/>
              <w:marTop w:val="0"/>
              <w:marBottom w:val="0"/>
              <w:divBdr>
                <w:top w:val="none" w:sz="0" w:space="0" w:color="auto"/>
                <w:left w:val="none" w:sz="0" w:space="0" w:color="auto"/>
                <w:bottom w:val="none" w:sz="0" w:space="0" w:color="auto"/>
                <w:right w:val="none" w:sz="0" w:space="0" w:color="auto"/>
              </w:divBdr>
            </w:div>
            <w:div w:id="1884437868">
              <w:marLeft w:val="0"/>
              <w:marRight w:val="0"/>
              <w:marTop w:val="0"/>
              <w:marBottom w:val="0"/>
              <w:divBdr>
                <w:top w:val="none" w:sz="0" w:space="0" w:color="auto"/>
                <w:left w:val="none" w:sz="0" w:space="0" w:color="auto"/>
                <w:bottom w:val="none" w:sz="0" w:space="0" w:color="auto"/>
                <w:right w:val="none" w:sz="0" w:space="0" w:color="auto"/>
              </w:divBdr>
            </w:div>
            <w:div w:id="1176922466">
              <w:marLeft w:val="0"/>
              <w:marRight w:val="0"/>
              <w:marTop w:val="0"/>
              <w:marBottom w:val="0"/>
              <w:divBdr>
                <w:top w:val="none" w:sz="0" w:space="0" w:color="auto"/>
                <w:left w:val="none" w:sz="0" w:space="0" w:color="auto"/>
                <w:bottom w:val="none" w:sz="0" w:space="0" w:color="auto"/>
                <w:right w:val="none" w:sz="0" w:space="0" w:color="auto"/>
              </w:divBdr>
            </w:div>
            <w:div w:id="61028436">
              <w:marLeft w:val="0"/>
              <w:marRight w:val="0"/>
              <w:marTop w:val="0"/>
              <w:marBottom w:val="0"/>
              <w:divBdr>
                <w:top w:val="none" w:sz="0" w:space="0" w:color="auto"/>
                <w:left w:val="none" w:sz="0" w:space="0" w:color="auto"/>
                <w:bottom w:val="none" w:sz="0" w:space="0" w:color="auto"/>
                <w:right w:val="none" w:sz="0" w:space="0" w:color="auto"/>
              </w:divBdr>
            </w:div>
            <w:div w:id="12527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375">
      <w:bodyDiv w:val="1"/>
      <w:marLeft w:val="0"/>
      <w:marRight w:val="0"/>
      <w:marTop w:val="0"/>
      <w:marBottom w:val="0"/>
      <w:divBdr>
        <w:top w:val="none" w:sz="0" w:space="0" w:color="auto"/>
        <w:left w:val="none" w:sz="0" w:space="0" w:color="auto"/>
        <w:bottom w:val="none" w:sz="0" w:space="0" w:color="auto"/>
        <w:right w:val="none" w:sz="0" w:space="0" w:color="auto"/>
      </w:divBdr>
    </w:div>
    <w:div w:id="1594048424">
      <w:bodyDiv w:val="1"/>
      <w:marLeft w:val="0"/>
      <w:marRight w:val="0"/>
      <w:marTop w:val="0"/>
      <w:marBottom w:val="0"/>
      <w:divBdr>
        <w:top w:val="none" w:sz="0" w:space="0" w:color="auto"/>
        <w:left w:val="none" w:sz="0" w:space="0" w:color="auto"/>
        <w:bottom w:val="none" w:sz="0" w:space="0" w:color="auto"/>
        <w:right w:val="none" w:sz="0" w:space="0" w:color="auto"/>
      </w:divBdr>
      <w:divsChild>
        <w:div w:id="567155620">
          <w:marLeft w:val="0"/>
          <w:marRight w:val="0"/>
          <w:marTop w:val="0"/>
          <w:marBottom w:val="0"/>
          <w:divBdr>
            <w:top w:val="none" w:sz="0" w:space="0" w:color="auto"/>
            <w:left w:val="none" w:sz="0" w:space="0" w:color="auto"/>
            <w:bottom w:val="none" w:sz="0" w:space="0" w:color="auto"/>
            <w:right w:val="none" w:sz="0" w:space="0" w:color="auto"/>
          </w:divBdr>
        </w:div>
        <w:div w:id="821510638">
          <w:marLeft w:val="0"/>
          <w:marRight w:val="0"/>
          <w:marTop w:val="0"/>
          <w:marBottom w:val="0"/>
          <w:divBdr>
            <w:top w:val="none" w:sz="0" w:space="0" w:color="auto"/>
            <w:left w:val="none" w:sz="0" w:space="0" w:color="auto"/>
            <w:bottom w:val="none" w:sz="0" w:space="0" w:color="auto"/>
            <w:right w:val="none" w:sz="0" w:space="0" w:color="auto"/>
          </w:divBdr>
          <w:divsChild>
            <w:div w:id="1640646565">
              <w:marLeft w:val="0"/>
              <w:marRight w:val="0"/>
              <w:marTop w:val="0"/>
              <w:marBottom w:val="0"/>
              <w:divBdr>
                <w:top w:val="none" w:sz="0" w:space="0" w:color="auto"/>
                <w:left w:val="none" w:sz="0" w:space="0" w:color="auto"/>
                <w:bottom w:val="none" w:sz="0" w:space="0" w:color="auto"/>
                <w:right w:val="none" w:sz="0" w:space="0" w:color="auto"/>
              </w:divBdr>
            </w:div>
            <w:div w:id="1587574205">
              <w:marLeft w:val="0"/>
              <w:marRight w:val="0"/>
              <w:marTop w:val="0"/>
              <w:marBottom w:val="0"/>
              <w:divBdr>
                <w:top w:val="none" w:sz="0" w:space="0" w:color="auto"/>
                <w:left w:val="none" w:sz="0" w:space="0" w:color="auto"/>
                <w:bottom w:val="none" w:sz="0" w:space="0" w:color="auto"/>
                <w:right w:val="none" w:sz="0" w:space="0" w:color="auto"/>
              </w:divBdr>
            </w:div>
            <w:div w:id="1377123159">
              <w:marLeft w:val="0"/>
              <w:marRight w:val="0"/>
              <w:marTop w:val="0"/>
              <w:marBottom w:val="0"/>
              <w:divBdr>
                <w:top w:val="none" w:sz="0" w:space="0" w:color="auto"/>
                <w:left w:val="none" w:sz="0" w:space="0" w:color="auto"/>
                <w:bottom w:val="none" w:sz="0" w:space="0" w:color="auto"/>
                <w:right w:val="none" w:sz="0" w:space="0" w:color="auto"/>
              </w:divBdr>
            </w:div>
            <w:div w:id="228657479">
              <w:marLeft w:val="0"/>
              <w:marRight w:val="0"/>
              <w:marTop w:val="0"/>
              <w:marBottom w:val="0"/>
              <w:divBdr>
                <w:top w:val="none" w:sz="0" w:space="0" w:color="auto"/>
                <w:left w:val="none" w:sz="0" w:space="0" w:color="auto"/>
                <w:bottom w:val="none" w:sz="0" w:space="0" w:color="auto"/>
                <w:right w:val="none" w:sz="0" w:space="0" w:color="auto"/>
              </w:divBdr>
            </w:div>
            <w:div w:id="11659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2663">
      <w:bodyDiv w:val="1"/>
      <w:marLeft w:val="0"/>
      <w:marRight w:val="0"/>
      <w:marTop w:val="0"/>
      <w:marBottom w:val="0"/>
      <w:divBdr>
        <w:top w:val="none" w:sz="0" w:space="0" w:color="auto"/>
        <w:left w:val="none" w:sz="0" w:space="0" w:color="auto"/>
        <w:bottom w:val="none" w:sz="0" w:space="0" w:color="auto"/>
        <w:right w:val="none" w:sz="0" w:space="0" w:color="auto"/>
      </w:divBdr>
    </w:div>
    <w:div w:id="2074546565">
      <w:bodyDiv w:val="1"/>
      <w:marLeft w:val="0"/>
      <w:marRight w:val="0"/>
      <w:marTop w:val="0"/>
      <w:marBottom w:val="0"/>
      <w:divBdr>
        <w:top w:val="none" w:sz="0" w:space="0" w:color="auto"/>
        <w:left w:val="none" w:sz="0" w:space="0" w:color="auto"/>
        <w:bottom w:val="none" w:sz="0" w:space="0" w:color="auto"/>
        <w:right w:val="none" w:sz="0" w:space="0" w:color="auto"/>
      </w:divBdr>
    </w:div>
    <w:div w:id="2079815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ctB/tdpRnTls1M0FyN9o+/Ogw==">CgMxLjAyDmgub2hvMXR2Nm43ZjdlMg5oLngzM2R5anJ2OHc5bzIOaC51MTNnaTVjdjFjcGc4AGonChRzdWdnZXN0LjdpYjl3cGRrZW04eRIPQ2hhcmxvdHRlIENhcGVsciExWFRRQVdINndIb3R1SVJ2dTlJb2VpdFNxOFg0SkJLOVU=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15</Pages>
  <Words>3289</Words>
  <Characters>18093</Characters>
  <Application>Microsoft Office Word</Application>
  <DocSecurity>0</DocSecurity>
  <Lines>150</Lines>
  <Paragraphs>42</Paragraphs>
  <ScaleCrop>false</ScaleCrop>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Pauline puga</cp:lastModifiedBy>
  <cp:revision>34</cp:revision>
  <dcterms:created xsi:type="dcterms:W3CDTF">2026-09-11T08:43:00Z</dcterms:created>
  <dcterms:modified xsi:type="dcterms:W3CDTF">2026-09-23T20:52:00Z</dcterms:modified>
</cp:coreProperties>
</file>