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HISTORIA DE USUARIO HU-02</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8"/>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8"/>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18">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9">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Ortiz Urbai, Sebastian.</w:t>
            </w:r>
          </w:p>
          <w:p w:rsidR="00000000" w:rsidDel="00000000" w:rsidP="00000000" w:rsidRDefault="00000000" w:rsidRPr="00000000" w14:paraId="00000020">
            <w:pPr>
              <w:widowControl w:val="0"/>
              <w:numPr>
                <w:ilvl w:val="0"/>
                <w:numId w:val="3"/>
              </w:numPr>
              <w:spacing w:line="240" w:lineRule="auto"/>
              <w:ind w:left="720" w:hanging="360"/>
              <w:rPr>
                <w:b w:val="1"/>
                <w:sz w:val="24"/>
                <w:szCs w:val="24"/>
                <w:u w:val="none"/>
              </w:rPr>
            </w:pPr>
            <w:r w:rsidDel="00000000" w:rsidR="00000000" w:rsidRPr="00000000">
              <w:rPr>
                <w:b w:val="1"/>
                <w:sz w:val="24"/>
                <w:szCs w:val="24"/>
                <w:rtl w:val="0"/>
              </w:rPr>
              <w:t xml:space="preserve">Paz Anchayhua, Gerardo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4"/>
              </w:numPr>
              <w:spacing w:line="240" w:lineRule="auto"/>
              <w:ind w:left="720" w:hanging="360"/>
              <w:rPr>
                <w:b w:val="1"/>
                <w:sz w:val="24"/>
                <w:szCs w:val="24"/>
              </w:rPr>
            </w:pPr>
            <w:r w:rsidDel="00000000" w:rsidR="00000000" w:rsidRPr="00000000">
              <w:rPr>
                <w:b w:val="1"/>
                <w:sz w:val="24"/>
                <w:szCs w:val="24"/>
                <w:rtl w:val="0"/>
              </w:rPr>
              <w:t xml:space="preserve">Especificación de características y flujo correspondiente al requisito de la HU-2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10/10/2022</w:t>
            </w:r>
          </w:p>
        </w:tc>
      </w:tr>
    </w:tbl>
    <w:p w:rsidR="00000000" w:rsidDel="00000000" w:rsidP="00000000" w:rsidRDefault="00000000" w:rsidRPr="00000000" w14:paraId="0000002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F">
      <w:pPr>
        <w:spacing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40">
      <w:pPr>
        <w:spacing w:line="36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2fuq0nva04bn">
            <w:r w:rsidDel="00000000" w:rsidR="00000000" w:rsidRPr="00000000">
              <w:rPr>
                <w:b w:val="1"/>
                <w:rtl w:val="0"/>
              </w:rPr>
              <w:t xml:space="preserve">ESPECIFICACIÓN DE REQUISITO DE HU-01: Acceso de la aplicación cajero o administrador</w:t>
            </w:r>
          </w:hyperlink>
          <w:r w:rsidDel="00000000" w:rsidR="00000000" w:rsidRPr="00000000">
            <w:rPr>
              <w:b w:val="1"/>
              <w:rtl w:val="0"/>
            </w:rPr>
            <w:tab/>
          </w:r>
          <w:r w:rsidDel="00000000" w:rsidR="00000000" w:rsidRPr="00000000">
            <w:fldChar w:fldCharType="begin"/>
            <w:instrText xml:space="preserve"> PAGEREF _2fuq0nva04bn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t2rv0jbbr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_gt2rv0jbbrk7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rfgz1fk5l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Precondiciones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_krfgz1fk5lr9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biygyjzmc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_6biygyjzmcp4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jon6gdzlm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Básico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_6jon6gdzlmtv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xcqkayow8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alternativo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_yxcqkayow86l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airiahlxr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_1airiahlxrba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spacing w:line="360" w:lineRule="auto"/>
        <w:jc w:val="center"/>
        <w:rPr>
          <w:sz w:val="24"/>
          <w:szCs w:val="24"/>
        </w:rPr>
      </w:pPr>
      <w:r w:rsidDel="00000000" w:rsidR="00000000" w:rsidRPr="00000000">
        <w:rPr>
          <w:rtl w:val="0"/>
        </w:rPr>
      </w:r>
    </w:p>
    <w:p w:rsidR="00000000" w:rsidDel="00000000" w:rsidP="00000000" w:rsidRDefault="00000000" w:rsidRPr="00000000" w14:paraId="0000004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F">
      <w:pPr>
        <w:pStyle w:val="Heading1"/>
        <w:spacing w:line="276" w:lineRule="auto"/>
        <w:rPr>
          <w:sz w:val="32"/>
          <w:szCs w:val="32"/>
        </w:rPr>
      </w:pPr>
      <w:bookmarkStart w:colFirst="0" w:colLast="0" w:name="_gjdgxs" w:id="0"/>
      <w:bookmarkEnd w:id="0"/>
      <w:r w:rsidDel="00000000" w:rsidR="00000000" w:rsidRPr="00000000">
        <w:rPr>
          <w:sz w:val="32"/>
          <w:szCs w:val="32"/>
          <w:rtl w:val="0"/>
        </w:rPr>
        <w:t xml:space="preserve">Descripción</w:t>
      </w:r>
    </w:p>
    <w:p w:rsidR="00000000" w:rsidDel="00000000" w:rsidP="00000000" w:rsidRDefault="00000000" w:rsidRPr="00000000" w14:paraId="00000060">
      <w:pPr>
        <w:spacing w:line="276" w:lineRule="auto"/>
        <w:rPr/>
      </w:pPr>
      <w:r w:rsidDel="00000000" w:rsidR="00000000" w:rsidRPr="00000000">
        <w:rPr>
          <w:rtl w:val="0"/>
        </w:rPr>
        <w:t xml:space="preserve">Con este documento se tiene como objetivo describir y especificar aquellos casos de uso que se pudieron obtener de la Historia de Usuario 02: Registro y control de usuarios. Esto a razón de poder identificar mejor los requerimientos de nuestro sistema de Punto de Venta para Licorerías.</w:t>
      </w:r>
    </w:p>
    <w:p w:rsidR="00000000" w:rsidDel="00000000" w:rsidP="00000000" w:rsidRDefault="00000000" w:rsidRPr="00000000" w14:paraId="00000061">
      <w:pPr>
        <w:pStyle w:val="Heading1"/>
        <w:spacing w:line="276" w:lineRule="auto"/>
        <w:rPr/>
      </w:pPr>
      <w:bookmarkStart w:colFirst="0" w:colLast="0" w:name="_30j0zll" w:id="1"/>
      <w:bookmarkEnd w:id="1"/>
      <w:r w:rsidDel="00000000" w:rsidR="00000000" w:rsidRPr="00000000">
        <w:rPr>
          <w:sz w:val="32"/>
          <w:szCs w:val="32"/>
          <w:rtl w:val="0"/>
        </w:rPr>
        <w:t xml:space="preserve">Responsables</w:t>
      </w:r>
      <w:r w:rsidDel="00000000" w:rsidR="00000000" w:rsidRPr="00000000">
        <w:rPr>
          <w:rtl w:val="0"/>
        </w:rPr>
      </w:r>
    </w:p>
    <w:p w:rsidR="00000000" w:rsidDel="00000000" w:rsidP="00000000" w:rsidRDefault="00000000" w:rsidRPr="00000000" w14:paraId="00000062">
      <w:pPr>
        <w:numPr>
          <w:ilvl w:val="0"/>
          <w:numId w:val="5"/>
        </w:numPr>
        <w:spacing w:after="200" w:before="200" w:line="276"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63">
      <w:pPr>
        <w:numPr>
          <w:ilvl w:val="0"/>
          <w:numId w:val="5"/>
        </w:numPr>
        <w:spacing w:after="200" w:before="200" w:line="276"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64">
      <w:pPr>
        <w:numPr>
          <w:ilvl w:val="0"/>
          <w:numId w:val="5"/>
        </w:numPr>
        <w:spacing w:after="200" w:before="200" w:line="276"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65">
      <w:pPr>
        <w:numPr>
          <w:ilvl w:val="0"/>
          <w:numId w:val="5"/>
        </w:numPr>
        <w:spacing w:after="200" w:before="200" w:line="276" w:lineRule="auto"/>
        <w:ind w:left="720" w:hanging="360"/>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66">
      <w:pPr>
        <w:pStyle w:val="Heading1"/>
        <w:spacing w:line="276" w:lineRule="auto"/>
        <w:rPr>
          <w:sz w:val="32"/>
          <w:szCs w:val="32"/>
        </w:rPr>
      </w:pPr>
      <w:bookmarkStart w:colFirst="0" w:colLast="0" w:name="_1fob9te" w:id="2"/>
      <w:bookmarkEnd w:id="2"/>
      <w:r w:rsidDel="00000000" w:rsidR="00000000" w:rsidRPr="00000000">
        <w:rPr>
          <w:sz w:val="32"/>
          <w:szCs w:val="32"/>
          <w:rtl w:val="0"/>
        </w:rPr>
        <w:t xml:space="preserve">Diagrama de casos de uso</w:t>
      </w:r>
    </w:p>
    <w:p w:rsidR="00000000" w:rsidDel="00000000" w:rsidP="00000000" w:rsidRDefault="00000000" w:rsidRPr="00000000" w14:paraId="00000067">
      <w:pPr>
        <w:pStyle w:val="Heading1"/>
        <w:spacing w:line="360" w:lineRule="auto"/>
        <w:rPr>
          <w:b w:val="1"/>
          <w:sz w:val="24"/>
          <w:szCs w:val="24"/>
        </w:rPr>
      </w:pPr>
      <w:bookmarkStart w:colFirst="0" w:colLast="0" w:name="_46webvfss064" w:id="3"/>
      <w:bookmarkEnd w:id="3"/>
      <w:r w:rsidDel="00000000" w:rsidR="00000000" w:rsidRPr="00000000">
        <w:rPr>
          <w:rtl w:val="0"/>
        </w:rPr>
      </w:r>
    </w:p>
    <w:p w:rsidR="00000000" w:rsidDel="00000000" w:rsidP="00000000" w:rsidRDefault="00000000" w:rsidRPr="00000000" w14:paraId="00000068">
      <w:pPr>
        <w:spacing w:line="360" w:lineRule="auto"/>
        <w:jc w:val="center"/>
        <w:rPr>
          <w:sz w:val="28"/>
          <w:szCs w:val="28"/>
        </w:rPr>
      </w:pPr>
      <w:r w:rsidDel="00000000" w:rsidR="00000000" w:rsidRPr="00000000">
        <w:rPr>
          <w:b w:val="1"/>
          <w:sz w:val="24"/>
          <w:szCs w:val="24"/>
        </w:rPr>
        <w:drawing>
          <wp:inline distB="114300" distT="114300" distL="114300" distR="114300">
            <wp:extent cx="4248150" cy="2676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481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1"/>
        <w:spacing w:line="360" w:lineRule="auto"/>
        <w:rPr>
          <w:sz w:val="28"/>
          <w:szCs w:val="28"/>
        </w:rPr>
      </w:pPr>
      <w:bookmarkStart w:colFirst="0" w:colLast="0" w:name="_45w57ldb8rrd" w:id="4"/>
      <w:bookmarkEnd w:id="4"/>
      <w:r w:rsidDel="00000000" w:rsidR="00000000" w:rsidRPr="00000000">
        <w:rPr>
          <w:sz w:val="28"/>
          <w:szCs w:val="28"/>
          <w:rtl w:val="0"/>
        </w:rPr>
        <w:t xml:space="preserve">ESPECIFICACIÓN DE CASO DE USO DE HU-02: Registro de usuarios</w:t>
      </w:r>
    </w:p>
    <w:p w:rsidR="00000000" w:rsidDel="00000000" w:rsidP="00000000" w:rsidRDefault="00000000" w:rsidRPr="00000000" w14:paraId="0000006A">
      <w:pPr>
        <w:pStyle w:val="Heading2"/>
        <w:numPr>
          <w:ilvl w:val="0"/>
          <w:numId w:val="7"/>
        </w:numPr>
        <w:spacing w:line="360" w:lineRule="auto"/>
        <w:ind w:left="720" w:hanging="360"/>
        <w:rPr>
          <w:sz w:val="24"/>
          <w:szCs w:val="24"/>
        </w:rPr>
      </w:pPr>
      <w:bookmarkStart w:colFirst="0" w:colLast="0" w:name="_gt2rv0jbbrk7" w:id="5"/>
      <w:bookmarkEnd w:id="5"/>
      <w:r w:rsidDel="00000000" w:rsidR="00000000" w:rsidRPr="00000000">
        <w:rPr>
          <w:sz w:val="24"/>
          <w:szCs w:val="24"/>
          <w:rtl w:val="0"/>
        </w:rPr>
        <w:t xml:space="preserve">Objetivo: </w:t>
      </w:r>
    </w:p>
    <w:p w:rsidR="00000000" w:rsidDel="00000000" w:rsidP="00000000" w:rsidRDefault="00000000" w:rsidRPr="00000000" w14:paraId="0000006B">
      <w:pPr>
        <w:pStyle w:val="Heading2"/>
        <w:spacing w:after="0" w:before="0" w:line="360" w:lineRule="auto"/>
        <w:ind w:left="720" w:firstLine="0"/>
        <w:rPr>
          <w:sz w:val="24"/>
          <w:szCs w:val="24"/>
        </w:rPr>
      </w:pPr>
      <w:bookmarkStart w:colFirst="0" w:colLast="0" w:name="_dkpljhg0qsdf" w:id="6"/>
      <w:bookmarkEnd w:id="6"/>
      <w:r w:rsidDel="00000000" w:rsidR="00000000" w:rsidRPr="00000000">
        <w:rPr>
          <w:sz w:val="24"/>
          <w:szCs w:val="24"/>
          <w:rtl w:val="0"/>
        </w:rPr>
        <w:t xml:space="preserve">Posibilitar el registro de usuarios que tendrán acceso al sistema, además podrá definir qué privilegios poseerán.</w:t>
      </w:r>
    </w:p>
    <w:p w:rsidR="00000000" w:rsidDel="00000000" w:rsidP="00000000" w:rsidRDefault="00000000" w:rsidRPr="00000000" w14:paraId="0000006C">
      <w:pPr>
        <w:pStyle w:val="Heading2"/>
        <w:numPr>
          <w:ilvl w:val="0"/>
          <w:numId w:val="7"/>
        </w:numPr>
        <w:spacing w:before="0" w:line="360" w:lineRule="auto"/>
        <w:ind w:left="720" w:hanging="360"/>
        <w:rPr>
          <w:sz w:val="24"/>
          <w:szCs w:val="24"/>
        </w:rPr>
      </w:pPr>
      <w:bookmarkStart w:colFirst="0" w:colLast="0" w:name="_krfgz1fk5lr9" w:id="7"/>
      <w:bookmarkEnd w:id="7"/>
      <w:r w:rsidDel="00000000" w:rsidR="00000000" w:rsidRPr="00000000">
        <w:rPr>
          <w:sz w:val="24"/>
          <w:szCs w:val="24"/>
          <w:rtl w:val="0"/>
        </w:rPr>
        <w:t xml:space="preserve">Precondiciones</w:t>
      </w:r>
    </w:p>
    <w:p w:rsidR="00000000" w:rsidDel="00000000" w:rsidP="00000000" w:rsidRDefault="00000000" w:rsidRPr="00000000" w14:paraId="0000006D">
      <w:pPr>
        <w:numPr>
          <w:ilvl w:val="0"/>
          <w:numId w:val="6"/>
        </w:numPr>
        <w:spacing w:after="0" w:afterAutospacing="0" w:line="360" w:lineRule="auto"/>
        <w:ind w:left="1440" w:hanging="360"/>
        <w:rPr>
          <w:u w:val="none"/>
        </w:rPr>
      </w:pPr>
      <w:r w:rsidDel="00000000" w:rsidR="00000000" w:rsidRPr="00000000">
        <w:rPr>
          <w:rtl w:val="0"/>
        </w:rPr>
        <w:t xml:space="preserve">El usuario que poseerá la potestad de esta función, deberá tener el rol de administrador y tendrá sus credenciales previamente registradas en el sistema.</w:t>
      </w:r>
      <w:r w:rsidDel="00000000" w:rsidR="00000000" w:rsidRPr="00000000">
        <w:rPr>
          <w:rtl w:val="0"/>
        </w:rPr>
      </w:r>
    </w:p>
    <w:p w:rsidR="00000000" w:rsidDel="00000000" w:rsidP="00000000" w:rsidRDefault="00000000" w:rsidRPr="00000000" w14:paraId="0000006E">
      <w:pPr>
        <w:pStyle w:val="Heading2"/>
        <w:numPr>
          <w:ilvl w:val="0"/>
          <w:numId w:val="7"/>
        </w:numPr>
        <w:spacing w:after="0" w:afterAutospacing="0" w:before="0" w:beforeAutospacing="0" w:line="360" w:lineRule="auto"/>
        <w:ind w:left="720" w:hanging="360"/>
        <w:rPr>
          <w:sz w:val="24"/>
          <w:szCs w:val="24"/>
        </w:rPr>
      </w:pPr>
      <w:bookmarkStart w:colFirst="0" w:colLast="0" w:name="_6biygyjzmcp4" w:id="8"/>
      <w:bookmarkEnd w:id="8"/>
      <w:r w:rsidDel="00000000" w:rsidR="00000000" w:rsidRPr="00000000">
        <w:rPr>
          <w:sz w:val="24"/>
          <w:szCs w:val="24"/>
          <w:rtl w:val="0"/>
        </w:rPr>
        <w:t xml:space="preserve">Particularidades</w:t>
      </w:r>
    </w:p>
    <w:p w:rsidR="00000000" w:rsidDel="00000000" w:rsidP="00000000" w:rsidRDefault="00000000" w:rsidRPr="00000000" w14:paraId="0000006F">
      <w:pPr>
        <w:numPr>
          <w:ilvl w:val="0"/>
          <w:numId w:val="9"/>
        </w:numPr>
        <w:spacing w:line="360" w:lineRule="auto"/>
        <w:ind w:left="1440" w:hanging="360"/>
        <w:rPr>
          <w:u w:val="none"/>
        </w:rPr>
      </w:pPr>
      <w:r w:rsidDel="00000000" w:rsidR="00000000" w:rsidRPr="00000000">
        <w:rPr>
          <w:rtl w:val="0"/>
        </w:rPr>
        <w:t xml:space="preserve">Se podrán encontrar 2 interfaces dentro de esta.</w:t>
      </w:r>
    </w:p>
    <w:p w:rsidR="00000000" w:rsidDel="00000000" w:rsidP="00000000" w:rsidRDefault="00000000" w:rsidRPr="00000000" w14:paraId="00000070">
      <w:pPr>
        <w:numPr>
          <w:ilvl w:val="0"/>
          <w:numId w:val="9"/>
        </w:numPr>
        <w:spacing w:line="360" w:lineRule="auto"/>
        <w:ind w:left="1440" w:hanging="360"/>
        <w:rPr>
          <w:u w:val="none"/>
        </w:rPr>
      </w:pPr>
      <w:r w:rsidDel="00000000" w:rsidR="00000000" w:rsidRPr="00000000">
        <w:rPr>
          <w:rtl w:val="0"/>
        </w:rPr>
        <w:t xml:space="preserve">La primera interfaz corresponde al registro de usuarios, en el que se requerirá el ingreso de ciertas credenciales.</w:t>
      </w:r>
    </w:p>
    <w:p w:rsidR="00000000" w:rsidDel="00000000" w:rsidP="00000000" w:rsidRDefault="00000000" w:rsidRPr="00000000" w14:paraId="00000071">
      <w:pPr>
        <w:numPr>
          <w:ilvl w:val="0"/>
          <w:numId w:val="9"/>
        </w:numPr>
        <w:spacing w:after="0" w:afterAutospacing="0" w:line="360" w:lineRule="auto"/>
        <w:ind w:left="1440" w:hanging="360"/>
        <w:rPr>
          <w:u w:val="none"/>
        </w:rPr>
      </w:pPr>
      <w:r w:rsidDel="00000000" w:rsidR="00000000" w:rsidRPr="00000000">
        <w:rPr>
          <w:rtl w:val="0"/>
        </w:rPr>
        <w:t xml:space="preserve">La segunda interfaz corresponde a una vista general de los usuarios que se van registrando en donde se podrá encontrar las características que poseen los usuarios, además se encontrará en la parte inferior la opción de agregar usuario.</w:t>
      </w:r>
      <w:r w:rsidDel="00000000" w:rsidR="00000000" w:rsidRPr="00000000">
        <w:rPr>
          <w:rtl w:val="0"/>
        </w:rPr>
      </w:r>
    </w:p>
    <w:p w:rsidR="00000000" w:rsidDel="00000000" w:rsidP="00000000" w:rsidRDefault="00000000" w:rsidRPr="00000000" w14:paraId="00000072">
      <w:pPr>
        <w:pStyle w:val="Heading2"/>
        <w:numPr>
          <w:ilvl w:val="0"/>
          <w:numId w:val="7"/>
        </w:numPr>
        <w:spacing w:before="0" w:beforeAutospacing="0" w:line="360" w:lineRule="auto"/>
        <w:ind w:left="720" w:hanging="360"/>
        <w:rPr>
          <w:sz w:val="24"/>
          <w:szCs w:val="24"/>
        </w:rPr>
      </w:pPr>
      <w:bookmarkStart w:colFirst="0" w:colLast="0" w:name="_6jon6gdzlmtv" w:id="9"/>
      <w:bookmarkEnd w:id="9"/>
      <w:r w:rsidDel="00000000" w:rsidR="00000000" w:rsidRPr="00000000">
        <w:rPr>
          <w:sz w:val="24"/>
          <w:szCs w:val="24"/>
          <w:rtl w:val="0"/>
        </w:rPr>
        <w:t xml:space="preserve">Flujo Básico</w:t>
      </w:r>
    </w:p>
    <w:p w:rsidR="00000000" w:rsidDel="00000000" w:rsidP="00000000" w:rsidRDefault="00000000" w:rsidRPr="00000000" w14:paraId="00000073">
      <w:pPr>
        <w:ind w:left="1440" w:firstLine="0"/>
        <w:rPr/>
      </w:pPr>
      <w:r w:rsidDel="00000000" w:rsidR="00000000" w:rsidRPr="00000000">
        <w:rPr>
          <w:rtl w:val="0"/>
        </w:rPr>
        <w:t xml:space="preserve">1. Dentro de la interfaz principal del programa, se ingresará a la opción con el nombre “Usuarios”, </w:t>
      </w:r>
    </w:p>
    <w:p w:rsidR="00000000" w:rsidDel="00000000" w:rsidP="00000000" w:rsidRDefault="00000000" w:rsidRPr="00000000" w14:paraId="00000074">
      <w:pPr>
        <w:ind w:left="1440" w:firstLine="0"/>
        <w:rPr/>
      </w:pPr>
      <w:r w:rsidDel="00000000" w:rsidR="00000000" w:rsidRPr="00000000">
        <w:rPr>
          <w:rtl w:val="0"/>
        </w:rPr>
        <w:t xml:space="preserve">2. Una vez dentro de la opción, se abrirá una interfaz donde se obtiene una vista general de los usuarios registrados y una opción en la parte inferior del listado, que dirá “Agregar”, a la cual se ingresará.</w:t>
      </w:r>
    </w:p>
    <w:p w:rsidR="00000000" w:rsidDel="00000000" w:rsidP="00000000" w:rsidRDefault="00000000" w:rsidRPr="00000000" w14:paraId="00000075">
      <w:pPr>
        <w:ind w:left="1440" w:firstLine="0"/>
        <w:rPr/>
      </w:pPr>
      <w:r w:rsidDel="00000000" w:rsidR="00000000" w:rsidRPr="00000000">
        <w:rPr>
          <w:rtl w:val="0"/>
        </w:rPr>
        <w:t xml:space="preserve">3. Una vez dentro de la opción registrar, se mostrará una interfaz con campos a rellenar como nombre de usuario, PIN y permisos otorgados; todos correspondientes a las credenciales del nuevo usuario a crear.</w:t>
      </w:r>
    </w:p>
    <w:p w:rsidR="00000000" w:rsidDel="00000000" w:rsidP="00000000" w:rsidRDefault="00000000" w:rsidRPr="00000000" w14:paraId="00000076">
      <w:pPr>
        <w:ind w:left="1440" w:firstLine="0"/>
        <w:rPr/>
      </w:pPr>
      <w:r w:rsidDel="00000000" w:rsidR="00000000" w:rsidRPr="00000000">
        <w:rPr>
          <w:rtl w:val="0"/>
        </w:rPr>
        <w:t xml:space="preserve">4. Luego de rellenar los campos requeridos, se aceptará la creación del nuevo usuario dando click en botón de aceptar.</w:t>
      </w:r>
    </w:p>
    <w:p w:rsidR="00000000" w:rsidDel="00000000" w:rsidP="00000000" w:rsidRDefault="00000000" w:rsidRPr="00000000" w14:paraId="00000077">
      <w:pPr>
        <w:ind w:left="1440" w:firstLine="0"/>
        <w:rPr/>
      </w:pPr>
      <w:r w:rsidDel="00000000" w:rsidR="00000000" w:rsidRPr="00000000">
        <w:rPr>
          <w:rtl w:val="0"/>
        </w:rPr>
        <w:t xml:space="preserve">5. Una vez terminado el proceso, se cerrará automáticamente la interfaz de registro y se redirigirá a la interfaz principal de la función, donde se habrán actualizado los cambios efectuados.</w:t>
      </w:r>
      <w:r w:rsidDel="00000000" w:rsidR="00000000" w:rsidRPr="00000000">
        <w:rPr>
          <w:rtl w:val="0"/>
        </w:rPr>
      </w:r>
    </w:p>
    <w:p w:rsidR="00000000" w:rsidDel="00000000" w:rsidP="00000000" w:rsidRDefault="00000000" w:rsidRPr="00000000" w14:paraId="00000078">
      <w:pPr>
        <w:pStyle w:val="Heading2"/>
        <w:numPr>
          <w:ilvl w:val="0"/>
          <w:numId w:val="7"/>
        </w:numPr>
        <w:spacing w:line="360" w:lineRule="auto"/>
        <w:ind w:left="720" w:hanging="360"/>
        <w:rPr>
          <w:sz w:val="24"/>
          <w:szCs w:val="24"/>
        </w:rPr>
      </w:pPr>
      <w:bookmarkStart w:colFirst="0" w:colLast="0" w:name="_yxcqkayow86l" w:id="10"/>
      <w:bookmarkEnd w:id="10"/>
      <w:r w:rsidDel="00000000" w:rsidR="00000000" w:rsidRPr="00000000">
        <w:rPr>
          <w:sz w:val="24"/>
          <w:szCs w:val="24"/>
          <w:rtl w:val="0"/>
        </w:rPr>
        <w:t xml:space="preserve">Flujo alternativo</w:t>
      </w:r>
    </w:p>
    <w:p w:rsidR="00000000" w:rsidDel="00000000" w:rsidP="00000000" w:rsidRDefault="00000000" w:rsidRPr="00000000" w14:paraId="00000079">
      <w:pPr>
        <w:ind w:left="1440" w:firstLine="0"/>
        <w:rPr/>
      </w:pPr>
      <w:r w:rsidDel="00000000" w:rsidR="00000000" w:rsidRPr="00000000">
        <w:rPr>
          <w:rtl w:val="0"/>
        </w:rPr>
        <w:t xml:space="preserve">4.1. Luego de rellenar los campos requeridos, si por alguna razón se desea salir de la interfaz de registro se deberá seleccionar el botón cancelar.</w:t>
      </w:r>
    </w:p>
    <w:p w:rsidR="00000000" w:rsidDel="00000000" w:rsidP="00000000" w:rsidRDefault="00000000" w:rsidRPr="00000000" w14:paraId="0000007A">
      <w:pPr>
        <w:ind w:left="1440" w:firstLine="0"/>
        <w:rPr/>
      </w:pPr>
      <w:r w:rsidDel="00000000" w:rsidR="00000000" w:rsidRPr="00000000">
        <w:rPr>
          <w:rtl w:val="0"/>
        </w:rPr>
        <w:t xml:space="preserve">4.2. Luego de seleccionar la opción cancelar, se cerrará la interfaz de registro y volveremos a la interfaz principal con el listado de usuarios sin ninguna modificación.</w:t>
      </w:r>
      <w:r w:rsidDel="00000000" w:rsidR="00000000" w:rsidRPr="00000000">
        <w:rPr>
          <w:rtl w:val="0"/>
        </w:rPr>
      </w:r>
    </w:p>
    <w:p w:rsidR="00000000" w:rsidDel="00000000" w:rsidP="00000000" w:rsidRDefault="00000000" w:rsidRPr="00000000" w14:paraId="0000007B">
      <w:pPr>
        <w:pStyle w:val="Heading2"/>
        <w:numPr>
          <w:ilvl w:val="0"/>
          <w:numId w:val="7"/>
        </w:numPr>
        <w:spacing w:line="360" w:lineRule="auto"/>
        <w:ind w:left="720" w:hanging="360"/>
        <w:rPr>
          <w:sz w:val="24"/>
          <w:szCs w:val="24"/>
        </w:rPr>
      </w:pPr>
      <w:bookmarkStart w:colFirst="0" w:colLast="0" w:name="_1airiahlxrba" w:id="11"/>
      <w:bookmarkEnd w:id="11"/>
      <w:r w:rsidDel="00000000" w:rsidR="00000000" w:rsidRPr="00000000">
        <w:rPr>
          <w:sz w:val="24"/>
          <w:szCs w:val="24"/>
          <w:rtl w:val="0"/>
        </w:rPr>
        <w:t xml:space="preserve">Campos</w:t>
      </w:r>
    </w:p>
    <w:p w:rsidR="00000000" w:rsidDel="00000000" w:rsidP="00000000" w:rsidRDefault="00000000" w:rsidRPr="00000000" w14:paraId="0000007C">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Parámetro que describe el nombre de usuario asignado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Parámetro que describe la contraseña asignada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Parámetro que define el rol que posee el usuario dentro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Parámetro que describe los permisos que posee cada usuario al utilizar el sistema.</w:t>
            </w:r>
          </w:p>
        </w:tc>
      </w:tr>
    </w:tbl>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pStyle w:val="Heading1"/>
        <w:spacing w:line="360" w:lineRule="auto"/>
        <w:rPr>
          <w:sz w:val="28"/>
          <w:szCs w:val="28"/>
        </w:rPr>
      </w:pPr>
      <w:bookmarkStart w:colFirst="0" w:colLast="0" w:name="_y8gv7hm7f36z" w:id="12"/>
      <w:bookmarkEnd w:id="12"/>
      <w:r w:rsidDel="00000000" w:rsidR="00000000" w:rsidRPr="00000000">
        <w:rPr>
          <w:sz w:val="28"/>
          <w:szCs w:val="28"/>
          <w:rtl w:val="0"/>
        </w:rPr>
        <w:t xml:space="preserve">ESPECIFICACIÓN DE CASO DE USO DE HU-02: Modificación de usuarios</w:t>
      </w:r>
    </w:p>
    <w:p w:rsidR="00000000" w:rsidDel="00000000" w:rsidP="00000000" w:rsidRDefault="00000000" w:rsidRPr="00000000" w14:paraId="0000008E">
      <w:pPr>
        <w:pStyle w:val="Heading2"/>
        <w:numPr>
          <w:ilvl w:val="0"/>
          <w:numId w:val="2"/>
        </w:numPr>
        <w:spacing w:line="360" w:lineRule="auto"/>
        <w:ind w:left="720" w:hanging="360"/>
        <w:rPr>
          <w:sz w:val="24"/>
          <w:szCs w:val="24"/>
          <w:u w:val="none"/>
        </w:rPr>
      </w:pPr>
      <w:bookmarkStart w:colFirst="0" w:colLast="0" w:name="_x8htj5h74p4j" w:id="13"/>
      <w:bookmarkEnd w:id="13"/>
      <w:r w:rsidDel="00000000" w:rsidR="00000000" w:rsidRPr="00000000">
        <w:rPr>
          <w:sz w:val="24"/>
          <w:szCs w:val="24"/>
          <w:rtl w:val="0"/>
        </w:rPr>
        <w:t xml:space="preserve">Objetivo: </w:t>
      </w:r>
    </w:p>
    <w:p w:rsidR="00000000" w:rsidDel="00000000" w:rsidP="00000000" w:rsidRDefault="00000000" w:rsidRPr="00000000" w14:paraId="0000008F">
      <w:pPr>
        <w:pStyle w:val="Heading2"/>
        <w:spacing w:after="0" w:before="0" w:line="360" w:lineRule="auto"/>
        <w:ind w:left="720" w:firstLine="0"/>
        <w:rPr>
          <w:sz w:val="24"/>
          <w:szCs w:val="24"/>
        </w:rPr>
      </w:pPr>
      <w:bookmarkStart w:colFirst="0" w:colLast="0" w:name="_xzsavtbp1pst" w:id="14"/>
      <w:bookmarkEnd w:id="14"/>
      <w:r w:rsidDel="00000000" w:rsidR="00000000" w:rsidRPr="00000000">
        <w:rPr>
          <w:sz w:val="24"/>
          <w:szCs w:val="24"/>
          <w:rtl w:val="0"/>
        </w:rPr>
        <w:t xml:space="preserve">Posibilitar la modificación de usuarios que tendrán acceso al sistema, además podrá definir qué privilegios poseerán.</w:t>
        <w:br w:type="textWrapping"/>
      </w:r>
    </w:p>
    <w:p w:rsidR="00000000" w:rsidDel="00000000" w:rsidP="00000000" w:rsidRDefault="00000000" w:rsidRPr="00000000" w14:paraId="00000090">
      <w:pPr>
        <w:pStyle w:val="Heading2"/>
        <w:numPr>
          <w:ilvl w:val="0"/>
          <w:numId w:val="2"/>
        </w:numPr>
        <w:spacing w:after="0" w:afterAutospacing="0" w:before="0" w:line="360" w:lineRule="auto"/>
        <w:ind w:left="720" w:hanging="360"/>
        <w:rPr>
          <w:sz w:val="24"/>
          <w:szCs w:val="24"/>
          <w:u w:val="none"/>
        </w:rPr>
      </w:pPr>
      <w:bookmarkStart w:colFirst="0" w:colLast="0" w:name="_mfgozcswvxgk" w:id="15"/>
      <w:bookmarkEnd w:id="15"/>
      <w:r w:rsidDel="00000000" w:rsidR="00000000" w:rsidRPr="00000000">
        <w:rPr>
          <w:sz w:val="24"/>
          <w:szCs w:val="24"/>
          <w:rtl w:val="0"/>
        </w:rPr>
        <w:t xml:space="preserve">Precondiciones</w:t>
      </w:r>
    </w:p>
    <w:p w:rsidR="00000000" w:rsidDel="00000000" w:rsidP="00000000" w:rsidRDefault="00000000" w:rsidRPr="00000000" w14:paraId="00000091">
      <w:pPr>
        <w:numPr>
          <w:ilvl w:val="0"/>
          <w:numId w:val="6"/>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br w:type="textWrapping"/>
      </w:r>
    </w:p>
    <w:p w:rsidR="00000000" w:rsidDel="00000000" w:rsidP="00000000" w:rsidRDefault="00000000" w:rsidRPr="00000000" w14:paraId="00000092">
      <w:pPr>
        <w:pStyle w:val="Heading2"/>
        <w:numPr>
          <w:ilvl w:val="0"/>
          <w:numId w:val="2"/>
        </w:numPr>
        <w:spacing w:after="0" w:afterAutospacing="0" w:before="0" w:beforeAutospacing="0" w:line="360" w:lineRule="auto"/>
        <w:ind w:left="720" w:hanging="360"/>
        <w:rPr>
          <w:sz w:val="24"/>
          <w:szCs w:val="24"/>
          <w:u w:val="none"/>
        </w:rPr>
      </w:pPr>
      <w:bookmarkStart w:colFirst="0" w:colLast="0" w:name="_6avv38zd48p2" w:id="16"/>
      <w:bookmarkEnd w:id="16"/>
      <w:r w:rsidDel="00000000" w:rsidR="00000000" w:rsidRPr="00000000">
        <w:rPr>
          <w:sz w:val="24"/>
          <w:szCs w:val="24"/>
          <w:rtl w:val="0"/>
        </w:rPr>
        <w:t xml:space="preserve">Particularidades</w:t>
      </w:r>
    </w:p>
    <w:p w:rsidR="00000000" w:rsidDel="00000000" w:rsidP="00000000" w:rsidRDefault="00000000" w:rsidRPr="00000000" w14:paraId="00000093">
      <w:pPr>
        <w:numPr>
          <w:ilvl w:val="0"/>
          <w:numId w:val="9"/>
        </w:numPr>
        <w:spacing w:line="360" w:lineRule="auto"/>
        <w:ind w:left="1440" w:hanging="360"/>
      </w:pPr>
      <w:r w:rsidDel="00000000" w:rsidR="00000000" w:rsidRPr="00000000">
        <w:rPr>
          <w:rtl w:val="0"/>
        </w:rPr>
        <w:t xml:space="preserve">Se podrán encontrar 2 interfaces dentro de esta.</w:t>
      </w:r>
    </w:p>
    <w:p w:rsidR="00000000" w:rsidDel="00000000" w:rsidP="00000000" w:rsidRDefault="00000000" w:rsidRPr="00000000" w14:paraId="00000094">
      <w:pPr>
        <w:numPr>
          <w:ilvl w:val="0"/>
          <w:numId w:val="9"/>
        </w:numPr>
        <w:spacing w:line="360" w:lineRule="auto"/>
        <w:ind w:left="1440" w:hanging="360"/>
      </w:pPr>
      <w:r w:rsidDel="00000000" w:rsidR="00000000" w:rsidRPr="00000000">
        <w:rPr>
          <w:rtl w:val="0"/>
        </w:rPr>
        <w:t xml:space="preserve">La primera interfaz corresponde al registro de usuarios, en el que se requerirá el ingreso de ciertas credenciales.</w:t>
      </w:r>
    </w:p>
    <w:p w:rsidR="00000000" w:rsidDel="00000000" w:rsidP="00000000" w:rsidRDefault="00000000" w:rsidRPr="00000000" w14:paraId="00000095">
      <w:pPr>
        <w:numPr>
          <w:ilvl w:val="0"/>
          <w:numId w:val="9"/>
        </w:numPr>
        <w:spacing w:after="0" w:afterAutospacing="0" w:line="360" w:lineRule="auto"/>
        <w:ind w:left="1440" w:hanging="360"/>
      </w:pPr>
      <w:r w:rsidDel="00000000" w:rsidR="00000000" w:rsidRPr="00000000">
        <w:rPr>
          <w:rtl w:val="0"/>
        </w:rPr>
        <w:t xml:space="preserve">La segunda interfaz corresponde a una vista general de los usuarios que se van registrando en donde se podrá encontrar las características que poseen los usuarios, además se encontrará en la parte inferior la opción de modificar usuario.</w:t>
        <w:br w:type="textWrapping"/>
      </w:r>
    </w:p>
    <w:p w:rsidR="00000000" w:rsidDel="00000000" w:rsidP="00000000" w:rsidRDefault="00000000" w:rsidRPr="00000000" w14:paraId="00000096">
      <w:pPr>
        <w:pStyle w:val="Heading2"/>
        <w:numPr>
          <w:ilvl w:val="0"/>
          <w:numId w:val="2"/>
        </w:numPr>
        <w:spacing w:before="0" w:beforeAutospacing="0" w:line="360" w:lineRule="auto"/>
        <w:ind w:left="720" w:hanging="360"/>
        <w:rPr>
          <w:sz w:val="24"/>
          <w:szCs w:val="24"/>
          <w:u w:val="none"/>
        </w:rPr>
      </w:pPr>
      <w:bookmarkStart w:colFirst="0" w:colLast="0" w:name="_hinljp2aa2zb" w:id="17"/>
      <w:bookmarkEnd w:id="17"/>
      <w:r w:rsidDel="00000000" w:rsidR="00000000" w:rsidRPr="00000000">
        <w:rPr>
          <w:sz w:val="24"/>
          <w:szCs w:val="24"/>
          <w:rtl w:val="0"/>
        </w:rPr>
        <w:t xml:space="preserve">Flujo Básico</w:t>
      </w:r>
    </w:p>
    <w:p w:rsidR="00000000" w:rsidDel="00000000" w:rsidP="00000000" w:rsidRDefault="00000000" w:rsidRPr="00000000" w14:paraId="00000097">
      <w:pPr>
        <w:ind w:left="1440" w:firstLine="0"/>
        <w:rPr/>
      </w:pPr>
      <w:r w:rsidDel="00000000" w:rsidR="00000000" w:rsidRPr="00000000">
        <w:rPr>
          <w:rtl w:val="0"/>
        </w:rPr>
        <w:t xml:space="preserve">1. Dentro de la interfaz principal del programa, se ingresará a la opción con el nombre “Usuarios”, </w:t>
      </w:r>
    </w:p>
    <w:p w:rsidR="00000000" w:rsidDel="00000000" w:rsidP="00000000" w:rsidRDefault="00000000" w:rsidRPr="00000000" w14:paraId="00000098">
      <w:pPr>
        <w:ind w:left="1440" w:firstLine="0"/>
        <w:rPr/>
      </w:pPr>
      <w:r w:rsidDel="00000000" w:rsidR="00000000" w:rsidRPr="00000000">
        <w:rPr>
          <w:rtl w:val="0"/>
        </w:rPr>
        <w:t xml:space="preserve">2. Una vez dentro de la opción, se abrirá una interfaz donde se obtiene una vista general de los usuarios registrados y una opción en la parte inferior del listado, que dirá “Modificar”, a la cual se ingresará una vez se haya seleccionado al usuario que se desee modificar.</w:t>
      </w:r>
    </w:p>
    <w:p w:rsidR="00000000" w:rsidDel="00000000" w:rsidP="00000000" w:rsidRDefault="00000000" w:rsidRPr="00000000" w14:paraId="00000099">
      <w:pPr>
        <w:ind w:left="1440" w:firstLine="0"/>
        <w:rPr/>
      </w:pPr>
      <w:r w:rsidDel="00000000" w:rsidR="00000000" w:rsidRPr="00000000">
        <w:rPr>
          <w:rtl w:val="0"/>
        </w:rPr>
        <w:t xml:space="preserve">3. Una vez dentro de la opción modificar, se mostrará una interfaz con campos ya rellenados como nombre de usuario, PIN y permisos otorgados; todos correspondientes a las credenciales del usuario seleccionado.</w:t>
      </w:r>
    </w:p>
    <w:p w:rsidR="00000000" w:rsidDel="00000000" w:rsidP="00000000" w:rsidRDefault="00000000" w:rsidRPr="00000000" w14:paraId="0000009A">
      <w:pPr>
        <w:ind w:left="1440" w:firstLine="0"/>
        <w:rPr/>
      </w:pPr>
      <w:r w:rsidDel="00000000" w:rsidR="00000000" w:rsidRPr="00000000">
        <w:rPr>
          <w:rtl w:val="0"/>
        </w:rPr>
        <w:t xml:space="preserve">4. Luego de modificar los campos que se desee, se aceptará la modificación del usuario seleccionado dando clic en el botón de aceptar.</w:t>
      </w:r>
    </w:p>
    <w:p w:rsidR="00000000" w:rsidDel="00000000" w:rsidP="00000000" w:rsidRDefault="00000000" w:rsidRPr="00000000" w14:paraId="0000009B">
      <w:pPr>
        <w:ind w:left="1440" w:firstLine="0"/>
        <w:rPr/>
      </w:pPr>
      <w:r w:rsidDel="00000000" w:rsidR="00000000" w:rsidRPr="00000000">
        <w:rPr>
          <w:rtl w:val="0"/>
        </w:rPr>
        <w:t xml:space="preserve">5. Una vez terminado el proceso, se cerrará automáticamente la interfaz de registro y se redirigirá a la interfaz principal de la función, donde se habrán actualizado los cambios efectuados.</w:t>
      </w:r>
    </w:p>
    <w:p w:rsidR="00000000" w:rsidDel="00000000" w:rsidP="00000000" w:rsidRDefault="00000000" w:rsidRPr="00000000" w14:paraId="0000009C">
      <w:pPr>
        <w:pStyle w:val="Heading2"/>
        <w:spacing w:line="360" w:lineRule="auto"/>
        <w:ind w:left="0" w:firstLine="0"/>
        <w:rPr>
          <w:sz w:val="24"/>
          <w:szCs w:val="24"/>
        </w:rPr>
      </w:pPr>
      <w:bookmarkStart w:colFirst="0" w:colLast="0" w:name="_i0nxjrdbdfbd" w:id="18"/>
      <w:bookmarkEnd w:id="18"/>
      <w:r w:rsidDel="00000000" w:rsidR="00000000" w:rsidRPr="00000000">
        <w:rPr>
          <w:sz w:val="24"/>
          <w:szCs w:val="24"/>
          <w:rtl w:val="0"/>
        </w:rPr>
        <w:t xml:space="preserve">     5. Flujo alternativo</w:t>
      </w:r>
    </w:p>
    <w:p w:rsidR="00000000" w:rsidDel="00000000" w:rsidP="00000000" w:rsidRDefault="00000000" w:rsidRPr="00000000" w14:paraId="0000009D">
      <w:pPr>
        <w:ind w:left="1440" w:firstLine="0"/>
        <w:rPr/>
      </w:pPr>
      <w:r w:rsidDel="00000000" w:rsidR="00000000" w:rsidRPr="00000000">
        <w:rPr>
          <w:rtl w:val="0"/>
        </w:rPr>
        <w:t xml:space="preserve">4.1. Luego de modificar los campos del usuario, si por alguna razón se desea salir de la interfaz de registro se deberá seleccionar el botón cancelar.</w:t>
      </w:r>
    </w:p>
    <w:p w:rsidR="00000000" w:rsidDel="00000000" w:rsidP="00000000" w:rsidRDefault="00000000" w:rsidRPr="00000000" w14:paraId="0000009E">
      <w:pPr>
        <w:ind w:left="1440" w:firstLine="0"/>
        <w:rPr/>
      </w:pPr>
      <w:r w:rsidDel="00000000" w:rsidR="00000000" w:rsidRPr="00000000">
        <w:rPr>
          <w:rtl w:val="0"/>
        </w:rPr>
        <w:t xml:space="preserve">4.2. Luego de seleccionar la opción cancelar, se cerrará la interfaz de modificar y volveremos a la interfaz principal con el listado de usuarios sin ninguna modificación.</w:t>
      </w:r>
    </w:p>
    <w:p w:rsidR="00000000" w:rsidDel="00000000" w:rsidP="00000000" w:rsidRDefault="00000000" w:rsidRPr="00000000" w14:paraId="0000009F">
      <w:pPr>
        <w:pStyle w:val="Heading2"/>
        <w:spacing w:line="360" w:lineRule="auto"/>
        <w:ind w:left="0" w:firstLine="0"/>
        <w:rPr>
          <w:sz w:val="24"/>
          <w:szCs w:val="24"/>
        </w:rPr>
      </w:pPr>
      <w:bookmarkStart w:colFirst="0" w:colLast="0" w:name="_w20v29gyyv2f" w:id="19"/>
      <w:bookmarkEnd w:id="19"/>
      <w:r w:rsidDel="00000000" w:rsidR="00000000" w:rsidRPr="00000000">
        <w:rPr>
          <w:sz w:val="24"/>
          <w:szCs w:val="24"/>
          <w:rtl w:val="0"/>
        </w:rPr>
        <w:t xml:space="preserve">     6. Campos</w:t>
      </w:r>
    </w:p>
    <w:p w:rsidR="00000000" w:rsidDel="00000000" w:rsidP="00000000" w:rsidRDefault="00000000" w:rsidRPr="00000000" w14:paraId="000000A0">
      <w:pPr>
        <w:ind w:left="72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Parámetro que describe el nombre de usuario asignado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Parámetro que describe la contraseña asignada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Parámetro que define el rol que posee el usuario dentro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Parámetro que describe los permisos que posee cada usuario al utilizar el sistema.</w:t>
            </w:r>
          </w:p>
        </w:tc>
      </w:tr>
    </w:tbl>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pStyle w:val="Heading1"/>
        <w:spacing w:line="360" w:lineRule="auto"/>
        <w:rPr>
          <w:sz w:val="28"/>
          <w:szCs w:val="28"/>
        </w:rPr>
      </w:pPr>
      <w:bookmarkStart w:colFirst="0" w:colLast="0" w:name="_dlcokivo54n0" w:id="20"/>
      <w:bookmarkEnd w:id="20"/>
      <w:r w:rsidDel="00000000" w:rsidR="00000000" w:rsidRPr="00000000">
        <w:rPr>
          <w:sz w:val="28"/>
          <w:szCs w:val="28"/>
          <w:rtl w:val="0"/>
        </w:rPr>
        <w:t xml:space="preserve">ESPECIFICACIÓN DE CASO DE USO DE HU-02: Eliminación de usuarios</w:t>
      </w:r>
    </w:p>
    <w:p w:rsidR="00000000" w:rsidDel="00000000" w:rsidP="00000000" w:rsidRDefault="00000000" w:rsidRPr="00000000" w14:paraId="000000B3">
      <w:pPr>
        <w:pStyle w:val="Heading2"/>
        <w:numPr>
          <w:ilvl w:val="0"/>
          <w:numId w:val="1"/>
        </w:numPr>
        <w:spacing w:line="360" w:lineRule="auto"/>
        <w:ind w:left="720" w:hanging="360"/>
        <w:rPr>
          <w:sz w:val="24"/>
          <w:szCs w:val="24"/>
          <w:u w:val="none"/>
        </w:rPr>
      </w:pPr>
      <w:bookmarkStart w:colFirst="0" w:colLast="0" w:name="_at986orvsnfm" w:id="21"/>
      <w:bookmarkEnd w:id="21"/>
      <w:r w:rsidDel="00000000" w:rsidR="00000000" w:rsidRPr="00000000">
        <w:rPr>
          <w:sz w:val="24"/>
          <w:szCs w:val="24"/>
          <w:rtl w:val="0"/>
        </w:rPr>
        <w:t xml:space="preserve">Objetivo: </w:t>
      </w:r>
    </w:p>
    <w:p w:rsidR="00000000" w:rsidDel="00000000" w:rsidP="00000000" w:rsidRDefault="00000000" w:rsidRPr="00000000" w14:paraId="000000B4">
      <w:pPr>
        <w:pStyle w:val="Heading2"/>
        <w:spacing w:after="0" w:before="0" w:line="360" w:lineRule="auto"/>
        <w:ind w:left="720" w:firstLine="0"/>
        <w:rPr>
          <w:sz w:val="24"/>
          <w:szCs w:val="24"/>
        </w:rPr>
      </w:pPr>
      <w:bookmarkStart w:colFirst="0" w:colLast="0" w:name="_5yvftiyxbcnt" w:id="22"/>
      <w:bookmarkEnd w:id="22"/>
      <w:r w:rsidDel="00000000" w:rsidR="00000000" w:rsidRPr="00000000">
        <w:rPr>
          <w:sz w:val="24"/>
          <w:szCs w:val="24"/>
          <w:rtl w:val="0"/>
        </w:rPr>
        <w:t xml:space="preserve">Posibilitar la eliminación de usuarios que tendrán acceso al sistema</w:t>
        <w:br w:type="textWrapping"/>
      </w:r>
    </w:p>
    <w:p w:rsidR="00000000" w:rsidDel="00000000" w:rsidP="00000000" w:rsidRDefault="00000000" w:rsidRPr="00000000" w14:paraId="000000B5">
      <w:pPr>
        <w:pStyle w:val="Heading2"/>
        <w:numPr>
          <w:ilvl w:val="0"/>
          <w:numId w:val="1"/>
        </w:numPr>
        <w:spacing w:after="0" w:afterAutospacing="0" w:before="0" w:line="360" w:lineRule="auto"/>
        <w:ind w:left="720" w:hanging="360"/>
        <w:rPr>
          <w:sz w:val="24"/>
          <w:szCs w:val="24"/>
          <w:u w:val="none"/>
        </w:rPr>
      </w:pPr>
      <w:bookmarkStart w:colFirst="0" w:colLast="0" w:name="_m31yd3ucqttr" w:id="23"/>
      <w:bookmarkEnd w:id="23"/>
      <w:r w:rsidDel="00000000" w:rsidR="00000000" w:rsidRPr="00000000">
        <w:rPr>
          <w:sz w:val="24"/>
          <w:szCs w:val="24"/>
          <w:rtl w:val="0"/>
        </w:rPr>
        <w:t xml:space="preserve">Precondiciones</w:t>
      </w:r>
    </w:p>
    <w:p w:rsidR="00000000" w:rsidDel="00000000" w:rsidP="00000000" w:rsidRDefault="00000000" w:rsidRPr="00000000" w14:paraId="000000B6">
      <w:pPr>
        <w:numPr>
          <w:ilvl w:val="0"/>
          <w:numId w:val="6"/>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br w:type="textWrapping"/>
      </w:r>
    </w:p>
    <w:p w:rsidR="00000000" w:rsidDel="00000000" w:rsidP="00000000" w:rsidRDefault="00000000" w:rsidRPr="00000000" w14:paraId="000000B7">
      <w:pPr>
        <w:pStyle w:val="Heading2"/>
        <w:numPr>
          <w:ilvl w:val="0"/>
          <w:numId w:val="1"/>
        </w:numPr>
        <w:spacing w:after="0" w:afterAutospacing="0" w:before="0" w:beforeAutospacing="0" w:line="360" w:lineRule="auto"/>
        <w:ind w:left="720" w:hanging="360"/>
        <w:rPr>
          <w:sz w:val="24"/>
          <w:szCs w:val="24"/>
          <w:u w:val="none"/>
        </w:rPr>
      </w:pPr>
      <w:bookmarkStart w:colFirst="0" w:colLast="0" w:name="_m5htb68rzzcr" w:id="24"/>
      <w:bookmarkEnd w:id="24"/>
      <w:r w:rsidDel="00000000" w:rsidR="00000000" w:rsidRPr="00000000">
        <w:rPr>
          <w:sz w:val="24"/>
          <w:szCs w:val="24"/>
          <w:rtl w:val="0"/>
        </w:rPr>
        <w:t xml:space="preserve">Particularidades</w:t>
      </w:r>
    </w:p>
    <w:p w:rsidR="00000000" w:rsidDel="00000000" w:rsidP="00000000" w:rsidRDefault="00000000" w:rsidRPr="00000000" w14:paraId="000000B8">
      <w:pPr>
        <w:numPr>
          <w:ilvl w:val="0"/>
          <w:numId w:val="9"/>
        </w:numPr>
        <w:spacing w:line="360" w:lineRule="auto"/>
        <w:ind w:left="1440" w:hanging="360"/>
      </w:pPr>
      <w:r w:rsidDel="00000000" w:rsidR="00000000" w:rsidRPr="00000000">
        <w:rPr>
          <w:rtl w:val="0"/>
        </w:rPr>
        <w:t xml:space="preserve">Se podrán encontrar 2 interfaces dentro de esta.</w:t>
      </w:r>
    </w:p>
    <w:p w:rsidR="00000000" w:rsidDel="00000000" w:rsidP="00000000" w:rsidRDefault="00000000" w:rsidRPr="00000000" w14:paraId="000000B9">
      <w:pPr>
        <w:numPr>
          <w:ilvl w:val="0"/>
          <w:numId w:val="9"/>
        </w:numPr>
        <w:spacing w:line="360" w:lineRule="auto"/>
        <w:ind w:left="1440" w:hanging="360"/>
      </w:pPr>
      <w:r w:rsidDel="00000000" w:rsidR="00000000" w:rsidRPr="00000000">
        <w:rPr>
          <w:rtl w:val="0"/>
        </w:rPr>
        <w:t xml:space="preserve">La primera interfaz corresponde a una ventana de confirmación de eliminación del usuario seleccionado.</w:t>
      </w:r>
    </w:p>
    <w:p w:rsidR="00000000" w:rsidDel="00000000" w:rsidP="00000000" w:rsidRDefault="00000000" w:rsidRPr="00000000" w14:paraId="000000BA">
      <w:pPr>
        <w:numPr>
          <w:ilvl w:val="0"/>
          <w:numId w:val="9"/>
        </w:numPr>
        <w:spacing w:after="0" w:afterAutospacing="0" w:line="360" w:lineRule="auto"/>
        <w:ind w:left="1440" w:hanging="360"/>
      </w:pPr>
      <w:r w:rsidDel="00000000" w:rsidR="00000000" w:rsidRPr="00000000">
        <w:rPr>
          <w:rtl w:val="0"/>
        </w:rPr>
        <w:t xml:space="preserve">La segunda interfaz corresponde a una vista general de los usuarios que se van registrando en donde se podrá encontrar las características que poseen los usuarios, además se encontrará en la parte inferior la opción de eliminar usuario.</w:t>
        <w:br w:type="textWrapping"/>
      </w:r>
    </w:p>
    <w:p w:rsidR="00000000" w:rsidDel="00000000" w:rsidP="00000000" w:rsidRDefault="00000000" w:rsidRPr="00000000" w14:paraId="000000BB">
      <w:pPr>
        <w:pStyle w:val="Heading2"/>
        <w:numPr>
          <w:ilvl w:val="0"/>
          <w:numId w:val="1"/>
        </w:numPr>
        <w:spacing w:before="0" w:beforeAutospacing="0" w:line="360" w:lineRule="auto"/>
        <w:ind w:left="720" w:hanging="360"/>
        <w:rPr>
          <w:sz w:val="24"/>
          <w:szCs w:val="24"/>
          <w:u w:val="none"/>
        </w:rPr>
      </w:pPr>
      <w:bookmarkStart w:colFirst="0" w:colLast="0" w:name="_qkmkivrqdevc" w:id="25"/>
      <w:bookmarkEnd w:id="25"/>
      <w:r w:rsidDel="00000000" w:rsidR="00000000" w:rsidRPr="00000000">
        <w:rPr>
          <w:sz w:val="24"/>
          <w:szCs w:val="24"/>
          <w:rtl w:val="0"/>
        </w:rPr>
        <w:t xml:space="preserve">Flujo Básico</w:t>
      </w:r>
    </w:p>
    <w:p w:rsidR="00000000" w:rsidDel="00000000" w:rsidP="00000000" w:rsidRDefault="00000000" w:rsidRPr="00000000" w14:paraId="000000BC">
      <w:pPr>
        <w:ind w:left="1440" w:firstLine="0"/>
        <w:rPr/>
      </w:pPr>
      <w:r w:rsidDel="00000000" w:rsidR="00000000" w:rsidRPr="00000000">
        <w:rPr>
          <w:rtl w:val="0"/>
        </w:rPr>
        <w:t xml:space="preserve">1. Dentro de la interfaz principal del programa, se ingresará a la opción con el nombre “Usuarios”, </w:t>
      </w:r>
    </w:p>
    <w:p w:rsidR="00000000" w:rsidDel="00000000" w:rsidP="00000000" w:rsidRDefault="00000000" w:rsidRPr="00000000" w14:paraId="000000BD">
      <w:pPr>
        <w:ind w:left="1440" w:firstLine="0"/>
        <w:rPr/>
      </w:pPr>
      <w:r w:rsidDel="00000000" w:rsidR="00000000" w:rsidRPr="00000000">
        <w:rPr>
          <w:rtl w:val="0"/>
        </w:rPr>
        <w:t xml:space="preserve">2. Una vez dentro de la opción, se abrirá una interfaz donde se obtiene una vista general de los usuarios registrados y una opción en la parte inferior del listado, que dirá “Eliminar”, a la cual se ingresará una vez se haya seleccionado al usuario que se desee eliminar.</w:t>
      </w:r>
    </w:p>
    <w:p w:rsidR="00000000" w:rsidDel="00000000" w:rsidP="00000000" w:rsidRDefault="00000000" w:rsidRPr="00000000" w14:paraId="000000BE">
      <w:pPr>
        <w:ind w:left="1440" w:firstLine="0"/>
        <w:rPr/>
      </w:pPr>
      <w:r w:rsidDel="00000000" w:rsidR="00000000" w:rsidRPr="00000000">
        <w:rPr>
          <w:rtl w:val="0"/>
        </w:rPr>
        <w:t xml:space="preserve">3. Una vez dentro de la opción eliminar, se mostrará una interfaz con los datos del usuario seleccionado como nombre de usuario, PIN y permisos otorgados. En esta se nos preguntará si estamos seguros de eliminar al usuario, junto a dos opciones que son aceptar o cancelar.</w:t>
      </w:r>
    </w:p>
    <w:p w:rsidR="00000000" w:rsidDel="00000000" w:rsidP="00000000" w:rsidRDefault="00000000" w:rsidRPr="00000000" w14:paraId="000000BF">
      <w:pPr>
        <w:ind w:left="1440" w:firstLine="0"/>
        <w:rPr/>
      </w:pPr>
      <w:r w:rsidDel="00000000" w:rsidR="00000000" w:rsidRPr="00000000">
        <w:rPr>
          <w:rtl w:val="0"/>
        </w:rPr>
        <w:t xml:space="preserve">4. Luego de dar click a la opción aceptar, se cerrará la interfaz y se nos redirigirá a la interfaz principal de la función, donde se habrán actualizado los cambios efectuados.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pStyle w:val="Heading2"/>
        <w:spacing w:line="360" w:lineRule="auto"/>
        <w:rPr>
          <w:sz w:val="24"/>
          <w:szCs w:val="24"/>
        </w:rPr>
      </w:pPr>
      <w:bookmarkStart w:colFirst="0" w:colLast="0" w:name="_xjc6b58fqnd7" w:id="26"/>
      <w:bookmarkEnd w:id="26"/>
      <w:r w:rsidDel="00000000" w:rsidR="00000000" w:rsidRPr="00000000">
        <w:rPr>
          <w:sz w:val="24"/>
          <w:szCs w:val="24"/>
          <w:rtl w:val="0"/>
        </w:rPr>
        <w:t xml:space="preserve">     5. Flujo alternativo</w:t>
      </w:r>
    </w:p>
    <w:p w:rsidR="00000000" w:rsidDel="00000000" w:rsidP="00000000" w:rsidRDefault="00000000" w:rsidRPr="00000000" w14:paraId="000000C2">
      <w:pPr>
        <w:ind w:left="1440" w:firstLine="0"/>
        <w:rPr/>
      </w:pPr>
      <w:r w:rsidDel="00000000" w:rsidR="00000000" w:rsidRPr="00000000">
        <w:rPr>
          <w:rtl w:val="0"/>
        </w:rPr>
        <w:t xml:space="preserve">4.1. Si por alguna razón se desea salir de la interfaz de eliminar se deberá seleccionar el botón cancelar.</w:t>
      </w:r>
    </w:p>
    <w:p w:rsidR="00000000" w:rsidDel="00000000" w:rsidP="00000000" w:rsidRDefault="00000000" w:rsidRPr="00000000" w14:paraId="000000C3">
      <w:pPr>
        <w:ind w:left="1440" w:firstLine="0"/>
        <w:rPr/>
      </w:pPr>
      <w:r w:rsidDel="00000000" w:rsidR="00000000" w:rsidRPr="00000000">
        <w:rPr>
          <w:rtl w:val="0"/>
        </w:rPr>
        <w:t xml:space="preserve">4.2. Luego de seleccionar la opción cancelar, se cerrará la interfaz de eliminar y volveremos a la interfaz principal con el listado de usuarios sin ninguna modificación.</w:t>
      </w:r>
    </w:p>
    <w:p w:rsidR="00000000" w:rsidDel="00000000" w:rsidP="00000000" w:rsidRDefault="00000000" w:rsidRPr="00000000" w14:paraId="000000C4">
      <w:pPr>
        <w:pStyle w:val="Heading2"/>
        <w:spacing w:line="360" w:lineRule="auto"/>
        <w:rPr>
          <w:sz w:val="24"/>
          <w:szCs w:val="24"/>
        </w:rPr>
      </w:pPr>
      <w:bookmarkStart w:colFirst="0" w:colLast="0" w:name="_ezj849hqgb1s" w:id="27"/>
      <w:bookmarkEnd w:id="27"/>
      <w:r w:rsidDel="00000000" w:rsidR="00000000" w:rsidRPr="00000000">
        <w:rPr>
          <w:sz w:val="24"/>
          <w:szCs w:val="24"/>
          <w:rtl w:val="0"/>
        </w:rPr>
        <w:t xml:space="preserve">     6. Campos</w:t>
      </w:r>
    </w:p>
    <w:p w:rsidR="00000000" w:rsidDel="00000000" w:rsidP="00000000" w:rsidRDefault="00000000" w:rsidRPr="00000000" w14:paraId="000000C5">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Parámetro que describe el nombre de usuario asignado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Parámetro que describe la contraseña asignada para una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Parámetro que define el rol que posee el usuario dentro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Parámetro que describe los permisos que posee cada usuario al utilizar el sistema.</w:t>
            </w:r>
          </w:p>
        </w:tc>
      </w:tr>
    </w:tbl>
    <w:p w:rsidR="00000000" w:rsidDel="00000000" w:rsidP="00000000" w:rsidRDefault="00000000" w:rsidRPr="00000000" w14:paraId="000000D5">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