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Anleitung: VOLhighspeed Internetzugang + FRITZ!Box</w:t>
      </w:r>
    </w:p>
    <w:p>
      <w:r>
        <w:t>1. Modem mit Strom verbinden (Original-Netzteil verwenden).</w:t>
      </w:r>
    </w:p>
    <w:p>
      <w:r>
        <w:t>2. Modem via DSL-Kabel mit Telefondose verbinden.</w:t>
      </w:r>
    </w:p>
    <w:p>
      <w:r>
        <w:t>3. Wenn Power/DSL dauerhaft leuchtet: LAN-Kabel an PC anschließen.</w:t>
      </w:r>
    </w:p>
    <w:p>
      <w:r>
        <w:t>4. Alternativ WLAN-Verbindung aufbauen + WPS-Taste drücken.</w:t>
      </w:r>
    </w:p>
    <w:p>
      <w:r>
        <w:t>5. http://fritz.box im Browser öffnen.</w:t>
      </w:r>
    </w:p>
    <w:p>
      <w:r>
        <w:t>6. Sprache auswählen, Kennwort eingeben (steht auf Unterseite).</w:t>
      </w:r>
    </w:p>
    <w:p>
      <w:r>
        <w:t>7. Diagnose &amp; Wartung durchklicken.</w:t>
      </w:r>
    </w:p>
    <w:p>
      <w:r>
        <w:t>8. Anbieter „volhighspeed.at“ auswählen.</w:t>
      </w:r>
    </w:p>
    <w:p>
      <w:r>
        <w:t>9. WLAN neu verbinden mit Netz „highspeed.vol.at-XYZ“.</w:t>
      </w:r>
    </w:p>
    <w:p>
      <w:r>
        <w:t>10. Viel Spaß beim Surfen!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