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9050" distT="19050" distL="19050" distR="19050">
            <wp:extent cx="59436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Comments from Wang: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Thank you for revising your proposal so quickly! The proposal sounds good. The crowdsourcing feature (user ratings of obstruction/delay) seems cool. However, please think it though – why would the users want to participate? Also, how do other transit apps (for DMV area) collect and analyze the real-time data? Some people may not like the ads, so it might be useful to have a subscription-based (premium) version. Anyway, please go ahead and implement your ideas as proposed. Good luck!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What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is the service?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service is an enhanced version of the existing DC Metro Train Status information system, designed to provide accurate, real-time updates about train and bus locations, delays, and disruptions. The service will include new features such as detailed delay notifications, improved real-time data accuracy, crowd-sourced reporting, and better user accessibility. It aims to improve the transit experience for commuters and tourists, promoting the use of public transportation in the Washington, DC area.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What information is needed?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Real-Time Transit Data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Train and bus locations, arrival times, directions, and occupancy levels.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Delay and Disruption Information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Reasons for delays (e.g., maintenance, weather, technical issues).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Expected duration of disruptions.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User Feedback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Reports from users about obstructions, delays, or other transit issues.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Ratings for crowd-sourced reports to prioritize actionable data.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Environmental Factors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Traffic conditions and weather reports for predictive analytics.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Accessibility Information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Multilingual support and hotline details for customer support.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How information is collected, processed, analyzed, and stored?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Collection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Real-Time Data: GPS systems on trains and buses feed location and timing information to a centralized system.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Delay Data: Metro system backend infrastructure provides updates on operational bottlenecks.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User Feedback: Crowdsourced inputs from the app's reporting feature are gathered and prioritized.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Environmental Data: Traffic and weather APIs provide contextual information.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Processing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Data is cleaned, synchronized, and validated for accuracy using cloud-based infrastructure and algorithms.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Predictive models analyze environmental data to forecast delays or disruptions.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Analysis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Machine learning processes real-time data to predict arrival times and recommend optimal routes.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User feedback is aggregated and verified to identify high-priority issues.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Storage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Data is securely stored in cloud-based databases for scalability and accessibility.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Historical data is archived for trend analysis and service optimization.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The expected utilities and/or impacts of the service?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Utilities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Provides commuters with precise, real-time updates on train and bus services.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Enhances transparency with detailed reasons for delays and disruptions.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Encourages community engagement through crowd-sourced feedback mechanisms.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Impacts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Improved Transit Reliability: Reduces commuter frustrations and delays, improving public perception of the transit system.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Increased Public Transit Usage: Encourages more commuters and tourists to rely on public transit, reducing road congestion.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Environmental Benefits: Promotes eco-friendly transportation options, contributing to reduced carbon emissions.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Economic Boost: Supports tourism and local businesses by ensuring reliable transportation for visitors.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Each presentation should include a unifying vision for the service?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Our vision is to create a reliable, user-friendly, and transparent transit information system for the DC Metro that leverages modern technology to enhance the commuter experience. By addressing existing gaps in real-time data accuracy, communication, and accessibility, the service aims to improve public trust, boost transit adoption, and contribute to a greener, less congested urban environment.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How is the service embedded in the environment where it is used?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The service integrates seamlessly into the existing Washington, DC, public transit ecosystem, serving daily commuters and tourists. It connects multiple touchpoints within the environment: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DC Metro Stations: Real-time updates and alerts are displayed on station monitors.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Onboard Vehicles: Embedded systems provide route updates and occupancy information.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Mobile App: Provides personalized transit updates, route suggestions, and service alerts for individual users.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Tourism and Local Economy: Facilitates more effortless movement for tourists, indirectly benefiting local businesses and attractions.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The service aligns with DC's goals for sustainable urban mobility by improving transit reliability and user satisfaction.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The features and functions of the service (data, process, interface, etc.). 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1. Data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Input Data Sources: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Real-time GPS data from trains and buses.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Backend operational data for scheduling and delays.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User-generated reports (crowdsourced feedback).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Environmental data such as weather and traffic conditions.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Output Data: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Accurate arrival times, delay reasons, route suggestions, and real-time alerts.</w:t>
      </w:r>
    </w:p>
    <w:p w:rsidR="00000000" w:rsidDel="00000000" w:rsidP="00000000" w:rsidRDefault="00000000" w:rsidRPr="00000000" w14:paraId="00000048">
      <w:pPr>
        <w:ind w:left="1440" w:firstLine="0"/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2. Processes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Data Collection: Aggregated from GPS devices, operational systems, user reports, and external APIs.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Data Processing: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AI-driven analytics refine and validate the data.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Predictive models forecast delays and recommend alternative routes.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Data Analysis: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Insights into commuter behavior and transit patterns for continuous system improvement.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Data Storage: Secure cloud-based systems ensure scalability and reliability.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3. Interface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Mobile App Features: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Personalized alerts for delays and disruptions.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Route optimization suggestions based on real-time conditions.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One-tap access to hotline and FAQs for customer support.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Crowd-Sourced Reporting: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Users can report obstructions or delays and upvote reports for prioritization.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Embedded Station Displays: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Real-time train and bus status updates at metro stations.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User Accessibility: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Free app, multilingual support, and features designed for commuters and tourists alike.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4. Environment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342.85714285714283" w:lineRule="auto"/>
        <w:ind w:left="720" w:hanging="360"/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The service integrates seamlessly into the existing Washington, DC, public transit ecosystem, serving daily commuters and tourists. It connects multiple touchpoints within the environment.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Real-time updates and alerts are displayed on station monitors.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Embedded systems provide route updates and occupancy information.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Provides personalized transit updates, route suggestions, and service alerts for individual users.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  <w:rtl w:val="0"/>
        </w:rPr>
        <w:t xml:space="preserve">Facilitates more effortless movement for tourists, indirectly benefiting local businesses and attractions.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0e10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References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https://www.wmata.com/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https://link.springer.com/article/10.1140/epjst/e2012-01703-3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https://www.locationaware.usf.edu/wp-content/uploads/2010/02/The-Many-Uses-of-GTFS-Data-%E2%80%93-ITS-America-submission-abbreviated.pdf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https://www.apta.com/wp-content/uploads/Resources/resources/reportsandpublications/Documents/greenhouse_brochure.pdf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https://apta.com/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color w:val="0e101a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color w:val="0e101a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color w:val="0e101a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pta.com/" TargetMode="External"/><Relationship Id="rId10" Type="http://schemas.openxmlformats.org/officeDocument/2006/relationships/hyperlink" Target="https://www.apta.com/wp-content/uploads/Resources/resources/reportsandpublications/Documents/greenhouse_brochure.pdf" TargetMode="External"/><Relationship Id="rId9" Type="http://schemas.openxmlformats.org/officeDocument/2006/relationships/hyperlink" Target="https://www.locationaware.usf.edu/wp-content/uploads/2010/02/The-Many-Uses-of-GTFS-Data-%E2%80%93-ITS-America-submission-abbreviated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wmata.com/" TargetMode="External"/><Relationship Id="rId8" Type="http://schemas.openxmlformats.org/officeDocument/2006/relationships/hyperlink" Target="https://link.springer.com/article/10.1140/epjst/e2012-01703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