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9843718"/>
        <w:docPartObj>
          <w:docPartGallery w:val="Cover Pages"/>
          <w:docPartUnique/>
        </w:docPartObj>
      </w:sdtPr>
      <w:sdtContent>
        <w:p w14:paraId="2834FF64" w14:textId="0315E6D5" w:rsidR="00164948" w:rsidRDefault="00164948"/>
        <w:p w14:paraId="38C26DA8" w14:textId="7C21D7EA" w:rsidR="00164948" w:rsidRDefault="00164948">
          <w:r>
            <w:rPr>
              <w:noProof/>
            </w:rPr>
            <mc:AlternateContent>
              <mc:Choice Requires="wps">
                <w:drawing>
                  <wp:anchor distT="0" distB="0" distL="182880" distR="182880" simplePos="0" relativeHeight="251660288" behindDoc="0" locked="0" layoutInCell="1" allowOverlap="1" wp14:anchorId="04A028AA" wp14:editId="00475B2A">
                    <wp:simplePos x="0" y="0"/>
                    <wp:positionH relativeFrom="margin">
                      <wp:posOffset>462915</wp:posOffset>
                    </wp:positionH>
                    <wp:positionV relativeFrom="page">
                      <wp:posOffset>3319145</wp:posOffset>
                    </wp:positionV>
                    <wp:extent cx="4686300" cy="4196080"/>
                    <wp:effectExtent l="0" t="0" r="10160" b="139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19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8CFFB" w14:textId="51B3F026" w:rsidR="00164948" w:rsidRPr="00164948" w:rsidRDefault="0016494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4948">
                                      <w:rPr>
                                        <w:sz w:val="72"/>
                                        <w:szCs w:val="72"/>
                                      </w:rPr>
                                      <w:t>Three Valued Logic</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66F97BD" w14:textId="40D310EA" w:rsidR="00164948" w:rsidRPr="00164948" w:rsidRDefault="00164948">
                                    <w:pPr>
                                      <w:pStyle w:val="NoSpacing"/>
                                      <w:spacing w:before="40" w:after="40"/>
                                      <w:rPr>
                                        <w:caps/>
                                        <w:sz w:val="28"/>
                                        <w:szCs w:val="28"/>
                                      </w:rPr>
                                    </w:pPr>
                                    <w:r w:rsidRPr="00164948">
                                      <w:rPr>
                                        <w:caps/>
                                        <w:sz w:val="28"/>
                                        <w:szCs w:val="28"/>
                                      </w:rPr>
                                      <w:t xml:space="preserve">     </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1D1968" w14:textId="7C3CB84C" w:rsidR="00164948" w:rsidRPr="00164948" w:rsidRDefault="00164948">
                                    <w:pPr>
                                      <w:pStyle w:val="NoSpacing"/>
                                      <w:spacing w:before="80" w:after="40"/>
                                      <w:rPr>
                                        <w:caps/>
                                        <w:sz w:val="24"/>
                                        <w:szCs w:val="24"/>
                                      </w:rPr>
                                    </w:pPr>
                                    <w:r w:rsidRPr="00164948">
                                      <w:rPr>
                                        <w:caps/>
                                        <w:sz w:val="24"/>
                                        <w:szCs w:val="24"/>
                                      </w:rPr>
                                      <w:t>Victor Harris</w:t>
                                    </w:r>
                                  </w:p>
                                </w:sdtContent>
                              </w:sdt>
                              <w:p w14:paraId="40772CE7" w14:textId="70BF38B2" w:rsidR="00164948" w:rsidRPr="00164948" w:rsidRDefault="00164948">
                                <w:pPr>
                                  <w:pStyle w:val="NoSpacing"/>
                                  <w:spacing w:before="80" w:after="40"/>
                                  <w:rPr>
                                    <w:caps/>
                                    <w:sz w:val="24"/>
                                    <w:szCs w:val="24"/>
                                  </w:rPr>
                                </w:pPr>
                                <w:r w:rsidRPr="00164948">
                                  <w:rPr>
                                    <w:caps/>
                                    <w:sz w:val="24"/>
                                    <w:szCs w:val="24"/>
                                  </w:rPr>
                                  <w:t>CIS-150</w:t>
                                </w:r>
                              </w:p>
                              <w:p w14:paraId="72EEE6D1" w14:textId="166BE71A" w:rsidR="00164948" w:rsidRPr="00164948" w:rsidRDefault="00164948">
                                <w:pPr>
                                  <w:pStyle w:val="NoSpacing"/>
                                  <w:spacing w:before="80" w:after="40"/>
                                  <w:rPr>
                                    <w:caps/>
                                    <w:sz w:val="24"/>
                                    <w:szCs w:val="24"/>
                                  </w:rPr>
                                </w:pPr>
                                <w:r w:rsidRPr="00164948">
                                  <w:rPr>
                                    <w:caps/>
                                    <w:sz w:val="24"/>
                                    <w:szCs w:val="24"/>
                                  </w:rPr>
                                  <w:t>07/06/2021</w:t>
                                </w:r>
                              </w:p>
                              <w:p w14:paraId="448D99E0" w14:textId="77777777" w:rsidR="00164948" w:rsidRDefault="00164948">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4A028AA" id="_x0000_t202" coordsize="21600,21600" o:spt="202" path="m,l,21600r21600,l21600,xe">
                    <v:stroke joinstyle="miter"/>
                    <v:path gradientshapeok="t" o:connecttype="rect"/>
                  </v:shapetype>
                  <v:shape id="Text Box 131" o:spid="_x0000_s1026" type="#_x0000_t202" style="position:absolute;margin-left:36.45pt;margin-top:261.35pt;width:369pt;height:330.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qPdgIAAFcFAAAOAAAAZHJzL2Uyb0RvYy54bWysVMFu2zAMvQ/YPwi6r3baLui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" filled="f" stroked="f" strokeweight=".5pt">
                    <v:textbox inset="0,0,0,0">
                      <w:txbxContent>
                        <w:p w14:paraId="0998CFFB" w14:textId="51B3F026" w:rsidR="00164948" w:rsidRPr="00164948" w:rsidRDefault="0016494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4948">
                                <w:rPr>
                                  <w:sz w:val="72"/>
                                  <w:szCs w:val="72"/>
                                </w:rPr>
                                <w:t>Three Valued Logic</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66F97BD" w14:textId="40D310EA" w:rsidR="00164948" w:rsidRPr="00164948" w:rsidRDefault="00164948">
                              <w:pPr>
                                <w:pStyle w:val="NoSpacing"/>
                                <w:spacing w:before="40" w:after="40"/>
                                <w:rPr>
                                  <w:caps/>
                                  <w:sz w:val="28"/>
                                  <w:szCs w:val="28"/>
                                </w:rPr>
                              </w:pPr>
                              <w:r w:rsidRPr="00164948">
                                <w:rPr>
                                  <w:caps/>
                                  <w:sz w:val="28"/>
                                  <w:szCs w:val="28"/>
                                </w:rPr>
                                <w:t xml:space="preserve">     </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1D1968" w14:textId="7C3CB84C" w:rsidR="00164948" w:rsidRPr="00164948" w:rsidRDefault="00164948">
                              <w:pPr>
                                <w:pStyle w:val="NoSpacing"/>
                                <w:spacing w:before="80" w:after="40"/>
                                <w:rPr>
                                  <w:caps/>
                                  <w:sz w:val="24"/>
                                  <w:szCs w:val="24"/>
                                </w:rPr>
                              </w:pPr>
                              <w:r w:rsidRPr="00164948">
                                <w:rPr>
                                  <w:caps/>
                                  <w:sz w:val="24"/>
                                  <w:szCs w:val="24"/>
                                </w:rPr>
                                <w:t>Victor Harris</w:t>
                              </w:r>
                            </w:p>
                          </w:sdtContent>
                        </w:sdt>
                        <w:p w14:paraId="40772CE7" w14:textId="70BF38B2" w:rsidR="00164948" w:rsidRPr="00164948" w:rsidRDefault="00164948">
                          <w:pPr>
                            <w:pStyle w:val="NoSpacing"/>
                            <w:spacing w:before="80" w:after="40"/>
                            <w:rPr>
                              <w:caps/>
                              <w:sz w:val="24"/>
                              <w:szCs w:val="24"/>
                            </w:rPr>
                          </w:pPr>
                          <w:r w:rsidRPr="00164948">
                            <w:rPr>
                              <w:caps/>
                              <w:sz w:val="24"/>
                              <w:szCs w:val="24"/>
                            </w:rPr>
                            <w:t>CIS-150</w:t>
                          </w:r>
                        </w:p>
                        <w:p w14:paraId="72EEE6D1" w14:textId="166BE71A" w:rsidR="00164948" w:rsidRPr="00164948" w:rsidRDefault="00164948">
                          <w:pPr>
                            <w:pStyle w:val="NoSpacing"/>
                            <w:spacing w:before="80" w:after="40"/>
                            <w:rPr>
                              <w:caps/>
                              <w:sz w:val="24"/>
                              <w:szCs w:val="24"/>
                            </w:rPr>
                          </w:pPr>
                          <w:r w:rsidRPr="00164948">
                            <w:rPr>
                              <w:caps/>
                              <w:sz w:val="24"/>
                              <w:szCs w:val="24"/>
                            </w:rPr>
                            <w:t>07/06/2021</w:t>
                          </w:r>
                        </w:p>
                        <w:p w14:paraId="448D99E0" w14:textId="77777777" w:rsidR="00164948" w:rsidRDefault="00164948">
                          <w:pPr>
                            <w:pStyle w:val="NoSpacing"/>
                            <w:spacing w:before="80" w:after="40"/>
                            <w:rPr>
                              <w:caps/>
                              <w:color w:val="5B9BD5" w:themeColor="accent5"/>
                              <w:sz w:val="24"/>
                              <w:szCs w:val="24"/>
                            </w:rPr>
                          </w:pPr>
                        </w:p>
                      </w:txbxContent>
                    </v:textbox>
                    <w10:wrap type="square" anchorx="margin" anchory="page"/>
                  </v:shape>
                </w:pict>
              </mc:Fallback>
            </mc:AlternateContent>
          </w:r>
          <w:r>
            <w:br w:type="page"/>
          </w:r>
        </w:p>
      </w:sdtContent>
    </w:sdt>
    <w:p w14:paraId="1A6594B3" w14:textId="0749E427" w:rsidR="005D4802" w:rsidRPr="00164948" w:rsidRDefault="002B043E" w:rsidP="002B043E">
      <w:pPr>
        <w:jc w:val="center"/>
        <w:rPr>
          <w:sz w:val="32"/>
          <w:szCs w:val="32"/>
        </w:rPr>
      </w:pPr>
      <w:r>
        <w:lastRenderedPageBreak/>
        <w:t xml:space="preserve"> </w:t>
      </w:r>
      <w:r w:rsidRPr="00164948">
        <w:rPr>
          <w:sz w:val="32"/>
          <w:szCs w:val="32"/>
        </w:rPr>
        <w:t>THREE-VALUED LOGIC</w:t>
      </w:r>
    </w:p>
    <w:p w14:paraId="63346577" w14:textId="457B9BAA" w:rsidR="00BE2E41" w:rsidRPr="00164948" w:rsidRDefault="00D91A85" w:rsidP="002B043E">
      <w:pPr>
        <w:rPr>
          <w:rFonts w:ascii="Times New Roman" w:hAnsi="Times New Roman" w:cs="Times New Roman"/>
          <w:color w:val="161513"/>
          <w:sz w:val="24"/>
          <w:szCs w:val="24"/>
          <w:shd w:val="clear" w:color="auto" w:fill="FFFFFF"/>
        </w:rPr>
      </w:pPr>
      <w:r w:rsidRPr="00164948">
        <w:rPr>
          <w:rFonts w:ascii="Times New Roman" w:hAnsi="Times New Roman" w:cs="Times New Roman"/>
          <w:sz w:val="24"/>
          <w:szCs w:val="24"/>
        </w:rPr>
        <w:t>By definition, a database is “</w:t>
      </w:r>
      <w:r w:rsidRPr="00164948">
        <w:rPr>
          <w:rFonts w:ascii="Times New Roman" w:hAnsi="Times New Roman" w:cs="Times New Roman"/>
          <w:color w:val="161513"/>
          <w:sz w:val="24"/>
          <w:szCs w:val="24"/>
          <w:shd w:val="clear" w:color="auto" w:fill="FFFFFF"/>
        </w:rPr>
        <w:t>an organized collection of structured information, or data, typically stored electronically in a computer system</w:t>
      </w:r>
      <w:r w:rsidRPr="00164948">
        <w:rPr>
          <w:rFonts w:ascii="Times New Roman" w:hAnsi="Times New Roman" w:cs="Times New Roman"/>
          <w:color w:val="161513"/>
          <w:sz w:val="24"/>
          <w:szCs w:val="24"/>
          <w:shd w:val="clear" w:color="auto" w:fill="FFFFFF"/>
        </w:rPr>
        <w:t xml:space="preserve">”.  However, </w:t>
      </w:r>
      <w:r w:rsidR="00F405EF" w:rsidRPr="00164948">
        <w:rPr>
          <w:rFonts w:ascii="Times New Roman" w:hAnsi="Times New Roman" w:cs="Times New Roman"/>
          <w:color w:val="161513"/>
          <w:sz w:val="24"/>
          <w:szCs w:val="24"/>
          <w:shd w:val="clear" w:color="auto" w:fill="FFFFFF"/>
        </w:rPr>
        <w:t>to</w:t>
      </w:r>
      <w:r w:rsidRPr="00164948">
        <w:rPr>
          <w:rFonts w:ascii="Times New Roman" w:hAnsi="Times New Roman" w:cs="Times New Roman"/>
          <w:color w:val="161513"/>
          <w:sz w:val="24"/>
          <w:szCs w:val="24"/>
          <w:shd w:val="clear" w:color="auto" w:fill="FFFFFF"/>
        </w:rPr>
        <w:t xml:space="preserve"> control and manipulate this data, one must employ the use of a Database Management System, or DBMS. What makes DBMS’s so effective is their ability to process data by comparing values </w:t>
      </w:r>
      <w:r w:rsidR="00C861BF" w:rsidRPr="00164948">
        <w:rPr>
          <w:rFonts w:ascii="Times New Roman" w:hAnsi="Times New Roman" w:cs="Times New Roman"/>
          <w:color w:val="161513"/>
          <w:sz w:val="24"/>
          <w:szCs w:val="24"/>
          <w:shd w:val="clear" w:color="auto" w:fill="FFFFFF"/>
        </w:rPr>
        <w:t xml:space="preserve">of the data elements </w:t>
      </w:r>
      <w:r w:rsidRPr="00164948">
        <w:rPr>
          <w:rFonts w:ascii="Times New Roman" w:hAnsi="Times New Roman" w:cs="Times New Roman"/>
          <w:color w:val="161513"/>
          <w:sz w:val="24"/>
          <w:szCs w:val="24"/>
          <w:shd w:val="clear" w:color="auto" w:fill="FFFFFF"/>
        </w:rPr>
        <w:t>stored within a database</w:t>
      </w:r>
      <w:r w:rsidR="00C861BF" w:rsidRPr="00164948">
        <w:rPr>
          <w:rFonts w:ascii="Times New Roman" w:hAnsi="Times New Roman" w:cs="Times New Roman"/>
          <w:color w:val="161513"/>
          <w:sz w:val="24"/>
          <w:szCs w:val="24"/>
          <w:shd w:val="clear" w:color="auto" w:fill="FFFFFF"/>
        </w:rPr>
        <w:t xml:space="preserve">, and then return data based on the result of said comparisons – a familiar Input/Output concept.  However, in many databases, objects are stored with incomplete information which </w:t>
      </w:r>
      <w:r w:rsidR="00C50F61" w:rsidRPr="00164948">
        <w:rPr>
          <w:rFonts w:ascii="Times New Roman" w:hAnsi="Times New Roman" w:cs="Times New Roman"/>
          <w:color w:val="161513"/>
          <w:sz w:val="24"/>
          <w:szCs w:val="24"/>
          <w:shd w:val="clear" w:color="auto" w:fill="FFFFFF"/>
        </w:rPr>
        <w:t xml:space="preserve">makes the information stored ambiguous in nature.  While the word ‘computer’ was originally used to describe humans who compute things, the devices we call computers today are not exactly Aristotle when it comes to processing ambiguity in data. Being that </w:t>
      </w:r>
      <w:r w:rsidR="00F405EF" w:rsidRPr="00164948">
        <w:rPr>
          <w:rFonts w:ascii="Times New Roman" w:hAnsi="Times New Roman" w:cs="Times New Roman"/>
          <w:color w:val="161513"/>
          <w:sz w:val="24"/>
          <w:szCs w:val="24"/>
          <w:shd w:val="clear" w:color="auto" w:fill="FFFFFF"/>
        </w:rPr>
        <w:t>virtually</w:t>
      </w:r>
      <w:r w:rsidR="00C50F61" w:rsidRPr="00164948">
        <w:rPr>
          <w:rFonts w:ascii="Times New Roman" w:hAnsi="Times New Roman" w:cs="Times New Roman"/>
          <w:color w:val="161513"/>
          <w:sz w:val="24"/>
          <w:szCs w:val="24"/>
          <w:shd w:val="clear" w:color="auto" w:fill="FFFFFF"/>
        </w:rPr>
        <w:t xml:space="preserve"> all modern databases are controlled using electronic computer systems </w:t>
      </w:r>
      <w:r w:rsidR="00BE2E41" w:rsidRPr="00164948">
        <w:rPr>
          <w:rFonts w:ascii="Times New Roman" w:hAnsi="Times New Roman" w:cs="Times New Roman"/>
          <w:color w:val="161513"/>
          <w:sz w:val="24"/>
          <w:szCs w:val="24"/>
          <w:shd w:val="clear" w:color="auto" w:fill="FFFFFF"/>
        </w:rPr>
        <w:t xml:space="preserve">and software, there is an inherent need to take unknown values, and convert it into computer processable, usable information. To achieve this, SQLite, and other </w:t>
      </w:r>
      <w:r w:rsidR="00F405EF" w:rsidRPr="00164948">
        <w:rPr>
          <w:rFonts w:ascii="Times New Roman" w:hAnsi="Times New Roman" w:cs="Times New Roman"/>
          <w:color w:val="161513"/>
          <w:sz w:val="24"/>
          <w:szCs w:val="24"/>
          <w:shd w:val="clear" w:color="auto" w:fill="FFFFFF"/>
        </w:rPr>
        <w:t>DBMSs</w:t>
      </w:r>
      <w:r w:rsidR="00BE2E41" w:rsidRPr="00164948">
        <w:rPr>
          <w:rFonts w:ascii="Times New Roman" w:hAnsi="Times New Roman" w:cs="Times New Roman"/>
          <w:color w:val="161513"/>
          <w:sz w:val="24"/>
          <w:szCs w:val="24"/>
          <w:shd w:val="clear" w:color="auto" w:fill="FFFFFF"/>
        </w:rPr>
        <w:t xml:space="preserve"> utilize what is called “three-valued logic”</w:t>
      </w:r>
      <w:r w:rsidR="00847A2E" w:rsidRPr="00164948">
        <w:rPr>
          <w:rFonts w:ascii="Times New Roman" w:hAnsi="Times New Roman" w:cs="Times New Roman"/>
          <w:color w:val="161513"/>
          <w:sz w:val="24"/>
          <w:szCs w:val="24"/>
          <w:shd w:val="clear" w:color="auto" w:fill="FFFFFF"/>
        </w:rPr>
        <w:t xml:space="preserve"> (or 3VL)</w:t>
      </w:r>
      <w:r w:rsidR="00BE2E41" w:rsidRPr="00164948">
        <w:rPr>
          <w:rFonts w:ascii="Times New Roman" w:hAnsi="Times New Roman" w:cs="Times New Roman"/>
          <w:color w:val="161513"/>
          <w:sz w:val="24"/>
          <w:szCs w:val="24"/>
          <w:shd w:val="clear" w:color="auto" w:fill="FFFFFF"/>
        </w:rPr>
        <w:t xml:space="preserve">, which assigns a “NULL” value to fields in place of the </w:t>
      </w:r>
      <w:r w:rsidR="00847A2E" w:rsidRPr="00164948">
        <w:rPr>
          <w:rFonts w:ascii="Times New Roman" w:hAnsi="Times New Roman" w:cs="Times New Roman"/>
          <w:color w:val="161513"/>
          <w:sz w:val="24"/>
          <w:szCs w:val="24"/>
          <w:shd w:val="clear" w:color="auto" w:fill="FFFFFF"/>
        </w:rPr>
        <w:t xml:space="preserve">unknown.  Formally known as ternary logic, 3VL allows </w:t>
      </w:r>
      <w:r w:rsidR="00F405EF" w:rsidRPr="00164948">
        <w:rPr>
          <w:rFonts w:ascii="Times New Roman" w:hAnsi="Times New Roman" w:cs="Times New Roman"/>
          <w:color w:val="161513"/>
          <w:sz w:val="24"/>
          <w:szCs w:val="24"/>
          <w:shd w:val="clear" w:color="auto" w:fill="FFFFFF"/>
        </w:rPr>
        <w:t>DBMSs</w:t>
      </w:r>
      <w:r w:rsidR="00847A2E" w:rsidRPr="00164948">
        <w:rPr>
          <w:rFonts w:ascii="Times New Roman" w:hAnsi="Times New Roman" w:cs="Times New Roman"/>
          <w:color w:val="161513"/>
          <w:sz w:val="24"/>
          <w:szCs w:val="24"/>
          <w:shd w:val="clear" w:color="auto" w:fill="FFFFFF"/>
        </w:rPr>
        <w:t xml:space="preserve"> like SQLite to effectively define previously undefined values, </w:t>
      </w:r>
      <w:r w:rsidR="003F1F8E" w:rsidRPr="00164948">
        <w:rPr>
          <w:rFonts w:ascii="Times New Roman" w:hAnsi="Times New Roman" w:cs="Times New Roman"/>
          <w:color w:val="161513"/>
          <w:sz w:val="24"/>
          <w:szCs w:val="24"/>
          <w:shd w:val="clear" w:color="auto" w:fill="FFFFFF"/>
        </w:rPr>
        <w:t>which makes storing unknown values possible</w:t>
      </w:r>
      <w:r w:rsidR="00847A2E" w:rsidRPr="00164948">
        <w:rPr>
          <w:rFonts w:ascii="Times New Roman" w:hAnsi="Times New Roman" w:cs="Times New Roman"/>
          <w:color w:val="161513"/>
          <w:sz w:val="24"/>
          <w:szCs w:val="24"/>
          <w:shd w:val="clear" w:color="auto" w:fill="FFFFFF"/>
        </w:rPr>
        <w:t>.</w:t>
      </w:r>
      <w:r w:rsidR="003F1F8E" w:rsidRPr="00164948">
        <w:rPr>
          <w:rFonts w:ascii="Times New Roman" w:hAnsi="Times New Roman" w:cs="Times New Roman"/>
          <w:color w:val="161513"/>
          <w:sz w:val="24"/>
          <w:szCs w:val="24"/>
          <w:shd w:val="clear" w:color="auto" w:fill="FFFFFF"/>
        </w:rPr>
        <w:t xml:space="preserve">  That said, simply defining unknown values and storing them does not entirely fix the problem of processing unknown data.  To solve this, DBMS’s implement a set of rules to use when comparing these NULL values with other</w:t>
      </w:r>
      <w:r w:rsidR="00F405EF" w:rsidRPr="00164948">
        <w:rPr>
          <w:rFonts w:ascii="Times New Roman" w:hAnsi="Times New Roman" w:cs="Times New Roman"/>
          <w:color w:val="161513"/>
          <w:sz w:val="24"/>
          <w:szCs w:val="24"/>
          <w:shd w:val="clear" w:color="auto" w:fill="FFFFFF"/>
        </w:rPr>
        <w:t xml:space="preserve">s; hence the “Logic” part of 3VL.  By implementing these rules, SQLite can leverage logical expressions to compare both NULL and NOT NULL inputs, and return one of three values:  TRUE, FALSE, or NULL. </w:t>
      </w:r>
    </w:p>
    <w:p w14:paraId="320F994F" w14:textId="1B79294B" w:rsidR="00F405EF" w:rsidRDefault="00F405EF" w:rsidP="002B043E">
      <w:pPr>
        <w:rPr>
          <w:rFonts w:ascii="Segoe UI" w:hAnsi="Segoe UI" w:cs="Segoe UI"/>
          <w:color w:val="161513"/>
          <w:shd w:val="clear" w:color="auto" w:fill="FFFFFF"/>
        </w:rPr>
      </w:pPr>
    </w:p>
    <w:p w14:paraId="1231E190" w14:textId="1EA71773" w:rsidR="00F405EF" w:rsidRDefault="00F405EF" w:rsidP="002B043E">
      <w:pPr>
        <w:rPr>
          <w:rFonts w:ascii="Segoe UI" w:hAnsi="Segoe UI" w:cs="Segoe UI"/>
          <w:color w:val="161513"/>
          <w:shd w:val="clear" w:color="auto" w:fill="FFFFFF"/>
        </w:rPr>
      </w:pPr>
    </w:p>
    <w:p w14:paraId="6410EBF4" w14:textId="77777777" w:rsidR="00164948" w:rsidRDefault="00164948" w:rsidP="002B043E">
      <w:pPr>
        <w:rPr>
          <w:rFonts w:ascii="Segoe UI" w:hAnsi="Segoe UI" w:cs="Segoe UI"/>
          <w:color w:val="161513"/>
          <w:shd w:val="clear" w:color="auto" w:fill="FFFFFF"/>
        </w:rPr>
      </w:pPr>
    </w:p>
    <w:p w14:paraId="367F1AE2" w14:textId="77777777" w:rsidR="00164948" w:rsidRDefault="00164948" w:rsidP="002B043E">
      <w:pPr>
        <w:rPr>
          <w:rFonts w:ascii="Segoe UI" w:hAnsi="Segoe UI" w:cs="Segoe UI"/>
          <w:color w:val="161513"/>
          <w:shd w:val="clear" w:color="auto" w:fill="FFFFFF"/>
        </w:rPr>
      </w:pPr>
    </w:p>
    <w:p w14:paraId="6C3A834B" w14:textId="77777777" w:rsidR="00164948" w:rsidRDefault="00164948" w:rsidP="002B043E">
      <w:pPr>
        <w:rPr>
          <w:rFonts w:ascii="Segoe UI" w:hAnsi="Segoe UI" w:cs="Segoe UI"/>
          <w:color w:val="161513"/>
          <w:shd w:val="clear" w:color="auto" w:fill="FFFFFF"/>
        </w:rPr>
      </w:pPr>
    </w:p>
    <w:p w14:paraId="76264B92" w14:textId="77777777" w:rsidR="00164948" w:rsidRDefault="00164948" w:rsidP="002B043E">
      <w:pPr>
        <w:rPr>
          <w:rFonts w:ascii="Segoe UI" w:hAnsi="Segoe UI" w:cs="Segoe UI"/>
          <w:color w:val="161513"/>
          <w:shd w:val="clear" w:color="auto" w:fill="FFFFFF"/>
        </w:rPr>
      </w:pPr>
    </w:p>
    <w:p w14:paraId="23E80D11" w14:textId="77777777" w:rsidR="00164948" w:rsidRDefault="00164948" w:rsidP="002B043E">
      <w:pPr>
        <w:rPr>
          <w:rFonts w:ascii="Segoe UI" w:hAnsi="Segoe UI" w:cs="Segoe UI"/>
          <w:color w:val="161513"/>
          <w:shd w:val="clear" w:color="auto" w:fill="FFFFFF"/>
        </w:rPr>
      </w:pPr>
    </w:p>
    <w:p w14:paraId="6B3EF488" w14:textId="77777777" w:rsidR="00164948" w:rsidRDefault="00164948" w:rsidP="002B043E">
      <w:pPr>
        <w:rPr>
          <w:rFonts w:ascii="Segoe UI" w:hAnsi="Segoe UI" w:cs="Segoe UI"/>
          <w:color w:val="161513"/>
          <w:shd w:val="clear" w:color="auto" w:fill="FFFFFF"/>
        </w:rPr>
      </w:pPr>
    </w:p>
    <w:p w14:paraId="249DEA75" w14:textId="77777777" w:rsidR="00164948" w:rsidRDefault="00164948" w:rsidP="002B043E">
      <w:pPr>
        <w:rPr>
          <w:rFonts w:ascii="Segoe UI" w:hAnsi="Segoe UI" w:cs="Segoe UI"/>
          <w:color w:val="161513"/>
          <w:shd w:val="clear" w:color="auto" w:fill="FFFFFF"/>
        </w:rPr>
      </w:pPr>
    </w:p>
    <w:p w14:paraId="62D5FC7E" w14:textId="77777777" w:rsidR="00164948" w:rsidRDefault="00164948" w:rsidP="002B043E">
      <w:pPr>
        <w:rPr>
          <w:rFonts w:ascii="Segoe UI" w:hAnsi="Segoe UI" w:cs="Segoe UI"/>
          <w:color w:val="161513"/>
          <w:shd w:val="clear" w:color="auto" w:fill="FFFFFF"/>
        </w:rPr>
      </w:pPr>
    </w:p>
    <w:p w14:paraId="48675692" w14:textId="77777777" w:rsidR="00164948" w:rsidRDefault="00164948" w:rsidP="002B043E">
      <w:pPr>
        <w:rPr>
          <w:rFonts w:ascii="Segoe UI" w:hAnsi="Segoe UI" w:cs="Segoe UI"/>
          <w:color w:val="161513"/>
          <w:shd w:val="clear" w:color="auto" w:fill="FFFFFF"/>
        </w:rPr>
      </w:pPr>
    </w:p>
    <w:p w14:paraId="0B3B4ADB" w14:textId="464461C3" w:rsidR="00F405EF" w:rsidRDefault="00F405EF" w:rsidP="002B043E">
      <w:pPr>
        <w:rPr>
          <w:rFonts w:ascii="Segoe UI" w:hAnsi="Segoe UI" w:cs="Segoe UI"/>
          <w:color w:val="161513"/>
          <w:shd w:val="clear" w:color="auto" w:fill="FFFFFF"/>
        </w:rPr>
      </w:pPr>
      <w:r>
        <w:rPr>
          <w:rFonts w:ascii="Segoe UI" w:hAnsi="Segoe UI" w:cs="Segoe UI"/>
          <w:color w:val="161513"/>
          <w:shd w:val="clear" w:color="auto" w:fill="FFFFFF"/>
        </w:rPr>
        <w:t>SOURCES</w:t>
      </w:r>
    </w:p>
    <w:p w14:paraId="30DA3608" w14:textId="77777777" w:rsidR="00164948" w:rsidRDefault="00164948" w:rsidP="00164948">
      <w:pPr>
        <w:pStyle w:val="Bibliography"/>
      </w:pPr>
      <w:r>
        <w:t xml:space="preserve">Kreibich, Jay. “Using SQLite: Small. Fast. Reliable. Choose Any Three.” </w:t>
      </w:r>
      <w:r>
        <w:rPr>
          <w:i/>
          <w:iCs/>
        </w:rPr>
        <w:t>Using SQLite: Small. Fast. Reliable. Choose Any Thee</w:t>
      </w:r>
      <w:r>
        <w:t>, 1st ed., e-book, O’Reilly Media, 2010, pp. 31–33.</w:t>
      </w:r>
    </w:p>
    <w:p w14:paraId="3E57A6B3" w14:textId="77777777" w:rsidR="00164948" w:rsidRDefault="00164948" w:rsidP="00164948">
      <w:pPr>
        <w:pStyle w:val="Bibliography"/>
      </w:pPr>
      <w:r>
        <w:t xml:space="preserve">“What Is a Database?” </w:t>
      </w:r>
      <w:r>
        <w:rPr>
          <w:i/>
          <w:iCs/>
        </w:rPr>
        <w:t>Oracle.Com</w:t>
      </w:r>
      <w:r>
        <w:t>, www.oracle.com/database/what-is-database/#WhatIsDBMS. Accessed 4 July 2021.</w:t>
      </w:r>
    </w:p>
    <w:p w14:paraId="43A2FA0B" w14:textId="77777777" w:rsidR="00164948" w:rsidRDefault="00164948" w:rsidP="00164948">
      <w:pPr>
        <w:pStyle w:val="Bibliography"/>
      </w:pPr>
      <w:r>
        <w:t xml:space="preserve">Winand, Markus. “Modern SQL: Three-Valued Logic (3VL) — Purpose, Benefits and Special Cases.” </w:t>
      </w:r>
      <w:r>
        <w:rPr>
          <w:i/>
          <w:iCs/>
        </w:rPr>
        <w:t>The Three-Valued Logic of SQL</w:t>
      </w:r>
      <w:r>
        <w:t>, modern-sql.com/concept/three-valued-logic. Accessed 6 July 2021.</w:t>
      </w:r>
    </w:p>
    <w:p w14:paraId="4135449A" w14:textId="77777777" w:rsidR="00F405EF" w:rsidRPr="00BE2E41" w:rsidRDefault="00F405EF" w:rsidP="002B043E">
      <w:pPr>
        <w:rPr>
          <w:rFonts w:ascii="Segoe UI" w:hAnsi="Segoe UI" w:cs="Segoe UI"/>
          <w:color w:val="161513"/>
          <w:shd w:val="clear" w:color="auto" w:fill="FFFFFF"/>
        </w:rPr>
      </w:pPr>
    </w:p>
    <w:sectPr w:rsidR="00F405EF" w:rsidRPr="00BE2E41" w:rsidSect="001649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3E"/>
    <w:rsid w:val="000A265B"/>
    <w:rsid w:val="00164948"/>
    <w:rsid w:val="002B043E"/>
    <w:rsid w:val="003415F0"/>
    <w:rsid w:val="0036278E"/>
    <w:rsid w:val="00376D7E"/>
    <w:rsid w:val="003F1F8E"/>
    <w:rsid w:val="00401918"/>
    <w:rsid w:val="005D4802"/>
    <w:rsid w:val="00847A2E"/>
    <w:rsid w:val="00BE2E41"/>
    <w:rsid w:val="00C50F61"/>
    <w:rsid w:val="00C861BF"/>
    <w:rsid w:val="00D91A85"/>
    <w:rsid w:val="00F4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1D56"/>
  <w15:chartTrackingRefBased/>
  <w15:docId w15:val="{49FA49A1-FD4F-46AF-830D-944C6FC6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948"/>
  </w:style>
  <w:style w:type="paragraph" w:styleId="Heading1">
    <w:name w:val="heading 1"/>
    <w:basedOn w:val="Normal"/>
    <w:next w:val="Normal"/>
    <w:link w:val="Heading1Char"/>
    <w:uiPriority w:val="9"/>
    <w:qFormat/>
    <w:rsid w:val="0016494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6494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6494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6494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6494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6494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6494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6494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6494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164948"/>
  </w:style>
  <w:style w:type="character" w:customStyle="1" w:styleId="Heading1Char">
    <w:name w:val="Heading 1 Char"/>
    <w:basedOn w:val="DefaultParagraphFont"/>
    <w:link w:val="Heading1"/>
    <w:uiPriority w:val="9"/>
    <w:rsid w:val="0016494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6494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6494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6494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6494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6494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6494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6494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6494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64948"/>
    <w:pPr>
      <w:spacing w:line="240" w:lineRule="auto"/>
    </w:pPr>
    <w:rPr>
      <w:b/>
      <w:bCs/>
      <w:smallCaps/>
      <w:color w:val="595959" w:themeColor="text1" w:themeTint="A6"/>
    </w:rPr>
  </w:style>
  <w:style w:type="paragraph" w:styleId="Title">
    <w:name w:val="Title"/>
    <w:basedOn w:val="Normal"/>
    <w:next w:val="Normal"/>
    <w:link w:val="TitleChar"/>
    <w:uiPriority w:val="10"/>
    <w:qFormat/>
    <w:rsid w:val="0016494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494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494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4948"/>
    <w:rPr>
      <w:rFonts w:asciiTheme="majorHAnsi" w:eastAsiaTheme="majorEastAsia" w:hAnsiTheme="majorHAnsi" w:cstheme="majorBidi"/>
      <w:sz w:val="30"/>
      <w:szCs w:val="30"/>
    </w:rPr>
  </w:style>
  <w:style w:type="character" w:styleId="Strong">
    <w:name w:val="Strong"/>
    <w:basedOn w:val="DefaultParagraphFont"/>
    <w:uiPriority w:val="22"/>
    <w:qFormat/>
    <w:rsid w:val="00164948"/>
    <w:rPr>
      <w:b/>
      <w:bCs/>
    </w:rPr>
  </w:style>
  <w:style w:type="character" w:styleId="Emphasis">
    <w:name w:val="Emphasis"/>
    <w:basedOn w:val="DefaultParagraphFont"/>
    <w:uiPriority w:val="20"/>
    <w:qFormat/>
    <w:rsid w:val="00164948"/>
    <w:rPr>
      <w:i/>
      <w:iCs/>
      <w:color w:val="70AD47" w:themeColor="accent6"/>
    </w:rPr>
  </w:style>
  <w:style w:type="paragraph" w:styleId="NoSpacing">
    <w:name w:val="No Spacing"/>
    <w:link w:val="NoSpacingChar"/>
    <w:uiPriority w:val="1"/>
    <w:qFormat/>
    <w:rsid w:val="00164948"/>
    <w:pPr>
      <w:spacing w:after="0" w:line="240" w:lineRule="auto"/>
    </w:pPr>
  </w:style>
  <w:style w:type="paragraph" w:styleId="Quote">
    <w:name w:val="Quote"/>
    <w:basedOn w:val="Normal"/>
    <w:next w:val="Normal"/>
    <w:link w:val="QuoteChar"/>
    <w:uiPriority w:val="29"/>
    <w:qFormat/>
    <w:rsid w:val="0016494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4948"/>
    <w:rPr>
      <w:i/>
      <w:iCs/>
      <w:color w:val="262626" w:themeColor="text1" w:themeTint="D9"/>
    </w:rPr>
  </w:style>
  <w:style w:type="paragraph" w:styleId="IntenseQuote">
    <w:name w:val="Intense Quote"/>
    <w:basedOn w:val="Normal"/>
    <w:next w:val="Normal"/>
    <w:link w:val="IntenseQuoteChar"/>
    <w:uiPriority w:val="30"/>
    <w:qFormat/>
    <w:rsid w:val="0016494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6494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64948"/>
    <w:rPr>
      <w:i/>
      <w:iCs/>
    </w:rPr>
  </w:style>
  <w:style w:type="character" w:styleId="IntenseEmphasis">
    <w:name w:val="Intense Emphasis"/>
    <w:basedOn w:val="DefaultParagraphFont"/>
    <w:uiPriority w:val="21"/>
    <w:qFormat/>
    <w:rsid w:val="00164948"/>
    <w:rPr>
      <w:b/>
      <w:bCs/>
      <w:i/>
      <w:iCs/>
    </w:rPr>
  </w:style>
  <w:style w:type="character" w:styleId="SubtleReference">
    <w:name w:val="Subtle Reference"/>
    <w:basedOn w:val="DefaultParagraphFont"/>
    <w:uiPriority w:val="31"/>
    <w:qFormat/>
    <w:rsid w:val="00164948"/>
    <w:rPr>
      <w:smallCaps/>
      <w:color w:val="595959" w:themeColor="text1" w:themeTint="A6"/>
    </w:rPr>
  </w:style>
  <w:style w:type="character" w:styleId="IntenseReference">
    <w:name w:val="Intense Reference"/>
    <w:basedOn w:val="DefaultParagraphFont"/>
    <w:uiPriority w:val="32"/>
    <w:qFormat/>
    <w:rsid w:val="00164948"/>
    <w:rPr>
      <w:b/>
      <w:bCs/>
      <w:smallCaps/>
      <w:color w:val="70AD47" w:themeColor="accent6"/>
    </w:rPr>
  </w:style>
  <w:style w:type="character" w:styleId="BookTitle">
    <w:name w:val="Book Title"/>
    <w:basedOn w:val="DefaultParagraphFont"/>
    <w:uiPriority w:val="33"/>
    <w:qFormat/>
    <w:rsid w:val="00164948"/>
    <w:rPr>
      <w:b/>
      <w:bCs/>
      <w:caps w:val="0"/>
      <w:smallCaps/>
      <w:spacing w:val="7"/>
      <w:sz w:val="21"/>
      <w:szCs w:val="21"/>
    </w:rPr>
  </w:style>
  <w:style w:type="paragraph" w:styleId="TOCHeading">
    <w:name w:val="TOC Heading"/>
    <w:basedOn w:val="Heading1"/>
    <w:next w:val="Normal"/>
    <w:uiPriority w:val="39"/>
    <w:semiHidden/>
    <w:unhideWhenUsed/>
    <w:qFormat/>
    <w:rsid w:val="00164948"/>
    <w:pPr>
      <w:outlineLvl w:val="9"/>
    </w:pPr>
  </w:style>
  <w:style w:type="character" w:customStyle="1" w:styleId="NoSpacingChar">
    <w:name w:val="No Spacing Char"/>
    <w:basedOn w:val="DefaultParagraphFont"/>
    <w:link w:val="NoSpacing"/>
    <w:uiPriority w:val="1"/>
    <w:rsid w:val="0016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Valued Logic</dc:title>
  <dc:subject/>
  <dc:creator>Victor Harris</dc:creator>
  <cp:keywords/>
  <dc:description/>
  <cp:lastModifiedBy>Victor Harris</cp:lastModifiedBy>
  <cp:revision>1</cp:revision>
  <dcterms:created xsi:type="dcterms:W3CDTF">2021-07-05T18:14:00Z</dcterms:created>
  <dcterms:modified xsi:type="dcterms:W3CDTF">2021-07-06T18:42:00Z</dcterms:modified>
</cp:coreProperties>
</file>