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CD16" w14:textId="77777777" w:rsidR="004D2FEC" w:rsidRPr="00C6151F" w:rsidRDefault="004D2FEC" w:rsidP="004D2FEC">
      <w:pPr>
        <w:jc w:val="both"/>
        <w:rPr>
          <w:sz w:val="22"/>
          <w:szCs w:val="22"/>
          <w:lang w:val="en-US"/>
        </w:rPr>
      </w:pPr>
      <w:r w:rsidRPr="00C6151F">
        <w:rPr>
          <w:sz w:val="22"/>
          <w:szCs w:val="22"/>
          <w:lang w:val="en-US"/>
        </w:rPr>
        <w:t>{% if smeta %}</w:t>
      </w:r>
    </w:p>
    <w:p w14:paraId="056FDBD3" w14:textId="77777777" w:rsidR="004D2FEC" w:rsidRPr="00C6151F" w:rsidRDefault="004D2FEC" w:rsidP="004D2FEC">
      <w:pPr>
        <w:jc w:val="both"/>
        <w:rPr>
          <w:lang w:val="en-US"/>
        </w:rPr>
      </w:pPr>
    </w:p>
    <w:p w14:paraId="0244C3F0" w14:textId="77777777" w:rsidR="004D2FEC" w:rsidRPr="00C6151F" w:rsidRDefault="004D2FEC" w:rsidP="004D2FEC">
      <w:pPr>
        <w:jc w:val="both"/>
        <w:rPr>
          <w:sz w:val="22"/>
          <w:szCs w:val="22"/>
        </w:rPr>
        <w:sectPr w:rsidR="004D2FEC" w:rsidRPr="00C6151F" w:rsidSect="00313033">
          <w:pgSz w:w="16838" w:h="11906" w:orient="landscape"/>
          <w:pgMar w:top="992" w:right="567" w:bottom="851" w:left="284" w:header="709" w:footer="709" w:gutter="0"/>
          <w:cols w:space="708"/>
          <w:docGrid w:linePitch="360"/>
        </w:sectPr>
      </w:pPr>
      <w:r w:rsidRPr="00C6151F">
        <w:rPr>
          <w:sz w:val="22"/>
          <w:szCs w:val="22"/>
        </w:rPr>
        <w:t>{%</w:t>
      </w:r>
      <w:proofErr w:type="spellStart"/>
      <w:r w:rsidRPr="00C6151F">
        <w:rPr>
          <w:sz w:val="22"/>
          <w:szCs w:val="22"/>
        </w:rPr>
        <w:t>endif</w:t>
      </w:r>
      <w:proofErr w:type="spellEnd"/>
      <w:r w:rsidRPr="00C6151F">
        <w:rPr>
          <w:sz w:val="22"/>
          <w:szCs w:val="22"/>
        </w:rPr>
        <w:t>%}</w:t>
      </w:r>
    </w:p>
    <w:p w14:paraId="11E8C4FF" w14:textId="7A4F7BAC" w:rsidR="00564F79" w:rsidRPr="00C6151F" w:rsidRDefault="00564F79" w:rsidP="00564F79">
      <w:pPr>
        <w:ind w:firstLine="709"/>
        <w:jc w:val="both"/>
        <w:rPr>
          <w:color w:val="000000"/>
          <w:sz w:val="22"/>
          <w:szCs w:val="22"/>
        </w:rPr>
      </w:pPr>
      <w:r w:rsidRPr="00C6151F">
        <w:rPr>
          <w:sz w:val="22"/>
          <w:szCs w:val="22"/>
        </w:rPr>
        <w:lastRenderedPageBreak/>
        <w:t>4. Пост оплата перечисляется в размере</w:t>
      </w:r>
      <w:r w:rsidRPr="00C6151F">
        <w:rPr>
          <w:b/>
          <w:bCs/>
          <w:color w:val="000000"/>
          <w:sz w:val="22"/>
          <w:szCs w:val="22"/>
        </w:rPr>
        <w:t xml:space="preserve"> </w:t>
      </w:r>
      <w:r w:rsidR="00D157F5" w:rsidRPr="00C6151F">
        <w:rPr>
          <w:b/>
          <w:color w:val="000000"/>
          <w:sz w:val="22"/>
          <w:szCs w:val="22"/>
        </w:rPr>
        <w:t>{{</w:t>
      </w:r>
      <w:r w:rsidR="00D157F5" w:rsidRPr="00C6151F">
        <w:rPr>
          <w:b/>
          <w:color w:val="000000"/>
          <w:sz w:val="22"/>
          <w:szCs w:val="22"/>
          <w:lang w:val="en-US"/>
        </w:rPr>
        <w:t>total</w:t>
      </w:r>
      <w:r w:rsidR="00D157F5" w:rsidRPr="00C6151F">
        <w:rPr>
          <w:b/>
          <w:color w:val="000000"/>
          <w:sz w:val="22"/>
          <w:szCs w:val="22"/>
        </w:rPr>
        <w:t>_</w:t>
      </w:r>
      <w:r w:rsidR="00D157F5" w:rsidRPr="00C6151F">
        <w:rPr>
          <w:b/>
          <w:color w:val="000000"/>
          <w:sz w:val="22"/>
          <w:szCs w:val="22"/>
          <w:lang w:val="en-US"/>
        </w:rPr>
        <w:t>with</w:t>
      </w:r>
      <w:r w:rsidR="00D157F5" w:rsidRPr="00C6151F">
        <w:rPr>
          <w:b/>
          <w:color w:val="000000"/>
          <w:sz w:val="22"/>
          <w:szCs w:val="22"/>
        </w:rPr>
        <w:t>_</w:t>
      </w:r>
      <w:r w:rsidR="00D157F5" w:rsidRPr="00C6151F">
        <w:rPr>
          <w:b/>
          <w:color w:val="000000"/>
          <w:sz w:val="22"/>
          <w:szCs w:val="22"/>
          <w:lang w:val="en-US"/>
        </w:rPr>
        <w:t>vat</w:t>
      </w:r>
      <w:r w:rsidR="00D157F5" w:rsidRPr="00C6151F">
        <w:rPr>
          <w:b/>
          <w:color w:val="000000"/>
          <w:sz w:val="22"/>
          <w:szCs w:val="22"/>
        </w:rPr>
        <w:t>}}</w:t>
      </w:r>
      <w:r w:rsidRPr="00C6151F">
        <w:rPr>
          <w:b/>
          <w:color w:val="000000"/>
          <w:sz w:val="22"/>
          <w:szCs w:val="22"/>
        </w:rPr>
        <w:t xml:space="preserve"> </w:t>
      </w:r>
      <w:r w:rsidRPr="00C6151F">
        <w:rPr>
          <w:b/>
          <w:sz w:val="22"/>
          <w:szCs w:val="22"/>
        </w:rPr>
        <w:t xml:space="preserve">тенге.   </w:t>
      </w:r>
    </w:p>
    <w:p w14:paraId="29DA34F8" w14:textId="4D5896A8" w:rsidR="00564F79" w:rsidRPr="00C6151F" w:rsidRDefault="00564F79" w:rsidP="00564F79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C6151F">
        <w:rPr>
          <w:rFonts w:ascii="Times New Roman" w:hAnsi="Times New Roman"/>
        </w:rPr>
        <w:t>5. Подлежит оплате по настоящему Заказу сумма</w:t>
      </w:r>
      <w:r w:rsidRPr="00C6151F">
        <w:rPr>
          <w:rFonts w:ascii="Times New Roman" w:hAnsi="Times New Roman"/>
          <w:b/>
          <w:bCs/>
          <w:color w:val="000000"/>
        </w:rPr>
        <w:t xml:space="preserve"> </w:t>
      </w:r>
      <w:r w:rsidR="00D157F5" w:rsidRPr="00C6151F">
        <w:rPr>
          <w:rFonts w:ascii="Times New Roman" w:hAnsi="Times New Roman"/>
          <w:b/>
          <w:bCs/>
          <w:color w:val="000000"/>
        </w:rPr>
        <w:t>{{</w:t>
      </w:r>
      <w:proofErr w:type="spellStart"/>
      <w:r w:rsidR="00D157F5" w:rsidRPr="00C6151F">
        <w:rPr>
          <w:rFonts w:ascii="Times New Roman" w:hAnsi="Times New Roman"/>
          <w:b/>
          <w:bCs/>
          <w:color w:val="000000"/>
        </w:rPr>
        <w:t>total_with_vat</w:t>
      </w:r>
      <w:proofErr w:type="spellEnd"/>
      <w:r w:rsidR="00D157F5" w:rsidRPr="00C6151F">
        <w:rPr>
          <w:rFonts w:ascii="Times New Roman" w:hAnsi="Times New Roman"/>
          <w:b/>
          <w:bCs/>
          <w:color w:val="000000"/>
        </w:rPr>
        <w:t>}}</w:t>
      </w:r>
      <w:r w:rsidRPr="00C6151F">
        <w:rPr>
          <w:rFonts w:ascii="Times New Roman" w:hAnsi="Times New Roman"/>
          <w:b/>
          <w:bCs/>
          <w:color w:val="000000"/>
        </w:rPr>
        <w:t xml:space="preserve"> </w:t>
      </w:r>
      <w:r w:rsidRPr="00C6151F">
        <w:rPr>
          <w:rFonts w:ascii="Times New Roman" w:hAnsi="Times New Roman"/>
        </w:rPr>
        <w:t xml:space="preserve">в т.ч. НДС. </w:t>
      </w:r>
    </w:p>
    <w:p w14:paraId="332EC8C4" w14:textId="77777777" w:rsidR="00564F79" w:rsidRPr="00C6151F" w:rsidRDefault="00564F79" w:rsidP="00564F79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/>
        </w:rPr>
      </w:pPr>
      <w:r w:rsidRPr="00C6151F">
        <w:rPr>
          <w:rFonts w:ascii="Times New Roman" w:hAnsi="Times New Roman"/>
        </w:rPr>
        <w:t>6. Оплата производится в порядке и на условиях, определённых заключенным Договором.</w:t>
      </w:r>
    </w:p>
    <w:p w14:paraId="24D8C34C" w14:textId="77777777" w:rsidR="00564F79" w:rsidRPr="00C6151F" w:rsidRDefault="00564F79" w:rsidP="00564F79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</w:rPr>
      </w:pPr>
      <w:r w:rsidRPr="00C6151F">
        <w:rPr>
          <w:rFonts w:ascii="Times New Roman" w:hAnsi="Times New Roman"/>
        </w:rPr>
        <w:t>7. Настоящий Акт является основанием для выставления счёта на оплату (при условии подписания настоящего Акта заказчиком).</w:t>
      </w:r>
    </w:p>
    <w:p w14:paraId="0E4E2975" w14:textId="3E028FDB" w:rsidR="00DE060E" w:rsidRPr="00C6151F" w:rsidRDefault="00564F79" w:rsidP="0064682F">
      <w:pPr>
        <w:ind w:firstLine="709"/>
        <w:jc w:val="both"/>
        <w:rPr>
          <w:sz w:val="22"/>
          <w:szCs w:val="22"/>
        </w:rPr>
      </w:pPr>
      <w:r w:rsidRPr="00C6151F">
        <w:rPr>
          <w:sz w:val="22"/>
          <w:szCs w:val="22"/>
        </w:rPr>
        <w:t>8. Настоящий Акт составлен в двух идентичных экземплярах, имеющих одинаковую юридическую силу (по одному для каждой из Сторон).</w:t>
      </w:r>
    </w:p>
    <w:p w14:paraId="6799210D" w14:textId="77777777" w:rsidR="00DE060E" w:rsidRPr="00C6151F" w:rsidRDefault="00DE060E" w:rsidP="00DE060E">
      <w:pPr>
        <w:jc w:val="both"/>
        <w:rPr>
          <w:sz w:val="22"/>
          <w:szCs w:val="22"/>
          <w:lang w:eastAsia="x-none"/>
        </w:rPr>
      </w:pPr>
      <w:r w:rsidRPr="00C6151F">
        <w:rPr>
          <w:sz w:val="22"/>
          <w:szCs w:val="22"/>
          <w:lang w:eastAsia="x-none"/>
        </w:rPr>
        <w:t xml:space="preserve">{% </w:t>
      </w:r>
      <w:r w:rsidRPr="00C6151F">
        <w:rPr>
          <w:sz w:val="22"/>
          <w:szCs w:val="22"/>
          <w:lang w:val="en-US" w:eastAsia="x-none"/>
        </w:rPr>
        <w:t>if</w:t>
      </w:r>
      <w:r w:rsidRPr="00C6151F">
        <w:rPr>
          <w:sz w:val="22"/>
          <w:szCs w:val="22"/>
          <w:lang w:eastAsia="x-none"/>
        </w:rPr>
        <w:t xml:space="preserve"> </w:t>
      </w:r>
      <w:proofErr w:type="spellStart"/>
      <w:r w:rsidRPr="00C6151F">
        <w:rPr>
          <w:sz w:val="22"/>
          <w:szCs w:val="22"/>
          <w:lang w:val="en-US" w:eastAsia="x-none"/>
        </w:rPr>
        <w:t>akt</w:t>
      </w:r>
      <w:proofErr w:type="spellEnd"/>
      <w:r w:rsidRPr="00C6151F">
        <w:rPr>
          <w:sz w:val="22"/>
          <w:szCs w:val="22"/>
          <w:lang w:eastAsia="x-none"/>
        </w:rPr>
        <w:t>_</w:t>
      </w:r>
      <w:proofErr w:type="spellStart"/>
      <w:r w:rsidRPr="00C6151F">
        <w:rPr>
          <w:sz w:val="22"/>
          <w:szCs w:val="22"/>
          <w:lang w:val="en-US" w:eastAsia="x-none"/>
        </w:rPr>
        <w:t>montaz</w:t>
      </w:r>
      <w:proofErr w:type="spellEnd"/>
      <w:r w:rsidRPr="00C6151F">
        <w:rPr>
          <w:sz w:val="22"/>
          <w:szCs w:val="22"/>
          <w:lang w:eastAsia="x-none"/>
        </w:rPr>
        <w:t xml:space="preserve"> %}</w:t>
      </w:r>
    </w:p>
    <w:p w14:paraId="7895EEB9" w14:textId="77777777" w:rsidR="00DE060E" w:rsidRPr="00C6151F" w:rsidRDefault="00DE060E" w:rsidP="0064682F">
      <w:pPr>
        <w:ind w:left="720"/>
        <w:rPr>
          <w:b/>
          <w:sz w:val="22"/>
          <w:szCs w:val="22"/>
        </w:rPr>
      </w:pPr>
      <w:r w:rsidRPr="00C6151F">
        <w:rPr>
          <w:b/>
          <w:sz w:val="22"/>
          <w:szCs w:val="22"/>
        </w:rPr>
        <w:t xml:space="preserve">Произведен монтаж оборудования и материалов </w:t>
      </w:r>
      <w:r w:rsidRPr="00C6151F">
        <w:rPr>
          <w:b/>
          <w:bCs/>
          <w:sz w:val="22"/>
          <w:szCs w:val="22"/>
        </w:rPr>
        <w:t>БС {{</w:t>
      </w:r>
      <w:proofErr w:type="spellStart"/>
      <w:r w:rsidRPr="00C6151F">
        <w:rPr>
          <w:b/>
          <w:bCs/>
          <w:sz w:val="22"/>
          <w:szCs w:val="22"/>
        </w:rPr>
        <w:t>bs_name</w:t>
      </w:r>
      <w:proofErr w:type="spellEnd"/>
      <w:r w:rsidRPr="00C6151F">
        <w:rPr>
          <w:b/>
          <w:bCs/>
          <w:sz w:val="22"/>
          <w:szCs w:val="22"/>
        </w:rPr>
        <w:t>}}:</w:t>
      </w:r>
    </w:p>
    <w:tbl>
      <w:tblPr>
        <w:tblpPr w:leftFromText="180" w:rightFromText="180" w:vertAnchor="text" w:horzAnchor="margin" w:tblpY="19"/>
        <w:tblOverlap w:val="never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465"/>
        <w:gridCol w:w="455"/>
        <w:gridCol w:w="610"/>
        <w:gridCol w:w="3040"/>
        <w:gridCol w:w="1850"/>
      </w:tblGrid>
      <w:tr w:rsidR="00DE060E" w:rsidRPr="00384728" w14:paraId="4377C030" w14:textId="77777777" w:rsidTr="000C2F9F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42AD7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C6151F">
              <w:rPr>
                <w:b/>
                <w:bCs/>
                <w:sz w:val="20"/>
                <w:szCs w:val="20"/>
              </w:rPr>
              <w:t>п.п</w:t>
            </w:r>
            <w:proofErr w:type="spellEnd"/>
            <w:r w:rsidRPr="00C6151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C48DA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Наименование оборудования и материалов (наименование, тип)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3CFB9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E4E838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Ед. изм.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D5122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Серийный №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E6650" w14:textId="77777777" w:rsidR="00DE060E" w:rsidRPr="00C6151F" w:rsidRDefault="00DE060E" w:rsidP="000C2F9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6151F">
              <w:rPr>
                <w:b/>
                <w:bCs/>
                <w:sz w:val="16"/>
                <w:szCs w:val="16"/>
              </w:rPr>
              <w:t>Код</w:t>
            </w:r>
            <w:r w:rsidRPr="00C615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C6151F">
              <w:rPr>
                <w:b/>
                <w:bCs/>
                <w:sz w:val="16"/>
                <w:szCs w:val="16"/>
              </w:rPr>
              <w:t>запаса</w:t>
            </w:r>
            <w:r w:rsidRPr="00C6151F">
              <w:rPr>
                <w:b/>
                <w:bCs/>
                <w:sz w:val="16"/>
                <w:szCs w:val="16"/>
                <w:lang w:val="en-US"/>
              </w:rPr>
              <w:t xml:space="preserve"> ESS/</w:t>
            </w:r>
            <w:r w:rsidRPr="00C6151F">
              <w:rPr>
                <w:b/>
                <w:bCs/>
                <w:sz w:val="16"/>
                <w:szCs w:val="16"/>
              </w:rPr>
              <w:t>НФС</w:t>
            </w:r>
            <w:r w:rsidRPr="00C6151F">
              <w:rPr>
                <w:b/>
                <w:bCs/>
                <w:sz w:val="16"/>
                <w:szCs w:val="16"/>
                <w:lang w:val="en-US"/>
              </w:rPr>
              <w:t xml:space="preserve">{% for r in </w:t>
            </w:r>
            <w:proofErr w:type="spellStart"/>
            <w:r w:rsidRPr="00C6151F">
              <w:rPr>
                <w:b/>
                <w:bCs/>
                <w:sz w:val="16"/>
                <w:szCs w:val="16"/>
                <w:lang w:val="en-US"/>
              </w:rPr>
              <w:t>akt_montaz</w:t>
            </w:r>
            <w:proofErr w:type="spellEnd"/>
            <w:r w:rsidRPr="00C6151F">
              <w:rPr>
                <w:b/>
                <w:bCs/>
                <w:sz w:val="16"/>
                <w:szCs w:val="16"/>
                <w:lang w:val="en-US"/>
              </w:rPr>
              <w:t xml:space="preserve"> %}</w:t>
            </w:r>
            <w:r w:rsidRPr="00C6151F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</w:tr>
      <w:tr w:rsidR="00DE060E" w:rsidRPr="00C6151F" w14:paraId="250E4A4E" w14:textId="77777777" w:rsidTr="000C2F9F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14C2F6" w14:textId="77777777" w:rsidR="00DE060E" w:rsidRPr="00C6151F" w:rsidRDefault="00DE060E" w:rsidP="000C2F9F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C6151F">
              <w:rPr>
                <w:rFonts w:eastAsia="Arial Unicode MS"/>
                <w:sz w:val="20"/>
                <w:szCs w:val="20"/>
                <w:lang w:val="en-US"/>
              </w:rPr>
              <w:t>{{r.0}}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B883076" w14:textId="77777777" w:rsidR="00DE060E" w:rsidRPr="00C6151F" w:rsidRDefault="00DE060E" w:rsidP="000C2F9F">
            <w:pPr>
              <w:rPr>
                <w:sz w:val="20"/>
                <w:szCs w:val="20"/>
                <w:lang w:val="en-US"/>
              </w:rPr>
            </w:pPr>
            <w:r w:rsidRPr="00C6151F">
              <w:rPr>
                <w:sz w:val="20"/>
                <w:szCs w:val="20"/>
                <w:lang w:val="en-US"/>
              </w:rPr>
              <w:t>{{r.1}}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B7D139" w14:textId="77777777" w:rsidR="00DE060E" w:rsidRPr="00C6151F" w:rsidRDefault="00DE060E" w:rsidP="000C2F9F">
            <w:pPr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C6151F">
              <w:rPr>
                <w:rFonts w:eastAsia="Arial Unicode MS"/>
                <w:sz w:val="20"/>
                <w:szCs w:val="20"/>
                <w:lang w:val="en-US"/>
              </w:rPr>
              <w:t>{{r.2}}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0E22D94" w14:textId="77777777" w:rsidR="00DE060E" w:rsidRPr="00C6151F" w:rsidRDefault="00DE060E" w:rsidP="000C2F9F">
            <w:pPr>
              <w:jc w:val="center"/>
              <w:rPr>
                <w:sz w:val="20"/>
                <w:szCs w:val="20"/>
                <w:lang w:val="en-US"/>
              </w:rPr>
            </w:pPr>
            <w:r w:rsidRPr="00C6151F">
              <w:rPr>
                <w:sz w:val="20"/>
                <w:szCs w:val="20"/>
                <w:lang w:val="en-US"/>
              </w:rPr>
              <w:t>{{r.3}}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FB779C" w14:textId="77777777" w:rsidR="00DE060E" w:rsidRPr="00C6151F" w:rsidRDefault="00DE060E" w:rsidP="000C2F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6151F">
              <w:rPr>
                <w:color w:val="000000"/>
                <w:sz w:val="20"/>
                <w:szCs w:val="20"/>
                <w:lang w:val="en-US"/>
              </w:rPr>
              <w:t>{{r.4}}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7B48" w14:textId="77777777" w:rsidR="00DE060E" w:rsidRPr="00C6151F" w:rsidRDefault="00DE060E" w:rsidP="000C2F9F">
            <w:pPr>
              <w:jc w:val="center"/>
              <w:rPr>
                <w:sz w:val="20"/>
                <w:szCs w:val="20"/>
                <w:lang w:val="en-US"/>
              </w:rPr>
            </w:pPr>
            <w:r w:rsidRPr="00C6151F">
              <w:rPr>
                <w:sz w:val="20"/>
                <w:szCs w:val="20"/>
                <w:lang w:val="en-US"/>
              </w:rPr>
              <w:t xml:space="preserve">{{r.5}}{% </w:t>
            </w:r>
            <w:proofErr w:type="spellStart"/>
            <w:r w:rsidRPr="00C6151F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C6151F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32511FD" w14:textId="50EBD5BF" w:rsidR="00DE060E" w:rsidRPr="00C6151F" w:rsidRDefault="00DE060E" w:rsidP="00E76963">
      <w:pPr>
        <w:rPr>
          <w:sz w:val="22"/>
          <w:szCs w:val="22"/>
          <w:lang w:eastAsia="x-none"/>
        </w:rPr>
      </w:pPr>
      <w:r w:rsidRPr="00C6151F">
        <w:rPr>
          <w:b/>
          <w:sz w:val="22"/>
          <w:szCs w:val="22"/>
          <w:lang w:val="en-US"/>
        </w:rPr>
        <w:t>{% endif %}</w:t>
      </w:r>
      <w:r w:rsidRPr="00C6151F">
        <w:rPr>
          <w:sz w:val="22"/>
          <w:szCs w:val="22"/>
          <w:lang w:eastAsia="x-none"/>
        </w:rPr>
        <w:t xml:space="preserve">{% </w:t>
      </w:r>
      <w:r w:rsidRPr="00C6151F">
        <w:rPr>
          <w:sz w:val="22"/>
          <w:szCs w:val="22"/>
          <w:lang w:val="en-US" w:eastAsia="x-none"/>
        </w:rPr>
        <w:t>if</w:t>
      </w:r>
      <w:r w:rsidRPr="00C6151F">
        <w:rPr>
          <w:sz w:val="22"/>
          <w:szCs w:val="22"/>
          <w:lang w:eastAsia="x-none"/>
        </w:rPr>
        <w:t xml:space="preserve"> </w:t>
      </w:r>
      <w:proofErr w:type="spellStart"/>
      <w:r w:rsidRPr="00C6151F">
        <w:rPr>
          <w:sz w:val="22"/>
          <w:szCs w:val="22"/>
          <w:lang w:val="en-US" w:eastAsia="x-none"/>
        </w:rPr>
        <w:t>akt</w:t>
      </w:r>
      <w:proofErr w:type="spellEnd"/>
      <w:r w:rsidRPr="00C6151F">
        <w:rPr>
          <w:sz w:val="22"/>
          <w:szCs w:val="22"/>
          <w:lang w:eastAsia="x-none"/>
        </w:rPr>
        <w:t>_</w:t>
      </w:r>
      <w:proofErr w:type="spellStart"/>
      <w:r w:rsidRPr="00C6151F">
        <w:rPr>
          <w:sz w:val="22"/>
          <w:szCs w:val="22"/>
          <w:lang w:val="en-US" w:eastAsia="x-none"/>
        </w:rPr>
        <w:t>montaz</w:t>
      </w:r>
      <w:proofErr w:type="spellEnd"/>
      <w:r w:rsidRPr="00C6151F">
        <w:rPr>
          <w:sz w:val="22"/>
          <w:szCs w:val="22"/>
          <w:lang w:eastAsia="x-none"/>
        </w:rPr>
        <w:t>2 %}</w:t>
      </w:r>
    </w:p>
    <w:p w14:paraId="602FD22D" w14:textId="3F4EB4A4" w:rsidR="00DE060E" w:rsidRPr="00C6151F" w:rsidRDefault="00DE060E" w:rsidP="0064682F">
      <w:pPr>
        <w:ind w:left="720"/>
        <w:rPr>
          <w:b/>
          <w:sz w:val="22"/>
          <w:szCs w:val="22"/>
        </w:rPr>
      </w:pPr>
      <w:r w:rsidRPr="00C6151F">
        <w:rPr>
          <w:b/>
          <w:sz w:val="22"/>
          <w:szCs w:val="22"/>
        </w:rPr>
        <w:t xml:space="preserve">Произведен монтаж оборудования и материалов </w:t>
      </w:r>
      <w:r w:rsidRPr="00C6151F">
        <w:rPr>
          <w:b/>
          <w:bCs/>
          <w:sz w:val="22"/>
          <w:szCs w:val="22"/>
        </w:rPr>
        <w:t>БС {{bs1_name}}:</w:t>
      </w:r>
    </w:p>
    <w:tbl>
      <w:tblPr>
        <w:tblpPr w:leftFromText="180" w:rightFromText="180" w:vertAnchor="text" w:horzAnchor="margin" w:tblpY="19"/>
        <w:tblOverlap w:val="never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465"/>
        <w:gridCol w:w="455"/>
        <w:gridCol w:w="610"/>
        <w:gridCol w:w="3040"/>
        <w:gridCol w:w="1850"/>
      </w:tblGrid>
      <w:tr w:rsidR="00DE060E" w:rsidRPr="00384728" w14:paraId="082E9489" w14:textId="77777777" w:rsidTr="000C2F9F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9EFC30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C6151F">
              <w:rPr>
                <w:b/>
                <w:bCs/>
                <w:sz w:val="20"/>
                <w:szCs w:val="20"/>
              </w:rPr>
              <w:t>п.п</w:t>
            </w:r>
            <w:proofErr w:type="spellEnd"/>
            <w:r w:rsidRPr="00C6151F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D903B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Наименование оборудования и материалов (наименование, тип)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31C9F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DDCE5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Ед. изм.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1034EE" w14:textId="77777777" w:rsidR="00DE060E" w:rsidRPr="00C6151F" w:rsidRDefault="00DE060E" w:rsidP="000C2F9F">
            <w:pPr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Серийный №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B4BF9" w14:textId="4974C73A" w:rsidR="00DE060E" w:rsidRPr="00C6151F" w:rsidRDefault="00DE060E" w:rsidP="000C2F9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6151F">
              <w:rPr>
                <w:b/>
                <w:bCs/>
                <w:sz w:val="16"/>
                <w:szCs w:val="16"/>
              </w:rPr>
              <w:t>Код</w:t>
            </w:r>
            <w:r w:rsidRPr="00C6151F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C6151F">
              <w:rPr>
                <w:b/>
                <w:bCs/>
                <w:sz w:val="16"/>
                <w:szCs w:val="16"/>
              </w:rPr>
              <w:t>запаса</w:t>
            </w:r>
            <w:r w:rsidRPr="00C6151F">
              <w:rPr>
                <w:b/>
                <w:bCs/>
                <w:sz w:val="16"/>
                <w:szCs w:val="16"/>
                <w:lang w:val="en-US"/>
              </w:rPr>
              <w:t xml:space="preserve"> ESS/</w:t>
            </w:r>
            <w:r w:rsidRPr="00C6151F">
              <w:rPr>
                <w:b/>
                <w:bCs/>
                <w:sz w:val="16"/>
                <w:szCs w:val="16"/>
              </w:rPr>
              <w:t>НФС</w:t>
            </w:r>
            <w:r w:rsidRPr="00C6151F">
              <w:rPr>
                <w:b/>
                <w:bCs/>
                <w:sz w:val="16"/>
                <w:szCs w:val="16"/>
                <w:lang w:val="en-US"/>
              </w:rPr>
              <w:t>{% for r in akt_montaz2 %}</w:t>
            </w:r>
            <w:r w:rsidRPr="00C6151F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</w:p>
        </w:tc>
      </w:tr>
      <w:tr w:rsidR="00DE060E" w:rsidRPr="00C6151F" w14:paraId="65D3B402" w14:textId="77777777" w:rsidTr="000C2F9F">
        <w:trPr>
          <w:trHeight w:val="20"/>
        </w:trPr>
        <w:tc>
          <w:tcPr>
            <w:tcW w:w="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04EFA8" w14:textId="77777777" w:rsidR="00DE060E" w:rsidRPr="00C6151F" w:rsidRDefault="00DE060E" w:rsidP="000C2F9F">
            <w:pPr>
              <w:rPr>
                <w:rFonts w:eastAsia="Arial Unicode MS"/>
                <w:sz w:val="20"/>
                <w:szCs w:val="20"/>
                <w:lang w:val="en-US"/>
              </w:rPr>
            </w:pPr>
            <w:r w:rsidRPr="00C6151F">
              <w:rPr>
                <w:rFonts w:eastAsia="Arial Unicode MS"/>
                <w:sz w:val="20"/>
                <w:szCs w:val="20"/>
                <w:lang w:val="en-US"/>
              </w:rPr>
              <w:t>{{r.0}}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E6B0076" w14:textId="77777777" w:rsidR="00DE060E" w:rsidRPr="00C6151F" w:rsidRDefault="00DE060E" w:rsidP="000C2F9F">
            <w:pPr>
              <w:rPr>
                <w:sz w:val="20"/>
                <w:szCs w:val="20"/>
                <w:lang w:val="en-US"/>
              </w:rPr>
            </w:pPr>
            <w:r w:rsidRPr="00C6151F">
              <w:rPr>
                <w:sz w:val="20"/>
                <w:szCs w:val="20"/>
                <w:lang w:val="en-US"/>
              </w:rPr>
              <w:t>{{r.1}}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D6F3C" w14:textId="77777777" w:rsidR="00DE060E" w:rsidRPr="00C6151F" w:rsidRDefault="00DE060E" w:rsidP="000C2F9F">
            <w:pPr>
              <w:jc w:val="center"/>
              <w:rPr>
                <w:rFonts w:eastAsia="Arial Unicode MS"/>
                <w:sz w:val="20"/>
                <w:szCs w:val="20"/>
                <w:lang w:val="en-US"/>
              </w:rPr>
            </w:pPr>
            <w:r w:rsidRPr="00C6151F">
              <w:rPr>
                <w:rFonts w:eastAsia="Arial Unicode MS"/>
                <w:sz w:val="20"/>
                <w:szCs w:val="20"/>
                <w:lang w:val="en-US"/>
              </w:rPr>
              <w:t>{{r.2}}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AA10565" w14:textId="77777777" w:rsidR="00DE060E" w:rsidRPr="00C6151F" w:rsidRDefault="00DE060E" w:rsidP="000C2F9F">
            <w:pPr>
              <w:jc w:val="center"/>
              <w:rPr>
                <w:sz w:val="20"/>
                <w:szCs w:val="20"/>
                <w:lang w:val="en-US"/>
              </w:rPr>
            </w:pPr>
            <w:r w:rsidRPr="00C6151F">
              <w:rPr>
                <w:sz w:val="20"/>
                <w:szCs w:val="20"/>
                <w:lang w:val="en-US"/>
              </w:rPr>
              <w:t>{{r.3}}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58E129" w14:textId="77777777" w:rsidR="00DE060E" w:rsidRPr="00C6151F" w:rsidRDefault="00DE060E" w:rsidP="000C2F9F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C6151F">
              <w:rPr>
                <w:color w:val="000000"/>
                <w:sz w:val="20"/>
                <w:szCs w:val="20"/>
                <w:lang w:val="en-US"/>
              </w:rPr>
              <w:t>{{r.4}}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CA31" w14:textId="77777777" w:rsidR="00DE060E" w:rsidRPr="00C6151F" w:rsidRDefault="00DE060E" w:rsidP="000C2F9F">
            <w:pPr>
              <w:jc w:val="center"/>
              <w:rPr>
                <w:sz w:val="20"/>
                <w:szCs w:val="20"/>
                <w:lang w:val="en-US"/>
              </w:rPr>
            </w:pPr>
            <w:r w:rsidRPr="00C6151F">
              <w:rPr>
                <w:sz w:val="20"/>
                <w:szCs w:val="20"/>
                <w:lang w:val="en-US"/>
              </w:rPr>
              <w:t xml:space="preserve">{{r.5}}{% </w:t>
            </w:r>
            <w:proofErr w:type="spellStart"/>
            <w:r w:rsidRPr="00C6151F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C6151F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49402CC6" w14:textId="034D2528" w:rsidR="0064682F" w:rsidRDefault="00DE060E" w:rsidP="00402F44">
      <w:pPr>
        <w:rPr>
          <w:sz w:val="22"/>
          <w:szCs w:val="22"/>
          <w:lang w:eastAsia="x-none"/>
        </w:rPr>
      </w:pPr>
      <w:r w:rsidRPr="00C6151F">
        <w:rPr>
          <w:b/>
          <w:sz w:val="22"/>
          <w:szCs w:val="22"/>
          <w:lang w:val="en-US"/>
        </w:rPr>
        <w:t>{% endif %}</w:t>
      </w:r>
      <w:r w:rsidRPr="00C6151F">
        <w:rPr>
          <w:sz w:val="22"/>
          <w:szCs w:val="22"/>
          <w:lang w:eastAsia="x-none"/>
        </w:rPr>
        <w:t xml:space="preserve">{% </w:t>
      </w:r>
      <w:r w:rsidRPr="00C6151F">
        <w:rPr>
          <w:sz w:val="22"/>
          <w:szCs w:val="22"/>
          <w:lang w:val="en-US" w:eastAsia="x-none"/>
        </w:rPr>
        <w:t>if</w:t>
      </w:r>
      <w:r w:rsidRPr="00C6151F">
        <w:rPr>
          <w:sz w:val="22"/>
          <w:szCs w:val="22"/>
          <w:lang w:eastAsia="x-none"/>
        </w:rPr>
        <w:t xml:space="preserve"> </w:t>
      </w:r>
      <w:proofErr w:type="spellStart"/>
      <w:r w:rsidRPr="00C6151F">
        <w:rPr>
          <w:sz w:val="22"/>
          <w:szCs w:val="22"/>
          <w:lang w:val="en-US" w:eastAsia="x-none"/>
        </w:rPr>
        <w:t>akt</w:t>
      </w:r>
      <w:proofErr w:type="spellEnd"/>
      <w:r w:rsidRPr="00C6151F">
        <w:rPr>
          <w:sz w:val="22"/>
          <w:szCs w:val="22"/>
          <w:lang w:eastAsia="x-none"/>
        </w:rPr>
        <w:t>_</w:t>
      </w:r>
      <w:proofErr w:type="spellStart"/>
      <w:r w:rsidRPr="00C6151F">
        <w:rPr>
          <w:sz w:val="22"/>
          <w:szCs w:val="22"/>
          <w:lang w:val="en-US" w:eastAsia="x-none"/>
        </w:rPr>
        <w:t>montaz</w:t>
      </w:r>
      <w:proofErr w:type="spellEnd"/>
      <w:r w:rsidRPr="00C6151F">
        <w:rPr>
          <w:sz w:val="22"/>
          <w:szCs w:val="22"/>
          <w:lang w:eastAsia="x-none"/>
        </w:rPr>
        <w:t>1 %}</w:t>
      </w:r>
    </w:p>
    <w:p w14:paraId="249351C6" w14:textId="6C1A551D" w:rsidR="00DE060E" w:rsidRPr="0064682F" w:rsidRDefault="00DE060E" w:rsidP="0064682F">
      <w:pPr>
        <w:ind w:firstLine="708"/>
        <w:jc w:val="both"/>
        <w:rPr>
          <w:sz w:val="22"/>
          <w:szCs w:val="22"/>
          <w:lang w:eastAsia="x-none"/>
        </w:rPr>
      </w:pPr>
      <w:r w:rsidRPr="00C6151F">
        <w:rPr>
          <w:b/>
          <w:sz w:val="22"/>
          <w:szCs w:val="22"/>
        </w:rPr>
        <w:t>Указанное оборудование, комплектующие и материалы получены от Заказчика по следующим документам:</w:t>
      </w: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9"/>
        <w:gridCol w:w="4971"/>
        <w:gridCol w:w="1663"/>
        <w:gridCol w:w="1405"/>
        <w:gridCol w:w="1490"/>
      </w:tblGrid>
      <w:tr w:rsidR="00DE060E" w:rsidRPr="00384728" w14:paraId="68BAF711" w14:textId="77777777" w:rsidTr="000C2F9F">
        <w:trPr>
          <w:trHeight w:val="20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4CD61" w14:textId="77777777" w:rsidR="00DE060E" w:rsidRPr="00C6151F" w:rsidRDefault="00DE060E" w:rsidP="000C2F9F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E1C6" w14:textId="77777777" w:rsidR="00DE060E" w:rsidRPr="00C6151F" w:rsidRDefault="00DE060E" w:rsidP="000C2F9F">
            <w:pPr>
              <w:jc w:val="center"/>
              <w:rPr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D331C" w14:textId="77777777" w:rsidR="00DE060E" w:rsidRPr="00C6151F" w:rsidRDefault="00DE060E" w:rsidP="000C2F9F">
            <w:pPr>
              <w:jc w:val="center"/>
              <w:rPr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Номер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E8C44" w14:textId="77777777" w:rsidR="00DE060E" w:rsidRPr="00C6151F" w:rsidRDefault="00DE060E" w:rsidP="000C2F9F">
            <w:pPr>
              <w:ind w:firstLine="72"/>
              <w:jc w:val="center"/>
              <w:rPr>
                <w:b/>
                <w:bCs/>
                <w:sz w:val="20"/>
                <w:szCs w:val="20"/>
              </w:rPr>
            </w:pPr>
            <w:r w:rsidRPr="00C6151F"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7F767" w14:textId="77777777" w:rsidR="00DE060E" w:rsidRPr="00C6151F" w:rsidRDefault="00DE060E" w:rsidP="000C2F9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6151F">
              <w:rPr>
                <w:b/>
                <w:bCs/>
                <w:sz w:val="20"/>
                <w:szCs w:val="20"/>
              </w:rPr>
              <w:t>Примечания</w:t>
            </w:r>
            <w:r w:rsidRPr="00C6151F">
              <w:rPr>
                <w:b/>
                <w:bCs/>
                <w:sz w:val="20"/>
                <w:szCs w:val="20"/>
                <w:lang w:val="en-US"/>
              </w:rPr>
              <w:t>{% for r in akt_montaz1 %}</w:t>
            </w:r>
          </w:p>
        </w:tc>
      </w:tr>
      <w:tr w:rsidR="00DE060E" w:rsidRPr="00C6151F" w14:paraId="0991F783" w14:textId="77777777" w:rsidTr="000C2F9F">
        <w:trPr>
          <w:trHeight w:val="20"/>
        </w:trPr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54068" w14:textId="77777777" w:rsidR="00DE060E" w:rsidRPr="00C6151F" w:rsidRDefault="00DE060E" w:rsidP="000C2F9F">
            <w:pPr>
              <w:tabs>
                <w:tab w:val="left" w:pos="342"/>
              </w:tabs>
              <w:ind w:right="-288"/>
              <w:rPr>
                <w:sz w:val="20"/>
                <w:szCs w:val="20"/>
                <w:lang w:val="en-US"/>
              </w:rPr>
            </w:pPr>
            <w:r w:rsidRPr="00C6151F">
              <w:rPr>
                <w:rFonts w:eastAsia="Arial Unicode MS"/>
                <w:sz w:val="20"/>
                <w:szCs w:val="20"/>
                <w:lang w:val="en-US"/>
              </w:rPr>
              <w:t>{{r.0}}</w:t>
            </w:r>
          </w:p>
        </w:tc>
        <w:tc>
          <w:tcPr>
            <w:tcW w:w="2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4D1F0" w14:textId="77777777" w:rsidR="00DE060E" w:rsidRPr="00C6151F" w:rsidRDefault="00DE060E" w:rsidP="000C2F9F">
            <w:pPr>
              <w:rPr>
                <w:sz w:val="20"/>
                <w:szCs w:val="20"/>
              </w:rPr>
            </w:pPr>
            <w:r w:rsidRPr="00C6151F">
              <w:rPr>
                <w:sz w:val="20"/>
                <w:szCs w:val="20"/>
                <w:lang w:val="en-US"/>
              </w:rPr>
              <w:t>{{r.1}}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6BD34" w14:textId="77777777" w:rsidR="00DE060E" w:rsidRPr="00C6151F" w:rsidRDefault="00DE060E" w:rsidP="000C2F9F">
            <w:pPr>
              <w:jc w:val="center"/>
              <w:rPr>
                <w:sz w:val="20"/>
              </w:rPr>
            </w:pPr>
            <w:r w:rsidRPr="00C6151F">
              <w:rPr>
                <w:rFonts w:eastAsia="Arial Unicode MS"/>
                <w:sz w:val="20"/>
                <w:szCs w:val="20"/>
                <w:lang w:val="en-US"/>
              </w:rPr>
              <w:t>{{r.2}}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45A4" w14:textId="77777777" w:rsidR="00DE060E" w:rsidRPr="00C6151F" w:rsidRDefault="00DE060E" w:rsidP="000C2F9F">
            <w:pPr>
              <w:jc w:val="center"/>
              <w:rPr>
                <w:sz w:val="20"/>
              </w:rPr>
            </w:pPr>
            <w:r w:rsidRPr="00C6151F">
              <w:rPr>
                <w:sz w:val="20"/>
                <w:szCs w:val="20"/>
                <w:lang w:val="en-US"/>
              </w:rPr>
              <w:t>{{r.3}}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D5E94" w14:textId="77777777" w:rsidR="00DE060E" w:rsidRPr="00C6151F" w:rsidRDefault="00DE060E" w:rsidP="000C2F9F">
            <w:pPr>
              <w:jc w:val="center"/>
              <w:rPr>
                <w:sz w:val="20"/>
                <w:szCs w:val="20"/>
              </w:rPr>
            </w:pPr>
            <w:r w:rsidRPr="00C6151F">
              <w:rPr>
                <w:color w:val="000000"/>
                <w:sz w:val="20"/>
                <w:szCs w:val="20"/>
                <w:lang w:val="en-US"/>
              </w:rPr>
              <w:t>{{r.4}}</w:t>
            </w:r>
            <w:r w:rsidRPr="00C6151F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C6151F">
              <w:rPr>
                <w:sz w:val="20"/>
                <w:szCs w:val="20"/>
                <w:lang w:val="en-US"/>
              </w:rPr>
              <w:t>endfor</w:t>
            </w:r>
            <w:proofErr w:type="spellEnd"/>
            <w:r w:rsidRPr="00C6151F"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54028EA0" w14:textId="2F519468" w:rsidR="00564F79" w:rsidRPr="002004BE" w:rsidRDefault="00DE060E" w:rsidP="002004BE">
      <w:pPr>
        <w:rPr>
          <w:b/>
          <w:sz w:val="22"/>
          <w:szCs w:val="22"/>
          <w:lang w:val="en-US"/>
        </w:rPr>
      </w:pPr>
      <w:r w:rsidRPr="00C6151F">
        <w:rPr>
          <w:b/>
          <w:sz w:val="22"/>
          <w:szCs w:val="22"/>
          <w:lang w:val="en-US"/>
        </w:rPr>
        <w:t>{% endif %}</w:t>
      </w:r>
    </w:p>
    <w:p w14:paraId="01266745" w14:textId="77777777" w:rsidR="00564F79" w:rsidRPr="00C6151F" w:rsidRDefault="00564F79" w:rsidP="00564F79">
      <w:pPr>
        <w:ind w:firstLine="709"/>
        <w:jc w:val="both"/>
        <w:rPr>
          <w:sz w:val="22"/>
          <w:szCs w:val="22"/>
        </w:rPr>
      </w:pPr>
      <w:r w:rsidRPr="00C6151F">
        <w:rPr>
          <w:sz w:val="22"/>
          <w:szCs w:val="22"/>
        </w:rPr>
        <w:t xml:space="preserve">Заказчик подтверждает, что предусмотренный Заказом объем работ/услуг (комплекс работ), указанный в ведомости (табл.) подрядчиком выполнен в полном объеме, в строгом соответствии с заданием и требованиями Заказчика, с надлежащим качеством и в оговоренные сторонами сроки. </w:t>
      </w:r>
    </w:p>
    <w:p w14:paraId="39547F0F" w14:textId="77777777" w:rsidR="00564F79" w:rsidRPr="00C6151F" w:rsidRDefault="00564F79" w:rsidP="00564F79">
      <w:pPr>
        <w:ind w:firstLine="709"/>
        <w:jc w:val="both"/>
        <w:rPr>
          <w:sz w:val="22"/>
          <w:szCs w:val="22"/>
        </w:rPr>
      </w:pPr>
      <w:r w:rsidRPr="00C6151F">
        <w:rPr>
          <w:sz w:val="22"/>
          <w:szCs w:val="22"/>
        </w:rPr>
        <w:t xml:space="preserve">Претензий по качеству выполненных работ Заказчик к Подрядчику не имеет. </w:t>
      </w:r>
    </w:p>
    <w:p w14:paraId="799B36BE" w14:textId="19D4036B" w:rsidR="00564F79" w:rsidRPr="00C6151F" w:rsidRDefault="00564F79" w:rsidP="00564F79">
      <w:pPr>
        <w:ind w:firstLine="709"/>
        <w:jc w:val="both"/>
        <w:rPr>
          <w:sz w:val="22"/>
          <w:szCs w:val="22"/>
        </w:rPr>
      </w:pPr>
      <w:r w:rsidRPr="00C6151F">
        <w:rPr>
          <w:sz w:val="22"/>
          <w:szCs w:val="22"/>
        </w:rPr>
        <w:t xml:space="preserve">Сумма акта уменьшена на сумму </w:t>
      </w:r>
      <w:r w:rsidR="00D157F5" w:rsidRPr="00C6151F">
        <w:rPr>
          <w:sz w:val="22"/>
          <w:szCs w:val="22"/>
        </w:rPr>
        <w:t>{{</w:t>
      </w:r>
      <w:r w:rsidR="00D157F5" w:rsidRPr="00C6151F">
        <w:rPr>
          <w:sz w:val="22"/>
          <w:szCs w:val="22"/>
          <w:lang w:val="en-US"/>
        </w:rPr>
        <w:t>order</w:t>
      </w:r>
      <w:r w:rsidR="00D157F5" w:rsidRPr="00C6151F">
        <w:rPr>
          <w:sz w:val="22"/>
          <w:szCs w:val="22"/>
        </w:rPr>
        <w:t>_</w:t>
      </w:r>
      <w:r w:rsidR="00D157F5" w:rsidRPr="00C6151F">
        <w:rPr>
          <w:sz w:val="22"/>
          <w:szCs w:val="22"/>
          <w:lang w:val="en-US"/>
        </w:rPr>
        <w:t>difference</w:t>
      </w:r>
      <w:r w:rsidR="00D157F5" w:rsidRPr="00C6151F">
        <w:rPr>
          <w:sz w:val="22"/>
          <w:szCs w:val="22"/>
        </w:rPr>
        <w:t>}}</w:t>
      </w:r>
      <w:r w:rsidRPr="00C6151F">
        <w:rPr>
          <w:sz w:val="22"/>
          <w:szCs w:val="22"/>
        </w:rPr>
        <w:t xml:space="preserve"> тенге с учетом НДС. </w:t>
      </w:r>
    </w:p>
    <w:p w14:paraId="7ACCB55A" w14:textId="29EAFC16" w:rsidR="00564F79" w:rsidRPr="00C6151F" w:rsidRDefault="00564F79" w:rsidP="00384728">
      <w:pPr>
        <w:ind w:firstLine="709"/>
        <w:jc w:val="both"/>
        <w:rPr>
          <w:sz w:val="22"/>
          <w:szCs w:val="22"/>
          <w:lang w:val="en-US"/>
        </w:rPr>
      </w:pPr>
      <w:r w:rsidRPr="00C6151F">
        <w:rPr>
          <w:sz w:val="22"/>
          <w:szCs w:val="22"/>
        </w:rPr>
        <w:t xml:space="preserve">По факту на БС </w:t>
      </w:r>
      <w:bookmarkStart w:id="0" w:name="_Hlk155446412"/>
      <w:r w:rsidR="00D157F5" w:rsidRPr="00C6151F">
        <w:rPr>
          <w:sz w:val="22"/>
          <w:szCs w:val="22"/>
        </w:rPr>
        <w:t>{{</w:t>
      </w:r>
      <w:r w:rsidR="00D157F5" w:rsidRPr="00C6151F">
        <w:rPr>
          <w:sz w:val="22"/>
          <w:szCs w:val="22"/>
          <w:lang w:val="en-US"/>
        </w:rPr>
        <w:t>bs</w:t>
      </w:r>
      <w:r w:rsidR="00D157F5" w:rsidRPr="00C6151F">
        <w:rPr>
          <w:sz w:val="22"/>
          <w:szCs w:val="22"/>
        </w:rPr>
        <w:t>_</w:t>
      </w:r>
      <w:r w:rsidR="00D157F5" w:rsidRPr="00C6151F">
        <w:rPr>
          <w:sz w:val="22"/>
          <w:szCs w:val="22"/>
          <w:lang w:val="en-US"/>
        </w:rPr>
        <w:t>name</w:t>
      </w:r>
      <w:r w:rsidR="00D157F5" w:rsidRPr="00C6151F">
        <w:rPr>
          <w:sz w:val="22"/>
          <w:szCs w:val="22"/>
        </w:rPr>
        <w:t>}}</w:t>
      </w:r>
      <w:bookmarkEnd w:id="0"/>
      <w:r w:rsidRPr="00C6151F">
        <w:rPr>
          <w:sz w:val="22"/>
          <w:szCs w:val="22"/>
        </w:rPr>
        <w:t xml:space="preserve"> </w:t>
      </w:r>
    </w:p>
    <w:p w14:paraId="55AD17DF" w14:textId="6C3B41CF" w:rsidR="00ED646A" w:rsidRPr="00C6151F" w:rsidRDefault="00ED646A" w:rsidP="00047F7E">
      <w:pPr>
        <w:ind w:firstLine="708"/>
        <w:jc w:val="both"/>
        <w:rPr>
          <w:sz w:val="22"/>
          <w:szCs w:val="22"/>
          <w:lang w:val="en-US"/>
        </w:rPr>
      </w:pPr>
      <w:r w:rsidRPr="00C6151F">
        <w:rPr>
          <w:sz w:val="22"/>
          <w:szCs w:val="22"/>
          <w:lang w:val="en-US"/>
        </w:rPr>
        <w:t xml:space="preserve">{% if changes %}{% for </w:t>
      </w:r>
      <w:proofErr w:type="spellStart"/>
      <w:r w:rsidRPr="00C6151F">
        <w:rPr>
          <w:sz w:val="22"/>
          <w:szCs w:val="22"/>
          <w:lang w:val="en-US"/>
        </w:rPr>
        <w:t>i</w:t>
      </w:r>
      <w:proofErr w:type="spellEnd"/>
      <w:r w:rsidRPr="00C6151F">
        <w:rPr>
          <w:sz w:val="22"/>
          <w:szCs w:val="22"/>
          <w:lang w:val="en-US"/>
        </w:rPr>
        <w:t xml:space="preserve"> in changes %}</w:t>
      </w:r>
    </w:p>
    <w:p w14:paraId="702149BA" w14:textId="36D5A22C" w:rsidR="00047F7E" w:rsidRDefault="00ED646A" w:rsidP="00384728">
      <w:pPr>
        <w:ind w:firstLine="709"/>
        <w:jc w:val="both"/>
        <w:rPr>
          <w:sz w:val="22"/>
          <w:szCs w:val="22"/>
        </w:rPr>
      </w:pPr>
      <w:r w:rsidRPr="002C1AA2">
        <w:rPr>
          <w:sz w:val="22"/>
          <w:szCs w:val="22"/>
        </w:rPr>
        <w:t>{{</w:t>
      </w:r>
      <w:r w:rsidRPr="002C1AA2">
        <w:t xml:space="preserve"> </w:t>
      </w:r>
      <w:proofErr w:type="spellStart"/>
      <w:r w:rsidR="00577022" w:rsidRPr="00C6151F">
        <w:rPr>
          <w:sz w:val="22"/>
          <w:szCs w:val="22"/>
          <w:lang w:val="en-US"/>
        </w:rPr>
        <w:t>i</w:t>
      </w:r>
      <w:proofErr w:type="spellEnd"/>
      <w:r w:rsidRPr="002C1AA2">
        <w:rPr>
          <w:sz w:val="22"/>
          <w:szCs w:val="22"/>
        </w:rPr>
        <w:t xml:space="preserve"> }}</w:t>
      </w:r>
      <w:r w:rsidR="00675768" w:rsidRPr="002C1AA2">
        <w:rPr>
          <w:sz w:val="22"/>
          <w:szCs w:val="22"/>
        </w:rPr>
        <w:t xml:space="preserve">{% </w:t>
      </w:r>
      <w:proofErr w:type="spellStart"/>
      <w:r w:rsidR="00675768" w:rsidRPr="00C6151F">
        <w:rPr>
          <w:sz w:val="22"/>
          <w:szCs w:val="22"/>
          <w:lang w:val="en-US"/>
        </w:rPr>
        <w:t>endfor</w:t>
      </w:r>
      <w:proofErr w:type="spellEnd"/>
      <w:r w:rsidR="00675768" w:rsidRPr="002C1AA2">
        <w:rPr>
          <w:sz w:val="22"/>
          <w:szCs w:val="22"/>
        </w:rPr>
        <w:t xml:space="preserve"> %}</w:t>
      </w:r>
      <w:r w:rsidRPr="002C1AA2">
        <w:rPr>
          <w:sz w:val="22"/>
          <w:szCs w:val="22"/>
        </w:rPr>
        <w:t xml:space="preserve">{% </w:t>
      </w:r>
      <w:r w:rsidRPr="00C6151F">
        <w:rPr>
          <w:sz w:val="22"/>
          <w:szCs w:val="22"/>
          <w:lang w:val="en-US"/>
        </w:rPr>
        <w:t>endif</w:t>
      </w:r>
      <w:r w:rsidRPr="002C1AA2">
        <w:rPr>
          <w:sz w:val="22"/>
          <w:szCs w:val="22"/>
        </w:rPr>
        <w:t xml:space="preserve"> %}</w:t>
      </w:r>
    </w:p>
    <w:p w14:paraId="2F29543F" w14:textId="0B3AF6F8" w:rsidR="00564F79" w:rsidRPr="00C6151F" w:rsidRDefault="00564F79" w:rsidP="00564F79">
      <w:pPr>
        <w:ind w:firstLine="709"/>
        <w:jc w:val="both"/>
        <w:rPr>
          <w:i/>
          <w:sz w:val="22"/>
          <w:szCs w:val="22"/>
        </w:rPr>
      </w:pPr>
      <w:r w:rsidRPr="00C6151F">
        <w:rPr>
          <w:i/>
          <w:sz w:val="22"/>
          <w:szCs w:val="22"/>
        </w:rPr>
        <w:t>Дополнительные работы по данной ведомости проводить не планируется</w:t>
      </w:r>
    </w:p>
    <w:p w14:paraId="5F91D372" w14:textId="77777777" w:rsidR="00564F79" w:rsidRPr="00C6151F" w:rsidRDefault="00564F79" w:rsidP="00564F79">
      <w:pPr>
        <w:ind w:left="426"/>
        <w:jc w:val="both"/>
        <w:rPr>
          <w:b/>
          <w:sz w:val="22"/>
          <w:szCs w:val="22"/>
        </w:rPr>
      </w:pPr>
      <w:r w:rsidRPr="00C6151F">
        <w:rPr>
          <w:b/>
          <w:sz w:val="22"/>
          <w:szCs w:val="22"/>
        </w:rPr>
        <w:t>Подрядчик:</w:t>
      </w:r>
      <w:r w:rsidRPr="00C6151F">
        <w:rPr>
          <w:sz w:val="22"/>
          <w:szCs w:val="22"/>
        </w:rPr>
        <w:t xml:space="preserve"> </w:t>
      </w:r>
      <w:r w:rsidRPr="00C6151F">
        <w:rPr>
          <w:sz w:val="22"/>
          <w:szCs w:val="22"/>
        </w:rPr>
        <w:tab/>
      </w:r>
      <w:r w:rsidRPr="00C6151F">
        <w:rPr>
          <w:sz w:val="22"/>
          <w:szCs w:val="22"/>
        </w:rPr>
        <w:tab/>
      </w:r>
      <w:r w:rsidRPr="00C6151F">
        <w:rPr>
          <w:sz w:val="22"/>
          <w:szCs w:val="22"/>
        </w:rPr>
        <w:tab/>
      </w:r>
      <w:r w:rsidRPr="00C6151F">
        <w:rPr>
          <w:sz w:val="22"/>
          <w:szCs w:val="22"/>
        </w:rPr>
        <w:tab/>
      </w:r>
      <w:r w:rsidRPr="00C6151F">
        <w:rPr>
          <w:sz w:val="22"/>
          <w:szCs w:val="22"/>
        </w:rPr>
        <w:tab/>
      </w:r>
      <w:r w:rsidRPr="00C6151F">
        <w:rPr>
          <w:sz w:val="22"/>
          <w:szCs w:val="22"/>
        </w:rPr>
        <w:tab/>
      </w:r>
      <w:r w:rsidRPr="00C6151F">
        <w:rPr>
          <w:b/>
          <w:sz w:val="22"/>
          <w:szCs w:val="22"/>
        </w:rPr>
        <w:t>Заказчик:</w:t>
      </w:r>
    </w:p>
    <w:p w14:paraId="78699F17" w14:textId="77777777" w:rsidR="00564F79" w:rsidRPr="00C6151F" w:rsidRDefault="00564F79" w:rsidP="00564F79">
      <w:pPr>
        <w:ind w:left="426"/>
        <w:jc w:val="both"/>
        <w:rPr>
          <w:b/>
          <w:sz w:val="22"/>
          <w:szCs w:val="22"/>
        </w:rPr>
      </w:pPr>
      <w:r w:rsidRPr="00C6151F">
        <w:rPr>
          <w:b/>
          <w:sz w:val="22"/>
          <w:szCs w:val="22"/>
        </w:rPr>
        <w:t>ТОО «Аврора Сервис»</w:t>
      </w:r>
      <w:r w:rsidRPr="00C6151F">
        <w:rPr>
          <w:b/>
          <w:sz w:val="22"/>
          <w:szCs w:val="22"/>
        </w:rPr>
        <w:tab/>
      </w:r>
      <w:r w:rsidRPr="00C6151F">
        <w:rPr>
          <w:b/>
          <w:sz w:val="22"/>
          <w:szCs w:val="22"/>
        </w:rPr>
        <w:tab/>
        <w:t xml:space="preserve">   </w:t>
      </w:r>
      <w:r w:rsidRPr="00C6151F">
        <w:rPr>
          <w:b/>
          <w:sz w:val="22"/>
          <w:szCs w:val="22"/>
        </w:rPr>
        <w:tab/>
      </w:r>
      <w:r w:rsidRPr="00C6151F">
        <w:rPr>
          <w:b/>
          <w:sz w:val="22"/>
          <w:szCs w:val="22"/>
        </w:rPr>
        <w:tab/>
      </w:r>
      <w:r w:rsidRPr="00C6151F">
        <w:rPr>
          <w:b/>
          <w:sz w:val="22"/>
          <w:szCs w:val="22"/>
        </w:rPr>
        <w:tab/>
        <w:t>ТОО «</w:t>
      </w:r>
      <w:proofErr w:type="spellStart"/>
      <w:r w:rsidRPr="00C6151F">
        <w:rPr>
          <w:b/>
          <w:sz w:val="22"/>
          <w:szCs w:val="22"/>
        </w:rPr>
        <w:t>КаР</w:t>
      </w:r>
      <w:proofErr w:type="spellEnd"/>
      <w:r w:rsidRPr="00C6151F">
        <w:rPr>
          <w:b/>
          <w:sz w:val="22"/>
          <w:szCs w:val="22"/>
        </w:rPr>
        <w:t>-Тел»</w:t>
      </w:r>
    </w:p>
    <w:p w14:paraId="07093E07" w14:textId="77777777" w:rsidR="00564F79" w:rsidRPr="00C6151F" w:rsidRDefault="00564F79" w:rsidP="00564F79">
      <w:pPr>
        <w:ind w:left="426"/>
        <w:rPr>
          <w:b/>
          <w:sz w:val="22"/>
          <w:szCs w:val="22"/>
        </w:rPr>
      </w:pPr>
      <w:r w:rsidRPr="00C6151F">
        <w:rPr>
          <w:b/>
          <w:sz w:val="22"/>
          <w:szCs w:val="22"/>
        </w:rPr>
        <w:t>Уполномоченный представитель                                   Руководитель службы строительства</w:t>
      </w:r>
    </w:p>
    <w:p w14:paraId="089D5203" w14:textId="77777777" w:rsidR="00564F79" w:rsidRPr="00C6151F" w:rsidRDefault="00564F79" w:rsidP="00564F79">
      <w:pPr>
        <w:ind w:left="426"/>
        <w:jc w:val="both"/>
        <w:rPr>
          <w:b/>
          <w:sz w:val="22"/>
          <w:szCs w:val="22"/>
        </w:rPr>
      </w:pPr>
      <w:r w:rsidRPr="00C6151F">
        <w:rPr>
          <w:b/>
          <w:sz w:val="22"/>
          <w:szCs w:val="22"/>
        </w:rPr>
        <w:t xml:space="preserve">                                        </w:t>
      </w:r>
    </w:p>
    <w:p w14:paraId="165FEACD" w14:textId="77777777" w:rsidR="00564F79" w:rsidRPr="004604A9" w:rsidRDefault="00564F79" w:rsidP="00564F79">
      <w:pPr>
        <w:ind w:left="142" w:firstLine="284"/>
        <w:jc w:val="both"/>
        <w:rPr>
          <w:b/>
        </w:rPr>
      </w:pPr>
      <w:r w:rsidRPr="00C6151F">
        <w:rPr>
          <w:b/>
          <w:sz w:val="22"/>
          <w:szCs w:val="22"/>
        </w:rPr>
        <w:t xml:space="preserve">Ахметова Г.К. ___________________                      </w:t>
      </w:r>
      <w:r w:rsidRPr="00C6151F">
        <w:rPr>
          <w:b/>
          <w:sz w:val="22"/>
          <w:szCs w:val="22"/>
        </w:rPr>
        <w:tab/>
        <w:t>Качаев С.Ю.  ________________</w:t>
      </w:r>
    </w:p>
    <w:p w14:paraId="714C4BF4" w14:textId="77777777" w:rsidR="00D66D63" w:rsidRPr="00564F79" w:rsidRDefault="00D66D63" w:rsidP="00564F79"/>
    <w:sectPr w:rsidR="00D66D63" w:rsidRPr="00564F79" w:rsidSect="005816D0">
      <w:pgSz w:w="11906" w:h="16838"/>
      <w:pgMar w:top="567" w:right="851" w:bottom="28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F7A6" w14:textId="77777777" w:rsidR="005738EF" w:rsidRDefault="005738EF" w:rsidP="000518F7">
      <w:r>
        <w:separator/>
      </w:r>
    </w:p>
  </w:endnote>
  <w:endnote w:type="continuationSeparator" w:id="0">
    <w:p w14:paraId="732E27AE" w14:textId="77777777" w:rsidR="005738EF" w:rsidRDefault="005738EF" w:rsidP="0005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Harmon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D719D" w14:textId="77777777" w:rsidR="005738EF" w:rsidRDefault="005738EF" w:rsidP="000518F7">
      <w:r>
        <w:separator/>
      </w:r>
    </w:p>
  </w:footnote>
  <w:footnote w:type="continuationSeparator" w:id="0">
    <w:p w14:paraId="291BC1FF" w14:textId="77777777" w:rsidR="005738EF" w:rsidRDefault="005738EF" w:rsidP="0005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0170C"/>
    <w:multiLevelType w:val="hybridMultilevel"/>
    <w:tmpl w:val="A8FE9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F"/>
    <w:rsid w:val="000017D3"/>
    <w:rsid w:val="000044E7"/>
    <w:rsid w:val="00010B71"/>
    <w:rsid w:val="00024006"/>
    <w:rsid w:val="00031B03"/>
    <w:rsid w:val="0003418B"/>
    <w:rsid w:val="00040C50"/>
    <w:rsid w:val="00041CDA"/>
    <w:rsid w:val="00043B27"/>
    <w:rsid w:val="000472A0"/>
    <w:rsid w:val="00047F7E"/>
    <w:rsid w:val="000518F7"/>
    <w:rsid w:val="00077DDF"/>
    <w:rsid w:val="000A7134"/>
    <w:rsid w:val="000B2C8D"/>
    <w:rsid w:val="000E3264"/>
    <w:rsid w:val="000E497A"/>
    <w:rsid w:val="00101C9C"/>
    <w:rsid w:val="00112ECA"/>
    <w:rsid w:val="0011309C"/>
    <w:rsid w:val="00155CDC"/>
    <w:rsid w:val="0017045B"/>
    <w:rsid w:val="001719F7"/>
    <w:rsid w:val="00174533"/>
    <w:rsid w:val="0017635C"/>
    <w:rsid w:val="001773D5"/>
    <w:rsid w:val="001919B3"/>
    <w:rsid w:val="00197840"/>
    <w:rsid w:val="001B6AE5"/>
    <w:rsid w:val="001C40C7"/>
    <w:rsid w:val="001E2808"/>
    <w:rsid w:val="002004BE"/>
    <w:rsid w:val="00223915"/>
    <w:rsid w:val="00223E45"/>
    <w:rsid w:val="00241961"/>
    <w:rsid w:val="002515D5"/>
    <w:rsid w:val="00263A02"/>
    <w:rsid w:val="00264DF9"/>
    <w:rsid w:val="00264F22"/>
    <w:rsid w:val="0027247A"/>
    <w:rsid w:val="00272557"/>
    <w:rsid w:val="00274BF3"/>
    <w:rsid w:val="00277936"/>
    <w:rsid w:val="00292453"/>
    <w:rsid w:val="00293756"/>
    <w:rsid w:val="002A49AD"/>
    <w:rsid w:val="002C05FE"/>
    <w:rsid w:val="002C1AA2"/>
    <w:rsid w:val="002C46D9"/>
    <w:rsid w:val="002C5117"/>
    <w:rsid w:val="002D13FF"/>
    <w:rsid w:val="002E1C2F"/>
    <w:rsid w:val="00324FAB"/>
    <w:rsid w:val="00327018"/>
    <w:rsid w:val="00330F4D"/>
    <w:rsid w:val="00333EA8"/>
    <w:rsid w:val="0034632D"/>
    <w:rsid w:val="003757D3"/>
    <w:rsid w:val="00384728"/>
    <w:rsid w:val="003A0B14"/>
    <w:rsid w:val="003B6373"/>
    <w:rsid w:val="003D3540"/>
    <w:rsid w:val="003D4585"/>
    <w:rsid w:val="00401306"/>
    <w:rsid w:val="00402F44"/>
    <w:rsid w:val="004268C7"/>
    <w:rsid w:val="00433DDA"/>
    <w:rsid w:val="0045086A"/>
    <w:rsid w:val="004602A2"/>
    <w:rsid w:val="004769D2"/>
    <w:rsid w:val="004779C0"/>
    <w:rsid w:val="00482B2B"/>
    <w:rsid w:val="00486E38"/>
    <w:rsid w:val="0048719B"/>
    <w:rsid w:val="004A48FA"/>
    <w:rsid w:val="004D2FEC"/>
    <w:rsid w:val="004D6103"/>
    <w:rsid w:val="004E2459"/>
    <w:rsid w:val="004F182C"/>
    <w:rsid w:val="004F26FE"/>
    <w:rsid w:val="00524345"/>
    <w:rsid w:val="00535267"/>
    <w:rsid w:val="00555F3D"/>
    <w:rsid w:val="00561F9E"/>
    <w:rsid w:val="00564872"/>
    <w:rsid w:val="00564F79"/>
    <w:rsid w:val="00573557"/>
    <w:rsid w:val="005738EF"/>
    <w:rsid w:val="00576375"/>
    <w:rsid w:val="00577022"/>
    <w:rsid w:val="005816D0"/>
    <w:rsid w:val="005A6CC2"/>
    <w:rsid w:val="005B5BBA"/>
    <w:rsid w:val="005C6E73"/>
    <w:rsid w:val="005C716F"/>
    <w:rsid w:val="005D41E3"/>
    <w:rsid w:val="00614A7B"/>
    <w:rsid w:val="00635B7C"/>
    <w:rsid w:val="0064682F"/>
    <w:rsid w:val="006473BD"/>
    <w:rsid w:val="006508F7"/>
    <w:rsid w:val="006529E4"/>
    <w:rsid w:val="00664A14"/>
    <w:rsid w:val="00667F5D"/>
    <w:rsid w:val="00675768"/>
    <w:rsid w:val="00693668"/>
    <w:rsid w:val="00694DA2"/>
    <w:rsid w:val="006B307E"/>
    <w:rsid w:val="006D279F"/>
    <w:rsid w:val="006E3162"/>
    <w:rsid w:val="006F6338"/>
    <w:rsid w:val="0074770E"/>
    <w:rsid w:val="0075365F"/>
    <w:rsid w:val="007556D7"/>
    <w:rsid w:val="00755B44"/>
    <w:rsid w:val="00756C5A"/>
    <w:rsid w:val="0076694D"/>
    <w:rsid w:val="007E1FEE"/>
    <w:rsid w:val="007F723E"/>
    <w:rsid w:val="00820A1D"/>
    <w:rsid w:val="008413DD"/>
    <w:rsid w:val="00847525"/>
    <w:rsid w:val="00855096"/>
    <w:rsid w:val="00864B56"/>
    <w:rsid w:val="0087359C"/>
    <w:rsid w:val="00876BC9"/>
    <w:rsid w:val="0088494C"/>
    <w:rsid w:val="008921DD"/>
    <w:rsid w:val="00897603"/>
    <w:rsid w:val="008A52FF"/>
    <w:rsid w:val="008D42F8"/>
    <w:rsid w:val="008D759F"/>
    <w:rsid w:val="008E0511"/>
    <w:rsid w:val="008E4CD2"/>
    <w:rsid w:val="008F74B6"/>
    <w:rsid w:val="00917A00"/>
    <w:rsid w:val="00920794"/>
    <w:rsid w:val="00925804"/>
    <w:rsid w:val="0092642C"/>
    <w:rsid w:val="00934859"/>
    <w:rsid w:val="009518AD"/>
    <w:rsid w:val="00953018"/>
    <w:rsid w:val="0098125A"/>
    <w:rsid w:val="00990033"/>
    <w:rsid w:val="00993C56"/>
    <w:rsid w:val="009B05BA"/>
    <w:rsid w:val="009B10ED"/>
    <w:rsid w:val="009D40D9"/>
    <w:rsid w:val="00A02FC8"/>
    <w:rsid w:val="00A11B75"/>
    <w:rsid w:val="00A25FED"/>
    <w:rsid w:val="00A34471"/>
    <w:rsid w:val="00A365C9"/>
    <w:rsid w:val="00A36DAE"/>
    <w:rsid w:val="00A57D11"/>
    <w:rsid w:val="00A86943"/>
    <w:rsid w:val="00A975C9"/>
    <w:rsid w:val="00AB0DB7"/>
    <w:rsid w:val="00AC7BA7"/>
    <w:rsid w:val="00AD34BC"/>
    <w:rsid w:val="00AE0D8A"/>
    <w:rsid w:val="00AE13EB"/>
    <w:rsid w:val="00AE4D64"/>
    <w:rsid w:val="00AE5DFC"/>
    <w:rsid w:val="00B04916"/>
    <w:rsid w:val="00B065D2"/>
    <w:rsid w:val="00B271AA"/>
    <w:rsid w:val="00B5142B"/>
    <w:rsid w:val="00B71F7B"/>
    <w:rsid w:val="00B77F88"/>
    <w:rsid w:val="00B82639"/>
    <w:rsid w:val="00B91E2A"/>
    <w:rsid w:val="00B94325"/>
    <w:rsid w:val="00B96630"/>
    <w:rsid w:val="00BA3AD0"/>
    <w:rsid w:val="00BB7493"/>
    <w:rsid w:val="00BF4B8C"/>
    <w:rsid w:val="00BF7F7E"/>
    <w:rsid w:val="00C022C8"/>
    <w:rsid w:val="00C036D1"/>
    <w:rsid w:val="00C116BE"/>
    <w:rsid w:val="00C321C2"/>
    <w:rsid w:val="00C35F17"/>
    <w:rsid w:val="00C4256A"/>
    <w:rsid w:val="00C6151F"/>
    <w:rsid w:val="00C675F9"/>
    <w:rsid w:val="00D03A92"/>
    <w:rsid w:val="00D04041"/>
    <w:rsid w:val="00D157F5"/>
    <w:rsid w:val="00D22D68"/>
    <w:rsid w:val="00D26764"/>
    <w:rsid w:val="00D40CFA"/>
    <w:rsid w:val="00D4348B"/>
    <w:rsid w:val="00D52269"/>
    <w:rsid w:val="00D64179"/>
    <w:rsid w:val="00D6544F"/>
    <w:rsid w:val="00D66D63"/>
    <w:rsid w:val="00D70B4B"/>
    <w:rsid w:val="00D75005"/>
    <w:rsid w:val="00DB18EB"/>
    <w:rsid w:val="00DC4B80"/>
    <w:rsid w:val="00DE060E"/>
    <w:rsid w:val="00E122C9"/>
    <w:rsid w:val="00E35097"/>
    <w:rsid w:val="00E56781"/>
    <w:rsid w:val="00E60448"/>
    <w:rsid w:val="00E76963"/>
    <w:rsid w:val="00E77461"/>
    <w:rsid w:val="00E81E03"/>
    <w:rsid w:val="00E87F96"/>
    <w:rsid w:val="00EA6093"/>
    <w:rsid w:val="00EC3A63"/>
    <w:rsid w:val="00ED3683"/>
    <w:rsid w:val="00ED646A"/>
    <w:rsid w:val="00EE19D9"/>
    <w:rsid w:val="00EE3628"/>
    <w:rsid w:val="00EE7AF9"/>
    <w:rsid w:val="00F066F4"/>
    <w:rsid w:val="00F268D6"/>
    <w:rsid w:val="00F57C0B"/>
    <w:rsid w:val="00F67909"/>
    <w:rsid w:val="00F721FC"/>
    <w:rsid w:val="00F821E8"/>
    <w:rsid w:val="00F979D6"/>
    <w:rsid w:val="00FA0915"/>
    <w:rsid w:val="00FA357D"/>
    <w:rsid w:val="00FA4166"/>
    <w:rsid w:val="00FB1BDF"/>
    <w:rsid w:val="00FB5D1D"/>
    <w:rsid w:val="00FC33D8"/>
    <w:rsid w:val="00FC7F68"/>
    <w:rsid w:val="00FD05C0"/>
    <w:rsid w:val="00F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66AD"/>
  <w15:chartTrackingRefBased/>
  <w15:docId w15:val="{55DE5EA9-6FCA-440D-BC9F-8E6DFD8A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5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564F79"/>
    <w:pPr>
      <w:keepNext/>
      <w:jc w:val="center"/>
      <w:outlineLvl w:val="4"/>
    </w:pPr>
    <w:rPr>
      <w:rFonts w:ascii="NTHarmonica" w:hAnsi="NTHarmonica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64F79"/>
    <w:rPr>
      <w:rFonts w:ascii="NTHarmonica" w:eastAsia="Times New Roman" w:hAnsi="NTHarmonica" w:cs="Times New Roman"/>
      <w:b/>
      <w:bCs/>
      <w:sz w:val="24"/>
      <w:szCs w:val="24"/>
      <w:lang w:val="x-none" w:eastAsia="x-none"/>
    </w:rPr>
  </w:style>
  <w:style w:type="paragraph" w:customStyle="1" w:styleId="a3">
    <w:name w:val="Название"/>
    <w:basedOn w:val="a"/>
    <w:link w:val="a4"/>
    <w:qFormat/>
    <w:rsid w:val="00564F79"/>
    <w:pPr>
      <w:autoSpaceDE w:val="0"/>
      <w:autoSpaceDN w:val="0"/>
      <w:jc w:val="center"/>
    </w:pPr>
    <w:rPr>
      <w:b/>
      <w:bCs/>
      <w:sz w:val="36"/>
      <w:szCs w:val="36"/>
      <w:lang w:val="x-none" w:eastAsia="x-none"/>
    </w:rPr>
  </w:style>
  <w:style w:type="character" w:customStyle="1" w:styleId="a4">
    <w:name w:val="Название Знак"/>
    <w:link w:val="a3"/>
    <w:rsid w:val="00564F79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paragraph" w:styleId="a5">
    <w:name w:val="List Paragraph"/>
    <w:basedOn w:val="a"/>
    <w:uiPriority w:val="34"/>
    <w:qFormat/>
    <w:rsid w:val="00564F79"/>
    <w:pPr>
      <w:spacing w:after="160" w:line="254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564F79"/>
    <w:pPr>
      <w:spacing w:before="100" w:beforeAutospacing="1" w:after="100" w:afterAutospacing="1"/>
    </w:pPr>
  </w:style>
  <w:style w:type="paragraph" w:styleId="a7">
    <w:name w:val="header"/>
    <w:basedOn w:val="a"/>
    <w:link w:val="a8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518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518F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1240-D7CB-4BE8-A13B-BDA46ED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Мейирман Нурпеисов</dc:creator>
  <cp:keywords/>
  <dc:description/>
  <cp:lastModifiedBy>Мейирман Нурпеисов</cp:lastModifiedBy>
  <cp:revision>302</cp:revision>
  <dcterms:created xsi:type="dcterms:W3CDTF">2024-01-05T07:08:00Z</dcterms:created>
  <dcterms:modified xsi:type="dcterms:W3CDTF">2024-01-19T07:28:00Z</dcterms:modified>
</cp:coreProperties>
</file>