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4E" w:rsidRPr="0012044E" w:rsidRDefault="0012044E" w:rsidP="00120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04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53325" cy="2838450"/>
            <wp:effectExtent l="0" t="0" r="9525" b="0"/>
            <wp:docPr id="1" name="图片 1" descr="C:\Users\Jason\AppData\Roaming\Tencent\Users\409863936\QQ\WinTemp\RichOle\P`4K2D69O8]UV6$MVQ~%C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AppData\Roaming\Tencent\Users\409863936\QQ\WinTemp\RichOle\P`4K2D69O8]UV6$MVQ~%CV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0A" w:rsidRDefault="0012044E">
      <w:r>
        <w:rPr>
          <w:rFonts w:hint="eastAsia"/>
        </w:rPr>
        <w:t>NJUSENBA</w:t>
      </w:r>
      <w:r>
        <w:rPr>
          <w:rFonts w:hint="eastAsia"/>
        </w:rPr>
        <w:t>为版本一</w:t>
      </w:r>
    </w:p>
    <w:p w:rsidR="0012044E" w:rsidRDefault="0012044E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terationSecond</w:t>
      </w:r>
      <w:proofErr w:type="spellEnd"/>
      <w:r>
        <w:rPr>
          <w:rFonts w:hint="eastAsia"/>
        </w:rPr>
        <w:t>为版本二</w:t>
      </w:r>
      <w:bookmarkStart w:id="0" w:name="_GoBack"/>
      <w:bookmarkEnd w:id="0"/>
    </w:p>
    <w:sectPr w:rsidR="00120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FB"/>
    <w:rsid w:val="000562FB"/>
    <w:rsid w:val="0012044E"/>
    <w:rsid w:val="00E7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63573-9E25-415A-B80E-57A8CF9B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2015-05-10T11:34:00Z</dcterms:created>
  <dcterms:modified xsi:type="dcterms:W3CDTF">2015-05-10T11:35:00Z</dcterms:modified>
</cp:coreProperties>
</file>