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F9" w:rsidRDefault="00DB74F9" w:rsidP="00DB74F9">
      <w:pPr>
        <w:pStyle w:val="a4"/>
        <w:jc w:val="center"/>
        <w:rPr>
          <w:lang w:eastAsia="zh-CN"/>
        </w:rPr>
      </w:pPr>
      <w:r>
        <w:rPr>
          <w:rFonts w:hint="eastAsia"/>
          <w:lang w:eastAsia="zh-CN"/>
        </w:rPr>
        <w:t>NBA</w:t>
      </w:r>
      <w:r>
        <w:rPr>
          <w:rFonts w:hint="eastAsia"/>
          <w:lang w:eastAsia="zh-CN"/>
        </w:rPr>
        <w:t>数据分析系统</w:t>
      </w:r>
      <w:r>
        <w:rPr>
          <w:rFonts w:hint="eastAsia"/>
          <w:lang w:eastAsia="zh-CN"/>
        </w:rPr>
        <w:t xml:space="preserve"> NBADAS(NBA Data Analysis System)</w:t>
      </w:r>
    </w:p>
    <w:p w:rsidR="00DB74F9" w:rsidRDefault="00C44300" w:rsidP="00DB74F9">
      <w:pPr>
        <w:pStyle w:val="a4"/>
        <w:jc w:val="center"/>
        <w:rPr>
          <w:lang w:eastAsia="zh-CN"/>
        </w:rPr>
      </w:pPr>
      <w:r>
        <w:rPr>
          <w:rFonts w:hint="eastAsia"/>
          <w:lang w:eastAsia="zh-CN"/>
        </w:rPr>
        <w:t>项目设计文档</w:t>
      </w:r>
    </w:p>
    <w:p w:rsidR="00DB74F9" w:rsidRDefault="00DB74F9" w:rsidP="00DB74F9">
      <w:pPr>
        <w:pStyle w:val="a4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V1.0 </w:t>
      </w:r>
      <w:r>
        <w:rPr>
          <w:rFonts w:hint="eastAsia"/>
          <w:lang w:eastAsia="zh-CN"/>
        </w:rPr>
        <w:t>正式版</w:t>
      </w:r>
    </w:p>
    <w:p w:rsidR="00DB74F9" w:rsidRDefault="00DB74F9" w:rsidP="00DB74F9">
      <w:pPr>
        <w:pStyle w:val="ByLine"/>
        <w:rPr>
          <w:lang w:eastAsia="zh-CN"/>
        </w:rPr>
      </w:pPr>
    </w:p>
    <w:p w:rsidR="00DB74F9" w:rsidRDefault="00DB74F9" w:rsidP="00DB74F9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Shot</w:t>
      </w:r>
      <w:r>
        <w:rPr>
          <w:rFonts w:hint="eastAsia"/>
          <w:sz w:val="40"/>
          <w:lang w:eastAsia="zh-CN"/>
        </w:rPr>
        <w:t>小组</w:t>
      </w:r>
    </w:p>
    <w:p w:rsidR="00DB74F9" w:rsidRDefault="00DB74F9" w:rsidP="00DB74F9">
      <w:pPr>
        <w:pStyle w:val="ByLine"/>
        <w:jc w:val="center"/>
        <w:rPr>
          <w:sz w:val="40"/>
          <w:lang w:eastAsia="zh-CN"/>
        </w:rPr>
      </w:pPr>
    </w:p>
    <w:p w:rsidR="00DB74F9" w:rsidRPr="00C44300" w:rsidRDefault="00DB74F9" w:rsidP="00C44300">
      <w:pPr>
        <w:pStyle w:val="ByLine"/>
        <w:jc w:val="center"/>
        <w:rPr>
          <w:sz w:val="40"/>
          <w:lang w:eastAsia="zh-CN"/>
        </w:rPr>
        <w:sectPr w:rsidR="00DB74F9" w:rsidRPr="00C44300">
          <w:footerReference w:type="default" r:id="rId4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rPr>
          <w:rFonts w:hint="eastAsia"/>
          <w:sz w:val="40"/>
          <w:lang w:eastAsia="zh-CN"/>
        </w:rPr>
        <w:t>2015-03-</w:t>
      </w:r>
      <w:r w:rsidR="00C44300">
        <w:rPr>
          <w:rFonts w:hint="eastAsia"/>
          <w:sz w:val="40"/>
          <w:lang w:eastAsia="zh-CN"/>
        </w:rPr>
        <w:t>22</w:t>
      </w:r>
    </w:p>
    <w:p w:rsidR="00D933F7" w:rsidRDefault="00D933F7" w:rsidP="00DB74F9">
      <w:pPr>
        <w:pStyle w:val="1"/>
        <w:rPr>
          <w:rFonts w:hint="eastAsia"/>
          <w:lang w:eastAsia="zh-CN"/>
        </w:rPr>
      </w:pPr>
    </w:p>
    <w:p w:rsidR="00DB74F9" w:rsidRDefault="00DB74F9" w:rsidP="00DB74F9">
      <w:pPr>
        <w:pStyle w:val="1"/>
        <w:rPr>
          <w:lang w:eastAsia="zh-CN"/>
        </w:rPr>
      </w:pPr>
      <w:r>
        <w:rPr>
          <w:rFonts w:hint="eastAsia"/>
          <w:lang w:eastAsia="zh-CN"/>
        </w:rPr>
        <w:t>更新历史</w:t>
      </w:r>
    </w:p>
    <w:p w:rsidR="00DB74F9" w:rsidRDefault="00DB74F9" w:rsidP="00DB74F9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668"/>
        <w:gridCol w:w="1662"/>
        <w:gridCol w:w="4954"/>
        <w:gridCol w:w="1584"/>
      </w:tblGrid>
      <w:tr w:rsidR="00DB74F9" w:rsidTr="00BD4656">
        <w:tc>
          <w:tcPr>
            <w:tcW w:w="1668" w:type="dxa"/>
            <w:tcBorders>
              <w:bottom w:val="double" w:sz="12" w:space="0" w:color="auto"/>
            </w:tcBorders>
          </w:tcPr>
          <w:p w:rsidR="00DB74F9" w:rsidRDefault="00DB74F9" w:rsidP="00BD4656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DB74F9" w:rsidRDefault="00DB74F9" w:rsidP="00BD4656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DB74F9" w:rsidRDefault="00DB74F9" w:rsidP="00BD4656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DB74F9" w:rsidRDefault="00DB74F9" w:rsidP="00BD4656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DB74F9" w:rsidTr="00BD4656">
        <w:tc>
          <w:tcPr>
            <w:tcW w:w="1668" w:type="dxa"/>
            <w:tcBorders>
              <w:top w:val="nil"/>
            </w:tcBorders>
          </w:tcPr>
          <w:p w:rsidR="00DB74F9" w:rsidRDefault="00DB74F9" w:rsidP="00BD4656">
            <w:pPr>
              <w:spacing w:before="40" w:after="40"/>
            </w:pPr>
            <w:r>
              <w:rPr>
                <w:rFonts w:hint="eastAsia"/>
              </w:rPr>
              <w:t>王雅婷</w:t>
            </w:r>
          </w:p>
        </w:tc>
        <w:tc>
          <w:tcPr>
            <w:tcW w:w="1662" w:type="dxa"/>
            <w:tcBorders>
              <w:top w:val="nil"/>
            </w:tcBorders>
          </w:tcPr>
          <w:p w:rsidR="00DB74F9" w:rsidRDefault="00DB74F9" w:rsidP="00BD4656">
            <w:pPr>
              <w:spacing w:before="40" w:after="40"/>
            </w:pPr>
            <w:r>
              <w:rPr>
                <w:rFonts w:hint="eastAsia"/>
              </w:rPr>
              <w:t>2015-3-1</w:t>
            </w:r>
            <w:r w:rsidR="00C44300">
              <w:rPr>
                <w:rFonts w:hint="eastAsia"/>
              </w:rPr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:rsidR="00DB74F9" w:rsidRDefault="00DB74F9" w:rsidP="00BD4656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DB74F9" w:rsidRDefault="00DB74F9" w:rsidP="00BD4656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草稿</w:t>
            </w:r>
          </w:p>
        </w:tc>
      </w:tr>
      <w:tr w:rsidR="00DB74F9" w:rsidTr="00BD4656">
        <w:tc>
          <w:tcPr>
            <w:tcW w:w="1668" w:type="dxa"/>
          </w:tcPr>
          <w:p w:rsidR="00DB74F9" w:rsidRDefault="00DB74F9" w:rsidP="00BD4656">
            <w:pPr>
              <w:spacing w:before="40" w:after="40"/>
            </w:pPr>
            <w:r>
              <w:rPr>
                <w:rFonts w:hint="eastAsia"/>
              </w:rPr>
              <w:t>王雅婷</w:t>
            </w:r>
          </w:p>
        </w:tc>
        <w:tc>
          <w:tcPr>
            <w:tcW w:w="1662" w:type="dxa"/>
          </w:tcPr>
          <w:p w:rsidR="00DB74F9" w:rsidRDefault="00DB74F9" w:rsidP="00BD4656">
            <w:pPr>
              <w:spacing w:before="40" w:after="40"/>
            </w:pPr>
            <w:r>
              <w:rPr>
                <w:rFonts w:hint="eastAsia"/>
              </w:rPr>
              <w:t>2015-3-</w:t>
            </w:r>
            <w:r w:rsidR="00C44300">
              <w:rPr>
                <w:rFonts w:hint="eastAsia"/>
              </w:rPr>
              <w:t>22</w:t>
            </w:r>
          </w:p>
        </w:tc>
        <w:tc>
          <w:tcPr>
            <w:tcW w:w="4954" w:type="dxa"/>
          </w:tcPr>
          <w:p w:rsidR="00DB74F9" w:rsidRDefault="00DB74F9" w:rsidP="00BD4656">
            <w:pPr>
              <w:spacing w:before="40" w:after="40"/>
            </w:pPr>
            <w:r>
              <w:rPr>
                <w:rFonts w:hint="eastAsia"/>
              </w:rPr>
              <w:t>加入详细界面设计</w:t>
            </w:r>
          </w:p>
        </w:tc>
        <w:tc>
          <w:tcPr>
            <w:tcW w:w="1584" w:type="dxa"/>
          </w:tcPr>
          <w:p w:rsidR="00DB74F9" w:rsidRDefault="00DB74F9" w:rsidP="00BD4656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正式版</w:t>
            </w:r>
          </w:p>
        </w:tc>
      </w:tr>
    </w:tbl>
    <w:p w:rsidR="00676965" w:rsidRDefault="00676965">
      <w:pPr>
        <w:rPr>
          <w:rFonts w:hint="eastAsia"/>
        </w:rPr>
      </w:pPr>
    </w:p>
    <w:p w:rsidR="00C44300" w:rsidRDefault="00C44300">
      <w:pPr>
        <w:rPr>
          <w:rFonts w:hint="eastAsia"/>
        </w:rPr>
      </w:pPr>
    </w:p>
    <w:p w:rsidR="00C44300" w:rsidRDefault="00C44300">
      <w:pPr>
        <w:rPr>
          <w:rFonts w:hint="eastAsia"/>
          <w:b/>
          <w:bCs/>
          <w:kern w:val="44"/>
          <w:sz w:val="44"/>
          <w:szCs w:val="44"/>
        </w:rPr>
      </w:pPr>
      <w:r w:rsidRPr="00C44300">
        <w:rPr>
          <w:rFonts w:hint="eastAsia"/>
          <w:b/>
          <w:bCs/>
          <w:kern w:val="44"/>
          <w:sz w:val="44"/>
          <w:szCs w:val="44"/>
        </w:rPr>
        <w:t>引言</w:t>
      </w:r>
    </w:p>
    <w:p w:rsidR="00D933F7" w:rsidRDefault="00D933F7">
      <w:pPr>
        <w:rPr>
          <w:rFonts w:hint="eastAsia"/>
          <w:b/>
          <w:bCs/>
          <w:kern w:val="44"/>
          <w:sz w:val="44"/>
          <w:szCs w:val="44"/>
        </w:rPr>
      </w:pPr>
    </w:p>
    <w:p w:rsidR="00D933F7" w:rsidRDefault="00D933F7">
      <w:pPr>
        <w:rPr>
          <w:rFonts w:hint="eastAsia"/>
          <w:b/>
          <w:bCs/>
          <w:kern w:val="44"/>
          <w:sz w:val="44"/>
          <w:szCs w:val="44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C44300" w:rsidTr="00C44300">
        <w:tc>
          <w:tcPr>
            <w:tcW w:w="4261" w:type="dxa"/>
          </w:tcPr>
          <w:p w:rsidR="00C44300" w:rsidRPr="00C44300" w:rsidRDefault="00C44300" w:rsidP="00C44300">
            <w:pPr>
              <w:spacing w:before="40" w:after="40"/>
            </w:pPr>
            <w:r w:rsidRPr="00C44300">
              <w:rPr>
                <w:rFonts w:hint="eastAsia"/>
              </w:rPr>
              <w:t>内容</w:t>
            </w:r>
            <w:r>
              <w:rPr>
                <w:rFonts w:hint="eastAsia"/>
              </w:rPr>
              <w:t>和说明</w:t>
            </w:r>
          </w:p>
        </w:tc>
        <w:tc>
          <w:tcPr>
            <w:tcW w:w="4261" w:type="dxa"/>
          </w:tcPr>
          <w:p w:rsidR="00C44300" w:rsidRPr="00C44300" w:rsidRDefault="00C44300" w:rsidP="00C44300">
            <w:pPr>
              <w:spacing w:before="40" w:after="40"/>
            </w:pPr>
          </w:p>
        </w:tc>
      </w:tr>
      <w:tr w:rsidR="00C44300" w:rsidTr="00C44300">
        <w:tc>
          <w:tcPr>
            <w:tcW w:w="4261" w:type="dxa"/>
          </w:tcPr>
          <w:p w:rsidR="00C44300" w:rsidRPr="00C44300" w:rsidRDefault="00C44300" w:rsidP="00C44300">
            <w:pPr>
              <w:spacing w:before="40" w:after="4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编写目的</w:t>
            </w:r>
          </w:p>
        </w:tc>
        <w:tc>
          <w:tcPr>
            <w:tcW w:w="4261" w:type="dxa"/>
          </w:tcPr>
          <w:p w:rsidR="00C44300" w:rsidRPr="00C44300" w:rsidRDefault="00C44300" w:rsidP="00C44300">
            <w:pPr>
              <w:spacing w:before="40" w:after="40"/>
            </w:pPr>
            <w:r>
              <w:rPr>
                <w:rFonts w:hint="eastAsia"/>
              </w:rPr>
              <w:t>本文档提供</w:t>
            </w:r>
            <w:r>
              <w:rPr>
                <w:rFonts w:hint="eastAsia"/>
              </w:rPr>
              <w:t>NBA</w:t>
            </w:r>
            <w:r>
              <w:rPr>
                <w:rFonts w:hint="eastAsia"/>
              </w:rPr>
              <w:t>数据分析系统软件架构概览，采用若干架构师徒描述系统的不同方面，以便表示构造系统所需要的重要架构决策</w:t>
            </w:r>
          </w:p>
        </w:tc>
      </w:tr>
      <w:tr w:rsidR="00C44300" w:rsidTr="00C44300">
        <w:tc>
          <w:tcPr>
            <w:tcW w:w="4261" w:type="dxa"/>
          </w:tcPr>
          <w:p w:rsidR="00C44300" w:rsidRPr="00C44300" w:rsidRDefault="00C44300" w:rsidP="00C44300">
            <w:pPr>
              <w:spacing w:before="40" w:after="4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对象与范围</w:t>
            </w:r>
          </w:p>
        </w:tc>
        <w:tc>
          <w:tcPr>
            <w:tcW w:w="4261" w:type="dxa"/>
          </w:tcPr>
          <w:p w:rsidR="00C44300" w:rsidRPr="00C44300" w:rsidRDefault="00C44300" w:rsidP="00C44300">
            <w:pPr>
              <w:spacing w:before="40" w:after="40"/>
            </w:pPr>
            <w:r>
              <w:rPr>
                <w:rFonts w:hint="eastAsia"/>
              </w:rPr>
              <w:t>本文档的读者是</w:t>
            </w:r>
            <w:r>
              <w:rPr>
                <w:rFonts w:hint="eastAsia"/>
              </w:rPr>
              <w:t>shot team</w:t>
            </w:r>
            <w:r>
              <w:rPr>
                <w:rFonts w:hint="eastAsia"/>
              </w:rPr>
              <w:t>团队内部的开发和管理人员，参考了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的《软件架构文档模板》，用于指导下一循环的代码开发和测试工作</w:t>
            </w:r>
          </w:p>
        </w:tc>
      </w:tr>
      <w:tr w:rsidR="00C44300" w:rsidTr="00C44300">
        <w:tc>
          <w:tcPr>
            <w:tcW w:w="4261" w:type="dxa"/>
          </w:tcPr>
          <w:p w:rsidR="00C44300" w:rsidRPr="00C44300" w:rsidRDefault="00C44300" w:rsidP="00C44300">
            <w:pPr>
              <w:spacing w:before="40" w:after="4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参考文献</w:t>
            </w:r>
          </w:p>
        </w:tc>
        <w:tc>
          <w:tcPr>
            <w:tcW w:w="4261" w:type="dxa"/>
          </w:tcPr>
          <w:p w:rsidR="00C44300" w:rsidRDefault="00C44300" w:rsidP="00C44300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《软件需求规格说明书》，</w:t>
            </w:r>
            <w:r>
              <w:rPr>
                <w:rFonts w:hint="eastAsia"/>
              </w:rPr>
              <w:t>shot team</w:t>
            </w:r>
          </w:p>
          <w:p w:rsidR="00C44300" w:rsidRPr="00C44300" w:rsidRDefault="00C44300" w:rsidP="00C44300">
            <w:pPr>
              <w:spacing w:before="40" w:after="40"/>
            </w:pPr>
            <w:r>
              <w:rPr>
                <w:rFonts w:hint="eastAsia"/>
              </w:rPr>
              <w:t>《计算与软件工程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》，骆斌、刘佳、黄蕾、张瑾玉编著</w:t>
            </w:r>
          </w:p>
        </w:tc>
      </w:tr>
    </w:tbl>
    <w:p w:rsidR="00C44300" w:rsidRDefault="00C44300">
      <w:pPr>
        <w:rPr>
          <w:rFonts w:hint="eastAsia"/>
          <w:b/>
          <w:bCs/>
          <w:kern w:val="44"/>
          <w:sz w:val="44"/>
          <w:szCs w:val="44"/>
        </w:rPr>
      </w:pPr>
    </w:p>
    <w:p w:rsidR="00D933F7" w:rsidRDefault="00D933F7">
      <w:pPr>
        <w:rPr>
          <w:rFonts w:hint="eastAsia"/>
          <w:b/>
          <w:bCs/>
          <w:kern w:val="44"/>
          <w:sz w:val="44"/>
          <w:szCs w:val="44"/>
        </w:rPr>
      </w:pPr>
    </w:p>
    <w:p w:rsidR="00D933F7" w:rsidRDefault="00D933F7">
      <w:pPr>
        <w:rPr>
          <w:rFonts w:hint="eastAsia"/>
          <w:b/>
          <w:bCs/>
          <w:kern w:val="44"/>
          <w:sz w:val="44"/>
          <w:szCs w:val="44"/>
        </w:rPr>
      </w:pPr>
    </w:p>
    <w:p w:rsidR="00C44300" w:rsidRDefault="00E27078">
      <w:pPr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系统的分层架构</w:t>
      </w:r>
    </w:p>
    <w:p w:rsidR="00E27078" w:rsidRDefault="00D933F7">
      <w:pPr>
        <w:rPr>
          <w:rFonts w:hint="eastAsia"/>
          <w:b/>
          <w:bCs/>
          <w:kern w:val="44"/>
          <w:sz w:val="44"/>
          <w:szCs w:val="44"/>
        </w:rPr>
      </w:pPr>
      <w:r w:rsidRPr="00D933F7">
        <w:rPr>
          <w:rFonts w:hint="eastAsia"/>
          <w:b/>
          <w:bCs/>
          <w:kern w:val="44"/>
          <w:sz w:val="44"/>
          <w:szCs w:val="44"/>
        </w:rPr>
        <w:lastRenderedPageBreak/>
        <w:drawing>
          <wp:inline distT="0" distB="0" distL="0" distR="0">
            <wp:extent cx="5274310" cy="4423410"/>
            <wp:effectExtent l="19050" t="0" r="2540" b="0"/>
            <wp:docPr id="2" name="图片 0" descr="Class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F7" w:rsidRDefault="00D933F7">
      <w:pPr>
        <w:rPr>
          <w:rFonts w:hint="eastAsia"/>
        </w:rPr>
      </w:pPr>
    </w:p>
    <w:p w:rsidR="00D933F7" w:rsidRDefault="00D933F7">
      <w:pPr>
        <w:rPr>
          <w:rFonts w:hint="eastAsia"/>
        </w:rPr>
      </w:pPr>
    </w:p>
    <w:p w:rsidR="00D933F7" w:rsidRDefault="00D933F7">
      <w:pPr>
        <w:rPr>
          <w:rFonts w:hint="eastAsia"/>
        </w:rPr>
      </w:pPr>
    </w:p>
    <w:p w:rsidR="00D933F7" w:rsidRDefault="00D933F7">
      <w:pPr>
        <w:rPr>
          <w:rFonts w:hint="eastAsia"/>
        </w:rPr>
      </w:pPr>
    </w:p>
    <w:p w:rsidR="00E27078" w:rsidRDefault="00E27078">
      <w:pPr>
        <w:rPr>
          <w:rFonts w:hint="eastAsia"/>
        </w:rPr>
      </w:pPr>
      <w:r w:rsidRPr="00E27078">
        <w:rPr>
          <w:rFonts w:hint="eastAsia"/>
        </w:rPr>
        <w:t>系统划分为以下四个逻辑层次</w:t>
      </w:r>
    </w:p>
    <w:p w:rsidR="00D933F7" w:rsidRDefault="00D933F7">
      <w:pPr>
        <w:rPr>
          <w:rFonts w:hint="eastAsia"/>
        </w:rPr>
      </w:pPr>
    </w:p>
    <w:p w:rsidR="00D933F7" w:rsidRDefault="00D933F7">
      <w:pPr>
        <w:rPr>
          <w:rFonts w:hint="eastAsia"/>
        </w:rPr>
      </w:pPr>
    </w:p>
    <w:p w:rsidR="00D933F7" w:rsidRPr="00E27078" w:rsidRDefault="00D933F7">
      <w:pPr>
        <w:rPr>
          <w:rFonts w:hint="eastAsia"/>
        </w:rPr>
      </w:pPr>
    </w:p>
    <w:p w:rsidR="00E27078" w:rsidRPr="00E27078" w:rsidRDefault="00E27078">
      <w:pPr>
        <w:rPr>
          <w:rFonts w:hint="eastAsia"/>
        </w:rPr>
      </w:pPr>
      <w:r w:rsidRPr="00E27078">
        <w:rPr>
          <w:rFonts w:hint="eastAsia"/>
        </w:rPr>
        <w:t>1</w:t>
      </w:r>
      <w:r w:rsidRPr="00E27078">
        <w:rPr>
          <w:rFonts w:hint="eastAsia"/>
        </w:rPr>
        <w:t>）表示层：用于前台界面展示和配置的层次</w:t>
      </w:r>
    </w:p>
    <w:p w:rsidR="00E27078" w:rsidRPr="00E27078" w:rsidRDefault="00E27078">
      <w:pPr>
        <w:rPr>
          <w:rFonts w:hint="eastAsia"/>
        </w:rPr>
      </w:pPr>
      <w:r w:rsidRPr="00E27078">
        <w:rPr>
          <w:rFonts w:hint="eastAsia"/>
        </w:rPr>
        <w:t>2)</w:t>
      </w:r>
      <w:r>
        <w:rPr>
          <w:rFonts w:hint="eastAsia"/>
        </w:rPr>
        <w:t xml:space="preserve"> </w:t>
      </w:r>
      <w:r w:rsidRPr="00E27078">
        <w:rPr>
          <w:rFonts w:hint="eastAsia"/>
        </w:rPr>
        <w:t>业务层：包含业务控制和逻辑的层次</w:t>
      </w:r>
    </w:p>
    <w:p w:rsidR="00E27078" w:rsidRDefault="00E27078">
      <w:pPr>
        <w:rPr>
          <w:rFonts w:hint="eastAsia"/>
        </w:rPr>
      </w:pPr>
      <w:r w:rsidRPr="00E27078">
        <w:rPr>
          <w:rFonts w:hint="eastAsia"/>
        </w:rPr>
        <w:t>3</w:t>
      </w:r>
      <w:r w:rsidRPr="00E27078">
        <w:rPr>
          <w:rFonts w:hint="eastAsia"/>
        </w:rPr>
        <w:t>）数据层：定义和存储系统中相关数据的层次</w:t>
      </w:r>
    </w:p>
    <w:p w:rsidR="00E27078" w:rsidRDefault="00D933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41270"/>
            <wp:effectExtent l="19050" t="0" r="2540" b="0"/>
            <wp:docPr id="3" name="图片 1" descr="C:\Users\Administrator\Desktop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seCase Diagram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78" w:rsidRPr="00E27078" w:rsidRDefault="00E27078">
      <w:pPr>
        <w:rPr>
          <w:rFonts w:hint="eastAsia"/>
        </w:rPr>
      </w:pPr>
    </w:p>
    <w:p w:rsidR="00E27078" w:rsidRPr="00E27078" w:rsidRDefault="00E27078">
      <w:pPr>
        <w:rPr>
          <w:rFonts w:hint="eastAsia"/>
        </w:rPr>
      </w:pPr>
      <w:r w:rsidRPr="00E27078">
        <w:rPr>
          <w:rFonts w:hint="eastAsia"/>
        </w:rPr>
        <w:t>系统可以部署在以下三个物理层次。</w:t>
      </w:r>
    </w:p>
    <w:p w:rsidR="00E27078" w:rsidRPr="00E27078" w:rsidRDefault="00E27078">
      <w:pPr>
        <w:rPr>
          <w:rFonts w:hint="eastAsia"/>
        </w:rPr>
      </w:pPr>
      <w:r w:rsidRPr="00E27078">
        <w:rPr>
          <w:rFonts w:hint="eastAsia"/>
        </w:rPr>
        <w:t>1</w:t>
      </w:r>
      <w:r w:rsidRPr="00E27078">
        <w:rPr>
          <w:rFonts w:hint="eastAsia"/>
        </w:rPr>
        <w:t>）访问层：用于用户访问系统的层次</w:t>
      </w:r>
    </w:p>
    <w:p w:rsidR="00E27078" w:rsidRPr="00E27078" w:rsidRDefault="00E27078">
      <w:pPr>
        <w:rPr>
          <w:rFonts w:hint="eastAsia"/>
        </w:rPr>
      </w:pPr>
      <w:r w:rsidRPr="00E27078">
        <w:rPr>
          <w:rFonts w:hint="eastAsia"/>
        </w:rPr>
        <w:t>2</w:t>
      </w:r>
      <w:r w:rsidRPr="00E27078">
        <w:rPr>
          <w:rFonts w:hint="eastAsia"/>
        </w:rPr>
        <w:t>）业务层：部署业务控制和逻辑的层次</w:t>
      </w:r>
    </w:p>
    <w:p w:rsidR="00E27078" w:rsidRDefault="00E27078">
      <w:pPr>
        <w:rPr>
          <w:rFonts w:hint="eastAsia"/>
        </w:rPr>
      </w:pPr>
      <w:r w:rsidRPr="00E27078">
        <w:rPr>
          <w:rFonts w:hint="eastAsia"/>
        </w:rPr>
        <w:t>3</w:t>
      </w:r>
      <w:r w:rsidRPr="00E27078">
        <w:rPr>
          <w:rFonts w:hint="eastAsia"/>
        </w:rPr>
        <w:t>）数据层：部署和存储系统中相关数据的层次</w:t>
      </w:r>
    </w:p>
    <w:p w:rsidR="00E27078" w:rsidRDefault="00E27078">
      <w:pPr>
        <w:rPr>
          <w:rFonts w:hint="eastAsia"/>
        </w:rPr>
      </w:pPr>
    </w:p>
    <w:p w:rsidR="00E27078" w:rsidRPr="00E27078" w:rsidRDefault="00E27078">
      <w:pPr>
        <w:rPr>
          <w:rFonts w:hint="eastAsia"/>
        </w:rPr>
      </w:pPr>
    </w:p>
    <w:p w:rsidR="00E27078" w:rsidRPr="00E27078" w:rsidRDefault="00E27078">
      <w:pPr>
        <w:rPr>
          <w:rFonts w:hint="eastAsia"/>
        </w:rPr>
      </w:pPr>
      <w:r w:rsidRPr="00E27078">
        <w:rPr>
          <w:rFonts w:hint="eastAsia"/>
        </w:rPr>
        <w:t>系统的架构设计如下。</w:t>
      </w:r>
    </w:p>
    <w:p w:rsidR="00E27078" w:rsidRPr="00E27078" w:rsidRDefault="00E27078">
      <w:pPr>
        <w:rPr>
          <w:rFonts w:hint="eastAsia"/>
        </w:rPr>
      </w:pPr>
      <w:r w:rsidRPr="00E27078">
        <w:rPr>
          <w:rFonts w:hint="eastAsia"/>
        </w:rPr>
        <w:t>系统架构中的对象分为</w:t>
      </w:r>
    </w:p>
    <w:p w:rsidR="00E27078" w:rsidRDefault="00FE3A0E"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）</w:t>
      </w:r>
      <w:r>
        <w:rPr>
          <w:rFonts w:hint="eastAsia"/>
          <w:bCs/>
          <w:kern w:val="44"/>
          <w:szCs w:val="21"/>
        </w:rPr>
        <w:t>UI</w:t>
      </w:r>
      <w:r>
        <w:rPr>
          <w:rFonts w:hint="eastAsia"/>
          <w:bCs/>
          <w:kern w:val="44"/>
          <w:szCs w:val="21"/>
        </w:rPr>
        <w:t>对象，负责处理系统数据的展示和用户的交互</w:t>
      </w:r>
    </w:p>
    <w:p w:rsidR="00FE3A0E" w:rsidRDefault="00FE3A0E"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）</w:t>
      </w:r>
      <w:r>
        <w:rPr>
          <w:rFonts w:hint="eastAsia"/>
          <w:bCs/>
          <w:kern w:val="44"/>
          <w:szCs w:val="21"/>
        </w:rPr>
        <w:t>Controller</w:t>
      </w:r>
      <w:r>
        <w:rPr>
          <w:rFonts w:hint="eastAsia"/>
          <w:bCs/>
          <w:kern w:val="44"/>
          <w:szCs w:val="21"/>
        </w:rPr>
        <w:t>对象，控制器负责获取用户输入，并调用</w:t>
      </w:r>
      <w:r>
        <w:rPr>
          <w:rFonts w:hint="eastAsia"/>
          <w:bCs/>
          <w:kern w:val="44"/>
          <w:szCs w:val="21"/>
        </w:rPr>
        <w:t>Service</w:t>
      </w:r>
      <w:r>
        <w:rPr>
          <w:rFonts w:hint="eastAsia"/>
          <w:bCs/>
          <w:kern w:val="44"/>
          <w:szCs w:val="21"/>
        </w:rPr>
        <w:t>模块的接口</w:t>
      </w:r>
    </w:p>
    <w:p w:rsidR="00FE3A0E" w:rsidRDefault="00FE3A0E"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）</w:t>
      </w:r>
      <w:proofErr w:type="spellStart"/>
      <w:r>
        <w:rPr>
          <w:rFonts w:hint="eastAsia"/>
          <w:bCs/>
          <w:kern w:val="44"/>
          <w:szCs w:val="21"/>
        </w:rPr>
        <w:t>BLService</w:t>
      </w:r>
      <w:proofErr w:type="spellEnd"/>
      <w:r>
        <w:rPr>
          <w:rFonts w:hint="eastAsia"/>
          <w:bCs/>
          <w:kern w:val="44"/>
          <w:szCs w:val="21"/>
        </w:rPr>
        <w:t>对象，负责提供服务的抽象接口，获取从数据端组装好的数据</w:t>
      </w:r>
    </w:p>
    <w:p w:rsidR="00FE3A0E" w:rsidRDefault="00FE3A0E"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</w:t>
      </w:r>
      <w:r>
        <w:rPr>
          <w:rFonts w:hint="eastAsia"/>
          <w:bCs/>
          <w:kern w:val="44"/>
          <w:szCs w:val="21"/>
        </w:rPr>
        <w:t>）</w:t>
      </w:r>
      <w:r>
        <w:rPr>
          <w:rFonts w:hint="eastAsia"/>
          <w:bCs/>
          <w:kern w:val="44"/>
          <w:szCs w:val="21"/>
        </w:rPr>
        <w:t>BL</w:t>
      </w:r>
      <w:r>
        <w:rPr>
          <w:rFonts w:hint="eastAsia"/>
          <w:bCs/>
          <w:kern w:val="44"/>
          <w:szCs w:val="21"/>
        </w:rPr>
        <w:t>对象，负责对于抽象接口的实现模块</w:t>
      </w:r>
    </w:p>
    <w:p w:rsidR="00FE3A0E" w:rsidRDefault="00FE3A0E"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5</w:t>
      </w:r>
      <w:r>
        <w:rPr>
          <w:rFonts w:hint="eastAsia"/>
          <w:bCs/>
          <w:kern w:val="44"/>
          <w:szCs w:val="21"/>
        </w:rPr>
        <w:t>）</w:t>
      </w:r>
      <w:proofErr w:type="spellStart"/>
      <w:r>
        <w:rPr>
          <w:rFonts w:hint="eastAsia"/>
          <w:bCs/>
          <w:kern w:val="44"/>
          <w:szCs w:val="21"/>
        </w:rPr>
        <w:t>DataService</w:t>
      </w:r>
      <w:proofErr w:type="spellEnd"/>
      <w:r>
        <w:rPr>
          <w:rFonts w:hint="eastAsia"/>
          <w:bCs/>
          <w:kern w:val="44"/>
          <w:szCs w:val="21"/>
        </w:rPr>
        <w:t>，负责封装从获取的批量数据的接口</w:t>
      </w:r>
    </w:p>
    <w:p w:rsidR="00FE3A0E" w:rsidRDefault="00FE3A0E"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6</w:t>
      </w:r>
      <w:r>
        <w:rPr>
          <w:rFonts w:hint="eastAsia"/>
          <w:bCs/>
          <w:kern w:val="44"/>
          <w:szCs w:val="21"/>
        </w:rPr>
        <w:t>）</w:t>
      </w:r>
      <w:r>
        <w:rPr>
          <w:rFonts w:hint="eastAsia"/>
          <w:bCs/>
          <w:kern w:val="44"/>
          <w:szCs w:val="21"/>
        </w:rPr>
        <w:t>Data</w:t>
      </w:r>
      <w:r>
        <w:rPr>
          <w:rFonts w:hint="eastAsia"/>
          <w:bCs/>
          <w:kern w:val="44"/>
          <w:szCs w:val="21"/>
        </w:rPr>
        <w:t>，负责与数据库实体交互，获取数据。</w:t>
      </w:r>
    </w:p>
    <w:p w:rsidR="00FE3A0E" w:rsidRDefault="00FE3A0E"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7</w:t>
      </w:r>
      <w:r>
        <w:rPr>
          <w:rFonts w:hint="eastAsia"/>
          <w:bCs/>
          <w:kern w:val="44"/>
          <w:szCs w:val="21"/>
        </w:rPr>
        <w:t>）</w:t>
      </w:r>
      <w:proofErr w:type="spellStart"/>
      <w:r>
        <w:rPr>
          <w:rFonts w:hint="eastAsia"/>
          <w:bCs/>
          <w:kern w:val="44"/>
          <w:szCs w:val="21"/>
        </w:rPr>
        <w:t>Serialiaztion</w:t>
      </w:r>
      <w:proofErr w:type="spellEnd"/>
      <w:r>
        <w:rPr>
          <w:rFonts w:hint="eastAsia"/>
          <w:bCs/>
          <w:kern w:val="44"/>
          <w:szCs w:val="21"/>
        </w:rPr>
        <w:t>，该模块用来读取和写入序列化文件</w:t>
      </w:r>
    </w:p>
    <w:p w:rsidR="00FE3A0E" w:rsidRDefault="00FE3A0E">
      <w:pPr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 xml:space="preserve"> </w:t>
      </w:r>
    </w:p>
    <w:p w:rsidR="00FE3A0E" w:rsidRDefault="00FE3A0E">
      <w:pPr>
        <w:rPr>
          <w:rFonts w:hint="eastAsia"/>
          <w:b/>
          <w:bCs/>
          <w:kern w:val="44"/>
          <w:sz w:val="44"/>
          <w:szCs w:val="44"/>
        </w:rPr>
      </w:pPr>
      <w:r w:rsidRPr="00FE3A0E">
        <w:rPr>
          <w:rFonts w:hint="eastAsia"/>
          <w:b/>
          <w:bCs/>
          <w:kern w:val="44"/>
          <w:sz w:val="44"/>
          <w:szCs w:val="44"/>
        </w:rPr>
        <w:t>系统中的组件和组件接口：</w:t>
      </w:r>
    </w:p>
    <w:p w:rsidR="00FE3A0E" w:rsidRDefault="00350EA9">
      <w:pPr>
        <w:rPr>
          <w:rFonts w:hint="eastAsia"/>
          <w:b/>
          <w:bCs/>
          <w:kern w:val="44"/>
          <w:sz w:val="44"/>
          <w:szCs w:val="44"/>
        </w:rPr>
      </w:pPr>
      <w:r>
        <w:rPr>
          <w:b/>
          <w:bCs/>
          <w:noProof/>
          <w:kern w:val="44"/>
          <w:sz w:val="44"/>
          <w:szCs w:val="44"/>
        </w:rPr>
        <w:lastRenderedPageBreak/>
        <w:drawing>
          <wp:inline distT="0" distB="0" distL="0" distR="0">
            <wp:extent cx="5274310" cy="4531112"/>
            <wp:effectExtent l="19050" t="0" r="2540" b="0"/>
            <wp:docPr id="4" name="图片 2" descr="C:\Users\Administrator\Desktop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lass Diagram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240" w:rsidRDefault="00323240">
      <w:pPr>
        <w:rPr>
          <w:rFonts w:hint="eastAsia"/>
          <w:b/>
          <w:bCs/>
          <w:kern w:val="44"/>
          <w:sz w:val="44"/>
          <w:szCs w:val="44"/>
        </w:rPr>
      </w:pPr>
    </w:p>
    <w:tbl>
      <w:tblPr>
        <w:tblStyle w:val="a5"/>
        <w:tblW w:w="9214" w:type="dxa"/>
        <w:tblInd w:w="-34" w:type="dxa"/>
        <w:tblLook w:val="04A0"/>
      </w:tblPr>
      <w:tblGrid>
        <w:gridCol w:w="1276"/>
        <w:gridCol w:w="2835"/>
        <w:gridCol w:w="1134"/>
        <w:gridCol w:w="3969"/>
      </w:tblGrid>
      <w:tr w:rsidR="00FE3A0E" w:rsidTr="00350EA9">
        <w:tc>
          <w:tcPr>
            <w:tcW w:w="1276" w:type="dxa"/>
          </w:tcPr>
          <w:p w:rsidR="00FE3A0E" w:rsidRPr="00FE3A0E" w:rsidRDefault="00FE3A0E">
            <w:pPr>
              <w:rPr>
                <w:rFonts w:hint="eastAsia"/>
                <w:bCs/>
                <w:kern w:val="44"/>
                <w:szCs w:val="21"/>
              </w:rPr>
            </w:pPr>
            <w:r w:rsidRPr="00FE3A0E">
              <w:rPr>
                <w:rFonts w:hint="eastAsia"/>
                <w:bCs/>
                <w:kern w:val="44"/>
                <w:szCs w:val="21"/>
              </w:rPr>
              <w:t>接口</w:t>
            </w:r>
            <w:r w:rsidRPr="00FE3A0E">
              <w:rPr>
                <w:rFonts w:hint="eastAsia"/>
                <w:bCs/>
                <w:kern w:val="44"/>
                <w:szCs w:val="21"/>
              </w:rPr>
              <w:t>ID</w:t>
            </w:r>
          </w:p>
        </w:tc>
        <w:tc>
          <w:tcPr>
            <w:tcW w:w="2835" w:type="dxa"/>
          </w:tcPr>
          <w:p w:rsidR="00FE3A0E" w:rsidRPr="00FE3A0E" w:rsidRDefault="00FE3A0E">
            <w:pPr>
              <w:rPr>
                <w:rFonts w:hint="eastAsia"/>
                <w:bCs/>
                <w:kern w:val="44"/>
                <w:szCs w:val="21"/>
              </w:rPr>
            </w:pPr>
            <w:r w:rsidRPr="00FE3A0E">
              <w:rPr>
                <w:rFonts w:hint="eastAsia"/>
                <w:bCs/>
                <w:kern w:val="44"/>
                <w:szCs w:val="21"/>
              </w:rPr>
              <w:t>连接组件</w:t>
            </w:r>
          </w:p>
        </w:tc>
        <w:tc>
          <w:tcPr>
            <w:tcW w:w="5103" w:type="dxa"/>
            <w:gridSpan w:val="2"/>
          </w:tcPr>
          <w:p w:rsidR="00FE3A0E" w:rsidRPr="00FE3A0E" w:rsidRDefault="00FE3A0E">
            <w:pPr>
              <w:rPr>
                <w:rFonts w:hint="eastAsia"/>
                <w:bCs/>
                <w:kern w:val="44"/>
                <w:szCs w:val="21"/>
              </w:rPr>
            </w:pPr>
            <w:r w:rsidRPr="00FE3A0E">
              <w:rPr>
                <w:rFonts w:hint="eastAsia"/>
                <w:bCs/>
                <w:kern w:val="44"/>
                <w:szCs w:val="21"/>
              </w:rPr>
              <w:t>接口信息</w:t>
            </w:r>
          </w:p>
        </w:tc>
      </w:tr>
      <w:tr w:rsidR="00350EA9" w:rsidTr="00350EA9">
        <w:trPr>
          <w:trHeight w:val="81"/>
        </w:trPr>
        <w:tc>
          <w:tcPr>
            <w:tcW w:w="1276" w:type="dxa"/>
            <w:vMerge w:val="restart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I1</w:t>
            </w:r>
          </w:p>
        </w:tc>
        <w:tc>
          <w:tcPr>
            <w:tcW w:w="2835" w:type="dxa"/>
            <w:vMerge w:val="restart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连接</w:t>
            </w:r>
            <w:r>
              <w:rPr>
                <w:rFonts w:hint="eastAsia"/>
                <w:bCs/>
                <w:kern w:val="44"/>
                <w:szCs w:val="21"/>
              </w:rPr>
              <w:t>UI</w:t>
            </w:r>
            <w:r>
              <w:rPr>
                <w:rFonts w:hint="eastAsia"/>
                <w:bCs/>
                <w:kern w:val="44"/>
                <w:szCs w:val="21"/>
              </w:rPr>
              <w:t>和</w:t>
            </w:r>
            <w:r>
              <w:rPr>
                <w:rFonts w:hint="eastAsia"/>
                <w:bCs/>
                <w:kern w:val="44"/>
                <w:szCs w:val="21"/>
              </w:rPr>
              <w:t>Controller</w:t>
            </w:r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语法</w:t>
            </w:r>
          </w:p>
        </w:tc>
        <w:tc>
          <w:tcPr>
            <w:tcW w:w="3969" w:type="dxa"/>
          </w:tcPr>
          <w:p w:rsidR="00350EA9" w:rsidRPr="00FE3A0E" w:rsidRDefault="00350EA9" w:rsidP="00BD4656">
            <w:pPr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Return(Response)</w:t>
            </w:r>
          </w:p>
          <w:p w:rsidR="00350EA9" w:rsidRPr="00FE3A0E" w:rsidRDefault="00350EA9" w:rsidP="00BD4656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Interface(Request)</w:t>
            </w:r>
          </w:p>
        </w:tc>
      </w:tr>
      <w:tr w:rsidR="00350EA9" w:rsidTr="00350EA9">
        <w:trPr>
          <w:trHeight w:val="78"/>
        </w:trPr>
        <w:tc>
          <w:tcPr>
            <w:tcW w:w="1276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前置条件</w:t>
            </w:r>
          </w:p>
        </w:tc>
        <w:tc>
          <w:tcPr>
            <w:tcW w:w="3969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用户的输入正确</w:t>
            </w:r>
          </w:p>
        </w:tc>
      </w:tr>
      <w:tr w:rsidR="00350EA9" w:rsidTr="00350EA9">
        <w:trPr>
          <w:trHeight w:val="78"/>
        </w:trPr>
        <w:tc>
          <w:tcPr>
            <w:tcW w:w="1276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后置条件</w:t>
            </w:r>
          </w:p>
        </w:tc>
        <w:tc>
          <w:tcPr>
            <w:tcW w:w="3969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处理控制组件处理请求并响应</w:t>
            </w:r>
          </w:p>
        </w:tc>
      </w:tr>
      <w:tr w:rsidR="00350EA9" w:rsidTr="00350EA9">
        <w:trPr>
          <w:trHeight w:val="78"/>
        </w:trPr>
        <w:tc>
          <w:tcPr>
            <w:tcW w:w="1276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不变量</w:t>
            </w:r>
          </w:p>
        </w:tc>
        <w:tc>
          <w:tcPr>
            <w:tcW w:w="3969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用户请求信息</w:t>
            </w:r>
          </w:p>
        </w:tc>
      </w:tr>
      <w:tr w:rsidR="00350EA9" w:rsidTr="00350EA9">
        <w:trPr>
          <w:trHeight w:val="81"/>
        </w:trPr>
        <w:tc>
          <w:tcPr>
            <w:tcW w:w="1276" w:type="dxa"/>
            <w:vMerge w:val="restart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I2</w:t>
            </w:r>
          </w:p>
        </w:tc>
        <w:tc>
          <w:tcPr>
            <w:tcW w:w="2835" w:type="dxa"/>
            <w:vMerge w:val="restart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连接</w:t>
            </w:r>
            <w:r>
              <w:rPr>
                <w:rFonts w:hint="eastAsia"/>
                <w:bCs/>
                <w:kern w:val="44"/>
                <w:szCs w:val="21"/>
              </w:rPr>
              <w:t>Controller</w:t>
            </w:r>
            <w:r>
              <w:rPr>
                <w:rFonts w:hint="eastAsia"/>
                <w:bCs/>
                <w:kern w:val="44"/>
                <w:szCs w:val="21"/>
              </w:rPr>
              <w:t>和</w:t>
            </w:r>
            <w:proofErr w:type="spellStart"/>
            <w:r>
              <w:rPr>
                <w:rFonts w:hint="eastAsia"/>
                <w:bCs/>
                <w:kern w:val="44"/>
                <w:szCs w:val="21"/>
              </w:rPr>
              <w:t>BLService</w:t>
            </w:r>
            <w:proofErr w:type="spellEnd"/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语法</w:t>
            </w:r>
          </w:p>
        </w:tc>
        <w:tc>
          <w:tcPr>
            <w:tcW w:w="3969" w:type="dxa"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Return(result)</w:t>
            </w:r>
          </w:p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Interface()</w:t>
            </w:r>
          </w:p>
        </w:tc>
      </w:tr>
      <w:tr w:rsidR="00350EA9" w:rsidTr="00350EA9">
        <w:trPr>
          <w:trHeight w:val="78"/>
        </w:trPr>
        <w:tc>
          <w:tcPr>
            <w:tcW w:w="1276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前置条件</w:t>
            </w:r>
          </w:p>
        </w:tc>
        <w:tc>
          <w:tcPr>
            <w:tcW w:w="3969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无</w:t>
            </w:r>
          </w:p>
        </w:tc>
      </w:tr>
      <w:tr w:rsidR="00350EA9" w:rsidTr="00350EA9">
        <w:trPr>
          <w:trHeight w:val="78"/>
        </w:trPr>
        <w:tc>
          <w:tcPr>
            <w:tcW w:w="1276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后置条件</w:t>
            </w:r>
          </w:p>
        </w:tc>
        <w:tc>
          <w:tcPr>
            <w:tcW w:w="3969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对应的</w:t>
            </w:r>
            <w:r>
              <w:rPr>
                <w:rFonts w:hint="eastAsia"/>
                <w:bCs/>
                <w:kern w:val="44"/>
                <w:szCs w:val="21"/>
              </w:rPr>
              <w:t>BL</w:t>
            </w:r>
            <w:r>
              <w:rPr>
                <w:rFonts w:hint="eastAsia"/>
                <w:bCs/>
                <w:kern w:val="44"/>
                <w:szCs w:val="21"/>
              </w:rPr>
              <w:t>执行对应的业务逻辑</w:t>
            </w:r>
          </w:p>
        </w:tc>
      </w:tr>
      <w:tr w:rsidR="00350EA9" w:rsidTr="00350EA9">
        <w:trPr>
          <w:trHeight w:val="78"/>
        </w:trPr>
        <w:tc>
          <w:tcPr>
            <w:tcW w:w="1276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不变量</w:t>
            </w:r>
          </w:p>
        </w:tc>
        <w:tc>
          <w:tcPr>
            <w:tcW w:w="3969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无</w:t>
            </w:r>
          </w:p>
        </w:tc>
      </w:tr>
      <w:tr w:rsidR="00350EA9" w:rsidTr="00350EA9">
        <w:trPr>
          <w:trHeight w:val="159"/>
        </w:trPr>
        <w:tc>
          <w:tcPr>
            <w:tcW w:w="1276" w:type="dxa"/>
            <w:vMerge w:val="restart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I3</w:t>
            </w:r>
          </w:p>
        </w:tc>
        <w:tc>
          <w:tcPr>
            <w:tcW w:w="2835" w:type="dxa"/>
            <w:vMerge w:val="restart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连接</w:t>
            </w:r>
            <w:proofErr w:type="spellStart"/>
            <w:r>
              <w:rPr>
                <w:rFonts w:hint="eastAsia"/>
                <w:bCs/>
                <w:kern w:val="44"/>
                <w:szCs w:val="21"/>
              </w:rPr>
              <w:t>BLService</w:t>
            </w:r>
            <w:proofErr w:type="spellEnd"/>
            <w:r>
              <w:rPr>
                <w:rFonts w:hint="eastAsia"/>
                <w:bCs/>
                <w:kern w:val="44"/>
                <w:szCs w:val="21"/>
              </w:rPr>
              <w:t>和</w:t>
            </w:r>
            <w:proofErr w:type="spellStart"/>
            <w:r>
              <w:rPr>
                <w:rFonts w:hint="eastAsia"/>
                <w:bCs/>
                <w:kern w:val="44"/>
                <w:szCs w:val="21"/>
              </w:rPr>
              <w:t>DataService</w:t>
            </w:r>
            <w:proofErr w:type="spellEnd"/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语法</w:t>
            </w:r>
          </w:p>
        </w:tc>
        <w:tc>
          <w:tcPr>
            <w:tcW w:w="3969" w:type="dxa"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Return(</w:t>
            </w:r>
            <w:proofErr w:type="spellStart"/>
            <w:r>
              <w:rPr>
                <w:rFonts w:hint="eastAsia"/>
                <w:bCs/>
                <w:kern w:val="44"/>
                <w:szCs w:val="21"/>
              </w:rPr>
              <w:t>dataSet</w:t>
            </w:r>
            <w:proofErr w:type="spellEnd"/>
            <w:r>
              <w:rPr>
                <w:rFonts w:hint="eastAsia"/>
                <w:bCs/>
                <w:kern w:val="44"/>
                <w:szCs w:val="21"/>
              </w:rPr>
              <w:t>)</w:t>
            </w:r>
          </w:p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Interface(command)</w:t>
            </w:r>
          </w:p>
        </w:tc>
      </w:tr>
      <w:tr w:rsidR="00350EA9" w:rsidTr="00350EA9">
        <w:trPr>
          <w:trHeight w:val="157"/>
        </w:trPr>
        <w:tc>
          <w:tcPr>
            <w:tcW w:w="1276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前置条件</w:t>
            </w:r>
          </w:p>
        </w:tc>
        <w:tc>
          <w:tcPr>
            <w:tcW w:w="3969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无</w:t>
            </w:r>
          </w:p>
        </w:tc>
      </w:tr>
      <w:tr w:rsidR="00350EA9" w:rsidTr="00350EA9">
        <w:trPr>
          <w:trHeight w:val="157"/>
        </w:trPr>
        <w:tc>
          <w:tcPr>
            <w:tcW w:w="1276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后置条件</w:t>
            </w:r>
          </w:p>
        </w:tc>
        <w:tc>
          <w:tcPr>
            <w:tcW w:w="3969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对应的</w:t>
            </w:r>
            <w:proofErr w:type="spellStart"/>
            <w:r>
              <w:rPr>
                <w:rFonts w:hint="eastAsia"/>
                <w:bCs/>
                <w:kern w:val="44"/>
                <w:szCs w:val="21"/>
              </w:rPr>
              <w:t>DataService</w:t>
            </w:r>
            <w:proofErr w:type="spellEnd"/>
            <w:r>
              <w:rPr>
                <w:rFonts w:hint="eastAsia"/>
                <w:bCs/>
                <w:kern w:val="44"/>
                <w:szCs w:val="21"/>
              </w:rPr>
              <w:t>调用特定</w:t>
            </w:r>
            <w:r>
              <w:rPr>
                <w:rFonts w:hint="eastAsia"/>
                <w:bCs/>
                <w:kern w:val="44"/>
                <w:szCs w:val="21"/>
              </w:rPr>
              <w:t>Data</w:t>
            </w:r>
            <w:r>
              <w:rPr>
                <w:rFonts w:hint="eastAsia"/>
                <w:bCs/>
                <w:kern w:val="44"/>
                <w:szCs w:val="21"/>
              </w:rPr>
              <w:t>类获取数据层数据，并返回数据集</w:t>
            </w:r>
          </w:p>
        </w:tc>
      </w:tr>
      <w:tr w:rsidR="00350EA9" w:rsidTr="00350EA9">
        <w:trPr>
          <w:trHeight w:val="157"/>
        </w:trPr>
        <w:tc>
          <w:tcPr>
            <w:tcW w:w="1276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不变量</w:t>
            </w:r>
          </w:p>
        </w:tc>
        <w:tc>
          <w:tcPr>
            <w:tcW w:w="3969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无</w:t>
            </w:r>
          </w:p>
        </w:tc>
      </w:tr>
      <w:tr w:rsidR="00350EA9" w:rsidTr="00350EA9">
        <w:trPr>
          <w:trHeight w:val="81"/>
        </w:trPr>
        <w:tc>
          <w:tcPr>
            <w:tcW w:w="1276" w:type="dxa"/>
            <w:vMerge w:val="restart"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I4</w:t>
            </w:r>
          </w:p>
        </w:tc>
        <w:tc>
          <w:tcPr>
            <w:tcW w:w="2835" w:type="dxa"/>
            <w:vMerge w:val="restart"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连接</w:t>
            </w:r>
            <w:r>
              <w:rPr>
                <w:rFonts w:hint="eastAsia"/>
                <w:bCs/>
                <w:kern w:val="44"/>
                <w:szCs w:val="21"/>
              </w:rPr>
              <w:t>Data</w:t>
            </w:r>
            <w:r>
              <w:rPr>
                <w:rFonts w:hint="eastAsia"/>
                <w:bCs/>
                <w:kern w:val="44"/>
                <w:szCs w:val="21"/>
              </w:rPr>
              <w:t>与</w:t>
            </w:r>
            <w:proofErr w:type="spellStart"/>
            <w:r>
              <w:rPr>
                <w:rFonts w:hint="eastAsia"/>
                <w:bCs/>
                <w:kern w:val="44"/>
                <w:szCs w:val="21"/>
              </w:rPr>
              <w:t>Serialiaztion</w:t>
            </w:r>
            <w:proofErr w:type="spellEnd"/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语法</w:t>
            </w:r>
          </w:p>
        </w:tc>
        <w:tc>
          <w:tcPr>
            <w:tcW w:w="3969" w:type="dxa"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Return(data)</w:t>
            </w:r>
          </w:p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Interface(serialization)</w:t>
            </w:r>
          </w:p>
        </w:tc>
      </w:tr>
      <w:tr w:rsidR="00350EA9" w:rsidTr="00350EA9">
        <w:trPr>
          <w:trHeight w:val="78"/>
        </w:trPr>
        <w:tc>
          <w:tcPr>
            <w:tcW w:w="1276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前置条件</w:t>
            </w:r>
          </w:p>
        </w:tc>
        <w:tc>
          <w:tcPr>
            <w:tcW w:w="3969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序列化文件存在</w:t>
            </w:r>
          </w:p>
        </w:tc>
      </w:tr>
      <w:tr w:rsidR="00350EA9" w:rsidTr="00350EA9">
        <w:trPr>
          <w:trHeight w:val="78"/>
        </w:trPr>
        <w:tc>
          <w:tcPr>
            <w:tcW w:w="1276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后置条件</w:t>
            </w:r>
          </w:p>
        </w:tc>
        <w:tc>
          <w:tcPr>
            <w:tcW w:w="3969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proofErr w:type="spellStart"/>
            <w:r>
              <w:rPr>
                <w:rFonts w:hint="eastAsia"/>
                <w:bCs/>
                <w:kern w:val="44"/>
                <w:szCs w:val="21"/>
              </w:rPr>
              <w:t>Serialiaztion</w:t>
            </w:r>
            <w:proofErr w:type="spellEnd"/>
            <w:r>
              <w:rPr>
                <w:rFonts w:hint="eastAsia"/>
                <w:bCs/>
                <w:kern w:val="44"/>
                <w:szCs w:val="21"/>
              </w:rPr>
              <w:t>类将</w:t>
            </w:r>
            <w:r>
              <w:rPr>
                <w:rFonts w:hint="eastAsia"/>
                <w:bCs/>
                <w:kern w:val="44"/>
                <w:szCs w:val="21"/>
              </w:rPr>
              <w:t>PO</w:t>
            </w:r>
            <w:r>
              <w:rPr>
                <w:rFonts w:hint="eastAsia"/>
                <w:bCs/>
                <w:kern w:val="44"/>
                <w:szCs w:val="21"/>
              </w:rPr>
              <w:t>类写入序列化文件</w:t>
            </w:r>
          </w:p>
        </w:tc>
      </w:tr>
      <w:tr w:rsidR="00350EA9" w:rsidTr="00350EA9">
        <w:trPr>
          <w:trHeight w:val="78"/>
        </w:trPr>
        <w:tc>
          <w:tcPr>
            <w:tcW w:w="1276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2835" w:type="dxa"/>
            <w:vMerge/>
          </w:tcPr>
          <w:p w:rsidR="00350EA9" w:rsidRDefault="00350EA9">
            <w:pPr>
              <w:rPr>
                <w:rFonts w:hint="eastAsia"/>
                <w:bCs/>
                <w:kern w:val="44"/>
                <w:szCs w:val="21"/>
              </w:rPr>
            </w:pPr>
          </w:p>
        </w:tc>
        <w:tc>
          <w:tcPr>
            <w:tcW w:w="1134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不变量</w:t>
            </w:r>
          </w:p>
        </w:tc>
        <w:tc>
          <w:tcPr>
            <w:tcW w:w="3969" w:type="dxa"/>
          </w:tcPr>
          <w:p w:rsidR="00350EA9" w:rsidRPr="00FE3A0E" w:rsidRDefault="00350EA9">
            <w:pPr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无</w:t>
            </w:r>
          </w:p>
        </w:tc>
      </w:tr>
    </w:tbl>
    <w:p w:rsidR="00FE3A0E" w:rsidRPr="00FE3A0E" w:rsidRDefault="00FE3A0E">
      <w:pPr>
        <w:rPr>
          <w:rFonts w:hint="eastAsia"/>
          <w:b/>
          <w:bCs/>
          <w:kern w:val="44"/>
          <w:sz w:val="44"/>
          <w:szCs w:val="44"/>
        </w:rPr>
      </w:pPr>
    </w:p>
    <w:p w:rsidR="00FE3A0E" w:rsidRPr="00D933F7" w:rsidRDefault="00FE3A0E">
      <w:pPr>
        <w:rPr>
          <w:bCs/>
          <w:kern w:val="44"/>
          <w:szCs w:val="21"/>
        </w:rPr>
      </w:pPr>
    </w:p>
    <w:sectPr w:rsidR="00FE3A0E" w:rsidRPr="00D933F7" w:rsidSect="00676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C77" w:rsidRDefault="00323240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F40C77" w:rsidRDefault="00323240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74F9"/>
    <w:rsid w:val="00323240"/>
    <w:rsid w:val="00350EA9"/>
    <w:rsid w:val="00676965"/>
    <w:rsid w:val="00C44300"/>
    <w:rsid w:val="00D933F7"/>
    <w:rsid w:val="00DB74F9"/>
    <w:rsid w:val="00E27078"/>
    <w:rsid w:val="00FE3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4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B74F9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74F9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3">
    <w:name w:val="footer"/>
    <w:basedOn w:val="a"/>
    <w:link w:val="Char"/>
    <w:uiPriority w:val="99"/>
    <w:rsid w:val="00DB7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B74F9"/>
    <w:rPr>
      <w:rFonts w:ascii="Times New Roman" w:eastAsia="宋体" w:hAnsi="Times New Roman" w:cs="Times New Roman"/>
      <w:sz w:val="18"/>
      <w:szCs w:val="18"/>
    </w:rPr>
  </w:style>
  <w:style w:type="paragraph" w:styleId="a4">
    <w:name w:val="Title"/>
    <w:basedOn w:val="a"/>
    <w:link w:val="Char0"/>
    <w:qFormat/>
    <w:rsid w:val="00DB74F9"/>
    <w:pPr>
      <w:widowControl/>
      <w:spacing w:before="240" w:after="720"/>
      <w:jc w:val="right"/>
    </w:pPr>
    <w:rPr>
      <w:rFonts w:ascii="Arial" w:hAnsi="Arial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4"/>
    <w:rsid w:val="00DB74F9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4"/>
    <w:rsid w:val="00DB74F9"/>
    <w:rPr>
      <w:sz w:val="28"/>
    </w:rPr>
  </w:style>
  <w:style w:type="paragraph" w:customStyle="1" w:styleId="ChangeHistoryTitle">
    <w:name w:val="ChangeHistory Title"/>
    <w:basedOn w:val="a"/>
    <w:rsid w:val="00DB74F9"/>
    <w:pPr>
      <w:keepNext/>
      <w:widowControl/>
      <w:spacing w:before="60" w:after="60"/>
      <w:jc w:val="center"/>
    </w:pPr>
    <w:rPr>
      <w:rFonts w:ascii="Arial" w:hAnsi="Arial"/>
      <w:b/>
      <w:kern w:val="0"/>
      <w:sz w:val="36"/>
      <w:szCs w:val="20"/>
      <w:lang w:eastAsia="en-US"/>
    </w:rPr>
  </w:style>
  <w:style w:type="table" w:styleId="a5">
    <w:name w:val="Table Grid"/>
    <w:basedOn w:val="a1"/>
    <w:uiPriority w:val="59"/>
    <w:rsid w:val="00C4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270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07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2015-03-22T03:01:00Z</dcterms:created>
  <dcterms:modified xsi:type="dcterms:W3CDTF">2015-03-22T05:34:00Z</dcterms:modified>
</cp:coreProperties>
</file>