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78B6" w14:textId="77777777" w:rsidR="00AD3B1B" w:rsidRPr="00F049C4" w:rsidRDefault="00AD3B1B" w:rsidP="00AD3B1B">
      <w:pPr>
        <w:rPr>
          <w:b/>
          <w:bCs/>
        </w:rPr>
      </w:pPr>
      <w:r w:rsidRPr="00F049C4">
        <w:rPr>
          <w:b/>
          <w:bCs/>
        </w:rPr>
        <w:t>Code Exam</w:t>
      </w:r>
    </w:p>
    <w:p w14:paraId="795D8141" w14:textId="77777777" w:rsidR="00AD3B1B" w:rsidRDefault="00AD3B1B" w:rsidP="00AD3B1B">
      <w:r>
        <w:t>The point of the exercise is to see how an applicant can code and how they solve problems.</w:t>
      </w:r>
    </w:p>
    <w:p w14:paraId="385510C3" w14:textId="637C002F" w:rsidR="00A50890" w:rsidRDefault="00A50890" w:rsidP="00AD3B1B">
      <w:r>
        <w:t xml:space="preserve">The applicant will </w:t>
      </w:r>
      <w:r w:rsidR="00AD6086">
        <w:t xml:space="preserve">need to be able to discuss different aspects of the code, solution, and </w:t>
      </w:r>
      <w:r w:rsidR="00862CBE">
        <w:t>next steps.</w:t>
      </w:r>
    </w:p>
    <w:p w14:paraId="1334A216" w14:textId="77777777" w:rsidR="00AD3B1B" w:rsidRDefault="00AD3B1B" w:rsidP="00AD3B1B">
      <w:r>
        <w:t>The code will not be used in any capacity after the interview and will not be used by the business.</w:t>
      </w:r>
    </w:p>
    <w:p w14:paraId="70388958" w14:textId="77777777" w:rsidR="00862CBE" w:rsidRDefault="00862CBE" w:rsidP="00AD3B1B">
      <w:r>
        <w:t xml:space="preserve">Using </w:t>
      </w:r>
      <w:r w:rsidR="00AD3B1B">
        <w:t>AI (such as an LLM) is explicitly disallowed for the code exam</w:t>
      </w:r>
      <w:r w:rsidR="006B60F5">
        <w:t xml:space="preserve">.  </w:t>
      </w:r>
    </w:p>
    <w:p w14:paraId="7A0F0067" w14:textId="27E751C4" w:rsidR="008D15E3" w:rsidRDefault="00862CBE" w:rsidP="00AD3B1B">
      <w:r>
        <w:t>Use of AI will disqualify the applicant.</w:t>
      </w:r>
    </w:p>
    <w:p w14:paraId="5EDE2B31" w14:textId="4890E787" w:rsidR="00AD3B1B" w:rsidRDefault="006B60F5" w:rsidP="00AD3B1B">
      <w:r w:rsidRPr="008D15E3">
        <w:rPr>
          <w:b/>
          <w:bCs/>
        </w:rPr>
        <w:t xml:space="preserve">Using AI will disqualify the </w:t>
      </w:r>
      <w:r w:rsidR="00D043AC" w:rsidRPr="008D15E3">
        <w:rPr>
          <w:b/>
          <w:bCs/>
        </w:rPr>
        <w:t>applicant</w:t>
      </w:r>
      <w:r>
        <w:t>.</w:t>
      </w:r>
    </w:p>
    <w:p w14:paraId="653AE90D" w14:textId="77777777" w:rsidR="00AD3B1B" w:rsidRDefault="00AD3B1B" w:rsidP="00AD3B1B"/>
    <w:p w14:paraId="200B875E" w14:textId="77777777" w:rsidR="00AD3B1B" w:rsidRDefault="00AD3B1B" w:rsidP="00AD3B1B">
      <w:r>
        <w:t>The applicant is requested to write test automation to do the following:</w:t>
      </w:r>
    </w:p>
    <w:p w14:paraId="7554ED59" w14:textId="3026F77C" w:rsidR="00AD3B1B" w:rsidRDefault="00AD3B1B" w:rsidP="00AD3B1B">
      <w:r>
        <w:t xml:space="preserve">Write automated tests that will find any bugs, validate the page loading, and </w:t>
      </w:r>
      <w:r w:rsidR="004C31EF">
        <w:t xml:space="preserve">validate that the </w:t>
      </w:r>
      <w:r>
        <w:t>controls work (i.e. the navigation works).</w:t>
      </w:r>
    </w:p>
    <w:p w14:paraId="1DA85D71" w14:textId="505D1859" w:rsidR="00823C0E" w:rsidRDefault="00AD3B1B" w:rsidP="005C3A54">
      <w:r>
        <w:t xml:space="preserve">The suggested framework </w:t>
      </w:r>
      <w:proofErr w:type="gramStart"/>
      <w:r w:rsidR="008546D7">
        <w:t>Playwright</w:t>
      </w:r>
      <w:proofErr w:type="gramEnd"/>
      <w:r w:rsidR="00866389">
        <w:t xml:space="preserve"> with </w:t>
      </w:r>
      <w:proofErr w:type="spellStart"/>
      <w:r w:rsidR="00866389">
        <w:t>jUnit</w:t>
      </w:r>
      <w:proofErr w:type="spellEnd"/>
      <w:r w:rsidR="0056381A">
        <w:t>.</w:t>
      </w:r>
      <w:r w:rsidR="009427C9">
        <w:t xml:space="preserve">  </w:t>
      </w:r>
    </w:p>
    <w:p w14:paraId="138F32CB" w14:textId="402A22B2" w:rsidR="00E75FFD" w:rsidRDefault="00E75FFD" w:rsidP="005C3A54">
      <w:r>
        <w:t>BDD is not required but preferred.</w:t>
      </w:r>
    </w:p>
    <w:p w14:paraId="7535E513" w14:textId="77777777" w:rsidR="00A723E0" w:rsidRDefault="00A723E0" w:rsidP="00AD3B1B">
      <w:pPr>
        <w:rPr>
          <w:b/>
          <w:bCs/>
        </w:rPr>
      </w:pPr>
    </w:p>
    <w:p w14:paraId="008E1E6C" w14:textId="3C9D2F8C" w:rsidR="00AD3B1B" w:rsidRPr="001B109B" w:rsidRDefault="00984440" w:rsidP="00AD3B1B">
      <w:pPr>
        <w:rPr>
          <w:b/>
          <w:bCs/>
        </w:rPr>
      </w:pPr>
      <w:r>
        <w:rPr>
          <w:b/>
          <w:bCs/>
        </w:rPr>
        <w:t>Details</w:t>
      </w:r>
    </w:p>
    <w:p w14:paraId="61B1B079" w14:textId="67DD4A4A" w:rsidR="00F020F8" w:rsidRDefault="00AD3B1B" w:rsidP="00AD3B1B">
      <w:r>
        <w:t>The ‘Our Locations’ page found in</w:t>
      </w:r>
      <w:r w:rsidR="00A05CF4">
        <w:t xml:space="preserve"> </w:t>
      </w:r>
      <w:hyperlink r:id="rId5" w:history="1">
        <w:r w:rsidR="00F020F8" w:rsidRPr="008D0696">
          <w:rPr>
            <w:rStyle w:val="Hyperlink"/>
          </w:rPr>
          <w:t>https://qa-practice.netlify.app/bugs-form</w:t>
        </w:r>
      </w:hyperlink>
    </w:p>
    <w:p w14:paraId="1112C2F6" w14:textId="77777777" w:rsidR="00155B92" w:rsidRDefault="00AD3B1B" w:rsidP="00AD3B1B">
      <w:r>
        <w:t xml:space="preserve">Write test cases and automate the test cases where </w:t>
      </w:r>
      <w:r w:rsidR="00155B92">
        <w:t xml:space="preserve">the following criteria </w:t>
      </w:r>
      <w:proofErr w:type="gramStart"/>
      <w:r w:rsidR="00155B92">
        <w:t>is</w:t>
      </w:r>
      <w:proofErr w:type="gramEnd"/>
      <w:r w:rsidR="00155B92">
        <w:t xml:space="preserve"> met:</w:t>
      </w:r>
    </w:p>
    <w:p w14:paraId="0134360F" w14:textId="77777777" w:rsidR="00A61837" w:rsidRDefault="00F15B17" w:rsidP="00A61837">
      <w:pPr>
        <w:pStyle w:val="ListParagraph"/>
        <w:numPr>
          <w:ilvl w:val="0"/>
          <w:numId w:val="5"/>
        </w:numPr>
      </w:pPr>
      <w:r>
        <w:t>the test case</w:t>
      </w:r>
      <w:r w:rsidR="009427C9">
        <w:t xml:space="preserve"> will give value if automated </w:t>
      </w:r>
    </w:p>
    <w:p w14:paraId="7B77E517" w14:textId="0FF7E427" w:rsidR="00AD3B1B" w:rsidRDefault="009427C9" w:rsidP="00A61837">
      <w:pPr>
        <w:pStyle w:val="ListParagraph"/>
        <w:numPr>
          <w:ilvl w:val="0"/>
          <w:numId w:val="5"/>
        </w:numPr>
      </w:pPr>
      <w:r>
        <w:t>the test can be developed in the allocated time.</w:t>
      </w:r>
    </w:p>
    <w:p w14:paraId="419C97B8" w14:textId="41CD9D9F" w:rsidR="00AD3B1B" w:rsidRDefault="00AD3B1B" w:rsidP="00AD3B1B">
      <w:r>
        <w:t xml:space="preserve">You should not spend more than </w:t>
      </w:r>
      <w:r w:rsidR="009427C9" w:rsidRPr="00893375">
        <w:rPr>
          <w:b/>
          <w:bCs/>
        </w:rPr>
        <w:t>4</w:t>
      </w:r>
      <w:r w:rsidRPr="00893375">
        <w:rPr>
          <w:b/>
          <w:bCs/>
        </w:rPr>
        <w:t>hr</w:t>
      </w:r>
      <w:r>
        <w:t xml:space="preserve"> working on this evaluation.</w:t>
      </w:r>
    </w:p>
    <w:p w14:paraId="2F754B21" w14:textId="77777777" w:rsidR="00AD3B1B" w:rsidRDefault="00AD3B1B" w:rsidP="00AD3B1B">
      <w:r>
        <w:t>Be prepared to show your work and discuss it.</w:t>
      </w:r>
    </w:p>
    <w:p w14:paraId="6519A06D" w14:textId="417C02C4" w:rsidR="000051A8" w:rsidRDefault="00984440" w:rsidP="00AD3B1B">
      <w:r>
        <w:t>The applicant may or may not run the</w:t>
      </w:r>
      <w:r w:rsidR="003D630B">
        <w:t xml:space="preserve"> tests in a</w:t>
      </w:r>
      <w:r w:rsidR="00DB5099">
        <w:t xml:space="preserve">n ADO </w:t>
      </w:r>
      <w:r w:rsidR="003D630B">
        <w:t>pipeline</w:t>
      </w:r>
      <w:r w:rsidR="000051A8">
        <w:t>.</w:t>
      </w:r>
    </w:p>
    <w:p w14:paraId="7531F08A" w14:textId="170D40F1" w:rsidR="00AD3B1B" w:rsidRDefault="00AD3B1B" w:rsidP="00AD3B1B">
      <w:r>
        <w:t>The applicant is encouraged to expand on the original scope if they so desire.</w:t>
      </w:r>
    </w:p>
    <w:p w14:paraId="17E5DBB7" w14:textId="1F2E330A" w:rsidR="00AD3B1B" w:rsidRDefault="00AD3B1B" w:rsidP="00AD3B1B"/>
    <w:sectPr w:rsidR="00AD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7E5C"/>
    <w:multiLevelType w:val="hybridMultilevel"/>
    <w:tmpl w:val="F39E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2F55"/>
    <w:multiLevelType w:val="hybridMultilevel"/>
    <w:tmpl w:val="188858D2"/>
    <w:lvl w:ilvl="0" w:tplc="0DA4C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D3C27"/>
    <w:multiLevelType w:val="hybridMultilevel"/>
    <w:tmpl w:val="A87E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B5AC8"/>
    <w:multiLevelType w:val="hybridMultilevel"/>
    <w:tmpl w:val="E5904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1F261A"/>
    <w:multiLevelType w:val="hybridMultilevel"/>
    <w:tmpl w:val="CEB2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831668">
    <w:abstractNumId w:val="0"/>
  </w:num>
  <w:num w:numId="2" w16cid:durableId="142894675">
    <w:abstractNumId w:val="3"/>
  </w:num>
  <w:num w:numId="3" w16cid:durableId="722173423">
    <w:abstractNumId w:val="1"/>
  </w:num>
  <w:num w:numId="4" w16cid:durableId="1046218073">
    <w:abstractNumId w:val="4"/>
  </w:num>
  <w:num w:numId="5" w16cid:durableId="213728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94"/>
    <w:rsid w:val="000051A8"/>
    <w:rsid w:val="00035281"/>
    <w:rsid w:val="00051A81"/>
    <w:rsid w:val="00060D42"/>
    <w:rsid w:val="0007179A"/>
    <w:rsid w:val="00087212"/>
    <w:rsid w:val="000A47A8"/>
    <w:rsid w:val="000C14FA"/>
    <w:rsid w:val="00104629"/>
    <w:rsid w:val="001061EC"/>
    <w:rsid w:val="00155039"/>
    <w:rsid w:val="00155B92"/>
    <w:rsid w:val="00182DA0"/>
    <w:rsid w:val="00196DBC"/>
    <w:rsid w:val="001B109B"/>
    <w:rsid w:val="001E3CF9"/>
    <w:rsid w:val="002119AD"/>
    <w:rsid w:val="002472C9"/>
    <w:rsid w:val="00256C5E"/>
    <w:rsid w:val="00256FE9"/>
    <w:rsid w:val="00260F34"/>
    <w:rsid w:val="002659E9"/>
    <w:rsid w:val="00291E69"/>
    <w:rsid w:val="002921AA"/>
    <w:rsid w:val="002942A8"/>
    <w:rsid w:val="002A23E1"/>
    <w:rsid w:val="002B7531"/>
    <w:rsid w:val="002E062D"/>
    <w:rsid w:val="002E2618"/>
    <w:rsid w:val="002F6FAE"/>
    <w:rsid w:val="0030156A"/>
    <w:rsid w:val="00313135"/>
    <w:rsid w:val="003150C5"/>
    <w:rsid w:val="003272B1"/>
    <w:rsid w:val="00355C96"/>
    <w:rsid w:val="00373412"/>
    <w:rsid w:val="00386D5A"/>
    <w:rsid w:val="00392C21"/>
    <w:rsid w:val="003964F4"/>
    <w:rsid w:val="003A2367"/>
    <w:rsid w:val="003B17C3"/>
    <w:rsid w:val="003C5DF7"/>
    <w:rsid w:val="003D630B"/>
    <w:rsid w:val="004207A6"/>
    <w:rsid w:val="004235A3"/>
    <w:rsid w:val="00443D34"/>
    <w:rsid w:val="004569EE"/>
    <w:rsid w:val="00471DC8"/>
    <w:rsid w:val="00497C23"/>
    <w:rsid w:val="004C31EF"/>
    <w:rsid w:val="004C5876"/>
    <w:rsid w:val="004D0D5C"/>
    <w:rsid w:val="004D7472"/>
    <w:rsid w:val="004E33DE"/>
    <w:rsid w:val="004E67A1"/>
    <w:rsid w:val="00506232"/>
    <w:rsid w:val="00532010"/>
    <w:rsid w:val="005604D6"/>
    <w:rsid w:val="0056381A"/>
    <w:rsid w:val="00581D22"/>
    <w:rsid w:val="005C3A54"/>
    <w:rsid w:val="005D0359"/>
    <w:rsid w:val="005D16D2"/>
    <w:rsid w:val="005D2673"/>
    <w:rsid w:val="005E766B"/>
    <w:rsid w:val="005F0411"/>
    <w:rsid w:val="00633CE0"/>
    <w:rsid w:val="0063437C"/>
    <w:rsid w:val="00644085"/>
    <w:rsid w:val="00652E57"/>
    <w:rsid w:val="00671FFC"/>
    <w:rsid w:val="006851ED"/>
    <w:rsid w:val="006A093D"/>
    <w:rsid w:val="006A30E3"/>
    <w:rsid w:val="006B46E6"/>
    <w:rsid w:val="006B60F5"/>
    <w:rsid w:val="006E5712"/>
    <w:rsid w:val="00747D7E"/>
    <w:rsid w:val="007C0278"/>
    <w:rsid w:val="00823C0E"/>
    <w:rsid w:val="008246E0"/>
    <w:rsid w:val="008546D7"/>
    <w:rsid w:val="00862CBE"/>
    <w:rsid w:val="00862D64"/>
    <w:rsid w:val="00865C3B"/>
    <w:rsid w:val="00866389"/>
    <w:rsid w:val="00882DD8"/>
    <w:rsid w:val="00892FDD"/>
    <w:rsid w:val="00893375"/>
    <w:rsid w:val="008A34B5"/>
    <w:rsid w:val="008B7481"/>
    <w:rsid w:val="008D15E3"/>
    <w:rsid w:val="008D46CD"/>
    <w:rsid w:val="008D6578"/>
    <w:rsid w:val="0094159B"/>
    <w:rsid w:val="009427C9"/>
    <w:rsid w:val="00956796"/>
    <w:rsid w:val="00984440"/>
    <w:rsid w:val="00986418"/>
    <w:rsid w:val="0099071F"/>
    <w:rsid w:val="00A01FF4"/>
    <w:rsid w:val="00A05CF4"/>
    <w:rsid w:val="00A13DD7"/>
    <w:rsid w:val="00A16B06"/>
    <w:rsid w:val="00A16B3A"/>
    <w:rsid w:val="00A227B8"/>
    <w:rsid w:val="00A24863"/>
    <w:rsid w:val="00A30EFF"/>
    <w:rsid w:val="00A43BA7"/>
    <w:rsid w:val="00A50890"/>
    <w:rsid w:val="00A51FF4"/>
    <w:rsid w:val="00A61837"/>
    <w:rsid w:val="00A723E0"/>
    <w:rsid w:val="00AC002E"/>
    <w:rsid w:val="00AD3B1B"/>
    <w:rsid w:val="00AD6086"/>
    <w:rsid w:val="00AE0081"/>
    <w:rsid w:val="00B132AF"/>
    <w:rsid w:val="00B27CF0"/>
    <w:rsid w:val="00B71E1F"/>
    <w:rsid w:val="00B80B01"/>
    <w:rsid w:val="00B80C21"/>
    <w:rsid w:val="00B90D77"/>
    <w:rsid w:val="00BC26FE"/>
    <w:rsid w:val="00BC416B"/>
    <w:rsid w:val="00BD597C"/>
    <w:rsid w:val="00BE4201"/>
    <w:rsid w:val="00C06495"/>
    <w:rsid w:val="00C10994"/>
    <w:rsid w:val="00C1534F"/>
    <w:rsid w:val="00C215E6"/>
    <w:rsid w:val="00C57B54"/>
    <w:rsid w:val="00C7576C"/>
    <w:rsid w:val="00CB0AC5"/>
    <w:rsid w:val="00CB1750"/>
    <w:rsid w:val="00CB3EC3"/>
    <w:rsid w:val="00CB7D3F"/>
    <w:rsid w:val="00CF1FFD"/>
    <w:rsid w:val="00CF7907"/>
    <w:rsid w:val="00D02105"/>
    <w:rsid w:val="00D043AC"/>
    <w:rsid w:val="00D23880"/>
    <w:rsid w:val="00D62349"/>
    <w:rsid w:val="00D83680"/>
    <w:rsid w:val="00D85F92"/>
    <w:rsid w:val="00DB5099"/>
    <w:rsid w:val="00DC792A"/>
    <w:rsid w:val="00DE1A7A"/>
    <w:rsid w:val="00DF368C"/>
    <w:rsid w:val="00E00FA9"/>
    <w:rsid w:val="00E40729"/>
    <w:rsid w:val="00E60948"/>
    <w:rsid w:val="00E673C3"/>
    <w:rsid w:val="00E74DDD"/>
    <w:rsid w:val="00E75FFD"/>
    <w:rsid w:val="00E877FC"/>
    <w:rsid w:val="00EB28D9"/>
    <w:rsid w:val="00ED76AE"/>
    <w:rsid w:val="00EF6A45"/>
    <w:rsid w:val="00F020F8"/>
    <w:rsid w:val="00F049C4"/>
    <w:rsid w:val="00F15B17"/>
    <w:rsid w:val="00F15B89"/>
    <w:rsid w:val="00F17D8A"/>
    <w:rsid w:val="00F274C7"/>
    <w:rsid w:val="00F37899"/>
    <w:rsid w:val="00F5483F"/>
    <w:rsid w:val="00F707C4"/>
    <w:rsid w:val="00F72E06"/>
    <w:rsid w:val="00F86DAD"/>
    <w:rsid w:val="00FB1950"/>
    <w:rsid w:val="00FB7630"/>
    <w:rsid w:val="00FC0308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E8E0"/>
  <w15:chartTrackingRefBased/>
  <w15:docId w15:val="{0AC310E5-8E7E-4AB1-A7C2-A06684CE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7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41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practice.netlify.app/bugs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3f4ab7-c574-434b-b6d2-f3ccb943dff7}" enabled="1" method="Standard" siteId="{866c7a4c-8a59-4bd3-ad9f-8512a581efc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Seal</dc:creator>
  <cp:keywords/>
  <dc:description/>
  <cp:lastModifiedBy>Kristel Sevidal</cp:lastModifiedBy>
  <cp:revision>4</cp:revision>
  <dcterms:created xsi:type="dcterms:W3CDTF">2025-09-02T02:19:00Z</dcterms:created>
  <dcterms:modified xsi:type="dcterms:W3CDTF">2025-09-02T02:20:00Z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3f4ab7-c574-434b-b6d2-f3ccb943dff7_Enabled">
    <vt:lpwstr>true</vt:lpwstr>
  </property>
  <property fmtid="{D5CDD505-2E9C-101B-9397-08002B2CF9AE}" pid="3" name="MSIP_Label_1e3f4ab7-c574-434b-b6d2-f3ccb943dff7_SetDate">
    <vt:lpwstr>2024-10-24T01:13:15Z</vt:lpwstr>
  </property>
  <property fmtid="{D5CDD505-2E9C-101B-9397-08002B2CF9AE}" pid="4" name="MSIP_Label_1e3f4ab7-c574-434b-b6d2-f3ccb943dff7_Method">
    <vt:lpwstr>Standard</vt:lpwstr>
  </property>
  <property fmtid="{D5CDD505-2E9C-101B-9397-08002B2CF9AE}" pid="5" name="MSIP_Label_1e3f4ab7-c574-434b-b6d2-f3ccb943dff7_Name">
    <vt:lpwstr>Datacom Commercial In-Confidence</vt:lpwstr>
  </property>
  <property fmtid="{D5CDD505-2E9C-101B-9397-08002B2CF9AE}" pid="6" name="MSIP_Label_1e3f4ab7-c574-434b-b6d2-f3ccb943dff7_SiteId">
    <vt:lpwstr>866c7a4c-8a59-4bd3-ad9f-8512a581efc0</vt:lpwstr>
  </property>
  <property fmtid="{D5CDD505-2E9C-101B-9397-08002B2CF9AE}" pid="7" name="MSIP_Label_1e3f4ab7-c574-434b-b6d2-f3ccb943dff7_ActionId">
    <vt:lpwstr>cf961a32-400e-408d-982a-a5c7e505d5ee</vt:lpwstr>
  </property>
  <property fmtid="{D5CDD505-2E9C-101B-9397-08002B2CF9AE}" pid="8" name="MSIP_Label_1e3f4ab7-c574-434b-b6d2-f3ccb943dff7_ContentBits">
    <vt:lpwstr>0</vt:lpwstr>
  </property>
</Properties>
</file>