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OfficeKit HR</w:t>
        <w:br/>
        <w:t>Automated Scenario Inventory</w:t>
      </w:r>
    </w:p>
    <w:p>
      <w:pPr>
        <w:jc w:val="center"/>
      </w:pPr>
      <w:r>
        <w:rPr>
          <w:b/>
          <w:color w:val="4C5970"/>
          <w:sz w:val="24"/>
        </w:rPr>
        <w:t>97 Playwright scenarios across 10 specification files</w:t>
      </w:r>
    </w:p>
    <w:p>
      <w:r>
        <w:t>This document lists the automated scenarios implemented in the OfficeKit HR Playwright test suite. Data-driven test cases are counted as individual scenarios.</w:t>
      </w:r>
    </w:p>
    <w:p>
      <w:pPr>
        <w:pStyle w:val="Heading1"/>
      </w:pPr>
      <w:r>
        <w:t>Scenario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Specification / Feature</w:t>
            </w:r>
          </w:p>
        </w:tc>
        <w:tc>
          <w:tcPr>
            <w:tcW w:type="dxa" w:w="5040"/>
          </w:tcPr>
          <w:p>
            <w:r>
              <w:t>Scenarios</w:t>
            </w:r>
          </w:p>
        </w:tc>
      </w:tr>
      <w:tr>
        <w:tc>
          <w:tcPr>
            <w:tcW w:type="dxa" w:w="5040"/>
          </w:tcPr>
          <w:p>
            <w:r>
              <w:t>Login</w:t>
            </w:r>
          </w:p>
        </w:tc>
        <w:tc>
          <w:tcPr>
            <w:tcW w:type="dxa" w:w="504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Admin Dashboard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Employee Dashboard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Calendar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Financial Requests</w:t>
            </w:r>
          </w:p>
        </w:tc>
        <w:tc>
          <w:tcPr>
            <w:tcW w:type="dxa" w:w="5040"/>
          </w:tcPr>
          <w:p>
            <w:r>
              <w:t>17</w:t>
            </w:r>
          </w:p>
        </w:tc>
      </w:tr>
      <w:tr>
        <w:tc>
          <w:tcPr>
            <w:tcW w:type="dxa" w:w="5040"/>
          </w:tcPr>
          <w:p>
            <w:r>
              <w:t>Separation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My Profile Actions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My Profile Content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Personal Info Dry Run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Personal Info Mutating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97</w:t>
            </w:r>
          </w:p>
        </w:tc>
      </w:tr>
    </w:tbl>
    <w:p>
      <w:r>
        <w:br w:type="page"/>
      </w:r>
    </w:p>
    <w:p>
      <w:pPr>
        <w:pStyle w:val="Heading1"/>
      </w:pPr>
      <w:r>
        <w:t>Login (12)</w:t>
      </w:r>
    </w:p>
    <w:p>
      <w:pPr>
        <w:pStyle w:val="ListNumber"/>
      </w:pPr>
      <w:r>
        <w:t>Login page displays all required controls</w:t>
      </w:r>
    </w:p>
    <w:p>
      <w:pPr>
        <w:pStyle w:val="ListNumber"/>
      </w:pPr>
      <w:r>
        <w:t>Login fields have correct placeholders and required attributes</w:t>
      </w:r>
    </w:p>
    <w:p>
      <w:pPr>
        <w:pStyle w:val="ListNumber"/>
      </w:pPr>
      <w:r>
        <w:t>Password visibility button shows and hides the password</w:t>
      </w:r>
    </w:p>
    <w:p>
      <w:pPr>
        <w:pStyle w:val="ListNumber"/>
      </w:pPr>
      <w:r>
        <w:t>Admin logs in and reaches the HR dashboard</w:t>
      </w:r>
    </w:p>
    <w:p>
      <w:pPr>
        <w:pStyle w:val="ListNumber"/>
      </w:pPr>
      <w:r>
        <w:t>Employee supplied credentials log in</w:t>
      </w:r>
    </w:p>
    <w:p>
      <w:pPr>
        <w:pStyle w:val="ListNumber"/>
      </w:pPr>
      <w:r>
        <w:t>Invalid password displays the correct error</w:t>
      </w:r>
    </w:p>
    <w:p>
      <w:pPr>
        <w:pStyle w:val="ListNumber"/>
      </w:pPr>
      <w:r>
        <w:t>Invalid username displays the correct error</w:t>
      </w:r>
    </w:p>
    <w:p>
      <w:pPr>
        <w:pStyle w:val="ListNumber"/>
      </w:pPr>
      <w:r>
        <w:t>Invalid company code displays the correct error</w:t>
      </w:r>
    </w:p>
    <w:p>
      <w:pPr>
        <w:pStyle w:val="ListNumber"/>
      </w:pPr>
      <w:r>
        <w:t>Empty credentials block submission</w:t>
      </w:r>
    </w:p>
    <w:p>
      <w:pPr>
        <w:pStyle w:val="ListNumber"/>
      </w:pPr>
      <w:r>
        <w:t>Empty company code blocks submission</w:t>
      </w:r>
    </w:p>
    <w:p>
      <w:pPr>
        <w:pStyle w:val="ListNumber"/>
      </w:pPr>
      <w:r>
        <w:t>Empty username blocks submission</w:t>
      </w:r>
    </w:p>
    <w:p>
      <w:pPr>
        <w:pStyle w:val="ListNumber"/>
      </w:pPr>
      <w:r>
        <w:t>Empty password blocks submission</w:t>
      </w:r>
    </w:p>
    <w:p>
      <w:pPr>
        <w:pStyle w:val="Heading1"/>
      </w:pPr>
      <w:r>
        <w:t>Admin Dashboard (15)</w:t>
      </w:r>
    </w:p>
    <w:p>
      <w:pPr>
        <w:pStyle w:val="ListNumber"/>
      </w:pPr>
      <w:r>
        <w:t>Displays authenticated-user header and primary navigation</w:t>
      </w:r>
    </w:p>
    <w:p>
      <w:pPr>
        <w:pStyle w:val="ListNumber"/>
      </w:pPr>
      <w:r>
        <w:t>Displays all summary metrics</w:t>
      </w:r>
    </w:p>
    <w:p>
      <w:pPr>
        <w:pStyle w:val="ListNumber"/>
      </w:pPr>
      <w:r>
        <w:t>Displays main dashboard sections</w:t>
      </w:r>
    </w:p>
    <w:p>
      <w:pPr>
        <w:pStyle w:val="ListNumber"/>
      </w:pPr>
      <w:r>
        <w:t>Loads quick-access functions and active cards</w:t>
      </w:r>
    </w:p>
    <w:p>
      <w:pPr>
        <w:pStyle w:val="ListNumber"/>
      </w:pPr>
      <w:r>
        <w:t>Perform opens Performance Management</w:t>
      </w:r>
    </w:p>
    <w:p>
      <w:pPr>
        <w:pStyle w:val="ListNumber"/>
      </w:pPr>
      <w:r>
        <w:t>Task opens the task timesheet</w:t>
      </w:r>
    </w:p>
    <w:p>
      <w:pPr>
        <w:pStyle w:val="ListNumber"/>
      </w:pPr>
      <w:r>
        <w:t>Leave quick-access card opens its destination</w:t>
      </w:r>
    </w:p>
    <w:p>
      <w:pPr>
        <w:pStyle w:val="ListNumber"/>
      </w:pPr>
      <w:r>
        <w:t>Attendance quick-access card opens its destination</w:t>
      </w:r>
    </w:p>
    <w:p>
      <w:pPr>
        <w:pStyle w:val="ListNumber"/>
      </w:pPr>
      <w:r>
        <w:t>Organization quick-access card opens its destination</w:t>
      </w:r>
    </w:p>
    <w:p>
      <w:pPr>
        <w:pStyle w:val="ListNumber"/>
      </w:pPr>
      <w:r>
        <w:t>Opens notifications and Inbox management actions</w:t>
      </w:r>
    </w:p>
    <w:p>
      <w:pPr>
        <w:pStyle w:val="ListNumber"/>
      </w:pPr>
      <w:r>
        <w:t>Switches notification tabs and closes the dialog</w:t>
      </w:r>
    </w:p>
    <w:p>
      <w:pPr>
        <w:pStyle w:val="ListNumber"/>
      </w:pPr>
      <w:r>
        <w:t>Opens profile menu and displays profile actions</w:t>
      </w:r>
    </w:p>
    <w:p>
      <w:pPr>
        <w:pStyle w:val="ListNumber"/>
      </w:pPr>
      <w:r>
        <w:t>My Profile opens Personal Information</w:t>
      </w:r>
    </w:p>
    <w:p>
      <w:pPr>
        <w:pStyle w:val="ListNumber"/>
      </w:pPr>
      <w:r>
        <w:t>Change Password validates entries without updating the password</w:t>
      </w:r>
    </w:p>
    <w:p>
      <w:pPr>
        <w:pStyle w:val="ListNumber"/>
      </w:pPr>
      <w:r>
        <w:t>Log Out returns to the login page</w:t>
      </w:r>
    </w:p>
    <w:p>
      <w:pPr>
        <w:pStyle w:val="Heading1"/>
      </w:pPr>
      <w:r>
        <w:t>Employee Dashboard (8)</w:t>
      </w:r>
    </w:p>
    <w:p>
      <w:pPr>
        <w:pStyle w:val="ListNumber"/>
      </w:pPr>
      <w:r>
        <w:t>Displays employee identity and permitted navigation</w:t>
      </w:r>
    </w:p>
    <w:p>
      <w:pPr>
        <w:pStyle w:val="ListNumber"/>
      </w:pPr>
      <w:r>
        <w:t>Displays employee widgets and sections</w:t>
      </w:r>
    </w:p>
    <w:p>
      <w:pPr>
        <w:pStyle w:val="ListNumber"/>
      </w:pPr>
      <w:r>
        <w:t>Loads quick-access functions and active cards</w:t>
      </w:r>
    </w:p>
    <w:p>
      <w:pPr>
        <w:pStyle w:val="ListNumber"/>
      </w:pPr>
      <w:r>
        <w:t>Perform opens Performance Management</w:t>
      </w:r>
    </w:p>
    <w:p>
      <w:pPr>
        <w:pStyle w:val="ListNumber"/>
      </w:pPr>
      <w:r>
        <w:t>Task opens the task timesheet</w:t>
      </w:r>
    </w:p>
    <w:p>
      <w:pPr>
        <w:pStyle w:val="ListNumber"/>
      </w:pPr>
      <w:r>
        <w:t>Leave opens the employee page</w:t>
      </w:r>
    </w:p>
    <w:p>
      <w:pPr>
        <w:pStyle w:val="ListNumber"/>
      </w:pPr>
      <w:r>
        <w:t>Attendance opens the employee page</w:t>
      </w:r>
    </w:p>
    <w:p>
      <w:pPr>
        <w:pStyle w:val="ListNumber"/>
      </w:pPr>
      <w:r>
        <w:t>Organization opens the employee page</w:t>
      </w:r>
    </w:p>
    <w:p>
      <w:pPr>
        <w:pStyle w:val="Heading1"/>
      </w:pPr>
      <w:r>
        <w:t>Calendar (11)</w:t>
      </w:r>
    </w:p>
    <w:p>
      <w:pPr>
        <w:pStyle w:val="ListNumber"/>
      </w:pPr>
      <w:r>
        <w:t>Displays calendar controls, payroll period, legend, and month grid</w:t>
      </w:r>
    </w:p>
    <w:p>
      <w:pPr>
        <w:pStyle w:val="ListNumber"/>
      </w:pPr>
      <w:r>
        <w:t>ALL filter opens its employee list</w:t>
      </w:r>
    </w:p>
    <w:p>
      <w:pPr>
        <w:pStyle w:val="ListNumber"/>
      </w:pPr>
      <w:r>
        <w:t>ACTIVE filter opens its employee list</w:t>
      </w:r>
    </w:p>
    <w:p>
      <w:pPr>
        <w:pStyle w:val="ListNumber"/>
      </w:pPr>
      <w:r>
        <w:t>NOT ACTIVE filter opens its employee list</w:t>
      </w:r>
    </w:p>
    <w:p>
      <w:pPr>
        <w:pStyle w:val="ListNumber"/>
      </w:pPr>
      <w:r>
        <w:t>Selects an employee from the ALL list</w:t>
      </w:r>
    </w:p>
    <w:p>
      <w:pPr>
        <w:pStyle w:val="ListNumber"/>
      </w:pPr>
      <w:r>
        <w:t>Calendar day displays all available request journeys</w:t>
      </w:r>
    </w:p>
    <w:p>
      <w:pPr>
        <w:pStyle w:val="ListNumber"/>
      </w:pPr>
      <w:r>
        <w:t>Opens the Leave request form</w:t>
      </w:r>
    </w:p>
    <w:p>
      <w:pPr>
        <w:pStyle w:val="ListNumber"/>
      </w:pPr>
      <w:r>
        <w:t>Opens the Attendance Regularization form</w:t>
      </w:r>
    </w:p>
    <w:p>
      <w:pPr>
        <w:pStyle w:val="ListNumber"/>
      </w:pPr>
      <w:r>
        <w:t>Opens the Late In/Early Out form</w:t>
      </w:r>
    </w:p>
    <w:p>
      <w:pPr>
        <w:pStyle w:val="ListNumber"/>
      </w:pPr>
      <w:r>
        <w:t>Opens the On Duty form</w:t>
      </w:r>
    </w:p>
    <w:p>
      <w:pPr>
        <w:pStyle w:val="ListNumber"/>
      </w:pPr>
      <w:r>
        <w:t>Opens the Break Permission form</w:t>
      </w:r>
    </w:p>
    <w:p>
      <w:pPr>
        <w:pStyle w:val="Heading1"/>
      </w:pPr>
      <w:r>
        <w:t>Financial Requests (17)</w:t>
      </w:r>
    </w:p>
    <w:p>
      <w:pPr>
        <w:pStyle w:val="ListNumber"/>
      </w:pPr>
      <w:r>
        <w:t>Loans displays its request workspace and explicit list state</w:t>
      </w:r>
    </w:p>
    <w:p>
      <w:pPr>
        <w:pStyle w:val="ListNumber"/>
      </w:pPr>
      <w:r>
        <w:t>Loans exposes statuses and filters</w:t>
      </w:r>
    </w:p>
    <w:p>
      <w:pPr>
        <w:pStyle w:val="ListNumber"/>
      </w:pPr>
      <w:r>
        <w:t>Loans checks non-mutating request-form behavior</w:t>
      </w:r>
    </w:p>
    <w:p>
      <w:pPr>
        <w:pStyle w:val="ListNumber"/>
      </w:pPr>
      <w:r>
        <w:t>Loans exports Excel and PDF</w:t>
      </w:r>
    </w:p>
    <w:p>
      <w:pPr>
        <w:pStyle w:val="ListNumber"/>
      </w:pPr>
      <w:r>
        <w:t>Advance displays its request workspace and explicit list state</w:t>
      </w:r>
    </w:p>
    <w:p>
      <w:pPr>
        <w:pStyle w:val="ListNumber"/>
      </w:pPr>
      <w:r>
        <w:t>Advance exposes statuses and filters</w:t>
      </w:r>
    </w:p>
    <w:p>
      <w:pPr>
        <w:pStyle w:val="ListNumber"/>
      </w:pPr>
      <w:r>
        <w:t>Advance checks non-mutating request-form behavior</w:t>
      </w:r>
    </w:p>
    <w:p>
      <w:pPr>
        <w:pStyle w:val="ListNumber"/>
      </w:pPr>
      <w:r>
        <w:t>Advance exports Excel and PDF</w:t>
      </w:r>
    </w:p>
    <w:p>
      <w:pPr>
        <w:pStyle w:val="ListNumber"/>
      </w:pPr>
      <w:r>
        <w:t>Claims displays its request workspace and explicit list state</w:t>
      </w:r>
    </w:p>
    <w:p>
      <w:pPr>
        <w:pStyle w:val="ListNumber"/>
      </w:pPr>
      <w:r>
        <w:t>Claims exposes statuses and filters</w:t>
      </w:r>
    </w:p>
    <w:p>
      <w:pPr>
        <w:pStyle w:val="ListNumber"/>
      </w:pPr>
      <w:r>
        <w:t>Claims checks non-mutating request-form behavior</w:t>
      </w:r>
    </w:p>
    <w:p>
      <w:pPr>
        <w:pStyle w:val="ListNumber"/>
      </w:pPr>
      <w:r>
        <w:t>Claims exports Excel and PDF</w:t>
      </w:r>
    </w:p>
    <w:p>
      <w:pPr>
        <w:pStyle w:val="ListNumber"/>
      </w:pPr>
      <w:r>
        <w:t>Approver checks every Loans approval workspace</w:t>
      </w:r>
    </w:p>
    <w:p>
      <w:pPr>
        <w:pStyle w:val="ListNumber"/>
      </w:pPr>
      <w:r>
        <w:t>Approver checks every Advance approval workspace</w:t>
      </w:r>
    </w:p>
    <w:p>
      <w:pPr>
        <w:pStyle w:val="ListNumber"/>
      </w:pPr>
      <w:r>
        <w:t>Approver checks every Claims approval workspace</w:t>
      </w:r>
    </w:p>
    <w:p>
      <w:pPr>
        <w:pStyle w:val="ListNumber"/>
      </w:pPr>
      <w:r>
        <w:t>Loans completes the two-level approval and rejection matrix (@mutating)</w:t>
      </w:r>
    </w:p>
    <w:p>
      <w:pPr>
        <w:pStyle w:val="ListNumber"/>
      </w:pPr>
      <w:r>
        <w:t>Advance completes the two-level approval and rejection matrix (@mutating)</w:t>
      </w:r>
    </w:p>
    <w:p>
      <w:pPr>
        <w:pStyle w:val="Heading1"/>
      </w:pPr>
      <w:r>
        <w:t>Separation (20)</w:t>
      </w:r>
    </w:p>
    <w:p>
      <w:pPr>
        <w:pStyle w:val="ListNumber"/>
      </w:pPr>
      <w:r>
        <w:t>Displays the employee Separation request workspace</w:t>
      </w:r>
    </w:p>
    <w:p>
      <w:pPr>
        <w:pStyle w:val="ListNumber"/>
      </w:pPr>
      <w:r>
        <w:t>Offers every request status and filters the list</w:t>
      </w:r>
    </w:p>
    <w:p>
      <w:pPr>
        <w:pStyle w:val="ListNumber"/>
      </w:pPr>
      <w:r>
        <w:t>Searches and sorts employee Separation requests</w:t>
      </w:r>
    </w:p>
    <w:p>
      <w:pPr>
        <w:pStyle w:val="ListNumber"/>
      </w:pPr>
      <w:r>
        <w:t>Expands and hides the approver workflow</w:t>
      </w:r>
    </w:p>
    <w:p>
      <w:pPr>
        <w:pStyle w:val="ListNumber"/>
      </w:pPr>
      <w:r>
        <w:t>Exports Separation requests as Excel and PDF</w:t>
      </w:r>
    </w:p>
    <w:p>
      <w:pPr>
        <w:pStyle w:val="ListNumber"/>
      </w:pPr>
      <w:r>
        <w:t>Validates and cancels a resignation without submitting</w:t>
      </w:r>
    </w:p>
    <w:p>
      <w:pPr>
        <w:pStyle w:val="ListNumber"/>
      </w:pPr>
      <w:r>
        <w:t>Submits a complete request and enforces the existing-resignation rule</w:t>
      </w:r>
    </w:p>
    <w:p>
      <w:pPr>
        <w:pStyle w:val="ListNumber"/>
      </w:pPr>
      <w:r>
        <w:t>Displays every admin Separation workflow</w:t>
      </w:r>
    </w:p>
    <w:p>
      <w:pPr>
        <w:pStyle w:val="ListNumber"/>
      </w:pPr>
      <w:r>
        <w:t>Request opens its Separation workspace</w:t>
      </w:r>
    </w:p>
    <w:p>
      <w:pPr>
        <w:pStyle w:val="ListNumber"/>
      </w:pPr>
      <w:r>
        <w:t>Proxy opens its Separation workspace</w:t>
      </w:r>
    </w:p>
    <w:p>
      <w:pPr>
        <w:pStyle w:val="ListNumber"/>
      </w:pPr>
      <w:r>
        <w:t>Approval opens its Separation workspace</w:t>
      </w:r>
    </w:p>
    <w:p>
      <w:pPr>
        <w:pStyle w:val="ListNumber"/>
      </w:pPr>
      <w:r>
        <w:t>Direct Posting opens its Separation workspace</w:t>
      </w:r>
    </w:p>
    <w:p>
      <w:pPr>
        <w:pStyle w:val="ListNumber"/>
      </w:pPr>
      <w:r>
        <w:t>Resignation Editing opens its workspace</w:t>
      </w:r>
    </w:p>
    <w:p>
      <w:pPr>
        <w:pStyle w:val="ListNumber"/>
      </w:pPr>
      <w:r>
        <w:t>Displays the pending Approval queue or empty state</w:t>
      </w:r>
    </w:p>
    <w:p>
      <w:pPr>
        <w:pStyle w:val="ListNumber"/>
      </w:pPr>
      <w:r>
        <w:t>Filters and reviews completed Approval history</w:t>
      </w:r>
    </w:p>
    <w:p>
      <w:pPr>
        <w:pStyle w:val="ListNumber"/>
      </w:pPr>
      <w:r>
        <w:t>Reviews approvers for a directly posted resignation</w:t>
      </w:r>
    </w:p>
    <w:p>
      <w:pPr>
        <w:pStyle w:val="ListNumber"/>
      </w:pPr>
      <w:r>
        <w:t>Displays approved resignations available for editing</w:t>
      </w:r>
    </w:p>
    <w:p>
      <w:pPr>
        <w:pStyle w:val="ListNumber"/>
      </w:pPr>
      <w:r>
        <w:t>Opens and closes resignation editing without changing data</w:t>
      </w:r>
    </w:p>
    <w:p>
      <w:pPr>
        <w:pStyle w:val="ListNumber"/>
      </w:pPr>
      <w:r>
        <w:t>Paginates and sorts direct-posting records</w:t>
      </w:r>
    </w:p>
    <w:p>
      <w:pPr>
        <w:pStyle w:val="ListNumber"/>
      </w:pPr>
      <w:r>
        <w:t>Opens but does not submit the admin resignation form</w:t>
      </w:r>
    </w:p>
    <w:p>
      <w:pPr>
        <w:pStyle w:val="Heading1"/>
      </w:pPr>
      <w:r>
        <w:t>My Profile: Personal Information (3)</w:t>
      </w:r>
    </w:p>
    <w:p>
      <w:pPr>
        <w:pStyle w:val="ListNumber"/>
      </w:pPr>
      <w:r>
        <w:t>[P0] Displays the employee identity read model</w:t>
      </w:r>
    </w:p>
    <w:p>
      <w:pPr>
        <w:pStyle w:val="ListNumber"/>
      </w:pPr>
      <w:r>
        <w:t>[P0] Opens and cancels a Personal Information editor without persistence</w:t>
      </w:r>
    </w:p>
    <w:p>
      <w:pPr>
        <w:pStyle w:val="ListNumber"/>
      </w:pPr>
      <w:r>
        <w:t>[P1] Updates Personal Email, verifies persistence, and restores the original value (@mutating)</w:t>
      </w:r>
    </w:p>
    <w:p>
      <w:pPr>
        <w:pStyle w:val="Heading1"/>
      </w:pPr>
      <w:r>
        <w:t>My Profile: Forms and Content (6)</w:t>
      </w:r>
    </w:p>
    <w:p>
      <w:pPr>
        <w:pStyle w:val="ListNumber"/>
      </w:pPr>
      <w:r>
        <w:t>[P1] Reads Forms and Policies and opens an available document in a new tab</w:t>
      </w:r>
    </w:p>
    <w:p>
      <w:pPr>
        <w:pStyle w:val="ListNumber"/>
      </w:pPr>
      <w:r>
        <w:t>[P1] Opens Forms and Policies from the dashboard alternate entry</w:t>
      </w:r>
    </w:p>
    <w:p>
      <w:pPr>
        <w:pStyle w:val="ListNumber"/>
      </w:pPr>
      <w:r>
        <w:t>[P2] Paginates Forms and Policies without changing records</w:t>
      </w:r>
    </w:p>
    <w:p>
      <w:pPr>
        <w:pStyle w:val="ListNumber"/>
      </w:pPr>
      <w:r>
        <w:t>[P1] Reads the holiday year and list state</w:t>
      </w:r>
    </w:p>
    <w:p>
      <w:pPr>
        <w:pStyle w:val="ListNumber"/>
      </w:pPr>
      <w:r>
        <w:t>[P2] Paginates holiday records and returns to the first page</w:t>
      </w:r>
    </w:p>
    <w:p>
      <w:pPr>
        <w:pStyle w:val="ListNumber"/>
      </w:pPr>
      <w:r>
        <w:t>[P1] Reads Released News and its explicit list state</w:t>
      </w:r>
    </w:p>
    <w:p>
      <w:pPr>
        <w:pStyle w:val="Heading1"/>
      </w:pPr>
      <w:r>
        <w:t>My Profile: Actions (5)</w:t>
      </w:r>
    </w:p>
    <w:p>
      <w:pPr>
        <w:pStyle w:val="ListNumber"/>
      </w:pPr>
      <w:r>
        <w:t>[P1] Reads every Surveys and Feedbacks area</w:t>
      </w:r>
    </w:p>
    <w:p>
      <w:pPr>
        <w:pStyle w:val="ListNumber"/>
      </w:pPr>
      <w:r>
        <w:t>[P1] Opens and cancels a survey without answering or submitting</w:t>
      </w:r>
    </w:p>
    <w:p>
      <w:pPr>
        <w:pStyle w:val="ListNumber"/>
      </w:pPr>
      <w:r>
        <w:t>[P1] Reads Organisation tabs and cancels Edit without persistence</w:t>
      </w:r>
    </w:p>
    <w:p>
      <w:pPr>
        <w:pStyle w:val="ListNumber"/>
      </w:pPr>
      <w:r>
        <w:t>[P1] Reads Letter workspaces and safely opens released-letter actions</w:t>
      </w:r>
    </w:p>
    <w:p>
      <w:pPr>
        <w:pStyle w:val="ListNumber"/>
      </w:pPr>
      <w:r>
        <w:t>[P1] Reports Salary Slip loading failures and validates report actions when loaded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OfficeKit HR Playwright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51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76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