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b/>
          <w:bCs/>
          <w:color w:val="000000"/>
          <w:sz w:val="39"/>
          <w:szCs w:val="39"/>
          <w:bdr w:val="none" w:sz="0" w:space="0" w:color="auto" w:frame="1"/>
        </w:rPr>
        <w:t>   Iteration plan</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b/>
          <w:bCs/>
          <w:color w:val="000000"/>
          <w:sz w:val="39"/>
          <w:szCs w:val="39"/>
          <w:bdr w:val="none" w:sz="0" w:space="0" w:color="auto" w:frame="1"/>
        </w:rPr>
        <w:t>1.  Key milestones</w:t>
      </w:r>
    </w:p>
    <w:tbl>
      <w:tblPr>
        <w:tblW w:w="0" w:type="auto"/>
        <w:tblInd w:w="468" w:type="dxa"/>
        <w:tblCellMar>
          <w:left w:w="0" w:type="dxa"/>
          <w:right w:w="0" w:type="dxa"/>
        </w:tblCellMar>
        <w:tblLook w:val="04A0"/>
      </w:tblPr>
      <w:tblGrid>
        <w:gridCol w:w="4988"/>
        <w:gridCol w:w="3541"/>
      </w:tblGrid>
      <w:tr w:rsidR="00DE4B43" w:rsidRPr="00DE4B43" w:rsidTr="00DE4B43">
        <w:trPr>
          <w:trHeight w:val="330"/>
        </w:trPr>
        <w:tc>
          <w:tcPr>
            <w:tcW w:w="4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Arial" w:eastAsia="Times New Roman" w:hAnsi="Arial" w:cs="Arial"/>
                <w:b/>
                <w:bCs/>
                <w:color w:val="000000"/>
                <w:sz w:val="32"/>
                <w:szCs w:val="32"/>
                <w:bdr w:val="none" w:sz="0" w:space="0" w:color="auto" w:frame="1"/>
              </w:rPr>
              <w:t>Milestone</w:t>
            </w:r>
          </w:p>
        </w:tc>
        <w:tc>
          <w:tcPr>
            <w:tcW w:w="354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Arial" w:eastAsia="Times New Roman" w:hAnsi="Arial" w:cs="Arial"/>
                <w:b/>
                <w:bCs/>
                <w:color w:val="000000"/>
                <w:sz w:val="32"/>
                <w:szCs w:val="32"/>
                <w:bdr w:val="none" w:sz="0" w:space="0" w:color="auto" w:frame="1"/>
              </w:rPr>
              <w:t>Date</w:t>
            </w:r>
          </w:p>
        </w:tc>
      </w:tr>
      <w:tr w:rsidR="00DE4B43" w:rsidRPr="00DE4B43" w:rsidTr="00DE4B43">
        <w:trPr>
          <w:trHeight w:val="682"/>
        </w:trPr>
        <w:tc>
          <w:tcPr>
            <w:tcW w:w="4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Discuss Assignment 3</w:t>
            </w:r>
          </w:p>
        </w:tc>
        <w:tc>
          <w:tcPr>
            <w:tcW w:w="3541" w:type="dxa"/>
            <w:tcBorders>
              <w:top w:val="nil"/>
              <w:left w:val="nil"/>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 10/09/2018</w:t>
            </w:r>
          </w:p>
        </w:tc>
      </w:tr>
      <w:tr w:rsidR="00DE4B43" w:rsidRPr="00DE4B43" w:rsidTr="00DE4B43">
        <w:trPr>
          <w:trHeight w:val="682"/>
        </w:trPr>
        <w:tc>
          <w:tcPr>
            <w:tcW w:w="4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Face to Face Interaction</w:t>
            </w:r>
          </w:p>
        </w:tc>
        <w:tc>
          <w:tcPr>
            <w:tcW w:w="3541" w:type="dxa"/>
            <w:tcBorders>
              <w:top w:val="nil"/>
              <w:left w:val="nil"/>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 10/09/2018</w:t>
            </w:r>
          </w:p>
        </w:tc>
      </w:tr>
      <w:tr w:rsidR="00DE4B43" w:rsidRPr="00DE4B43" w:rsidTr="00DE4B43">
        <w:trPr>
          <w:trHeight w:val="1023"/>
        </w:trPr>
        <w:tc>
          <w:tcPr>
            <w:tcW w:w="4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Commitment throughout the Project</w:t>
            </w:r>
          </w:p>
        </w:tc>
        <w:tc>
          <w:tcPr>
            <w:tcW w:w="3541" w:type="dxa"/>
            <w:tcBorders>
              <w:top w:val="nil"/>
              <w:left w:val="nil"/>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 10/09/2018</w:t>
            </w:r>
          </w:p>
        </w:tc>
      </w:tr>
      <w:tr w:rsidR="00DE4B43" w:rsidRPr="00DE4B43" w:rsidTr="00DE4B43">
        <w:trPr>
          <w:trHeight w:val="682"/>
        </w:trPr>
        <w:tc>
          <w:tcPr>
            <w:tcW w:w="4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Next Meeting Finalized</w:t>
            </w:r>
          </w:p>
        </w:tc>
        <w:tc>
          <w:tcPr>
            <w:tcW w:w="3541" w:type="dxa"/>
            <w:tcBorders>
              <w:top w:val="nil"/>
              <w:left w:val="nil"/>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 17/09/2018</w:t>
            </w:r>
          </w:p>
        </w:tc>
      </w:tr>
    </w:tbl>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color w:val="000000"/>
          <w:sz w:val="32"/>
          <w:szCs w:val="32"/>
          <w:bdr w:val="none" w:sz="0" w:space="0" w:color="auto" w:frame="1"/>
        </w:rPr>
        <w:t> </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b/>
          <w:bCs/>
          <w:color w:val="000000"/>
          <w:sz w:val="39"/>
          <w:szCs w:val="39"/>
          <w:bdr w:val="none" w:sz="0" w:space="0" w:color="auto" w:frame="1"/>
        </w:rPr>
        <w:t>2.  High-level objectives</w:t>
      </w:r>
    </w:p>
    <w:p w:rsidR="00DE4B43" w:rsidRPr="00DE4B43" w:rsidRDefault="00DE4B43" w:rsidP="00DE4B43">
      <w:pPr>
        <w:numPr>
          <w:ilvl w:val="0"/>
          <w:numId w:val="1"/>
        </w:numPr>
        <w:spacing w:after="0" w:line="240" w:lineRule="auto"/>
        <w:ind w:left="540"/>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Each associate will function as a group to accomplish the shared objective of the on going project</w:t>
      </w:r>
    </w:p>
    <w:p w:rsidR="00DE4B43" w:rsidRPr="00DE4B43" w:rsidRDefault="00DE4B43" w:rsidP="00DE4B43">
      <w:pPr>
        <w:numPr>
          <w:ilvl w:val="0"/>
          <w:numId w:val="1"/>
        </w:numPr>
        <w:spacing w:after="0" w:line="240" w:lineRule="auto"/>
        <w:ind w:left="540"/>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Communication aspects will dependably used throughout each and every tasks</w:t>
      </w:r>
    </w:p>
    <w:p w:rsidR="00DE4B43" w:rsidRPr="00DE4B43" w:rsidRDefault="00DE4B43" w:rsidP="00DE4B43">
      <w:pPr>
        <w:numPr>
          <w:ilvl w:val="0"/>
          <w:numId w:val="1"/>
        </w:numPr>
        <w:spacing w:after="0" w:line="240" w:lineRule="auto"/>
        <w:ind w:left="540"/>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Key aspects of this task will be feedback, motivation, collaboration and support</w:t>
      </w:r>
    </w:p>
    <w:p w:rsidR="00DE4B43" w:rsidRPr="00DE4B43" w:rsidRDefault="00DE4B43" w:rsidP="00DE4B43">
      <w:pPr>
        <w:numPr>
          <w:ilvl w:val="0"/>
          <w:numId w:val="1"/>
        </w:numPr>
        <w:spacing w:after="0" w:line="240" w:lineRule="auto"/>
        <w:ind w:left="540"/>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All the appropriate task will be accomplished timely and there will be a feedback under each and every conducted tasks</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b/>
          <w:bCs/>
          <w:color w:val="000000"/>
          <w:sz w:val="39"/>
          <w:szCs w:val="39"/>
          <w:bdr w:val="none" w:sz="0" w:space="0" w:color="auto" w:frame="1"/>
        </w:rPr>
        <w:t>3.  Evaluation criteria</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color w:val="000000"/>
          <w:sz w:val="32"/>
          <w:szCs w:val="32"/>
          <w:bdr w:val="none" w:sz="0" w:space="0" w:color="auto" w:frame="1"/>
        </w:rPr>
        <w:t>1.         All the works which are done by the team member will be reviewed timely on interact and also by wiki &amp; github by the entire team.</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color w:val="000000"/>
          <w:sz w:val="32"/>
          <w:szCs w:val="32"/>
          <w:bdr w:val="none" w:sz="0" w:space="0" w:color="auto" w:frame="1"/>
        </w:rPr>
        <w:t>2.         Team member should discuss all the achievements and drawbacks on meetings and discuss the feedbacks</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color w:val="000000"/>
          <w:sz w:val="32"/>
          <w:szCs w:val="32"/>
          <w:bdr w:val="none" w:sz="0" w:space="0" w:color="auto" w:frame="1"/>
        </w:rPr>
        <w:lastRenderedPageBreak/>
        <w:t>3.         Each and every member will be monitored under their participation</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color w:val="0000FF"/>
          <w:sz w:val="32"/>
          <w:szCs w:val="32"/>
          <w:bdr w:val="none" w:sz="0" w:space="0" w:color="auto" w:frame="1"/>
        </w:rPr>
        <w:t> </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b/>
          <w:bCs/>
          <w:color w:val="000000"/>
          <w:sz w:val="39"/>
          <w:szCs w:val="39"/>
          <w:bdr w:val="none" w:sz="0" w:space="0" w:color="auto" w:frame="1"/>
        </w:rPr>
        <w:t>4.  Work Item assignments</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color w:val="000000"/>
          <w:sz w:val="32"/>
          <w:szCs w:val="32"/>
          <w:bdr w:val="none" w:sz="0" w:space="0" w:color="auto" w:frame="1"/>
        </w:rPr>
        <w:t>The accompanying Work Items will be tended to in this iteration:</w:t>
      </w:r>
    </w:p>
    <w:tbl>
      <w:tblPr>
        <w:tblW w:w="0" w:type="auto"/>
        <w:tblCellMar>
          <w:left w:w="0" w:type="dxa"/>
          <w:right w:w="0" w:type="dxa"/>
        </w:tblCellMar>
        <w:tblLook w:val="04A0"/>
      </w:tblPr>
      <w:tblGrid>
        <w:gridCol w:w="609"/>
        <w:gridCol w:w="1535"/>
        <w:gridCol w:w="1784"/>
        <w:gridCol w:w="1567"/>
        <w:gridCol w:w="1380"/>
        <w:gridCol w:w="967"/>
        <w:gridCol w:w="767"/>
        <w:gridCol w:w="967"/>
      </w:tblGrid>
      <w:tr w:rsidR="00DE4B43" w:rsidRPr="00DE4B43" w:rsidTr="00DE4B43">
        <w:trPr>
          <w:trHeight w:val="728"/>
        </w:trPr>
        <w:tc>
          <w:tcPr>
            <w:tcW w:w="666"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Arial" w:eastAsia="Times New Roman" w:hAnsi="Arial" w:cs="Arial"/>
                <w:b/>
                <w:bCs/>
                <w:color w:val="000000"/>
                <w:sz w:val="18"/>
                <w:szCs w:val="18"/>
                <w:bdr w:val="none" w:sz="0" w:space="0" w:color="auto" w:frame="1"/>
              </w:rPr>
              <w:t>Work Item ID</w:t>
            </w:r>
          </w:p>
        </w:tc>
        <w:tc>
          <w:tcPr>
            <w:tcW w:w="1621"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Arial" w:eastAsia="Times New Roman" w:hAnsi="Arial" w:cs="Arial"/>
                <w:b/>
                <w:bCs/>
                <w:color w:val="000000"/>
                <w:sz w:val="18"/>
                <w:szCs w:val="18"/>
                <w:bdr w:val="none" w:sz="0" w:space="0" w:color="auto" w:frame="1"/>
              </w:rPr>
              <w:t>Name or key words of description</w:t>
            </w:r>
          </w:p>
        </w:tc>
        <w:tc>
          <w:tcPr>
            <w:tcW w:w="2013"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Arial" w:eastAsia="Times New Roman" w:hAnsi="Arial" w:cs="Arial"/>
                <w:b/>
                <w:bCs/>
                <w:color w:val="000000"/>
                <w:sz w:val="18"/>
                <w:szCs w:val="18"/>
                <w:bdr w:val="none" w:sz="0" w:space="0" w:color="auto" w:frame="1"/>
              </w:rPr>
              <w:t>Outcome</w:t>
            </w:r>
          </w:p>
        </w:tc>
        <w:tc>
          <w:tcPr>
            <w:tcW w:w="1764"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Arial" w:eastAsia="Times New Roman" w:hAnsi="Arial" w:cs="Arial"/>
                <w:b/>
                <w:bCs/>
                <w:color w:val="000000"/>
                <w:sz w:val="18"/>
                <w:szCs w:val="18"/>
                <w:bdr w:val="none" w:sz="0" w:space="0" w:color="auto" w:frame="1"/>
              </w:rPr>
              <w:t>State</w:t>
            </w:r>
          </w:p>
        </w:tc>
        <w:tc>
          <w:tcPr>
            <w:tcW w:w="155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Arial" w:eastAsia="Times New Roman" w:hAnsi="Arial" w:cs="Arial"/>
                <w:b/>
                <w:bCs/>
                <w:color w:val="000000"/>
                <w:sz w:val="18"/>
                <w:szCs w:val="18"/>
                <w:bdr w:val="none" w:sz="0" w:space="0" w:color="auto" w:frame="1"/>
              </w:rPr>
              <w:t>Assigned to (name)</w:t>
            </w:r>
          </w:p>
        </w:tc>
        <w:tc>
          <w:tcPr>
            <w:tcW w:w="1077"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Arial" w:eastAsia="Times New Roman" w:hAnsi="Arial" w:cs="Arial"/>
                <w:b/>
                <w:bCs/>
                <w:color w:val="000000"/>
                <w:sz w:val="18"/>
                <w:szCs w:val="18"/>
                <w:bdr w:val="none" w:sz="0" w:space="0" w:color="auto" w:frame="1"/>
              </w:rPr>
              <w:t>Estimated Hours</w:t>
            </w:r>
          </w:p>
        </w:tc>
        <w:tc>
          <w:tcPr>
            <w:tcW w:w="847"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Arial" w:eastAsia="Times New Roman" w:hAnsi="Arial" w:cs="Arial"/>
                <w:b/>
                <w:bCs/>
                <w:color w:val="000000"/>
                <w:sz w:val="18"/>
                <w:szCs w:val="18"/>
                <w:bdr w:val="none" w:sz="0" w:space="0" w:color="auto" w:frame="1"/>
              </w:rPr>
              <w:t>Hours worked</w:t>
            </w:r>
          </w:p>
        </w:tc>
        <w:tc>
          <w:tcPr>
            <w:tcW w:w="1077"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Arial" w:eastAsia="Times New Roman" w:hAnsi="Arial" w:cs="Arial"/>
                <w:b/>
                <w:bCs/>
                <w:color w:val="000000"/>
                <w:sz w:val="18"/>
                <w:szCs w:val="18"/>
                <w:bdr w:val="none" w:sz="0" w:space="0" w:color="auto" w:frame="1"/>
              </w:rPr>
              <w:t>Estimate of hours remaining</w:t>
            </w:r>
          </w:p>
        </w:tc>
      </w:tr>
      <w:tr w:rsidR="00DE4B43" w:rsidRPr="00DE4B43" w:rsidTr="00DE4B43">
        <w:trPr>
          <w:trHeight w:val="255"/>
        </w:trPr>
        <w:tc>
          <w:tcPr>
            <w:tcW w:w="66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1.1</w:t>
            </w:r>
          </w:p>
        </w:tc>
        <w:tc>
          <w:tcPr>
            <w:tcW w:w="1621"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Version Control</w:t>
            </w:r>
          </w:p>
        </w:tc>
        <w:tc>
          <w:tcPr>
            <w:tcW w:w="2013"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Members maintaining the version control</w:t>
            </w:r>
          </w:p>
        </w:tc>
        <w:tc>
          <w:tcPr>
            <w:tcW w:w="1764"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in progress</w:t>
            </w:r>
          </w:p>
        </w:tc>
        <w:tc>
          <w:tcPr>
            <w:tcW w:w="1550"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All members</w:t>
            </w:r>
          </w:p>
        </w:tc>
        <w:tc>
          <w:tcPr>
            <w:tcW w:w="1077"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after="0" w:line="255" w:lineRule="atLeast"/>
              <w:rPr>
                <w:rFonts w:ascii="unset" w:eastAsia="Times New Roman" w:hAnsi="unset" w:cs="Helvetica"/>
                <w:color w:val="000000"/>
                <w:sz w:val="29"/>
                <w:szCs w:val="29"/>
              </w:rPr>
            </w:pPr>
            <w:r w:rsidRPr="00DE4B43">
              <w:rPr>
                <w:rFonts w:ascii="unset" w:eastAsia="Times New Roman" w:hAnsi="unset" w:cs="Helvetica"/>
                <w:color w:val="000000"/>
                <w:sz w:val="29"/>
                <w:szCs w:val="29"/>
              </w:rPr>
              <w:t> </w:t>
            </w:r>
          </w:p>
        </w:tc>
        <w:tc>
          <w:tcPr>
            <w:tcW w:w="847"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after="0" w:line="255" w:lineRule="atLeast"/>
              <w:rPr>
                <w:rFonts w:ascii="unset" w:eastAsia="Times New Roman" w:hAnsi="unset" w:cs="Helvetica"/>
                <w:color w:val="000000"/>
                <w:sz w:val="29"/>
                <w:szCs w:val="29"/>
              </w:rPr>
            </w:pPr>
            <w:r w:rsidRPr="00DE4B43">
              <w:rPr>
                <w:rFonts w:ascii="unset" w:eastAsia="Times New Roman" w:hAnsi="unset" w:cs="Helvetica"/>
                <w:color w:val="000000"/>
                <w:sz w:val="29"/>
                <w:szCs w:val="29"/>
              </w:rPr>
              <w:t> </w:t>
            </w:r>
          </w:p>
        </w:tc>
        <w:tc>
          <w:tcPr>
            <w:tcW w:w="1077"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after="0" w:line="255" w:lineRule="atLeast"/>
              <w:rPr>
                <w:rFonts w:ascii="unset" w:eastAsia="Times New Roman" w:hAnsi="unset" w:cs="Helvetica"/>
                <w:color w:val="000000"/>
                <w:sz w:val="29"/>
                <w:szCs w:val="29"/>
              </w:rPr>
            </w:pPr>
            <w:r w:rsidRPr="00DE4B43">
              <w:rPr>
                <w:rFonts w:ascii="unset" w:eastAsia="Times New Roman" w:hAnsi="unset" w:cs="Helvetica"/>
                <w:color w:val="000000"/>
                <w:sz w:val="29"/>
                <w:szCs w:val="29"/>
              </w:rPr>
              <w:t> </w:t>
            </w:r>
          </w:p>
        </w:tc>
      </w:tr>
      <w:tr w:rsidR="00DE4B43" w:rsidRPr="00DE4B43" w:rsidTr="00DE4B43">
        <w:trPr>
          <w:trHeight w:val="255"/>
        </w:trPr>
        <w:tc>
          <w:tcPr>
            <w:tcW w:w="66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1.2</w:t>
            </w:r>
          </w:p>
        </w:tc>
        <w:tc>
          <w:tcPr>
            <w:tcW w:w="1621"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Code upload to GitHub repository</w:t>
            </w:r>
          </w:p>
        </w:tc>
        <w:tc>
          <w:tcPr>
            <w:tcW w:w="2013"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Hotel Reservation System code is uploaded to new created repository</w:t>
            </w:r>
          </w:p>
        </w:tc>
        <w:tc>
          <w:tcPr>
            <w:tcW w:w="1764"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completed</w:t>
            </w:r>
          </w:p>
        </w:tc>
        <w:tc>
          <w:tcPr>
            <w:tcW w:w="1550"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c>
          <w:tcPr>
            <w:tcW w:w="1077"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c>
          <w:tcPr>
            <w:tcW w:w="847"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c>
          <w:tcPr>
            <w:tcW w:w="1077"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r>
      <w:tr w:rsidR="00DE4B43" w:rsidRPr="00DE4B43" w:rsidTr="00DE4B43">
        <w:trPr>
          <w:trHeight w:val="255"/>
        </w:trPr>
        <w:tc>
          <w:tcPr>
            <w:tcW w:w="66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1.3</w:t>
            </w:r>
          </w:p>
        </w:tc>
        <w:tc>
          <w:tcPr>
            <w:tcW w:w="1621"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GitHub Branches</w:t>
            </w:r>
          </w:p>
        </w:tc>
        <w:tc>
          <w:tcPr>
            <w:tcW w:w="2013"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Individual branches created</w:t>
            </w:r>
          </w:p>
        </w:tc>
        <w:tc>
          <w:tcPr>
            <w:tcW w:w="1764"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completed</w:t>
            </w:r>
          </w:p>
        </w:tc>
        <w:tc>
          <w:tcPr>
            <w:tcW w:w="1550"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All members</w:t>
            </w:r>
          </w:p>
        </w:tc>
        <w:tc>
          <w:tcPr>
            <w:tcW w:w="1077"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c>
          <w:tcPr>
            <w:tcW w:w="847"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c>
          <w:tcPr>
            <w:tcW w:w="1077"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r>
      <w:tr w:rsidR="00DE4B43" w:rsidRPr="00DE4B43" w:rsidTr="00DE4B43">
        <w:trPr>
          <w:trHeight w:val="255"/>
        </w:trPr>
        <w:tc>
          <w:tcPr>
            <w:tcW w:w="66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1.4</w:t>
            </w:r>
          </w:p>
        </w:tc>
        <w:tc>
          <w:tcPr>
            <w:tcW w:w="1621"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Dividing Work Items</w:t>
            </w:r>
          </w:p>
        </w:tc>
        <w:tc>
          <w:tcPr>
            <w:tcW w:w="2013"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Code files are divided equally to work on</w:t>
            </w:r>
          </w:p>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 </w:t>
            </w:r>
          </w:p>
        </w:tc>
        <w:tc>
          <w:tcPr>
            <w:tcW w:w="1764"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completed</w:t>
            </w:r>
          </w:p>
        </w:tc>
        <w:tc>
          <w:tcPr>
            <w:tcW w:w="1550"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All members</w:t>
            </w:r>
          </w:p>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c>
          <w:tcPr>
            <w:tcW w:w="1077"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c>
          <w:tcPr>
            <w:tcW w:w="847"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c>
          <w:tcPr>
            <w:tcW w:w="1077"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r>
      <w:tr w:rsidR="00DE4B43" w:rsidRPr="00DE4B43" w:rsidTr="00DE4B43">
        <w:trPr>
          <w:trHeight w:val="255"/>
        </w:trPr>
        <w:tc>
          <w:tcPr>
            <w:tcW w:w="66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1.5</w:t>
            </w:r>
          </w:p>
        </w:tc>
        <w:tc>
          <w:tcPr>
            <w:tcW w:w="1621"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Unit Testing</w:t>
            </w:r>
          </w:p>
        </w:tc>
        <w:tc>
          <w:tcPr>
            <w:tcW w:w="2013"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 xml:space="preserve">Members need to do </w:t>
            </w:r>
            <w:r w:rsidRPr="00DE4B43">
              <w:rPr>
                <w:rFonts w:ascii="Helvetica" w:eastAsia="Times New Roman" w:hAnsi="Helvetica" w:cs="Helvetica"/>
                <w:color w:val="000000"/>
                <w:sz w:val="32"/>
                <w:szCs w:val="32"/>
                <w:bdr w:val="none" w:sz="0" w:space="0" w:color="auto" w:frame="1"/>
              </w:rPr>
              <w:lastRenderedPageBreak/>
              <w:t>unit testing on assigned class file</w:t>
            </w:r>
          </w:p>
        </w:tc>
        <w:tc>
          <w:tcPr>
            <w:tcW w:w="1764"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lastRenderedPageBreak/>
              <w:t>pending</w:t>
            </w:r>
          </w:p>
        </w:tc>
        <w:tc>
          <w:tcPr>
            <w:tcW w:w="1550"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All membe</w:t>
            </w:r>
            <w:r w:rsidRPr="00DE4B43">
              <w:rPr>
                <w:rFonts w:ascii="Arial" w:eastAsia="Times New Roman" w:hAnsi="Arial" w:cs="Arial"/>
                <w:color w:val="000000"/>
                <w:sz w:val="32"/>
                <w:szCs w:val="32"/>
                <w:bdr w:val="none" w:sz="0" w:space="0" w:color="auto" w:frame="1"/>
              </w:rPr>
              <w:lastRenderedPageBreak/>
              <w:t>rs</w:t>
            </w:r>
          </w:p>
        </w:tc>
        <w:tc>
          <w:tcPr>
            <w:tcW w:w="1077"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lastRenderedPageBreak/>
              <w:t> </w:t>
            </w:r>
          </w:p>
        </w:tc>
        <w:tc>
          <w:tcPr>
            <w:tcW w:w="847"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c>
          <w:tcPr>
            <w:tcW w:w="1077"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r>
      <w:tr w:rsidR="00DE4B43" w:rsidRPr="00DE4B43" w:rsidTr="00DE4B43">
        <w:trPr>
          <w:trHeight w:val="255"/>
        </w:trPr>
        <w:tc>
          <w:tcPr>
            <w:tcW w:w="66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lastRenderedPageBreak/>
              <w:t>1.6</w:t>
            </w:r>
          </w:p>
        </w:tc>
        <w:tc>
          <w:tcPr>
            <w:tcW w:w="1621"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Integration Testing</w:t>
            </w:r>
          </w:p>
        </w:tc>
        <w:tc>
          <w:tcPr>
            <w:tcW w:w="2013"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Members need to do integration testing on assigned class file</w:t>
            </w:r>
          </w:p>
        </w:tc>
        <w:tc>
          <w:tcPr>
            <w:tcW w:w="1764"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pending</w:t>
            </w:r>
          </w:p>
        </w:tc>
        <w:tc>
          <w:tcPr>
            <w:tcW w:w="1550"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All members</w:t>
            </w:r>
          </w:p>
        </w:tc>
        <w:tc>
          <w:tcPr>
            <w:tcW w:w="1077"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c>
          <w:tcPr>
            <w:tcW w:w="847"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c>
          <w:tcPr>
            <w:tcW w:w="1077"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r>
      <w:tr w:rsidR="00DE4B43" w:rsidRPr="00DE4B43" w:rsidTr="00DE4B43">
        <w:trPr>
          <w:trHeight w:val="255"/>
        </w:trPr>
        <w:tc>
          <w:tcPr>
            <w:tcW w:w="66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1.7</w:t>
            </w:r>
          </w:p>
        </w:tc>
        <w:tc>
          <w:tcPr>
            <w:tcW w:w="1621"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UAT</w:t>
            </w:r>
          </w:p>
        </w:tc>
        <w:tc>
          <w:tcPr>
            <w:tcW w:w="2013"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Members need to do user acceptance testing on assigned case</w:t>
            </w:r>
          </w:p>
        </w:tc>
        <w:tc>
          <w:tcPr>
            <w:tcW w:w="1764"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pending</w:t>
            </w:r>
          </w:p>
        </w:tc>
        <w:tc>
          <w:tcPr>
            <w:tcW w:w="1550"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All members</w:t>
            </w:r>
          </w:p>
        </w:tc>
        <w:tc>
          <w:tcPr>
            <w:tcW w:w="1077"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c>
          <w:tcPr>
            <w:tcW w:w="847"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c>
          <w:tcPr>
            <w:tcW w:w="1077"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r>
      <w:tr w:rsidR="00DE4B43" w:rsidRPr="00DE4B43" w:rsidTr="00DE4B43">
        <w:trPr>
          <w:trHeight w:val="579"/>
        </w:trPr>
        <w:tc>
          <w:tcPr>
            <w:tcW w:w="66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1.8</w:t>
            </w:r>
          </w:p>
        </w:tc>
        <w:tc>
          <w:tcPr>
            <w:tcW w:w="1621"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Week 9 - Iteration Plan</w:t>
            </w:r>
          </w:p>
        </w:tc>
        <w:tc>
          <w:tcPr>
            <w:tcW w:w="2013"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Help to recognise finish and remaining assignments</w:t>
            </w:r>
          </w:p>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c>
          <w:tcPr>
            <w:tcW w:w="176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Completed</w:t>
            </w:r>
          </w:p>
        </w:tc>
        <w:tc>
          <w:tcPr>
            <w:tcW w:w="15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All members</w:t>
            </w:r>
          </w:p>
        </w:tc>
        <w:tc>
          <w:tcPr>
            <w:tcW w:w="1077"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c>
          <w:tcPr>
            <w:tcW w:w="847"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c>
          <w:tcPr>
            <w:tcW w:w="1077"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r>
      <w:tr w:rsidR="00DE4B43" w:rsidRPr="00DE4B43" w:rsidTr="00DE4B43">
        <w:trPr>
          <w:trHeight w:val="255"/>
        </w:trPr>
        <w:tc>
          <w:tcPr>
            <w:tcW w:w="66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1.9</w:t>
            </w:r>
          </w:p>
        </w:tc>
        <w:tc>
          <w:tcPr>
            <w:tcW w:w="1621"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Week 10 - Minute</w:t>
            </w:r>
          </w:p>
        </w:tc>
        <w:tc>
          <w:tcPr>
            <w:tcW w:w="2013"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Review all tasks after completion</w:t>
            </w:r>
          </w:p>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c>
          <w:tcPr>
            <w:tcW w:w="176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c>
          <w:tcPr>
            <w:tcW w:w="15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All members</w:t>
            </w:r>
          </w:p>
        </w:tc>
        <w:tc>
          <w:tcPr>
            <w:tcW w:w="1077" w:type="dxa"/>
            <w:tcBorders>
              <w:top w:val="nil"/>
              <w:left w:val="nil"/>
              <w:bottom w:val="single" w:sz="8" w:space="0" w:color="000000"/>
              <w:right w:val="single" w:sz="8" w:space="0" w:color="000000"/>
            </w:tcBorders>
            <w:tcMar>
              <w:top w:w="0" w:type="dxa"/>
              <w:left w:w="108" w:type="dxa"/>
              <w:bottom w:w="0" w:type="dxa"/>
              <w:right w:w="108" w:type="dxa"/>
            </w:tcMar>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c>
          <w:tcPr>
            <w:tcW w:w="847"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c>
          <w:tcPr>
            <w:tcW w:w="1077"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DE4B43" w:rsidRPr="00DE4B43" w:rsidRDefault="00DE4B43" w:rsidP="00DE4B43">
            <w:pPr>
              <w:spacing w:beforeAutospacing="1" w:after="0" w:afterAutospacing="1" w:line="255" w:lineRule="atLeast"/>
              <w:rPr>
                <w:rFonts w:ascii="unset" w:eastAsia="Times New Roman" w:hAnsi="unset" w:cs="Helvetica"/>
                <w:color w:val="000000"/>
                <w:sz w:val="29"/>
                <w:szCs w:val="29"/>
              </w:rPr>
            </w:pPr>
            <w:r w:rsidRPr="00DE4B43">
              <w:rPr>
                <w:rFonts w:ascii="Arial" w:eastAsia="Times New Roman" w:hAnsi="Arial" w:cs="Arial"/>
                <w:color w:val="000000"/>
                <w:sz w:val="32"/>
                <w:szCs w:val="32"/>
                <w:bdr w:val="none" w:sz="0" w:space="0" w:color="auto" w:frame="1"/>
              </w:rPr>
              <w:t> </w:t>
            </w:r>
          </w:p>
        </w:tc>
      </w:tr>
    </w:tbl>
    <w:p w:rsidR="00DE4B43" w:rsidRDefault="00DE4B43" w:rsidP="00DE4B43">
      <w:pPr>
        <w:spacing w:beforeAutospacing="1" w:after="0" w:afterAutospacing="1" w:line="240" w:lineRule="auto"/>
        <w:rPr>
          <w:rFonts w:ascii="Arial" w:eastAsia="Times New Roman" w:hAnsi="Arial" w:cs="Arial"/>
          <w:b/>
          <w:bCs/>
          <w:color w:val="000000"/>
          <w:sz w:val="24"/>
          <w:szCs w:val="24"/>
          <w:bdr w:val="none" w:sz="0" w:space="0" w:color="auto" w:frame="1"/>
        </w:rPr>
      </w:pPr>
    </w:p>
    <w:p w:rsidR="00DE4B43" w:rsidRDefault="00DE4B43" w:rsidP="00DE4B43">
      <w:pPr>
        <w:spacing w:beforeAutospacing="1" w:after="0" w:afterAutospacing="1" w:line="240" w:lineRule="auto"/>
        <w:rPr>
          <w:rFonts w:ascii="Arial" w:eastAsia="Times New Roman" w:hAnsi="Arial" w:cs="Arial"/>
          <w:b/>
          <w:bCs/>
          <w:color w:val="000000"/>
          <w:sz w:val="24"/>
          <w:szCs w:val="24"/>
          <w:bdr w:val="none" w:sz="0" w:space="0" w:color="auto" w:frame="1"/>
        </w:rPr>
      </w:pP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Arial" w:eastAsia="Times New Roman" w:hAnsi="Arial" w:cs="Arial"/>
          <w:b/>
          <w:bCs/>
          <w:color w:val="000000"/>
          <w:sz w:val="24"/>
          <w:szCs w:val="24"/>
          <w:bdr w:val="none" w:sz="0" w:space="0" w:color="auto" w:frame="1"/>
        </w:rPr>
        <w:lastRenderedPageBreak/>
        <w:t>Below table illustrate, how the Testers1.1 distributed workload among team mmebers.</w:t>
      </w:r>
      <w:r w:rsidRPr="00DE4B43">
        <w:rPr>
          <w:rFonts w:ascii="Helvetica" w:eastAsia="Times New Roman" w:hAnsi="Helvetica" w:cs="Helvetica"/>
          <w:b/>
          <w:bCs/>
          <w:color w:val="000000"/>
          <w:sz w:val="24"/>
          <w:szCs w:val="24"/>
          <w:bdr w:val="none" w:sz="0" w:space="0" w:color="auto" w:frame="1"/>
        </w:rPr>
        <w:br w:type="textWrapping" w:clear="all"/>
      </w:r>
    </w:p>
    <w:tbl>
      <w:tblPr>
        <w:tblW w:w="0" w:type="auto"/>
        <w:tblInd w:w="1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448"/>
        <w:gridCol w:w="4966"/>
      </w:tblGrid>
      <w:tr w:rsidR="00DE4B43" w:rsidRPr="00DE4B43" w:rsidTr="00DE4B43">
        <w:tc>
          <w:tcPr>
            <w:tcW w:w="64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unset" w:eastAsia="Times New Roman" w:hAnsi="unset" w:cs="Helvetica"/>
                <w:color w:val="000000"/>
                <w:sz w:val="24"/>
                <w:szCs w:val="24"/>
                <w:bdr w:val="none" w:sz="0" w:space="0" w:color="auto" w:frame="1"/>
              </w:rPr>
              <w:t>Member</w:t>
            </w:r>
          </w:p>
        </w:tc>
        <w:tc>
          <w:tcPr>
            <w:tcW w:w="64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unset" w:eastAsia="Times New Roman" w:hAnsi="unset" w:cs="Helvetica"/>
                <w:color w:val="000000"/>
                <w:sz w:val="24"/>
                <w:szCs w:val="24"/>
                <w:bdr w:val="none" w:sz="0" w:space="0" w:color="auto" w:frame="1"/>
              </w:rPr>
              <w:t>Class Files and Use Case</w:t>
            </w:r>
          </w:p>
        </w:tc>
      </w:tr>
      <w:tr w:rsidR="00DE4B43" w:rsidRPr="00DE4B43" w:rsidTr="00DE4B43">
        <w:tc>
          <w:tcPr>
            <w:tcW w:w="64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unset" w:eastAsia="Times New Roman" w:hAnsi="unset" w:cs="Helvetica"/>
                <w:color w:val="000000"/>
                <w:sz w:val="24"/>
                <w:szCs w:val="24"/>
                <w:bdr w:val="none" w:sz="0" w:space="0" w:color="auto" w:frame="1"/>
              </w:rPr>
              <w:t>Chiguru</w:t>
            </w:r>
          </w:p>
        </w:tc>
        <w:tc>
          <w:tcPr>
            <w:tcW w:w="6475" w:type="dxa"/>
            <w:tcBorders>
              <w:top w:val="nil"/>
              <w:left w:val="nil"/>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unset" w:eastAsia="Times New Roman" w:hAnsi="unset" w:cs="Helvetica"/>
                <w:color w:val="000000"/>
                <w:sz w:val="24"/>
                <w:szCs w:val="24"/>
                <w:bdr w:val="none" w:sz="0" w:space="0" w:color="auto" w:frame="1"/>
              </w:rPr>
              <w:t>Entity-Booking.java</w:t>
            </w:r>
          </w:p>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unset" w:eastAsia="Times New Roman" w:hAnsi="unset" w:cs="Helvetica"/>
                <w:color w:val="000000"/>
                <w:sz w:val="24"/>
                <w:szCs w:val="24"/>
                <w:bdr w:val="none" w:sz="0" w:space="0" w:color="auto" w:frame="1"/>
              </w:rPr>
              <w:t>Control-CheckingCTL.java</w:t>
            </w:r>
          </w:p>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unset" w:eastAsia="Times New Roman" w:hAnsi="unset" w:cs="Helvetica"/>
                <w:color w:val="000000"/>
                <w:sz w:val="24"/>
                <w:szCs w:val="24"/>
                <w:bdr w:val="none" w:sz="0" w:space="0" w:color="auto" w:frame="1"/>
              </w:rPr>
              <w:t>Use Case-Hotel Checkin UC</w:t>
            </w:r>
          </w:p>
        </w:tc>
      </w:tr>
      <w:tr w:rsidR="00DE4B43" w:rsidRPr="00DE4B43" w:rsidTr="00DE4B43">
        <w:tc>
          <w:tcPr>
            <w:tcW w:w="64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unset" w:eastAsia="Times New Roman" w:hAnsi="unset" w:cs="Helvetica"/>
                <w:color w:val="000000"/>
                <w:sz w:val="24"/>
                <w:szCs w:val="24"/>
                <w:bdr w:val="none" w:sz="0" w:space="0" w:color="auto" w:frame="1"/>
              </w:rPr>
              <w:t>Mohamed Nashath</w:t>
            </w:r>
            <w:r w:rsidRPr="00DE4B43">
              <w:rPr>
                <w:rFonts w:ascii="unset" w:eastAsia="Times New Roman" w:hAnsi="unset" w:cs="Helvetica"/>
                <w:color w:val="000000"/>
                <w:sz w:val="24"/>
                <w:szCs w:val="24"/>
                <w:bdr w:val="none" w:sz="0" w:space="0" w:color="auto" w:frame="1"/>
              </w:rPr>
              <w:br/>
            </w:r>
          </w:p>
        </w:tc>
        <w:tc>
          <w:tcPr>
            <w:tcW w:w="6475" w:type="dxa"/>
            <w:tcBorders>
              <w:top w:val="nil"/>
              <w:left w:val="nil"/>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unset" w:eastAsia="Times New Roman" w:hAnsi="unset" w:cs="Helvetica"/>
                <w:color w:val="000000"/>
                <w:sz w:val="24"/>
                <w:szCs w:val="24"/>
                <w:bdr w:val="none" w:sz="0" w:space="0" w:color="auto" w:frame="1"/>
              </w:rPr>
              <w:t>Entity-Hotel.java</w:t>
            </w:r>
          </w:p>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unset" w:eastAsia="Times New Roman" w:hAnsi="unset" w:cs="Helvetica"/>
                <w:color w:val="000000"/>
                <w:sz w:val="24"/>
                <w:szCs w:val="24"/>
                <w:bdr w:val="none" w:sz="0" w:space="0" w:color="auto" w:frame="1"/>
              </w:rPr>
              <w:t>Control-BookingCTL.java</w:t>
            </w:r>
          </w:p>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unset" w:eastAsia="Times New Roman" w:hAnsi="unset" w:cs="Helvetica"/>
                <w:color w:val="000000"/>
                <w:sz w:val="24"/>
                <w:szCs w:val="24"/>
                <w:bdr w:val="none" w:sz="0" w:space="0" w:color="auto" w:frame="1"/>
              </w:rPr>
              <w:t>Use Case-Hotel Book Room UC</w:t>
            </w:r>
          </w:p>
        </w:tc>
      </w:tr>
      <w:tr w:rsidR="00DE4B43" w:rsidRPr="00DE4B43" w:rsidTr="00DE4B43">
        <w:tc>
          <w:tcPr>
            <w:tcW w:w="64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unset" w:eastAsia="Times New Roman" w:hAnsi="unset" w:cs="Helvetica"/>
                <w:color w:val="000000"/>
                <w:sz w:val="24"/>
                <w:szCs w:val="24"/>
                <w:bdr w:val="none" w:sz="0" w:space="0" w:color="auto" w:frame="1"/>
              </w:rPr>
              <w:t>Thilina</w:t>
            </w:r>
          </w:p>
        </w:tc>
        <w:tc>
          <w:tcPr>
            <w:tcW w:w="6475" w:type="dxa"/>
            <w:tcBorders>
              <w:top w:val="nil"/>
              <w:left w:val="nil"/>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unset" w:eastAsia="Times New Roman" w:hAnsi="unset" w:cs="Helvetica"/>
                <w:color w:val="000000"/>
                <w:sz w:val="24"/>
                <w:szCs w:val="24"/>
                <w:bdr w:val="none" w:sz="0" w:space="0" w:color="auto" w:frame="1"/>
              </w:rPr>
              <w:t>Entity-Room.java</w:t>
            </w:r>
          </w:p>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unset" w:eastAsia="Times New Roman" w:hAnsi="unset" w:cs="Helvetica"/>
                <w:color w:val="000000"/>
                <w:sz w:val="24"/>
                <w:szCs w:val="24"/>
                <w:bdr w:val="none" w:sz="0" w:space="0" w:color="auto" w:frame="1"/>
              </w:rPr>
              <w:t>Control-RecordServiceCTL.java</w:t>
            </w:r>
          </w:p>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unset" w:eastAsia="Times New Roman" w:hAnsi="unset" w:cs="Helvetica"/>
                <w:color w:val="000000"/>
                <w:sz w:val="24"/>
                <w:szCs w:val="24"/>
                <w:bdr w:val="none" w:sz="0" w:space="0" w:color="auto" w:frame="1"/>
              </w:rPr>
              <w:t>Use Case-Hotel Record Service UC</w:t>
            </w:r>
          </w:p>
        </w:tc>
      </w:tr>
      <w:tr w:rsidR="00DE4B43" w:rsidRPr="00DE4B43" w:rsidTr="00DE4B43">
        <w:tc>
          <w:tcPr>
            <w:tcW w:w="64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unset" w:eastAsia="Times New Roman" w:hAnsi="unset" w:cs="Helvetica"/>
                <w:color w:val="000000"/>
                <w:sz w:val="24"/>
                <w:szCs w:val="24"/>
                <w:bdr w:val="none" w:sz="0" w:space="0" w:color="auto" w:frame="1"/>
              </w:rPr>
              <w:t>Malinda</w:t>
            </w:r>
            <w:r w:rsidRPr="00DE4B43">
              <w:rPr>
                <w:rFonts w:ascii="unset" w:eastAsia="Times New Roman" w:hAnsi="unset" w:cs="Helvetica"/>
                <w:color w:val="000000"/>
                <w:sz w:val="24"/>
                <w:szCs w:val="24"/>
                <w:bdr w:val="none" w:sz="0" w:space="0" w:color="auto" w:frame="1"/>
              </w:rPr>
              <w:br/>
            </w:r>
          </w:p>
        </w:tc>
        <w:tc>
          <w:tcPr>
            <w:tcW w:w="6475" w:type="dxa"/>
            <w:tcBorders>
              <w:top w:val="nil"/>
              <w:left w:val="nil"/>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unset" w:eastAsia="Times New Roman" w:hAnsi="unset" w:cs="Helvetica"/>
                <w:color w:val="000000"/>
                <w:sz w:val="24"/>
                <w:szCs w:val="24"/>
                <w:bdr w:val="none" w:sz="0" w:space="0" w:color="auto" w:frame="1"/>
              </w:rPr>
              <w:t>Entity-Room.java</w:t>
            </w:r>
          </w:p>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unset" w:eastAsia="Times New Roman" w:hAnsi="unset" w:cs="Helvetica"/>
                <w:color w:val="000000"/>
                <w:sz w:val="24"/>
                <w:szCs w:val="24"/>
                <w:bdr w:val="none" w:sz="0" w:space="0" w:color="auto" w:frame="1"/>
              </w:rPr>
              <w:t>Control-CheckoutCTL.java</w:t>
            </w:r>
          </w:p>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unset" w:eastAsia="Times New Roman" w:hAnsi="unset" w:cs="Helvetica"/>
                <w:color w:val="000000"/>
                <w:sz w:val="24"/>
                <w:szCs w:val="24"/>
                <w:bdr w:val="none" w:sz="0" w:space="0" w:color="auto" w:frame="1"/>
              </w:rPr>
              <w:t>Use Case-Hotel Checkout UC</w:t>
            </w:r>
          </w:p>
        </w:tc>
      </w:tr>
      <w:tr w:rsidR="00DE4B43" w:rsidRPr="00DE4B43" w:rsidTr="00DE4B43">
        <w:tc>
          <w:tcPr>
            <w:tcW w:w="64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unset" w:eastAsia="Times New Roman" w:hAnsi="unset" w:cs="Helvetica"/>
                <w:color w:val="000000"/>
                <w:sz w:val="24"/>
                <w:szCs w:val="24"/>
                <w:bdr w:val="none" w:sz="0" w:space="0" w:color="auto" w:frame="1"/>
              </w:rPr>
              <w:t>Hashini</w:t>
            </w:r>
          </w:p>
        </w:tc>
        <w:tc>
          <w:tcPr>
            <w:tcW w:w="6475" w:type="dxa"/>
            <w:tcBorders>
              <w:top w:val="nil"/>
              <w:left w:val="nil"/>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unset" w:eastAsia="Times New Roman" w:hAnsi="unset" w:cs="Helvetica"/>
                <w:color w:val="000000"/>
                <w:sz w:val="24"/>
                <w:szCs w:val="24"/>
                <w:bdr w:val="none" w:sz="0" w:space="0" w:color="auto" w:frame="1"/>
              </w:rPr>
              <w:t>Entity-Hotel.java</w:t>
            </w:r>
          </w:p>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unset" w:eastAsia="Times New Roman" w:hAnsi="unset" w:cs="Helvetica"/>
                <w:color w:val="000000"/>
                <w:sz w:val="24"/>
                <w:szCs w:val="24"/>
                <w:bdr w:val="none" w:sz="0" w:space="0" w:color="auto" w:frame="1"/>
              </w:rPr>
              <w:t>Control-BookingCTL.java</w:t>
            </w:r>
          </w:p>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unset" w:eastAsia="Times New Roman" w:hAnsi="unset" w:cs="Helvetica"/>
                <w:color w:val="000000"/>
                <w:sz w:val="24"/>
                <w:szCs w:val="24"/>
                <w:bdr w:val="none" w:sz="0" w:space="0" w:color="auto" w:frame="1"/>
              </w:rPr>
              <w:t>Use Case-Hotel Book Room UC</w:t>
            </w:r>
          </w:p>
        </w:tc>
      </w:tr>
    </w:tbl>
    <w:p w:rsidR="00DE4B43" w:rsidRPr="00DE4B43" w:rsidRDefault="00DE4B43" w:rsidP="00DE4B43">
      <w:pPr>
        <w:spacing w:after="0" w:line="240" w:lineRule="auto"/>
        <w:rPr>
          <w:rFonts w:ascii="Helvetica" w:eastAsia="Times New Roman" w:hAnsi="Helvetica" w:cs="Helvetica"/>
          <w:color w:val="000000"/>
          <w:sz w:val="23"/>
          <w:szCs w:val="23"/>
        </w:rPr>
      </w:pPr>
      <w:r w:rsidRPr="00DE4B43">
        <w:rPr>
          <w:rFonts w:ascii="Helvetica" w:eastAsia="Times New Roman" w:hAnsi="Helvetica" w:cs="Helvetica"/>
          <w:color w:val="000000"/>
          <w:sz w:val="23"/>
          <w:szCs w:val="23"/>
        </w:rPr>
        <w:br/>
      </w:r>
    </w:p>
    <w:p w:rsidR="00DE4B43" w:rsidRDefault="00DE4B43" w:rsidP="00DE4B43">
      <w:pPr>
        <w:spacing w:beforeAutospacing="1" w:after="0" w:afterAutospacing="1" w:line="240" w:lineRule="auto"/>
        <w:rPr>
          <w:rFonts w:ascii="Helvetica" w:eastAsia="Times New Roman" w:hAnsi="Helvetica" w:cs="Helvetica"/>
          <w:b/>
          <w:bCs/>
          <w:color w:val="000000"/>
          <w:sz w:val="39"/>
          <w:szCs w:val="39"/>
          <w:bdr w:val="none" w:sz="0" w:space="0" w:color="auto" w:frame="1"/>
        </w:rPr>
      </w:pPr>
    </w:p>
    <w:p w:rsidR="00DE4B43" w:rsidRDefault="00DE4B43" w:rsidP="00DE4B43">
      <w:pPr>
        <w:spacing w:beforeAutospacing="1" w:after="0" w:afterAutospacing="1" w:line="240" w:lineRule="auto"/>
        <w:rPr>
          <w:rFonts w:ascii="Helvetica" w:eastAsia="Times New Roman" w:hAnsi="Helvetica" w:cs="Helvetica"/>
          <w:b/>
          <w:bCs/>
          <w:color w:val="000000"/>
          <w:sz w:val="39"/>
          <w:szCs w:val="39"/>
          <w:bdr w:val="none" w:sz="0" w:space="0" w:color="auto" w:frame="1"/>
        </w:rPr>
      </w:pPr>
    </w:p>
    <w:p w:rsidR="00DE4B43" w:rsidRDefault="00DE4B43" w:rsidP="00DE4B43">
      <w:pPr>
        <w:spacing w:beforeAutospacing="1" w:after="0" w:afterAutospacing="1" w:line="240" w:lineRule="auto"/>
        <w:rPr>
          <w:rFonts w:ascii="Helvetica" w:eastAsia="Times New Roman" w:hAnsi="Helvetica" w:cs="Helvetica"/>
          <w:b/>
          <w:bCs/>
          <w:color w:val="000000"/>
          <w:sz w:val="39"/>
          <w:szCs w:val="39"/>
          <w:bdr w:val="none" w:sz="0" w:space="0" w:color="auto" w:frame="1"/>
        </w:rPr>
      </w:pPr>
    </w:p>
    <w:p w:rsidR="00DE4B43" w:rsidRDefault="00DE4B43" w:rsidP="00DE4B43">
      <w:pPr>
        <w:spacing w:beforeAutospacing="1" w:after="0" w:afterAutospacing="1" w:line="240" w:lineRule="auto"/>
        <w:rPr>
          <w:rFonts w:ascii="Helvetica" w:eastAsia="Times New Roman" w:hAnsi="Helvetica" w:cs="Helvetica"/>
          <w:b/>
          <w:bCs/>
          <w:color w:val="000000"/>
          <w:sz w:val="39"/>
          <w:szCs w:val="39"/>
          <w:bdr w:val="none" w:sz="0" w:space="0" w:color="auto" w:frame="1"/>
        </w:rPr>
      </w:pPr>
    </w:p>
    <w:p w:rsidR="00DE4B43" w:rsidRDefault="00DE4B43" w:rsidP="00DE4B43">
      <w:pPr>
        <w:spacing w:beforeAutospacing="1" w:after="0" w:afterAutospacing="1" w:line="240" w:lineRule="auto"/>
        <w:rPr>
          <w:rFonts w:ascii="Helvetica" w:eastAsia="Times New Roman" w:hAnsi="Helvetica" w:cs="Helvetica"/>
          <w:b/>
          <w:bCs/>
          <w:color w:val="000000"/>
          <w:sz w:val="39"/>
          <w:szCs w:val="39"/>
          <w:bdr w:val="none" w:sz="0" w:space="0" w:color="auto" w:frame="1"/>
        </w:rPr>
      </w:pPr>
    </w:p>
    <w:p w:rsidR="00DE4B43" w:rsidRDefault="00DE4B43" w:rsidP="00DE4B43">
      <w:pPr>
        <w:spacing w:beforeAutospacing="1" w:after="0" w:afterAutospacing="1" w:line="240" w:lineRule="auto"/>
        <w:rPr>
          <w:rFonts w:ascii="Helvetica" w:eastAsia="Times New Roman" w:hAnsi="Helvetica" w:cs="Helvetica"/>
          <w:b/>
          <w:bCs/>
          <w:color w:val="000000"/>
          <w:sz w:val="39"/>
          <w:szCs w:val="39"/>
          <w:bdr w:val="none" w:sz="0" w:space="0" w:color="auto" w:frame="1"/>
        </w:rPr>
      </w:pP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b/>
          <w:bCs/>
          <w:color w:val="000000"/>
          <w:sz w:val="39"/>
          <w:szCs w:val="39"/>
          <w:bdr w:val="none" w:sz="0" w:space="0" w:color="auto" w:frame="1"/>
        </w:rPr>
        <w:t>5.  Issues</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color w:val="000000"/>
          <w:sz w:val="32"/>
          <w:szCs w:val="32"/>
          <w:bdr w:val="none" w:sz="0" w:space="0" w:color="auto" w:frame="1"/>
        </w:rPr>
        <w:t> </w:t>
      </w:r>
    </w:p>
    <w:tbl>
      <w:tblPr>
        <w:tblW w:w="0" w:type="auto"/>
        <w:tblCellMar>
          <w:left w:w="0" w:type="dxa"/>
          <w:right w:w="0" w:type="dxa"/>
        </w:tblCellMar>
        <w:tblLook w:val="04A0"/>
      </w:tblPr>
      <w:tblGrid>
        <w:gridCol w:w="3324"/>
        <w:gridCol w:w="1616"/>
        <w:gridCol w:w="4636"/>
      </w:tblGrid>
      <w:tr w:rsidR="00DE4B43" w:rsidRPr="00DE4B43" w:rsidTr="00DE4B43">
        <w:trPr>
          <w:trHeight w:val="199"/>
        </w:trPr>
        <w:tc>
          <w:tcPr>
            <w:tcW w:w="3488"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DE4B43" w:rsidRPr="00DE4B43" w:rsidRDefault="00DE4B43" w:rsidP="00DE4B43">
            <w:pPr>
              <w:spacing w:beforeAutospacing="1" w:after="0" w:afterAutospacing="1" w:line="199" w:lineRule="atLeast"/>
              <w:rPr>
                <w:rFonts w:ascii="unset" w:eastAsia="Times New Roman" w:hAnsi="unset" w:cs="Helvetica"/>
                <w:color w:val="000000"/>
                <w:sz w:val="29"/>
                <w:szCs w:val="29"/>
              </w:rPr>
            </w:pPr>
            <w:r w:rsidRPr="00DE4B43">
              <w:rPr>
                <w:rFonts w:ascii="Arial" w:eastAsia="Times New Roman" w:hAnsi="Arial" w:cs="Arial"/>
                <w:b/>
                <w:bCs/>
                <w:color w:val="000000"/>
                <w:sz w:val="18"/>
                <w:szCs w:val="18"/>
                <w:bdr w:val="none" w:sz="0" w:space="0" w:color="auto" w:frame="1"/>
              </w:rPr>
              <w:t>Issue</w:t>
            </w:r>
          </w:p>
        </w:tc>
        <w:tc>
          <w:tcPr>
            <w:tcW w:w="1622"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DE4B43" w:rsidRPr="00DE4B43" w:rsidRDefault="00DE4B43" w:rsidP="00DE4B43">
            <w:pPr>
              <w:spacing w:beforeAutospacing="1" w:after="0" w:afterAutospacing="1" w:line="199" w:lineRule="atLeast"/>
              <w:rPr>
                <w:rFonts w:ascii="unset" w:eastAsia="Times New Roman" w:hAnsi="unset" w:cs="Helvetica"/>
                <w:color w:val="000000"/>
                <w:sz w:val="29"/>
                <w:szCs w:val="29"/>
              </w:rPr>
            </w:pPr>
            <w:r w:rsidRPr="00DE4B43">
              <w:rPr>
                <w:rFonts w:ascii="Arial" w:eastAsia="Times New Roman" w:hAnsi="Arial" w:cs="Arial"/>
                <w:b/>
                <w:bCs/>
                <w:color w:val="000000"/>
                <w:sz w:val="18"/>
                <w:szCs w:val="18"/>
                <w:bdr w:val="none" w:sz="0" w:space="0" w:color="auto" w:frame="1"/>
              </w:rPr>
              <w:t>Status</w:t>
            </w:r>
          </w:p>
        </w:tc>
        <w:tc>
          <w:tcPr>
            <w:tcW w:w="5029"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DE4B43" w:rsidRPr="00DE4B43" w:rsidRDefault="00DE4B43" w:rsidP="00DE4B43">
            <w:pPr>
              <w:spacing w:beforeAutospacing="1" w:after="0" w:afterAutospacing="1" w:line="199" w:lineRule="atLeast"/>
              <w:rPr>
                <w:rFonts w:ascii="unset" w:eastAsia="Times New Roman" w:hAnsi="unset" w:cs="Helvetica"/>
                <w:color w:val="000000"/>
                <w:sz w:val="29"/>
                <w:szCs w:val="29"/>
              </w:rPr>
            </w:pPr>
            <w:r w:rsidRPr="00DE4B43">
              <w:rPr>
                <w:rFonts w:ascii="Arial" w:eastAsia="Times New Roman" w:hAnsi="Arial" w:cs="Arial"/>
                <w:b/>
                <w:bCs/>
                <w:color w:val="000000"/>
                <w:sz w:val="18"/>
                <w:szCs w:val="18"/>
                <w:bdr w:val="none" w:sz="0" w:space="0" w:color="auto" w:frame="1"/>
              </w:rPr>
              <w:t>Notes</w:t>
            </w:r>
          </w:p>
        </w:tc>
      </w:tr>
      <w:tr w:rsidR="00DE4B43" w:rsidRPr="00DE4B43" w:rsidTr="00DE4B43">
        <w:trPr>
          <w:trHeight w:val="4143"/>
        </w:trPr>
        <w:tc>
          <w:tcPr>
            <w:tcW w:w="3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      a)   Had issues when dividing files between member as given unit ,integration test and use case should connect to each other</w:t>
            </w:r>
            <w:r w:rsidRPr="00DE4B43">
              <w:rPr>
                <w:rFonts w:ascii="Helvetica" w:eastAsia="Times New Roman" w:hAnsi="Helvetica" w:cs="Helvetica"/>
                <w:color w:val="000000"/>
                <w:sz w:val="32"/>
                <w:szCs w:val="32"/>
                <w:bdr w:val="none" w:sz="0" w:space="0" w:color="auto" w:frame="1"/>
              </w:rPr>
              <w:br/>
            </w:r>
          </w:p>
        </w:tc>
        <w:tc>
          <w:tcPr>
            <w:tcW w:w="1622" w:type="dxa"/>
            <w:tcBorders>
              <w:top w:val="nil"/>
              <w:left w:val="nil"/>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after="0" w:line="240" w:lineRule="auto"/>
              <w:rPr>
                <w:rFonts w:ascii="unset" w:eastAsia="Times New Roman" w:hAnsi="unset" w:cs="Helvetica"/>
                <w:color w:val="000000"/>
                <w:sz w:val="29"/>
                <w:szCs w:val="29"/>
              </w:rPr>
            </w:pPr>
            <w:r w:rsidRPr="00DE4B43">
              <w:rPr>
                <w:rFonts w:ascii="unset" w:eastAsia="Times New Roman" w:hAnsi="unset" w:cs="Helvetica"/>
                <w:color w:val="000000"/>
                <w:sz w:val="29"/>
                <w:szCs w:val="29"/>
              </w:rPr>
              <w:t> Completed</w:t>
            </w:r>
          </w:p>
        </w:tc>
        <w:tc>
          <w:tcPr>
            <w:tcW w:w="5029" w:type="dxa"/>
            <w:tcBorders>
              <w:top w:val="nil"/>
              <w:left w:val="nil"/>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after="0" w:line="240" w:lineRule="auto"/>
              <w:rPr>
                <w:rFonts w:ascii="unset" w:eastAsia="Times New Roman" w:hAnsi="unset" w:cs="Helvetica"/>
                <w:color w:val="000000"/>
                <w:sz w:val="29"/>
                <w:szCs w:val="29"/>
              </w:rPr>
            </w:pPr>
            <w:r w:rsidRPr="00DE4B43">
              <w:rPr>
                <w:rFonts w:ascii="unset" w:eastAsia="Times New Roman" w:hAnsi="unset" w:cs="Helvetica"/>
                <w:color w:val="000000"/>
                <w:sz w:val="29"/>
                <w:szCs w:val="29"/>
              </w:rPr>
              <w:t> Solved reading whole program by leader and divided files equally.</w:t>
            </w:r>
          </w:p>
        </w:tc>
      </w:tr>
    </w:tbl>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color w:val="000000"/>
          <w:sz w:val="32"/>
          <w:szCs w:val="32"/>
          <w:bdr w:val="none" w:sz="0" w:space="0" w:color="auto" w:frame="1"/>
        </w:rPr>
        <w:t> </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b/>
          <w:bCs/>
          <w:color w:val="000000"/>
          <w:sz w:val="39"/>
          <w:szCs w:val="39"/>
          <w:bdr w:val="none" w:sz="0" w:space="0" w:color="auto" w:frame="1"/>
        </w:rPr>
        <w:t>6.  Assessment</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color w:val="000000"/>
          <w:sz w:val="32"/>
          <w:szCs w:val="32"/>
          <w:bdr w:val="none" w:sz="0" w:space="0" w:color="auto" w:frame="1"/>
        </w:rPr>
        <w:t> </w:t>
      </w:r>
    </w:p>
    <w:tbl>
      <w:tblPr>
        <w:tblW w:w="0" w:type="auto"/>
        <w:tblInd w:w="720" w:type="dxa"/>
        <w:tblCellMar>
          <w:left w:w="0" w:type="dxa"/>
          <w:right w:w="0" w:type="dxa"/>
        </w:tblCellMar>
        <w:tblLook w:val="04A0"/>
      </w:tblPr>
      <w:tblGrid>
        <w:gridCol w:w="3979"/>
        <w:gridCol w:w="4877"/>
      </w:tblGrid>
      <w:tr w:rsidR="00DE4B43" w:rsidRPr="00DE4B43" w:rsidTr="00DE4B43">
        <w:trPr>
          <w:trHeight w:val="3016"/>
        </w:trPr>
        <w:tc>
          <w:tcPr>
            <w:tcW w:w="41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Assessment target</w:t>
            </w:r>
          </w:p>
        </w:tc>
        <w:tc>
          <w:tcPr>
            <w:tcW w:w="50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Code upload to new repository, Branches created, Dividing work items, Dynamic testing,Commitment, communication throughout project, Next meeting finalising</w:t>
            </w:r>
          </w:p>
        </w:tc>
      </w:tr>
      <w:tr w:rsidR="00DE4B43" w:rsidRPr="00DE4B43" w:rsidTr="00DE4B43">
        <w:trPr>
          <w:trHeight w:val="816"/>
        </w:trPr>
        <w:tc>
          <w:tcPr>
            <w:tcW w:w="41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Assessment date</w:t>
            </w:r>
          </w:p>
        </w:tc>
        <w:tc>
          <w:tcPr>
            <w:tcW w:w="5034" w:type="dxa"/>
            <w:tcBorders>
              <w:top w:val="nil"/>
              <w:left w:val="nil"/>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10/09/2018</w:t>
            </w:r>
          </w:p>
        </w:tc>
      </w:tr>
      <w:tr w:rsidR="00DE4B43" w:rsidRPr="00DE4B43" w:rsidTr="00DE4B43">
        <w:trPr>
          <w:trHeight w:val="1553"/>
        </w:trPr>
        <w:tc>
          <w:tcPr>
            <w:tcW w:w="41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lastRenderedPageBreak/>
              <w:t>Participants</w:t>
            </w:r>
          </w:p>
        </w:tc>
        <w:tc>
          <w:tcPr>
            <w:tcW w:w="5034" w:type="dxa"/>
            <w:tcBorders>
              <w:top w:val="nil"/>
              <w:left w:val="nil"/>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Mohamed Nashath , Thilina , Chiguru, Hashini, Malinda</w:t>
            </w:r>
          </w:p>
        </w:tc>
      </w:tr>
      <w:tr w:rsidR="00DE4B43" w:rsidRPr="00DE4B43" w:rsidTr="00DE4B43">
        <w:trPr>
          <w:trHeight w:val="2200"/>
        </w:trPr>
        <w:tc>
          <w:tcPr>
            <w:tcW w:w="41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Project status</w:t>
            </w:r>
          </w:p>
        </w:tc>
        <w:tc>
          <w:tcPr>
            <w:tcW w:w="5034" w:type="dxa"/>
            <w:tcBorders>
              <w:top w:val="nil"/>
              <w:left w:val="nil"/>
              <w:bottom w:val="single" w:sz="8" w:space="0" w:color="auto"/>
              <w:right w:val="single" w:sz="8" w:space="0" w:color="auto"/>
            </w:tcBorders>
            <w:tcMar>
              <w:top w:w="0" w:type="dxa"/>
              <w:left w:w="108" w:type="dxa"/>
              <w:bottom w:w="0" w:type="dxa"/>
              <w:right w:w="108" w:type="dxa"/>
            </w:tcMar>
            <w:hideMark/>
          </w:tcPr>
          <w:p w:rsidR="00DE4B43" w:rsidRPr="00DE4B43" w:rsidRDefault="00DE4B43" w:rsidP="00DE4B43">
            <w:pPr>
              <w:spacing w:beforeAutospacing="1" w:after="0" w:afterAutospacing="1" w:line="240" w:lineRule="auto"/>
              <w:rPr>
                <w:rFonts w:ascii="unset" w:eastAsia="Times New Roman" w:hAnsi="unset" w:cs="Helvetica"/>
                <w:color w:val="000000"/>
                <w:sz w:val="29"/>
                <w:szCs w:val="29"/>
              </w:rPr>
            </w:pPr>
            <w:r w:rsidRPr="00DE4B43">
              <w:rPr>
                <w:rFonts w:ascii="Times New Roman" w:eastAsia="Times New Roman" w:hAnsi="Times New Roman" w:cs="Times New Roman"/>
                <w:color w:val="000000"/>
                <w:sz w:val="32"/>
                <w:szCs w:val="32"/>
                <w:bdr w:val="none" w:sz="0" w:space="0" w:color="auto" w:frame="1"/>
              </w:rPr>
              <w:t>All members have been given equal work items for completing assignment 3</w:t>
            </w:r>
          </w:p>
        </w:tc>
      </w:tr>
    </w:tbl>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color w:val="000000"/>
          <w:sz w:val="32"/>
          <w:szCs w:val="32"/>
          <w:bdr w:val="none" w:sz="0" w:space="0" w:color="auto" w:frame="1"/>
        </w:rPr>
        <w:t> </w:t>
      </w:r>
    </w:p>
    <w:p w:rsidR="00DE4B43" w:rsidRPr="00DE4B43" w:rsidRDefault="00DE4B43" w:rsidP="00DE4B43">
      <w:pPr>
        <w:numPr>
          <w:ilvl w:val="0"/>
          <w:numId w:val="2"/>
        </w:numPr>
        <w:spacing w:after="0" w:line="240" w:lineRule="auto"/>
        <w:ind w:left="180"/>
        <w:rPr>
          <w:rFonts w:ascii="unset" w:eastAsia="Times New Roman" w:hAnsi="unset" w:cs="Helvetica"/>
          <w:color w:val="000000"/>
          <w:sz w:val="29"/>
          <w:szCs w:val="29"/>
        </w:rPr>
      </w:pPr>
      <w:r w:rsidRPr="00DE4B43">
        <w:rPr>
          <w:rFonts w:ascii="Helvetica" w:eastAsia="Times New Roman" w:hAnsi="Helvetica" w:cs="Helvetica"/>
          <w:b/>
          <w:bCs/>
          <w:color w:val="000000"/>
          <w:sz w:val="36"/>
          <w:szCs w:val="36"/>
          <w:bdr w:val="none" w:sz="0" w:space="0" w:color="auto" w:frame="1"/>
        </w:rPr>
        <w:t>Assessment against objectives</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color w:val="000000"/>
          <w:sz w:val="32"/>
          <w:szCs w:val="32"/>
          <w:bdr w:val="none" w:sz="0" w:space="0" w:color="auto" w:frame="1"/>
        </w:rPr>
        <w:t>Version control</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color w:val="000000"/>
          <w:sz w:val="32"/>
          <w:szCs w:val="32"/>
          <w:bdr w:val="none" w:sz="0" w:space="0" w:color="auto" w:frame="1"/>
        </w:rPr>
        <w:t>Code upload to new repository and available</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color w:val="000000"/>
          <w:sz w:val="32"/>
          <w:szCs w:val="32"/>
          <w:bdr w:val="none" w:sz="0" w:space="0" w:color="auto" w:frame="1"/>
        </w:rPr>
        <w:t>New branches to create</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color w:val="000000"/>
          <w:sz w:val="32"/>
          <w:szCs w:val="32"/>
          <w:bdr w:val="none" w:sz="0" w:space="0" w:color="auto" w:frame="1"/>
        </w:rPr>
        <w:t>Work has been divided equally , gathered and met each other</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color w:val="000000"/>
          <w:sz w:val="32"/>
          <w:szCs w:val="32"/>
          <w:bdr w:val="none" w:sz="0" w:space="0" w:color="auto" w:frame="1"/>
        </w:rPr>
        <w:t>Starting Dynamic testing</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color w:val="000000"/>
          <w:sz w:val="32"/>
          <w:szCs w:val="32"/>
          <w:bdr w:val="none" w:sz="0" w:space="0" w:color="auto" w:frame="1"/>
        </w:rPr>
        <w:t>Next meeting time, date and location has been finalized.</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color w:val="000000"/>
          <w:sz w:val="32"/>
          <w:szCs w:val="32"/>
          <w:bdr w:val="none" w:sz="0" w:space="0" w:color="auto" w:frame="1"/>
        </w:rPr>
        <w:t> </w:t>
      </w:r>
    </w:p>
    <w:p w:rsidR="00DE4B43" w:rsidRPr="00DE4B43" w:rsidRDefault="00DE4B43" w:rsidP="00DE4B43">
      <w:pPr>
        <w:numPr>
          <w:ilvl w:val="0"/>
          <w:numId w:val="3"/>
        </w:numPr>
        <w:spacing w:after="0" w:line="240" w:lineRule="auto"/>
        <w:ind w:left="180"/>
        <w:rPr>
          <w:rFonts w:ascii="unset" w:eastAsia="Times New Roman" w:hAnsi="unset" w:cs="Helvetica"/>
          <w:color w:val="000000"/>
          <w:sz w:val="29"/>
          <w:szCs w:val="29"/>
        </w:rPr>
      </w:pPr>
      <w:r w:rsidRPr="00DE4B43">
        <w:rPr>
          <w:rFonts w:ascii="Helvetica" w:eastAsia="Times New Roman" w:hAnsi="Helvetica" w:cs="Helvetica"/>
          <w:b/>
          <w:bCs/>
          <w:color w:val="000000"/>
          <w:sz w:val="36"/>
          <w:szCs w:val="36"/>
          <w:bdr w:val="none" w:sz="0" w:space="0" w:color="auto" w:frame="1"/>
        </w:rPr>
        <w:t>Work Items: Planned compared to actually completed</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color w:val="000000"/>
          <w:sz w:val="32"/>
          <w:szCs w:val="32"/>
          <w:bdr w:val="none" w:sz="0" w:space="0" w:color="auto" w:frame="1"/>
        </w:rPr>
        <w:t>Version control</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color w:val="000000"/>
          <w:sz w:val="32"/>
          <w:szCs w:val="32"/>
          <w:bdr w:val="none" w:sz="0" w:space="0" w:color="auto" w:frame="1"/>
        </w:rPr>
        <w:t>Code uploaded to new repository</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color w:val="000000"/>
          <w:sz w:val="32"/>
          <w:szCs w:val="32"/>
          <w:bdr w:val="none" w:sz="0" w:space="0" w:color="auto" w:frame="1"/>
        </w:rPr>
        <w:t>New branches created for individual members</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color w:val="000000"/>
          <w:sz w:val="32"/>
          <w:szCs w:val="32"/>
          <w:bdr w:val="none" w:sz="0" w:space="0" w:color="auto" w:frame="1"/>
        </w:rPr>
        <w:t>Work has been divided equally</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color w:val="000000"/>
          <w:sz w:val="32"/>
          <w:szCs w:val="32"/>
          <w:bdr w:val="none" w:sz="0" w:space="0" w:color="auto" w:frame="1"/>
        </w:rPr>
        <w:lastRenderedPageBreak/>
        <w:t> </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b/>
          <w:bCs/>
          <w:color w:val="000000"/>
          <w:sz w:val="36"/>
          <w:szCs w:val="36"/>
          <w:bdr w:val="none" w:sz="0" w:space="0" w:color="auto" w:frame="1"/>
        </w:rPr>
        <w:t>Assessment against Evaluation Criteria Test results</w:t>
      </w:r>
    </w:p>
    <w:p w:rsidR="00DE4B43" w:rsidRPr="00DE4B43" w:rsidRDefault="00DE4B43" w:rsidP="00DE4B43">
      <w:pPr>
        <w:spacing w:beforeAutospacing="1" w:after="0" w:afterAutospacing="1" w:line="240" w:lineRule="auto"/>
        <w:rPr>
          <w:rFonts w:ascii="Helvetica" w:eastAsia="Times New Roman" w:hAnsi="Helvetica" w:cs="Helvetica"/>
          <w:color w:val="000000"/>
          <w:sz w:val="29"/>
          <w:szCs w:val="29"/>
        </w:rPr>
      </w:pPr>
      <w:r w:rsidRPr="00DE4B43">
        <w:rPr>
          <w:rFonts w:ascii="Helvetica" w:eastAsia="Times New Roman" w:hAnsi="Helvetica" w:cs="Helvetica"/>
          <w:color w:val="000000"/>
          <w:sz w:val="32"/>
          <w:szCs w:val="32"/>
          <w:bdr w:val="none" w:sz="0" w:space="0" w:color="auto" w:frame="1"/>
        </w:rPr>
        <w:t>The code has been uploaded to new repository and branches created for individual members. Work has been divided equally among all members and each member must do unit testing, integration testing and UAT. The resource needed has been updated and made available to the members.</w:t>
      </w:r>
    </w:p>
    <w:p w:rsidR="00DE4B43" w:rsidRPr="00DE4B43" w:rsidRDefault="00DE4B43" w:rsidP="00DE4B43">
      <w:pPr>
        <w:numPr>
          <w:ilvl w:val="0"/>
          <w:numId w:val="4"/>
        </w:numPr>
        <w:spacing w:after="0" w:line="240" w:lineRule="auto"/>
        <w:ind w:left="180"/>
        <w:rPr>
          <w:rFonts w:ascii="unset" w:eastAsia="Times New Roman" w:hAnsi="unset" w:cs="Helvetica"/>
          <w:color w:val="000000"/>
          <w:sz w:val="29"/>
          <w:szCs w:val="29"/>
        </w:rPr>
      </w:pPr>
      <w:r w:rsidRPr="00DE4B43">
        <w:rPr>
          <w:rFonts w:ascii="Helvetica" w:eastAsia="Times New Roman" w:hAnsi="Helvetica" w:cs="Helvetica"/>
          <w:b/>
          <w:bCs/>
          <w:color w:val="000000"/>
          <w:sz w:val="36"/>
          <w:szCs w:val="36"/>
          <w:bdr w:val="none" w:sz="0" w:space="0" w:color="auto" w:frame="1"/>
        </w:rPr>
        <w:t>Other concerns and deviations</w:t>
      </w:r>
    </w:p>
    <w:p w:rsidR="00DE4B43" w:rsidRPr="00DE4B43" w:rsidRDefault="00DE4B43" w:rsidP="00DE4B43">
      <w:pPr>
        <w:numPr>
          <w:ilvl w:val="0"/>
          <w:numId w:val="4"/>
        </w:numPr>
        <w:spacing w:after="0" w:line="240" w:lineRule="auto"/>
        <w:ind w:left="1260"/>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Communication may not be possible sometimes because of unexpected situations.</w:t>
      </w:r>
    </w:p>
    <w:p w:rsidR="00DE4B43" w:rsidRPr="00DE4B43" w:rsidRDefault="00DE4B43" w:rsidP="00DE4B43">
      <w:pPr>
        <w:numPr>
          <w:ilvl w:val="0"/>
          <w:numId w:val="4"/>
        </w:numPr>
        <w:spacing w:after="0" w:line="240" w:lineRule="auto"/>
        <w:ind w:left="1260"/>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Team members may not be able to attend the meeting or contribute individual task because of illness, accident.</w:t>
      </w:r>
    </w:p>
    <w:p w:rsidR="00DE4B43" w:rsidRPr="00DE4B43" w:rsidRDefault="00DE4B43" w:rsidP="00DE4B43">
      <w:pPr>
        <w:numPr>
          <w:ilvl w:val="0"/>
          <w:numId w:val="4"/>
        </w:numPr>
        <w:spacing w:after="0" w:line="240" w:lineRule="auto"/>
        <w:ind w:left="1260"/>
        <w:rPr>
          <w:rFonts w:ascii="unset" w:eastAsia="Times New Roman" w:hAnsi="unset" w:cs="Helvetica"/>
          <w:color w:val="000000"/>
          <w:sz w:val="29"/>
          <w:szCs w:val="29"/>
        </w:rPr>
      </w:pPr>
      <w:r w:rsidRPr="00DE4B43">
        <w:rPr>
          <w:rFonts w:ascii="Helvetica" w:eastAsia="Times New Roman" w:hAnsi="Helvetica" w:cs="Helvetica"/>
          <w:color w:val="000000"/>
          <w:sz w:val="32"/>
          <w:szCs w:val="32"/>
          <w:bdr w:val="none" w:sz="0" w:space="0" w:color="auto" w:frame="1"/>
        </w:rPr>
        <w:t>Integration may be delayed because of misunderstanding of each other tasks.</w:t>
      </w:r>
    </w:p>
    <w:p w:rsidR="00DE4B43" w:rsidRPr="00DE4B43" w:rsidRDefault="00DE4B43" w:rsidP="00DE4B43">
      <w:pPr>
        <w:spacing w:after="180" w:line="240" w:lineRule="auto"/>
        <w:rPr>
          <w:rFonts w:ascii="Helvetica" w:eastAsia="Times New Roman" w:hAnsi="Helvetica" w:cs="Helvetica"/>
          <w:color w:val="000000"/>
          <w:sz w:val="23"/>
          <w:szCs w:val="23"/>
        </w:rPr>
      </w:pPr>
    </w:p>
    <w:p w:rsidR="005B63D4" w:rsidRDefault="005B63D4"/>
    <w:sectPr w:rsidR="005B63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C5962"/>
    <w:multiLevelType w:val="multilevel"/>
    <w:tmpl w:val="9200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E2731F"/>
    <w:multiLevelType w:val="multilevel"/>
    <w:tmpl w:val="CE4A6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DA1074"/>
    <w:multiLevelType w:val="multilevel"/>
    <w:tmpl w:val="C846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D843876"/>
    <w:multiLevelType w:val="multilevel"/>
    <w:tmpl w:val="918E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E4B43"/>
    <w:rsid w:val="005B63D4"/>
    <w:rsid w:val="00DE4B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4B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14088232">
      <w:bodyDiv w:val="1"/>
      <w:marLeft w:val="0"/>
      <w:marRight w:val="0"/>
      <w:marTop w:val="0"/>
      <w:marBottom w:val="0"/>
      <w:divBdr>
        <w:top w:val="none" w:sz="0" w:space="0" w:color="auto"/>
        <w:left w:val="none" w:sz="0" w:space="0" w:color="auto"/>
        <w:bottom w:val="none" w:sz="0" w:space="0" w:color="auto"/>
        <w:right w:val="none" w:sz="0" w:space="0" w:color="auto"/>
      </w:divBdr>
      <w:divsChild>
        <w:div w:id="2093962975">
          <w:marLeft w:val="180"/>
          <w:marRight w:val="180"/>
          <w:marTop w:val="45"/>
          <w:marBottom w:val="180"/>
          <w:divBdr>
            <w:top w:val="none" w:sz="0" w:space="0" w:color="auto"/>
            <w:left w:val="none" w:sz="0" w:space="0" w:color="auto"/>
            <w:bottom w:val="none" w:sz="0" w:space="0" w:color="auto"/>
            <w:right w:val="none" w:sz="0" w:space="0" w:color="auto"/>
          </w:divBdr>
          <w:divsChild>
            <w:div w:id="9450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dc:creator>
  <cp:keywords/>
  <dc:description/>
  <cp:lastModifiedBy>NANI</cp:lastModifiedBy>
  <cp:revision>3</cp:revision>
  <dcterms:created xsi:type="dcterms:W3CDTF">2018-09-23T09:54:00Z</dcterms:created>
  <dcterms:modified xsi:type="dcterms:W3CDTF">2018-09-23T09:55:00Z</dcterms:modified>
</cp:coreProperties>
</file>