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unset" w:eastAsia="Times New Roman" w:hAnsi="unset" w:cs="Helvetica"/>
          <w:b/>
          <w:bCs/>
          <w:color w:val="000000"/>
          <w:sz w:val="39"/>
          <w:szCs w:val="39"/>
          <w:bdr w:val="none" w:sz="0" w:space="0" w:color="auto" w:frame="1"/>
        </w:rPr>
        <w:t> Iteration Plan</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unset" w:eastAsia="Times New Roman" w:hAnsi="unset" w:cs="Helvetica"/>
          <w:b/>
          <w:bCs/>
          <w:color w:val="000000"/>
          <w:sz w:val="39"/>
          <w:szCs w:val="39"/>
          <w:bdr w:val="none" w:sz="0" w:space="0" w:color="auto" w:frame="1"/>
        </w:rPr>
        <w:t>1.  Key milestones</w:t>
      </w:r>
    </w:p>
    <w:tbl>
      <w:tblPr>
        <w:tblW w:w="0" w:type="auto"/>
        <w:tblInd w:w="468" w:type="dxa"/>
        <w:tblCellMar>
          <w:left w:w="0" w:type="dxa"/>
          <w:right w:w="0" w:type="dxa"/>
        </w:tblCellMar>
        <w:tblLook w:val="04A0"/>
      </w:tblPr>
      <w:tblGrid>
        <w:gridCol w:w="4988"/>
        <w:gridCol w:w="3541"/>
      </w:tblGrid>
      <w:tr w:rsidR="007247B3" w:rsidRPr="007247B3" w:rsidTr="007247B3">
        <w:trPr>
          <w:trHeight w:val="330"/>
        </w:trPr>
        <w:tc>
          <w:tcPr>
            <w:tcW w:w="4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32"/>
                <w:szCs w:val="32"/>
                <w:bdr w:val="none" w:sz="0" w:space="0" w:color="auto" w:frame="1"/>
              </w:rPr>
              <w:t>Milestone</w:t>
            </w:r>
          </w:p>
        </w:tc>
        <w:tc>
          <w:tcPr>
            <w:tcW w:w="35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32"/>
                <w:szCs w:val="32"/>
                <w:bdr w:val="none" w:sz="0" w:space="0" w:color="auto" w:frame="1"/>
              </w:rPr>
              <w:t>Date</w:t>
            </w:r>
          </w:p>
        </w:tc>
      </w:tr>
      <w:tr w:rsidR="007247B3" w:rsidRPr="007247B3" w:rsidTr="007247B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Finalise Assignment 3</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 17/09/2018</w:t>
            </w:r>
          </w:p>
        </w:tc>
      </w:tr>
      <w:tr w:rsidR="007247B3" w:rsidRPr="007247B3" w:rsidTr="007247B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Face to Face Interaction</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 17/09/2018</w:t>
            </w:r>
          </w:p>
        </w:tc>
      </w:tr>
      <w:tr w:rsidR="007247B3" w:rsidRPr="007247B3" w:rsidTr="007247B3">
        <w:trPr>
          <w:trHeight w:val="1023"/>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Commitment throughout the Project</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 17/09/2018</w:t>
            </w:r>
          </w:p>
        </w:tc>
      </w:tr>
      <w:tr w:rsidR="007247B3" w:rsidRPr="007247B3" w:rsidTr="007247B3">
        <w:trPr>
          <w:trHeight w:val="682"/>
        </w:trPr>
        <w:tc>
          <w:tcPr>
            <w:tcW w:w="4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Next Meeting Finalized</w:t>
            </w:r>
          </w:p>
        </w:tc>
        <w:tc>
          <w:tcPr>
            <w:tcW w:w="3541"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bdr w:val="none" w:sz="0" w:space="0" w:color="auto" w:frame="1"/>
              </w:rPr>
              <w:t> 24/09/2018</w:t>
            </w:r>
          </w:p>
        </w:tc>
      </w:tr>
    </w:tbl>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unset" w:eastAsia="Times New Roman" w:hAnsi="unset" w:cs="Helvetica"/>
          <w:b/>
          <w:bCs/>
          <w:color w:val="000000"/>
          <w:sz w:val="39"/>
          <w:szCs w:val="39"/>
          <w:bdr w:val="none" w:sz="0" w:space="0" w:color="auto" w:frame="1"/>
        </w:rPr>
        <w:t>2.  High-level objectives</w:t>
      </w:r>
    </w:p>
    <w:p w:rsidR="007247B3" w:rsidRPr="007247B3" w:rsidRDefault="007247B3" w:rsidP="007247B3">
      <w:pPr>
        <w:numPr>
          <w:ilvl w:val="0"/>
          <w:numId w:val="1"/>
        </w:numPr>
        <w:spacing w:after="0" w:line="240" w:lineRule="auto"/>
        <w:ind w:left="54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Each associate will function as a group to accomplish the shared objective of the on going project</w:t>
      </w:r>
    </w:p>
    <w:p w:rsidR="007247B3" w:rsidRPr="007247B3" w:rsidRDefault="007247B3" w:rsidP="007247B3">
      <w:pPr>
        <w:numPr>
          <w:ilvl w:val="0"/>
          <w:numId w:val="1"/>
        </w:numPr>
        <w:spacing w:after="0" w:line="240" w:lineRule="auto"/>
        <w:ind w:left="54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Communication aspects will dependably used throughout each and every tasks</w:t>
      </w:r>
    </w:p>
    <w:p w:rsidR="007247B3" w:rsidRPr="007247B3" w:rsidRDefault="007247B3" w:rsidP="007247B3">
      <w:pPr>
        <w:numPr>
          <w:ilvl w:val="0"/>
          <w:numId w:val="1"/>
        </w:numPr>
        <w:spacing w:after="0" w:line="240" w:lineRule="auto"/>
        <w:ind w:left="54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Key aspects of this task will be feedback, motivation, collaboration and support</w:t>
      </w:r>
    </w:p>
    <w:p w:rsidR="007247B3" w:rsidRPr="007247B3" w:rsidRDefault="007247B3" w:rsidP="007247B3">
      <w:pPr>
        <w:numPr>
          <w:ilvl w:val="0"/>
          <w:numId w:val="1"/>
        </w:numPr>
        <w:spacing w:after="0" w:line="240" w:lineRule="auto"/>
        <w:ind w:left="54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All the appropriate task will be accomplished timely and there will be a feedback under each and every conducted tasks</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unset" w:eastAsia="Times New Roman" w:hAnsi="unset" w:cs="Helvetica"/>
          <w:b/>
          <w:bCs/>
          <w:color w:val="000000"/>
          <w:sz w:val="39"/>
          <w:szCs w:val="39"/>
          <w:bdr w:val="none" w:sz="0" w:space="0" w:color="auto" w:frame="1"/>
        </w:rPr>
        <w:t>3.  Evaluation criteria</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1.         All the works which are done by the team member will be reviewed timely on interact and also by wiki &amp; github by the entire team.</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2.         Team member should discuss all the achievements and drawbacks on meetings and discuss the feedbacks</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lastRenderedPageBreak/>
        <w:t>3.         Each and every member will be monitored under their participation</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FF"/>
          <w:sz w:val="32"/>
          <w:szCs w:val="32"/>
          <w:bdr w:val="none" w:sz="0" w:space="0" w:color="auto" w:frame="1"/>
        </w:rPr>
        <w:t> </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unset" w:eastAsia="Times New Roman" w:hAnsi="unset" w:cs="Helvetica"/>
          <w:b/>
          <w:bCs/>
          <w:color w:val="000000"/>
          <w:sz w:val="39"/>
          <w:szCs w:val="39"/>
          <w:bdr w:val="none" w:sz="0" w:space="0" w:color="auto" w:frame="1"/>
        </w:rPr>
        <w:t>4.  Work Item assignments</w:t>
      </w:r>
    </w:p>
    <w:tbl>
      <w:tblPr>
        <w:tblW w:w="0" w:type="auto"/>
        <w:tblCellMar>
          <w:left w:w="0" w:type="dxa"/>
          <w:right w:w="0" w:type="dxa"/>
        </w:tblCellMar>
        <w:tblLook w:val="04A0"/>
      </w:tblPr>
      <w:tblGrid>
        <w:gridCol w:w="608"/>
        <w:gridCol w:w="1536"/>
        <w:gridCol w:w="1784"/>
        <w:gridCol w:w="1567"/>
        <w:gridCol w:w="1380"/>
        <w:gridCol w:w="967"/>
        <w:gridCol w:w="767"/>
        <w:gridCol w:w="967"/>
      </w:tblGrid>
      <w:tr w:rsidR="007247B3" w:rsidRPr="007247B3" w:rsidTr="007247B3">
        <w:trPr>
          <w:trHeight w:val="728"/>
        </w:trPr>
        <w:tc>
          <w:tcPr>
            <w:tcW w:w="59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Work Item ID</w:t>
            </w:r>
          </w:p>
        </w:tc>
        <w:tc>
          <w:tcPr>
            <w:tcW w:w="118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Name or key words of description</w:t>
            </w:r>
          </w:p>
        </w:tc>
        <w:tc>
          <w:tcPr>
            <w:tcW w:w="191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Outcome</w:t>
            </w:r>
          </w:p>
        </w:tc>
        <w:tc>
          <w:tcPr>
            <w:tcW w:w="1363"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State</w:t>
            </w:r>
          </w:p>
        </w:tc>
        <w:tc>
          <w:tcPr>
            <w:tcW w:w="1333"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Assigned to (name)</w:t>
            </w:r>
          </w:p>
        </w:tc>
        <w:tc>
          <w:tcPr>
            <w:tcW w:w="93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Estimated Hours</w:t>
            </w:r>
          </w:p>
        </w:tc>
        <w:tc>
          <w:tcPr>
            <w:tcW w:w="74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Hours worked</w:t>
            </w:r>
          </w:p>
        </w:tc>
        <w:tc>
          <w:tcPr>
            <w:tcW w:w="127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Estimate of hours remaining</w:t>
            </w:r>
          </w:p>
        </w:tc>
      </w:tr>
      <w:tr w:rsidR="007247B3" w:rsidRPr="007247B3" w:rsidTr="007247B3">
        <w:trPr>
          <w:trHeight w:val="255"/>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1.1</w:t>
            </w:r>
          </w:p>
        </w:tc>
        <w:tc>
          <w:tcPr>
            <w:tcW w:w="1185"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Helvetica" w:eastAsia="Times New Roman" w:hAnsi="Helvetica" w:cs="Helvetica"/>
                <w:color w:val="000000"/>
                <w:sz w:val="28"/>
                <w:szCs w:val="28"/>
                <w:bdr w:val="none" w:sz="0" w:space="0" w:color="auto" w:frame="1"/>
              </w:rPr>
              <w:t>Version Control</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Members maintaining the version control</w:t>
            </w:r>
            <w:r w:rsidRPr="007247B3">
              <w:rPr>
                <w:rFonts w:ascii="Helvetica" w:eastAsia="Times New Roman" w:hAnsi="Helvetica" w:cs="Helvetica"/>
                <w:color w:val="000000"/>
                <w:sz w:val="32"/>
                <w:szCs w:val="32"/>
                <w:bdr w:val="none" w:sz="0" w:space="0" w:color="auto" w:frame="1"/>
              </w:rPr>
              <w:br/>
            </w:r>
            <w:r w:rsidRPr="007247B3">
              <w:rPr>
                <w:rFonts w:ascii="Helvetica" w:eastAsia="Times New Roman" w:hAnsi="Helvetica" w:cs="Helvetica"/>
                <w:color w:val="000000"/>
                <w:sz w:val="32"/>
                <w:szCs w:val="32"/>
                <w:bdr w:val="none" w:sz="0" w:space="0" w:color="auto" w:frame="1"/>
              </w:rPr>
              <w:br/>
            </w:r>
          </w:p>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 </w:t>
            </w:r>
          </w:p>
        </w:tc>
        <w:tc>
          <w:tcPr>
            <w:tcW w:w="1363"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completed</w:t>
            </w:r>
          </w:p>
        </w:tc>
        <w:tc>
          <w:tcPr>
            <w:tcW w:w="1333"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r>
      <w:tr w:rsidR="007247B3" w:rsidRPr="007247B3" w:rsidTr="007247B3">
        <w:trPr>
          <w:trHeight w:val="579"/>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1.2</w:t>
            </w:r>
          </w:p>
        </w:tc>
        <w:tc>
          <w:tcPr>
            <w:tcW w:w="118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28"/>
                <w:szCs w:val="28"/>
                <w:bdr w:val="none" w:sz="0" w:space="0" w:color="auto" w:frame="1"/>
              </w:rPr>
              <w:t>Unit Testing</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28"/>
                <w:szCs w:val="28"/>
                <w:bdr w:val="none" w:sz="0" w:space="0" w:color="auto" w:frame="1"/>
              </w:rPr>
              <w:t>Members progressing with Unit Testing</w:t>
            </w:r>
          </w:p>
        </w:tc>
        <w:tc>
          <w:tcPr>
            <w:tcW w:w="13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Completed</w:t>
            </w:r>
          </w:p>
        </w:tc>
        <w:tc>
          <w:tcPr>
            <w:tcW w:w="133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r>
      <w:tr w:rsidR="007247B3" w:rsidRPr="007247B3" w:rsidTr="007247B3">
        <w:trPr>
          <w:trHeight w:val="579"/>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1.3</w:t>
            </w:r>
          </w:p>
        </w:tc>
        <w:tc>
          <w:tcPr>
            <w:tcW w:w="118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Integration Testing</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Members progressing with Integration Testing</w:t>
            </w:r>
          </w:p>
        </w:tc>
        <w:tc>
          <w:tcPr>
            <w:tcW w:w="13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Completed</w:t>
            </w:r>
          </w:p>
        </w:tc>
        <w:tc>
          <w:tcPr>
            <w:tcW w:w="133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r>
      <w:tr w:rsidR="007247B3" w:rsidRPr="007247B3" w:rsidTr="007247B3">
        <w:trPr>
          <w:trHeight w:val="579"/>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1.4</w:t>
            </w:r>
          </w:p>
        </w:tc>
        <w:tc>
          <w:tcPr>
            <w:tcW w:w="118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UAT</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Members progressing with UAT </w:t>
            </w:r>
            <w:r w:rsidRPr="007247B3">
              <w:rPr>
                <w:rFonts w:ascii="Arial" w:eastAsia="Times New Roman" w:hAnsi="Arial" w:cs="Arial"/>
                <w:color w:val="000000"/>
                <w:sz w:val="32"/>
                <w:szCs w:val="32"/>
                <w:bdr w:val="none" w:sz="0" w:space="0" w:color="auto" w:frame="1"/>
              </w:rPr>
              <w:t> </w:t>
            </w:r>
          </w:p>
        </w:tc>
        <w:tc>
          <w:tcPr>
            <w:tcW w:w="13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Completed</w:t>
            </w:r>
          </w:p>
        </w:tc>
        <w:tc>
          <w:tcPr>
            <w:tcW w:w="133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w:t>
            </w:r>
          </w:p>
        </w:tc>
      </w:tr>
      <w:tr w:rsidR="007247B3" w:rsidRPr="007247B3" w:rsidTr="007247B3">
        <w:trPr>
          <w:trHeight w:val="579"/>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1.5</w:t>
            </w:r>
          </w:p>
        </w:tc>
        <w:tc>
          <w:tcPr>
            <w:tcW w:w="118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Week 10 - Iteration Plan</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xml:space="preserve">Help to recognise finish and remaining </w:t>
            </w:r>
            <w:r w:rsidRPr="007247B3">
              <w:rPr>
                <w:rFonts w:ascii="Arial" w:eastAsia="Times New Roman" w:hAnsi="Arial" w:cs="Arial"/>
                <w:color w:val="000000"/>
                <w:sz w:val="32"/>
                <w:szCs w:val="32"/>
                <w:bdr w:val="none" w:sz="0" w:space="0" w:color="auto" w:frame="1"/>
              </w:rPr>
              <w:lastRenderedPageBreak/>
              <w:t>assignments</w:t>
            </w:r>
          </w:p>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3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lastRenderedPageBreak/>
              <w:t>Completed</w:t>
            </w:r>
          </w:p>
        </w:tc>
        <w:tc>
          <w:tcPr>
            <w:tcW w:w="133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r>
      <w:tr w:rsidR="007247B3" w:rsidRPr="007247B3" w:rsidTr="007247B3">
        <w:trPr>
          <w:trHeight w:val="255"/>
        </w:trPr>
        <w:tc>
          <w:tcPr>
            <w:tcW w:w="5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lastRenderedPageBreak/>
              <w:t> </w:t>
            </w:r>
          </w:p>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1.6</w:t>
            </w:r>
          </w:p>
        </w:tc>
        <w:tc>
          <w:tcPr>
            <w:tcW w:w="118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Week 10 - Minute</w:t>
            </w:r>
          </w:p>
        </w:tc>
        <w:tc>
          <w:tcPr>
            <w:tcW w:w="1914"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Review all tasks after completion</w:t>
            </w:r>
          </w:p>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3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Completed</w:t>
            </w:r>
          </w:p>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33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All members</w:t>
            </w:r>
          </w:p>
        </w:tc>
        <w:tc>
          <w:tcPr>
            <w:tcW w:w="937" w:type="dxa"/>
            <w:tcBorders>
              <w:top w:val="nil"/>
              <w:left w:val="nil"/>
              <w:bottom w:val="single" w:sz="8" w:space="0" w:color="000000"/>
              <w:right w:val="single" w:sz="8" w:space="0" w:color="000000"/>
            </w:tcBorders>
            <w:tcMar>
              <w:top w:w="0" w:type="dxa"/>
              <w:left w:w="108" w:type="dxa"/>
              <w:bottom w:w="0" w:type="dxa"/>
              <w:right w:w="108" w:type="dxa"/>
            </w:tcMar>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7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c>
          <w:tcPr>
            <w:tcW w:w="1277"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7247B3" w:rsidRPr="007247B3" w:rsidRDefault="007247B3" w:rsidP="007247B3">
            <w:pPr>
              <w:spacing w:beforeAutospacing="1" w:after="0" w:afterAutospacing="1" w:line="255" w:lineRule="atLeast"/>
              <w:rPr>
                <w:rFonts w:ascii="unset" w:eastAsia="Times New Roman" w:hAnsi="unset" w:cs="Helvetica"/>
                <w:color w:val="000000"/>
                <w:sz w:val="32"/>
                <w:szCs w:val="32"/>
              </w:rPr>
            </w:pPr>
            <w:r w:rsidRPr="007247B3">
              <w:rPr>
                <w:rFonts w:ascii="Arial" w:eastAsia="Times New Roman" w:hAnsi="Arial" w:cs="Arial"/>
                <w:color w:val="000000"/>
                <w:sz w:val="32"/>
                <w:szCs w:val="32"/>
                <w:bdr w:val="none" w:sz="0" w:space="0" w:color="auto" w:frame="1"/>
              </w:rPr>
              <w:t> </w:t>
            </w:r>
          </w:p>
        </w:tc>
      </w:tr>
    </w:tbl>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b/>
          <w:bCs/>
          <w:color w:val="000000"/>
          <w:sz w:val="39"/>
          <w:szCs w:val="39"/>
          <w:bdr w:val="none" w:sz="0" w:space="0" w:color="auto" w:frame="1"/>
        </w:rPr>
        <w:br/>
        <w:t>5.  Issues</w:t>
      </w:r>
      <w:r w:rsidRPr="007247B3">
        <w:rPr>
          <w:rFonts w:ascii="Arial" w:eastAsia="Times New Roman" w:hAnsi="Arial" w:cs="Arial"/>
          <w:b/>
          <w:bCs/>
          <w:color w:val="000000"/>
          <w:sz w:val="24"/>
          <w:szCs w:val="24"/>
          <w:bdr w:val="none" w:sz="0" w:space="0" w:color="auto" w:frame="1"/>
        </w:rPr>
        <w:t> </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tbl>
      <w:tblPr>
        <w:tblW w:w="0" w:type="auto"/>
        <w:tblCellMar>
          <w:left w:w="0" w:type="dxa"/>
          <w:right w:w="0" w:type="dxa"/>
        </w:tblCellMar>
        <w:tblLook w:val="04A0"/>
      </w:tblPr>
      <w:tblGrid>
        <w:gridCol w:w="3292"/>
        <w:gridCol w:w="1609"/>
        <w:gridCol w:w="4675"/>
      </w:tblGrid>
      <w:tr w:rsidR="007247B3" w:rsidRPr="007247B3" w:rsidTr="007247B3">
        <w:trPr>
          <w:trHeight w:val="199"/>
        </w:trPr>
        <w:tc>
          <w:tcPr>
            <w:tcW w:w="348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247B3" w:rsidRPr="007247B3" w:rsidRDefault="007247B3" w:rsidP="007247B3">
            <w:pPr>
              <w:spacing w:beforeAutospacing="1" w:after="0" w:afterAutospacing="1" w:line="199" w:lineRule="atLeast"/>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Issue</w:t>
            </w:r>
          </w:p>
        </w:tc>
        <w:tc>
          <w:tcPr>
            <w:tcW w:w="162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247B3" w:rsidRPr="007247B3" w:rsidRDefault="007247B3" w:rsidP="007247B3">
            <w:pPr>
              <w:spacing w:beforeAutospacing="1" w:after="0" w:afterAutospacing="1" w:line="199" w:lineRule="atLeast"/>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Status</w:t>
            </w:r>
          </w:p>
        </w:tc>
        <w:tc>
          <w:tcPr>
            <w:tcW w:w="502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247B3" w:rsidRPr="007247B3" w:rsidRDefault="007247B3" w:rsidP="007247B3">
            <w:pPr>
              <w:spacing w:beforeAutospacing="1" w:after="0" w:afterAutospacing="1" w:line="199" w:lineRule="atLeast"/>
              <w:rPr>
                <w:rFonts w:ascii="unset" w:eastAsia="Times New Roman" w:hAnsi="unset" w:cs="Helvetica"/>
                <w:color w:val="000000"/>
                <w:sz w:val="32"/>
                <w:szCs w:val="32"/>
              </w:rPr>
            </w:pPr>
            <w:r w:rsidRPr="007247B3">
              <w:rPr>
                <w:rFonts w:ascii="Arial" w:eastAsia="Times New Roman" w:hAnsi="Arial" w:cs="Arial"/>
                <w:b/>
                <w:bCs/>
                <w:color w:val="000000"/>
                <w:sz w:val="18"/>
                <w:szCs w:val="18"/>
                <w:bdr w:val="none" w:sz="0" w:space="0" w:color="auto" w:frame="1"/>
              </w:rPr>
              <w:t>Notes</w:t>
            </w:r>
          </w:p>
        </w:tc>
      </w:tr>
      <w:tr w:rsidR="007247B3" w:rsidRPr="007247B3" w:rsidTr="007247B3">
        <w:trPr>
          <w:trHeight w:val="4143"/>
        </w:trPr>
        <w:tc>
          <w:tcPr>
            <w:tcW w:w="3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 Found Issues when merging project to master branch with variables mismatch</w:t>
            </w:r>
            <w:r w:rsidRPr="007247B3">
              <w:rPr>
                <w:rFonts w:ascii="Helvetica" w:eastAsia="Times New Roman" w:hAnsi="Helvetica" w:cs="Helvetica"/>
                <w:color w:val="000000"/>
                <w:sz w:val="32"/>
                <w:szCs w:val="32"/>
                <w:bdr w:val="none" w:sz="0" w:space="0" w:color="auto" w:frame="1"/>
              </w:rPr>
              <w:br/>
            </w:r>
          </w:p>
        </w:tc>
        <w:tc>
          <w:tcPr>
            <w:tcW w:w="1622"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 In Progress</w:t>
            </w:r>
            <w:r w:rsidRPr="007247B3">
              <w:rPr>
                <w:rFonts w:ascii="Helvetica" w:eastAsia="Times New Roman" w:hAnsi="Helvetica" w:cs="Helvetica"/>
                <w:color w:val="000000"/>
                <w:sz w:val="32"/>
                <w:szCs w:val="32"/>
                <w:bdr w:val="none" w:sz="0" w:space="0" w:color="auto" w:frame="1"/>
              </w:rPr>
              <w:br/>
            </w:r>
          </w:p>
        </w:tc>
        <w:tc>
          <w:tcPr>
            <w:tcW w:w="5029"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after="0"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 Trying to solve the issue by integrating project by one member.</w:t>
            </w:r>
          </w:p>
        </w:tc>
      </w:tr>
    </w:tbl>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b/>
          <w:bCs/>
          <w:color w:val="000000"/>
          <w:sz w:val="39"/>
          <w:szCs w:val="39"/>
          <w:bdr w:val="none" w:sz="0" w:space="0" w:color="auto" w:frame="1"/>
        </w:rPr>
        <w:t>6.  Assessment</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tbl>
      <w:tblPr>
        <w:tblW w:w="0" w:type="auto"/>
        <w:tblInd w:w="720" w:type="dxa"/>
        <w:tblCellMar>
          <w:left w:w="0" w:type="dxa"/>
          <w:right w:w="0" w:type="dxa"/>
        </w:tblCellMar>
        <w:tblLook w:val="04A0"/>
      </w:tblPr>
      <w:tblGrid>
        <w:gridCol w:w="4007"/>
        <w:gridCol w:w="4849"/>
      </w:tblGrid>
      <w:tr w:rsidR="007247B3" w:rsidRPr="007247B3" w:rsidTr="007247B3">
        <w:trPr>
          <w:trHeight w:val="3016"/>
        </w:trPr>
        <w:tc>
          <w:tcPr>
            <w:tcW w:w="41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lastRenderedPageBreak/>
              <w:t>Assessment target</w:t>
            </w:r>
          </w:p>
        </w:tc>
        <w:tc>
          <w:tcPr>
            <w:tcW w:w="5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Progressing on Assignment 3 tasks,Complete the dynamic testing under java standards, Next meeting finalized</w:t>
            </w:r>
          </w:p>
        </w:tc>
      </w:tr>
      <w:tr w:rsidR="007247B3" w:rsidRPr="007247B3" w:rsidTr="007247B3">
        <w:trPr>
          <w:trHeight w:val="816"/>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Assessment date</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17/09/2018</w:t>
            </w:r>
          </w:p>
        </w:tc>
      </w:tr>
      <w:tr w:rsidR="007247B3" w:rsidRPr="007247B3" w:rsidTr="007247B3">
        <w:trPr>
          <w:trHeight w:val="1553"/>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Participants</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100" w:beforeAutospacing="1" w:after="100" w:afterAutospacing="1" w:line="240" w:lineRule="auto"/>
              <w:rPr>
                <w:rFonts w:ascii="unset" w:eastAsia="Times New Roman" w:hAnsi="unset" w:cs="Helvetica"/>
                <w:color w:val="000000"/>
                <w:sz w:val="32"/>
                <w:szCs w:val="32"/>
              </w:rPr>
            </w:pPr>
            <w:r w:rsidRPr="007247B3">
              <w:rPr>
                <w:rFonts w:ascii="unset" w:eastAsia="Times New Roman" w:hAnsi="unset" w:cs="Helvetica"/>
                <w:color w:val="000000"/>
                <w:sz w:val="32"/>
                <w:szCs w:val="32"/>
              </w:rPr>
              <w:t>Mohamed Nashath, Thilina, Chiguru, Hashini, Malinda</w:t>
            </w:r>
          </w:p>
        </w:tc>
      </w:tr>
      <w:tr w:rsidR="007247B3" w:rsidRPr="007247B3" w:rsidTr="007247B3">
        <w:trPr>
          <w:trHeight w:val="2200"/>
        </w:trPr>
        <w:tc>
          <w:tcPr>
            <w:tcW w:w="41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Project status</w:t>
            </w:r>
          </w:p>
        </w:tc>
        <w:tc>
          <w:tcPr>
            <w:tcW w:w="5034" w:type="dxa"/>
            <w:tcBorders>
              <w:top w:val="nil"/>
              <w:left w:val="nil"/>
              <w:bottom w:val="single" w:sz="8" w:space="0" w:color="auto"/>
              <w:right w:val="single" w:sz="8" w:space="0" w:color="auto"/>
            </w:tcBorders>
            <w:tcMar>
              <w:top w:w="0" w:type="dxa"/>
              <w:left w:w="108" w:type="dxa"/>
              <w:bottom w:w="0" w:type="dxa"/>
              <w:right w:w="108" w:type="dxa"/>
            </w:tcMar>
            <w:hideMark/>
          </w:tcPr>
          <w:p w:rsidR="007247B3" w:rsidRPr="007247B3" w:rsidRDefault="007247B3" w:rsidP="007247B3">
            <w:pPr>
              <w:spacing w:beforeAutospacing="1" w:after="0" w:afterAutospacing="1" w:line="240" w:lineRule="auto"/>
              <w:rPr>
                <w:rFonts w:ascii="unset" w:eastAsia="Times New Roman" w:hAnsi="unset" w:cs="Helvetica"/>
                <w:color w:val="000000"/>
                <w:sz w:val="32"/>
                <w:szCs w:val="32"/>
              </w:rPr>
            </w:pPr>
            <w:r w:rsidRPr="007247B3">
              <w:rPr>
                <w:rFonts w:ascii="Times New Roman" w:eastAsia="Times New Roman" w:hAnsi="Times New Roman" w:cs="Times New Roman"/>
                <w:color w:val="000000"/>
                <w:sz w:val="32"/>
                <w:szCs w:val="32"/>
                <w:bdr w:val="none" w:sz="0" w:space="0" w:color="auto" w:frame="1"/>
              </w:rPr>
              <w:t>In Progress</w:t>
            </w:r>
          </w:p>
        </w:tc>
      </w:tr>
    </w:tbl>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numPr>
          <w:ilvl w:val="0"/>
          <w:numId w:val="2"/>
        </w:numPr>
        <w:spacing w:after="0" w:line="240" w:lineRule="auto"/>
        <w:ind w:left="180"/>
        <w:rPr>
          <w:rFonts w:ascii="unset" w:eastAsia="Times New Roman" w:hAnsi="unset" w:cs="Helvetica"/>
          <w:color w:val="000000"/>
          <w:sz w:val="32"/>
          <w:szCs w:val="32"/>
        </w:rPr>
      </w:pPr>
      <w:r w:rsidRPr="007247B3">
        <w:rPr>
          <w:rFonts w:ascii="unset" w:eastAsia="Times New Roman" w:hAnsi="unset" w:cs="Helvetica"/>
          <w:b/>
          <w:bCs/>
          <w:color w:val="000000"/>
          <w:sz w:val="36"/>
          <w:szCs w:val="36"/>
          <w:bdr w:val="none" w:sz="0" w:space="0" w:color="auto" w:frame="1"/>
        </w:rPr>
        <w:t>Assessment against objectives</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All the high level objectives are assigned to members and completed in given time.</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 </w:t>
      </w:r>
    </w:p>
    <w:p w:rsidR="007247B3" w:rsidRPr="007247B3" w:rsidRDefault="007247B3" w:rsidP="007247B3">
      <w:pPr>
        <w:numPr>
          <w:ilvl w:val="0"/>
          <w:numId w:val="3"/>
        </w:numPr>
        <w:spacing w:after="0" w:line="240" w:lineRule="auto"/>
        <w:ind w:left="180"/>
        <w:rPr>
          <w:rFonts w:ascii="unset" w:eastAsia="Times New Roman" w:hAnsi="unset" w:cs="Helvetica"/>
          <w:color w:val="000000"/>
          <w:sz w:val="32"/>
          <w:szCs w:val="32"/>
        </w:rPr>
      </w:pPr>
      <w:r w:rsidRPr="007247B3">
        <w:rPr>
          <w:rFonts w:ascii="unset" w:eastAsia="Times New Roman" w:hAnsi="unset" w:cs="Helvetica"/>
          <w:b/>
          <w:bCs/>
          <w:color w:val="000000"/>
          <w:sz w:val="36"/>
          <w:szCs w:val="36"/>
          <w:bdr w:val="none" w:sz="0" w:space="0" w:color="auto" w:frame="1"/>
        </w:rPr>
        <w:t>Work Items: Planned compared to actually completed</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Members progressing with dynamic testing.</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Weekly assigned tasks are completed.</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lastRenderedPageBreak/>
        <w:t>Next meeting time and location has been finalized.</w:t>
      </w:r>
      <w:r w:rsidRPr="007247B3">
        <w:rPr>
          <w:rFonts w:ascii="Helvetica" w:eastAsia="Times New Roman" w:hAnsi="Helvetica" w:cs="Helvetica"/>
          <w:color w:val="000000"/>
          <w:sz w:val="32"/>
          <w:szCs w:val="32"/>
          <w:bdr w:val="none" w:sz="0" w:space="0" w:color="auto" w:frame="1"/>
        </w:rPr>
        <w:br/>
      </w:r>
      <w:r w:rsidRPr="007247B3">
        <w:rPr>
          <w:rFonts w:ascii="Helvetica" w:eastAsia="Times New Roman" w:hAnsi="Helvetica" w:cs="Helvetica"/>
          <w:color w:val="000000"/>
          <w:sz w:val="32"/>
          <w:szCs w:val="32"/>
          <w:bdr w:val="none" w:sz="0" w:space="0" w:color="auto" w:frame="1"/>
        </w:rPr>
        <w:br/>
      </w:r>
      <w:r w:rsidRPr="007247B3">
        <w:rPr>
          <w:rFonts w:ascii="Helvetica" w:eastAsia="Times New Roman" w:hAnsi="Helvetica" w:cs="Helvetica"/>
          <w:color w:val="000000"/>
          <w:sz w:val="32"/>
          <w:szCs w:val="32"/>
          <w:bdr w:val="none" w:sz="0" w:space="0" w:color="auto" w:frame="1"/>
        </w:rPr>
        <w:br/>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b/>
          <w:bCs/>
          <w:color w:val="000000"/>
          <w:sz w:val="36"/>
          <w:szCs w:val="36"/>
          <w:bdr w:val="none" w:sz="0" w:space="0" w:color="auto" w:frame="1"/>
        </w:rPr>
        <w:t>Assessment against Evaluation Criteria Test results</w:t>
      </w:r>
    </w:p>
    <w:p w:rsidR="007247B3" w:rsidRPr="007247B3" w:rsidRDefault="007247B3" w:rsidP="007247B3">
      <w:pPr>
        <w:spacing w:beforeAutospacing="1" w:after="0" w:afterAutospacing="1" w:line="240" w:lineRule="auto"/>
        <w:rPr>
          <w:rFonts w:ascii="Helvetica" w:eastAsia="Times New Roman" w:hAnsi="Helvetica" w:cs="Helvetica"/>
          <w:color w:val="000000"/>
          <w:sz w:val="32"/>
          <w:szCs w:val="32"/>
        </w:rPr>
      </w:pPr>
      <w:r w:rsidRPr="007247B3">
        <w:rPr>
          <w:rFonts w:ascii="Helvetica" w:eastAsia="Times New Roman" w:hAnsi="Helvetica" w:cs="Helvetica"/>
          <w:color w:val="000000"/>
          <w:sz w:val="32"/>
          <w:szCs w:val="32"/>
          <w:bdr w:val="none" w:sz="0" w:space="0" w:color="auto" w:frame="1"/>
        </w:rPr>
        <w:t>The work has been divided equally among all members and each member has GitHub Desktop Client installed on local machines for testing. The resource needed has been updated and made available to the members.</w:t>
      </w:r>
    </w:p>
    <w:p w:rsidR="007247B3" w:rsidRPr="007247B3" w:rsidRDefault="007247B3" w:rsidP="007247B3">
      <w:pPr>
        <w:numPr>
          <w:ilvl w:val="0"/>
          <w:numId w:val="4"/>
        </w:numPr>
        <w:spacing w:after="0" w:line="240" w:lineRule="auto"/>
        <w:ind w:left="180"/>
        <w:rPr>
          <w:rFonts w:ascii="unset" w:eastAsia="Times New Roman" w:hAnsi="unset" w:cs="Helvetica"/>
          <w:color w:val="000000"/>
          <w:sz w:val="32"/>
          <w:szCs w:val="32"/>
        </w:rPr>
      </w:pPr>
      <w:r w:rsidRPr="007247B3">
        <w:rPr>
          <w:rFonts w:ascii="unset" w:eastAsia="Times New Roman" w:hAnsi="unset" w:cs="Helvetica"/>
          <w:b/>
          <w:bCs/>
          <w:color w:val="000000"/>
          <w:sz w:val="36"/>
          <w:szCs w:val="36"/>
          <w:bdr w:val="none" w:sz="0" w:space="0" w:color="auto" w:frame="1"/>
        </w:rPr>
        <w:t>Other concerns and deviations</w:t>
      </w:r>
    </w:p>
    <w:p w:rsidR="007247B3" w:rsidRPr="007247B3" w:rsidRDefault="007247B3" w:rsidP="007247B3">
      <w:pPr>
        <w:numPr>
          <w:ilvl w:val="0"/>
          <w:numId w:val="4"/>
        </w:numPr>
        <w:spacing w:after="0" w:line="240" w:lineRule="auto"/>
        <w:ind w:left="126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Communication may not be possible sometimes because of unexpected situations.</w:t>
      </w:r>
    </w:p>
    <w:p w:rsidR="007247B3" w:rsidRPr="007247B3" w:rsidRDefault="007247B3" w:rsidP="007247B3">
      <w:pPr>
        <w:numPr>
          <w:ilvl w:val="0"/>
          <w:numId w:val="4"/>
        </w:numPr>
        <w:spacing w:after="0" w:line="240" w:lineRule="auto"/>
        <w:ind w:left="126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Team members may not be able to attend the meeting or contribute individual task because of illness, accident.</w:t>
      </w:r>
    </w:p>
    <w:p w:rsidR="007247B3" w:rsidRPr="007247B3" w:rsidRDefault="007247B3" w:rsidP="007247B3">
      <w:pPr>
        <w:numPr>
          <w:ilvl w:val="0"/>
          <w:numId w:val="4"/>
        </w:numPr>
        <w:spacing w:after="0" w:line="240" w:lineRule="auto"/>
        <w:ind w:left="1260"/>
        <w:rPr>
          <w:rFonts w:ascii="unset" w:eastAsia="Times New Roman" w:hAnsi="unset" w:cs="Helvetica"/>
          <w:color w:val="000000"/>
          <w:sz w:val="32"/>
          <w:szCs w:val="32"/>
        </w:rPr>
      </w:pPr>
      <w:r w:rsidRPr="007247B3">
        <w:rPr>
          <w:rFonts w:ascii="Helvetica" w:eastAsia="Times New Roman" w:hAnsi="Helvetica" w:cs="Helvetica"/>
          <w:color w:val="000000"/>
          <w:sz w:val="32"/>
          <w:szCs w:val="32"/>
          <w:bdr w:val="none" w:sz="0" w:space="0" w:color="auto" w:frame="1"/>
        </w:rPr>
        <w:t>Integration may be delayed because of misunderstanding of each other tasks.</w:t>
      </w:r>
    </w:p>
    <w:p w:rsidR="007247B3" w:rsidRPr="007247B3" w:rsidRDefault="007247B3" w:rsidP="007247B3">
      <w:pPr>
        <w:spacing w:after="180" w:line="240" w:lineRule="auto"/>
        <w:rPr>
          <w:rFonts w:ascii="Helvetica" w:eastAsia="Times New Roman" w:hAnsi="Helvetica" w:cs="Helvetica"/>
          <w:color w:val="000000"/>
          <w:sz w:val="23"/>
          <w:szCs w:val="23"/>
        </w:rPr>
      </w:pPr>
    </w:p>
    <w:p w:rsidR="00E24662" w:rsidRDefault="00E24662"/>
    <w:sectPr w:rsidR="00E24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32B05"/>
    <w:multiLevelType w:val="multilevel"/>
    <w:tmpl w:val="0E1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2A022E"/>
    <w:multiLevelType w:val="multilevel"/>
    <w:tmpl w:val="7AF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661B42"/>
    <w:multiLevelType w:val="multilevel"/>
    <w:tmpl w:val="EDD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996789"/>
    <w:multiLevelType w:val="multilevel"/>
    <w:tmpl w:val="6232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47B3"/>
    <w:rsid w:val="007247B3"/>
    <w:rsid w:val="00E24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7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7540537">
      <w:bodyDiv w:val="1"/>
      <w:marLeft w:val="0"/>
      <w:marRight w:val="0"/>
      <w:marTop w:val="0"/>
      <w:marBottom w:val="0"/>
      <w:divBdr>
        <w:top w:val="none" w:sz="0" w:space="0" w:color="auto"/>
        <w:left w:val="none" w:sz="0" w:space="0" w:color="auto"/>
        <w:bottom w:val="none" w:sz="0" w:space="0" w:color="auto"/>
        <w:right w:val="none" w:sz="0" w:space="0" w:color="auto"/>
      </w:divBdr>
      <w:divsChild>
        <w:div w:id="65299959">
          <w:marLeft w:val="180"/>
          <w:marRight w:val="180"/>
          <w:marTop w:val="45"/>
          <w:marBottom w:val="180"/>
          <w:divBdr>
            <w:top w:val="none" w:sz="0" w:space="0" w:color="auto"/>
            <w:left w:val="none" w:sz="0" w:space="0" w:color="auto"/>
            <w:bottom w:val="none" w:sz="0" w:space="0" w:color="auto"/>
            <w:right w:val="none" w:sz="0" w:space="0" w:color="auto"/>
          </w:divBdr>
          <w:divsChild>
            <w:div w:id="13580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3</cp:revision>
  <dcterms:created xsi:type="dcterms:W3CDTF">2018-09-23T09:55:00Z</dcterms:created>
  <dcterms:modified xsi:type="dcterms:W3CDTF">2018-09-23T09:55:00Z</dcterms:modified>
</cp:coreProperties>
</file>