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AC6A" w14:textId="2528FB27" w:rsidR="00607C3C" w:rsidRPr="00607C3C" w:rsidRDefault="00607C3C" w:rsidP="00D5281F">
      <w:pPr>
        <w:ind w:left="720" w:hanging="360"/>
        <w:rPr>
          <w:sz w:val="28"/>
          <w:szCs w:val="28"/>
        </w:rPr>
      </w:pPr>
      <w:r>
        <w:t xml:space="preserve">                                                          </w:t>
      </w:r>
      <w:r>
        <w:rPr>
          <w:sz w:val="28"/>
          <w:szCs w:val="28"/>
        </w:rPr>
        <w:t>HTTP1.1 AND HTTP2</w:t>
      </w:r>
    </w:p>
    <w:p w14:paraId="3C90BF3A" w14:textId="77777777" w:rsidR="00607C3C" w:rsidRDefault="00607C3C" w:rsidP="00D5281F">
      <w:pPr>
        <w:ind w:left="720" w:hanging="360"/>
      </w:pPr>
    </w:p>
    <w:p w14:paraId="4BBB15A9" w14:textId="1646E99A" w:rsidR="001C220C" w:rsidRDefault="00D5281F" w:rsidP="00D5281F">
      <w:pPr>
        <w:pStyle w:val="ListParagraph"/>
        <w:numPr>
          <w:ilvl w:val="0"/>
          <w:numId w:val="1"/>
        </w:numPr>
      </w:pPr>
      <w:r w:rsidRPr="00D5281F">
        <w:t xml:space="preserve">HTTP/2 employs the binary framing layer to wrap all messages in binary format while still </w:t>
      </w:r>
      <w:r w:rsidRPr="00DD5B1E">
        <w:rPr>
          <w:sz w:val="21"/>
          <w:szCs w:val="21"/>
        </w:rPr>
        <w:t>keeping HTTP semantics, such as verbs, methods, and headers, in contrast to HTTP/1.1,</w:t>
      </w:r>
      <w:r w:rsidRPr="00D5281F">
        <w:t xml:space="preserve"> which preserves all requests and responses in plain text format.</w:t>
      </w:r>
    </w:p>
    <w:p w14:paraId="397C6A40" w14:textId="59FEE87A" w:rsidR="00D5281F" w:rsidRPr="00D5281F" w:rsidRDefault="00D5281F" w:rsidP="00D5281F">
      <w:pPr>
        <w:pStyle w:val="ListParagraph"/>
        <w:numPr>
          <w:ilvl w:val="0"/>
          <w:numId w:val="1"/>
        </w:numPr>
      </w:pPr>
      <w:r>
        <w:rPr>
          <w:rFonts w:ascii="roboto_slabregular" w:hAnsi="roboto_slabregular"/>
          <w:color w:val="58534F"/>
          <w:sz w:val="21"/>
          <w:szCs w:val="21"/>
        </w:rPr>
        <w:t>HTTP2 is much faster and more reliable than HTTP1. HTTP1 loads a single request for every TCP connection, while HTTP2 avoids network delay by using multiplexing.</w:t>
      </w:r>
    </w:p>
    <w:p w14:paraId="23296418" w14:textId="3AB12EAA" w:rsidR="00D5281F" w:rsidRDefault="00D5281F" w:rsidP="00D5281F">
      <w:pPr>
        <w:pStyle w:val="ListParagraph"/>
        <w:rPr>
          <w:rFonts w:ascii="roboto_slabregular" w:hAnsi="roboto_slabregular"/>
          <w:color w:val="58534F"/>
          <w:sz w:val="28"/>
          <w:szCs w:val="28"/>
        </w:rPr>
      </w:pPr>
      <w:r>
        <w:rPr>
          <w:rFonts w:ascii="roboto_slabregular" w:hAnsi="roboto_slabregular"/>
          <w:color w:val="58534F"/>
          <w:sz w:val="28"/>
          <w:szCs w:val="28"/>
        </w:rPr>
        <w:t xml:space="preserve">                                      </w:t>
      </w:r>
    </w:p>
    <w:p w14:paraId="3A57FC7C" w14:textId="513CD605" w:rsidR="00D5281F" w:rsidRDefault="00D5281F" w:rsidP="00D5281F">
      <w:pPr>
        <w:pStyle w:val="ListParagraph"/>
        <w:rPr>
          <w:rFonts w:ascii="roboto_slabregular" w:hAnsi="roboto_slabregular"/>
          <w:color w:val="58534F"/>
          <w:sz w:val="28"/>
          <w:szCs w:val="28"/>
        </w:rPr>
      </w:pPr>
      <w:r>
        <w:rPr>
          <w:rFonts w:ascii="roboto_slabregular" w:hAnsi="roboto_slabregular"/>
          <w:color w:val="58534F"/>
          <w:sz w:val="28"/>
          <w:szCs w:val="28"/>
        </w:rPr>
        <w:t xml:space="preserve">                           CACHING</w:t>
      </w:r>
    </w:p>
    <w:p w14:paraId="25EB5AF4" w14:textId="6930B460" w:rsidR="00DD5B1E" w:rsidRPr="00DD5B1E" w:rsidRDefault="00DD5B1E" w:rsidP="00DD5B1E">
      <w:pPr>
        <w:pStyle w:val="ListParagraph"/>
        <w:numPr>
          <w:ilvl w:val="0"/>
          <w:numId w:val="1"/>
        </w:numPr>
        <w:rPr>
          <w:sz w:val="28"/>
          <w:szCs w:val="28"/>
        </w:rPr>
      </w:pPr>
      <w:r>
        <w:rPr>
          <w:rFonts w:ascii="roboto_slabregular" w:hAnsi="roboto_slabregular"/>
          <w:color w:val="58534F"/>
          <w:sz w:val="21"/>
          <w:szCs w:val="21"/>
        </w:rPr>
        <w:t xml:space="preserve"> HTTP1.1 </w:t>
      </w:r>
      <w:r>
        <w:rPr>
          <w:rFonts w:ascii="roboto_slabregular" w:hAnsi="roboto_slabregular"/>
          <w:color w:val="58534F"/>
          <w:sz w:val="21"/>
          <w:szCs w:val="21"/>
        </w:rPr>
        <w:t>Expands on the caching support by using additional headers like cache-control, conditional headers like If-Match and by using entity tags.</w:t>
      </w:r>
    </w:p>
    <w:p w14:paraId="0C84A969" w14:textId="01D12A03" w:rsidR="00DD5B1E" w:rsidRPr="00DD5B1E" w:rsidRDefault="00DD5B1E" w:rsidP="00DD5B1E">
      <w:pPr>
        <w:pStyle w:val="ListParagraph"/>
        <w:numPr>
          <w:ilvl w:val="0"/>
          <w:numId w:val="1"/>
        </w:numPr>
        <w:rPr>
          <w:sz w:val="28"/>
          <w:szCs w:val="28"/>
        </w:rPr>
      </w:pPr>
      <w:r>
        <w:rPr>
          <w:rFonts w:ascii="roboto_slabregular" w:hAnsi="roboto_slabregular"/>
          <w:color w:val="58534F"/>
          <w:sz w:val="21"/>
          <w:szCs w:val="21"/>
        </w:rPr>
        <w:t>HTTP/2 does not change much in terms of caching. With the server push feature if the client finds the resources are already present in the cache, it can cancel the pushed stream.</w:t>
      </w:r>
    </w:p>
    <w:p w14:paraId="50457959" w14:textId="2904E462" w:rsidR="00DD5B1E" w:rsidRDefault="00DD5B1E" w:rsidP="00DD5B1E">
      <w:pPr>
        <w:pStyle w:val="ListParagraph"/>
        <w:rPr>
          <w:rFonts w:ascii="roboto_slabregular" w:hAnsi="roboto_slabregular"/>
          <w:color w:val="58534F"/>
          <w:sz w:val="28"/>
          <w:szCs w:val="28"/>
        </w:rPr>
      </w:pPr>
      <w:r>
        <w:rPr>
          <w:rFonts w:ascii="roboto_slabregular" w:hAnsi="roboto_slabregular"/>
          <w:color w:val="58534F"/>
          <w:sz w:val="28"/>
          <w:szCs w:val="28"/>
        </w:rPr>
        <w:t xml:space="preserve">                                                                                                 </w:t>
      </w:r>
    </w:p>
    <w:p w14:paraId="3BBA513A" w14:textId="6FF27271" w:rsidR="00DD5B1E" w:rsidRDefault="00DD5B1E" w:rsidP="00DD5B1E">
      <w:pPr>
        <w:pStyle w:val="ListParagraph"/>
        <w:rPr>
          <w:rFonts w:ascii="roboto_slabregular" w:hAnsi="roboto_slabregular"/>
          <w:color w:val="58534F"/>
          <w:sz w:val="28"/>
          <w:szCs w:val="28"/>
        </w:rPr>
      </w:pPr>
      <w:r>
        <w:rPr>
          <w:rFonts w:ascii="roboto_slabregular" w:hAnsi="roboto_slabregular"/>
          <w:color w:val="58534F"/>
          <w:sz w:val="28"/>
          <w:szCs w:val="28"/>
        </w:rPr>
        <w:t xml:space="preserve">                          WEB TRAFFIC</w:t>
      </w:r>
    </w:p>
    <w:p w14:paraId="11A0F44D" w14:textId="4A5F9262" w:rsidR="00DD5B1E" w:rsidRPr="00DD5B1E" w:rsidRDefault="00DD5B1E" w:rsidP="00DD5B1E">
      <w:pPr>
        <w:pStyle w:val="ListParagraph"/>
        <w:numPr>
          <w:ilvl w:val="0"/>
          <w:numId w:val="1"/>
        </w:numPr>
        <w:rPr>
          <w:rFonts w:ascii="roboto_slabregular" w:hAnsi="roboto_slabregular"/>
          <w:color w:val="58534F"/>
          <w:sz w:val="28"/>
          <w:szCs w:val="28"/>
        </w:rPr>
      </w:pPr>
      <w:r>
        <w:rPr>
          <w:rFonts w:ascii="roboto_slabregular" w:hAnsi="roboto_slabregular"/>
          <w:color w:val="58534F"/>
          <w:sz w:val="21"/>
          <w:szCs w:val="21"/>
        </w:rPr>
        <w:t xml:space="preserve">HTTP/1.1 provides faster delivery of web pages and reduces web traffic as compared to HTTP/1.0. However, TCP starts slowly and with domain </w:t>
      </w:r>
      <w:proofErr w:type="spellStart"/>
      <w:r>
        <w:rPr>
          <w:rFonts w:ascii="roboto_slabregular" w:hAnsi="roboto_slabregular"/>
          <w:color w:val="58534F"/>
          <w:sz w:val="21"/>
          <w:szCs w:val="21"/>
        </w:rPr>
        <w:t>sharding</w:t>
      </w:r>
      <w:proofErr w:type="spellEnd"/>
      <w:r>
        <w:rPr>
          <w:rFonts w:ascii="roboto_slabregular" w:hAnsi="roboto_slabregular"/>
          <w:color w:val="58534F"/>
          <w:sz w:val="21"/>
          <w:szCs w:val="21"/>
        </w:rPr>
        <w:t xml:space="preserve"> (resources can be downloaded simultaneously by using multiple domains), connection reuse and pipelining, there is an increased risk of network congestion.</w:t>
      </w:r>
    </w:p>
    <w:p w14:paraId="4F7F88F3" w14:textId="02DA5343" w:rsidR="00DD5B1E" w:rsidRPr="00DD5B1E" w:rsidRDefault="00DD5B1E" w:rsidP="00DD5B1E">
      <w:pPr>
        <w:pStyle w:val="ListParagraph"/>
        <w:numPr>
          <w:ilvl w:val="0"/>
          <w:numId w:val="1"/>
        </w:numPr>
        <w:rPr>
          <w:rFonts w:ascii="roboto_slabregular" w:hAnsi="roboto_slabregular"/>
          <w:color w:val="58534F"/>
          <w:sz w:val="28"/>
          <w:szCs w:val="28"/>
        </w:rPr>
      </w:pPr>
      <w:r>
        <w:rPr>
          <w:rFonts w:ascii="roboto_slabregular" w:hAnsi="roboto_slabregular"/>
          <w:color w:val="58534F"/>
          <w:sz w:val="21"/>
          <w:szCs w:val="21"/>
        </w:rPr>
        <w:t>HTTP/2 utilizes multiplexing and server push to effectively reduce the page load time by a greater margin along with being less sensitive to network delays.</w:t>
      </w:r>
    </w:p>
    <w:p w14:paraId="32E97460" w14:textId="175DDD3A" w:rsidR="00DD5B1E" w:rsidRDefault="000F6956" w:rsidP="00DD5B1E">
      <w:pPr>
        <w:pStyle w:val="ListParagraph"/>
        <w:rPr>
          <w:sz w:val="21"/>
          <w:szCs w:val="21"/>
        </w:rPr>
      </w:pPr>
      <w:r>
        <w:rPr>
          <w:sz w:val="21"/>
          <w:szCs w:val="21"/>
        </w:rPr>
        <w:t xml:space="preserve">                                        </w:t>
      </w:r>
    </w:p>
    <w:p w14:paraId="61227DE6" w14:textId="7ED23C30" w:rsidR="000F6956" w:rsidRDefault="000F6956" w:rsidP="000F6956">
      <w:pPr>
        <w:pStyle w:val="Heading1"/>
        <w:shd w:val="clear" w:color="auto" w:fill="FFFFFF"/>
        <w:spacing w:before="144" w:beforeAutospacing="0" w:after="0" w:afterAutospacing="0" w:line="600" w:lineRule="atLeast"/>
        <w:rPr>
          <w:rFonts w:ascii="Helvetica" w:hAnsi="Helvetica"/>
          <w:color w:val="292929"/>
          <w:spacing w:val="-4"/>
          <w:sz w:val="28"/>
          <w:szCs w:val="28"/>
        </w:rPr>
      </w:pPr>
      <w:r w:rsidRPr="000F6956">
        <w:rPr>
          <w:sz w:val="28"/>
          <w:szCs w:val="28"/>
        </w:rPr>
        <w:t xml:space="preserve">                 </w:t>
      </w:r>
      <w:r w:rsidRPr="000F6956">
        <w:rPr>
          <w:rFonts w:ascii="Helvetica" w:hAnsi="Helvetica"/>
          <w:color w:val="292929"/>
          <w:spacing w:val="-4"/>
          <w:sz w:val="28"/>
          <w:szCs w:val="28"/>
        </w:rPr>
        <w:t xml:space="preserve">Objects And Its Internal Representation </w:t>
      </w:r>
      <w:proofErr w:type="gramStart"/>
      <w:r w:rsidRPr="000F6956">
        <w:rPr>
          <w:rFonts w:ascii="Helvetica" w:hAnsi="Helvetica"/>
          <w:color w:val="292929"/>
          <w:spacing w:val="-4"/>
          <w:sz w:val="28"/>
          <w:szCs w:val="28"/>
        </w:rPr>
        <w:t>In</w:t>
      </w:r>
      <w:proofErr w:type="gramEnd"/>
      <w:r w:rsidRPr="000F6956">
        <w:rPr>
          <w:rFonts w:ascii="Helvetica" w:hAnsi="Helvetica"/>
          <w:color w:val="292929"/>
          <w:spacing w:val="-4"/>
          <w:sz w:val="28"/>
          <w:szCs w:val="28"/>
        </w:rPr>
        <w:t xml:space="preserve"> JavaScript</w:t>
      </w:r>
    </w:p>
    <w:p w14:paraId="625BFB3E" w14:textId="77777777" w:rsidR="003078CD" w:rsidRPr="000F6956" w:rsidRDefault="003078CD" w:rsidP="000F6956">
      <w:pPr>
        <w:pStyle w:val="Heading1"/>
        <w:shd w:val="clear" w:color="auto" w:fill="FFFFFF"/>
        <w:spacing w:before="144" w:beforeAutospacing="0" w:after="0" w:afterAutospacing="0" w:line="600" w:lineRule="atLeast"/>
        <w:rPr>
          <w:rFonts w:ascii="Helvetica" w:hAnsi="Helvetica"/>
          <w:color w:val="292929"/>
          <w:spacing w:val="-4"/>
          <w:sz w:val="28"/>
          <w:szCs w:val="28"/>
        </w:rPr>
      </w:pPr>
    </w:p>
    <w:p w14:paraId="06FCBD96" w14:textId="7E10BC01" w:rsidR="000F6956" w:rsidRPr="003078CD" w:rsidRDefault="000F6956" w:rsidP="003078CD">
      <w:pPr>
        <w:pStyle w:val="ListParagraph"/>
        <w:numPr>
          <w:ilvl w:val="0"/>
          <w:numId w:val="4"/>
        </w:numPr>
        <w:rPr>
          <w:sz w:val="20"/>
          <w:szCs w:val="20"/>
        </w:rPr>
      </w:pPr>
      <w:r w:rsidRPr="003078CD">
        <w:rPr>
          <w:sz w:val="20"/>
          <w:szCs w:val="20"/>
        </w:rPr>
        <w:t>Its most significant data type serves as the foundation for contemporary JavaScript. While the primitive data types in JavaScript (Number, String, Boolean, null, undefined, and symbol) all store a single value apiece, these objects store multiple values (depending on their types).</w:t>
      </w:r>
    </w:p>
    <w:p w14:paraId="058DAC86" w14:textId="77777777" w:rsidR="000F6956" w:rsidRPr="003078CD" w:rsidRDefault="000F6956" w:rsidP="003078CD">
      <w:pPr>
        <w:pStyle w:val="ListParagraph"/>
        <w:numPr>
          <w:ilvl w:val="0"/>
          <w:numId w:val="5"/>
        </w:numPr>
        <w:rPr>
          <w:sz w:val="20"/>
          <w:szCs w:val="20"/>
        </w:rPr>
      </w:pPr>
      <w:r w:rsidRPr="003078CD">
        <w:rPr>
          <w:sz w:val="20"/>
          <w:szCs w:val="20"/>
        </w:rPr>
        <w:t>each object may contain any combination of these primitive data-types as well as reference data-types.</w:t>
      </w:r>
    </w:p>
    <w:p w14:paraId="4F9CA6A6" w14:textId="2FB89299" w:rsidR="000F6956" w:rsidRPr="003078CD" w:rsidRDefault="000F6956" w:rsidP="003078CD">
      <w:pPr>
        <w:pStyle w:val="ListParagraph"/>
        <w:numPr>
          <w:ilvl w:val="0"/>
          <w:numId w:val="5"/>
        </w:numPr>
        <w:rPr>
          <w:sz w:val="20"/>
          <w:szCs w:val="20"/>
        </w:rPr>
      </w:pPr>
      <w:r w:rsidRPr="003078CD">
        <w:rPr>
          <w:sz w:val="20"/>
          <w:szCs w:val="20"/>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56DCC0F0" w14:textId="4EB09D68" w:rsidR="000F6956" w:rsidRPr="003078CD" w:rsidRDefault="003078CD" w:rsidP="000F6956">
      <w:pPr>
        <w:pStyle w:val="ListParagraph"/>
        <w:numPr>
          <w:ilvl w:val="0"/>
          <w:numId w:val="2"/>
        </w:numPr>
        <w:rPr>
          <w:sz w:val="20"/>
          <w:szCs w:val="20"/>
        </w:rPr>
      </w:pPr>
      <w:r w:rsidRPr="003078CD">
        <w:rPr>
          <w:rFonts w:ascii="Georgia" w:hAnsi="Georgia"/>
          <w:color w:val="292929"/>
          <w:spacing w:val="-1"/>
          <w:sz w:val="20"/>
          <w:szCs w:val="20"/>
          <w:shd w:val="clear" w:color="auto" w:fill="FFFFFF"/>
        </w:rPr>
        <w:t xml:space="preserve">For </w:t>
      </w:r>
      <w:proofErr w:type="spellStart"/>
      <w:r w:rsidRPr="003078CD">
        <w:rPr>
          <w:rFonts w:ascii="Georgia" w:hAnsi="Georgia"/>
          <w:color w:val="292929"/>
          <w:spacing w:val="-1"/>
          <w:sz w:val="20"/>
          <w:szCs w:val="20"/>
          <w:shd w:val="clear" w:color="auto" w:fill="FFFFFF"/>
        </w:rPr>
        <w:t>Eg.</w:t>
      </w:r>
      <w:proofErr w:type="spellEnd"/>
      <w:r w:rsidRPr="003078CD">
        <w:rPr>
          <w:rFonts w:ascii="Georgia" w:hAnsi="Georgia"/>
          <w:color w:val="292929"/>
          <w:spacing w:val="-1"/>
          <w:sz w:val="20"/>
          <w:szCs w:val="20"/>
          <w:shd w:val="clear" w:color="auto" w:fill="FFFFFF"/>
        </w:rPr>
        <w:t xml:space="preserve"> If your object is a student, it will have properties like name, age, address, id, etc and methods like </w:t>
      </w:r>
      <w:proofErr w:type="spellStart"/>
      <w:r w:rsidRPr="003078CD">
        <w:rPr>
          <w:rStyle w:val="HTMLCode"/>
          <w:rFonts w:eastAsiaTheme="minorHAnsi"/>
          <w:color w:val="292929"/>
          <w:spacing w:val="-1"/>
          <w:shd w:val="clear" w:color="auto" w:fill="F2F2F2"/>
        </w:rPr>
        <w:t>updateAddress</w:t>
      </w:r>
      <w:proofErr w:type="spellEnd"/>
      <w:r w:rsidRPr="003078CD">
        <w:rPr>
          <w:rFonts w:ascii="Georgia" w:hAnsi="Georgia"/>
          <w:color w:val="292929"/>
          <w:spacing w:val="-1"/>
          <w:sz w:val="20"/>
          <w:szCs w:val="20"/>
          <w:shd w:val="clear" w:color="auto" w:fill="FFFFFF"/>
        </w:rPr>
        <w:t>, </w:t>
      </w:r>
      <w:proofErr w:type="spellStart"/>
      <w:r w:rsidRPr="003078CD">
        <w:rPr>
          <w:rStyle w:val="HTMLCode"/>
          <w:rFonts w:eastAsiaTheme="minorHAnsi"/>
          <w:color w:val="292929"/>
          <w:spacing w:val="-1"/>
          <w:shd w:val="clear" w:color="auto" w:fill="F2F2F2"/>
        </w:rPr>
        <w:t>updateNam</w:t>
      </w:r>
      <w:proofErr w:type="spellEnd"/>
      <w:r w:rsidRPr="003078CD">
        <w:rPr>
          <w:rFonts w:ascii="Georgia" w:hAnsi="Georgia"/>
          <w:color w:val="292929"/>
          <w:spacing w:val="-1"/>
          <w:sz w:val="20"/>
          <w:szCs w:val="20"/>
          <w:shd w:val="clear" w:color="auto" w:fill="FFFFFF"/>
        </w:rPr>
        <w:t>, etc.</w:t>
      </w:r>
    </w:p>
    <w:p w14:paraId="68936E0E" w14:textId="75E71200" w:rsidR="003078CD" w:rsidRPr="003078CD" w:rsidRDefault="003078CD" w:rsidP="000F6956">
      <w:pPr>
        <w:pStyle w:val="ListParagraph"/>
        <w:numPr>
          <w:ilvl w:val="0"/>
          <w:numId w:val="2"/>
        </w:numPr>
        <w:rPr>
          <w:sz w:val="20"/>
          <w:szCs w:val="20"/>
        </w:rPr>
      </w:pPr>
      <w:r w:rsidRPr="003078CD">
        <w:rPr>
          <w:rFonts w:ascii="Georgia" w:hAnsi="Georgia"/>
          <w:color w:val="292929"/>
          <w:spacing w:val="-1"/>
          <w:sz w:val="20"/>
          <w:szCs w:val="20"/>
          <w:shd w:val="clear" w:color="auto" w:fill="FFFFFF"/>
        </w:rPr>
        <w:t xml:space="preserve"> A property of an object can be explained as a variable that is attached to the object</w:t>
      </w:r>
    </w:p>
    <w:sectPr w:rsidR="003078CD" w:rsidRPr="00307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_slabregular">
    <w:altName w:val="Arial"/>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C5F"/>
    <w:multiLevelType w:val="hybridMultilevel"/>
    <w:tmpl w:val="A1C0F0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7B05A6"/>
    <w:multiLevelType w:val="hybridMultilevel"/>
    <w:tmpl w:val="44888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3315EA"/>
    <w:multiLevelType w:val="hybridMultilevel"/>
    <w:tmpl w:val="F042C4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354208B"/>
    <w:multiLevelType w:val="hybridMultilevel"/>
    <w:tmpl w:val="4A10C9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20659AC"/>
    <w:multiLevelType w:val="hybridMultilevel"/>
    <w:tmpl w:val="56EC2C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674605865">
    <w:abstractNumId w:val="1"/>
  </w:num>
  <w:num w:numId="2" w16cid:durableId="2021619838">
    <w:abstractNumId w:val="3"/>
  </w:num>
  <w:num w:numId="3" w16cid:durableId="1561401582">
    <w:abstractNumId w:val="2"/>
  </w:num>
  <w:num w:numId="4" w16cid:durableId="286745409">
    <w:abstractNumId w:val="0"/>
  </w:num>
  <w:num w:numId="5" w16cid:durableId="3444765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1F"/>
    <w:rsid w:val="000676BA"/>
    <w:rsid w:val="000F6956"/>
    <w:rsid w:val="001C220C"/>
    <w:rsid w:val="003078CD"/>
    <w:rsid w:val="00607C3C"/>
    <w:rsid w:val="00775664"/>
    <w:rsid w:val="00D5281F"/>
    <w:rsid w:val="00DD5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441A"/>
  <w15:chartTrackingRefBased/>
  <w15:docId w15:val="{03883FF2-1968-48E9-A0DD-0AA612E1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69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81F"/>
    <w:pPr>
      <w:ind w:left="720"/>
      <w:contextualSpacing/>
    </w:pPr>
  </w:style>
  <w:style w:type="character" w:customStyle="1" w:styleId="Heading1Char">
    <w:name w:val="Heading 1 Char"/>
    <w:basedOn w:val="DefaultParagraphFont"/>
    <w:link w:val="Heading1"/>
    <w:uiPriority w:val="9"/>
    <w:rsid w:val="000F6956"/>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F6956"/>
    <w:rPr>
      <w:b/>
      <w:bCs/>
    </w:rPr>
  </w:style>
  <w:style w:type="character" w:styleId="HTMLCode">
    <w:name w:val="HTML Code"/>
    <w:basedOn w:val="DefaultParagraphFont"/>
    <w:uiPriority w:val="99"/>
    <w:semiHidden/>
    <w:unhideWhenUsed/>
    <w:rsid w:val="003078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35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V S</dc:creator>
  <cp:keywords/>
  <dc:description/>
  <cp:lastModifiedBy>Kavin V S</cp:lastModifiedBy>
  <cp:revision>2</cp:revision>
  <dcterms:created xsi:type="dcterms:W3CDTF">2022-07-06T18:06:00Z</dcterms:created>
  <dcterms:modified xsi:type="dcterms:W3CDTF">2022-07-06T18:06:00Z</dcterms:modified>
</cp:coreProperties>
</file>