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6F74" w14:textId="75044507" w:rsidR="0060665A" w:rsidRDefault="00847960" w:rsidP="0060665A">
      <w:pPr>
        <w:pStyle w:val="Tito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Terza</w:t>
      </w:r>
      <w:r w:rsidR="00EE0AA2" w:rsidRPr="00EE0AA2">
        <w:rPr>
          <w:rFonts w:ascii="Times New Roman" w:hAnsi="Times New Roman" w:cs="Times New Roman"/>
        </w:rPr>
        <w:t xml:space="preserve"> Iterazione</w:t>
      </w:r>
    </w:p>
    <w:p w14:paraId="715E2724" w14:textId="77777777" w:rsidR="0060665A" w:rsidRDefault="0060665A" w:rsidP="0060665A"/>
    <w:p w14:paraId="48DDFE87" w14:textId="7FC8A110" w:rsidR="0060665A" w:rsidRDefault="00847960" w:rsidP="00881994">
      <w:pPr>
        <w:jc w:val="both"/>
      </w:pPr>
      <w:r>
        <w:t>Sono stati trattati due aspetti:</w:t>
      </w:r>
    </w:p>
    <w:p w14:paraId="64BC770A" w14:textId="5D8A89CE" w:rsidR="00847960" w:rsidRDefault="00847960" w:rsidP="00881994">
      <w:pPr>
        <w:pStyle w:val="Paragrafoelenco"/>
        <w:numPr>
          <w:ilvl w:val="0"/>
          <w:numId w:val="3"/>
        </w:numPr>
        <w:jc w:val="both"/>
      </w:pPr>
      <w:r>
        <w:t>La generazione dei test per ciascuna delle classi di test caricate nel repository</w:t>
      </w:r>
    </w:p>
    <w:p w14:paraId="4356F0B7" w14:textId="1DCDEEAE" w:rsidR="00F71D0A" w:rsidRDefault="00F71D0A" w:rsidP="00F71D0A">
      <w:pPr>
        <w:pStyle w:val="Paragrafoelenco"/>
        <w:numPr>
          <w:ilvl w:val="0"/>
          <w:numId w:val="3"/>
        </w:numPr>
        <w:jc w:val="both"/>
      </w:pPr>
      <w:r>
        <w:t>La realizzazione di una prima versione dell’interfaccia web per l’upload delle classi</w:t>
      </w:r>
    </w:p>
    <w:p w14:paraId="661357A6" w14:textId="77777777" w:rsidR="00847960" w:rsidRDefault="00847960" w:rsidP="00847960"/>
    <w:p w14:paraId="092139A1" w14:textId="59BDEBFE" w:rsidR="00847960" w:rsidRDefault="00847960" w:rsidP="00847960">
      <w:pPr>
        <w:rPr>
          <w:rFonts w:ascii="Times New Roman" w:eastAsiaTheme="majorEastAsia" w:hAnsi="Times New Roman" w:cs="Times New Roman"/>
          <w:color w:val="FF0000"/>
          <w:spacing w:val="-10"/>
          <w:kern w:val="28"/>
          <w:u w:val="single"/>
        </w:rPr>
      </w:pPr>
      <w:r w:rsidRPr="00847960">
        <w:rPr>
          <w:rFonts w:ascii="Times New Roman" w:eastAsiaTheme="majorEastAsia" w:hAnsi="Times New Roman" w:cs="Times New Roman"/>
          <w:color w:val="FF0000"/>
          <w:spacing w:val="-10"/>
          <w:kern w:val="28"/>
          <w:u w:val="single"/>
        </w:rPr>
        <w:t>GENERAZIONE DEI TEST</w:t>
      </w:r>
    </w:p>
    <w:p w14:paraId="0A0284B7" w14:textId="2CB595C5" w:rsidR="00847960" w:rsidRDefault="00847960" w:rsidP="00881994">
      <w:pPr>
        <w:jc w:val="both"/>
      </w:pPr>
      <w:r>
        <w:t>Per la gestione dei test, così come quella della Classi</w:t>
      </w:r>
      <w:r w:rsidR="00881994">
        <w:t xml:space="preserve"> </w:t>
      </w:r>
      <w:r>
        <w:t>UT, prevede:</w:t>
      </w:r>
    </w:p>
    <w:p w14:paraId="34AB2B99" w14:textId="77BBAD1A" w:rsidR="00847960" w:rsidRDefault="00847960" w:rsidP="00881994">
      <w:pPr>
        <w:pStyle w:val="Paragrafoelenco"/>
        <w:numPr>
          <w:ilvl w:val="0"/>
          <w:numId w:val="4"/>
        </w:numPr>
        <w:jc w:val="both"/>
      </w:pPr>
      <w:r>
        <w:t>Una tabella nel DB relazionale in cui sono contenuti i metadati di ogni test</w:t>
      </w:r>
    </w:p>
    <w:p w14:paraId="16189AF4" w14:textId="5D0204F1" w:rsidR="00847960" w:rsidRDefault="00847960" w:rsidP="00881994">
      <w:pPr>
        <w:pStyle w:val="Paragrafoelenco"/>
        <w:numPr>
          <w:ilvl w:val="0"/>
          <w:numId w:val="4"/>
        </w:numPr>
        <w:jc w:val="both"/>
      </w:pPr>
      <w:r>
        <w:t xml:space="preserve">L’ORM della tabella in una classe utilizzando </w:t>
      </w:r>
      <w:proofErr w:type="spellStart"/>
      <w:r>
        <w:t>Hibernate</w:t>
      </w:r>
      <w:proofErr w:type="spellEnd"/>
    </w:p>
    <w:p w14:paraId="6F344AE8" w14:textId="7AA399D0" w:rsidR="00217C60" w:rsidRDefault="00141CD8" w:rsidP="0088199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BAF97" wp14:editId="34767407">
            <wp:simplePos x="0" y="0"/>
            <wp:positionH relativeFrom="column">
              <wp:posOffset>368300</wp:posOffset>
            </wp:positionH>
            <wp:positionV relativeFrom="paragraph">
              <wp:posOffset>275318</wp:posOffset>
            </wp:positionV>
            <wp:extent cx="5337810" cy="1910080"/>
            <wp:effectExtent l="0" t="0" r="0" b="0"/>
            <wp:wrapTopAndBottom/>
            <wp:docPr id="12025228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2285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960">
        <w:t>Il modello E/R è riportato di seguito:</w:t>
      </w:r>
    </w:p>
    <w:p w14:paraId="31BAC662" w14:textId="0C217F98" w:rsidR="00217C60" w:rsidRPr="0060665A" w:rsidRDefault="00217C60" w:rsidP="00217C60"/>
    <w:p w14:paraId="3F4D6ACF" w14:textId="55E66092" w:rsidR="00141CD8" w:rsidRDefault="00141CD8" w:rsidP="00D14E3F">
      <w:r w:rsidRPr="00141CD8">
        <w:rPr>
          <w:noProof/>
        </w:rPr>
        <w:drawing>
          <wp:anchor distT="0" distB="0" distL="114300" distR="114300" simplePos="0" relativeHeight="251659264" behindDoc="0" locked="0" layoutInCell="1" allowOverlap="1" wp14:anchorId="790AC167" wp14:editId="2FE1C821">
            <wp:simplePos x="0" y="0"/>
            <wp:positionH relativeFrom="column">
              <wp:posOffset>752022</wp:posOffset>
            </wp:positionH>
            <wp:positionV relativeFrom="paragraph">
              <wp:posOffset>203290</wp:posOffset>
            </wp:positionV>
            <wp:extent cx="4511040" cy="1525905"/>
            <wp:effectExtent l="0" t="0" r="3810" b="0"/>
            <wp:wrapTopAndBottom/>
            <wp:docPr id="1673477687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77687" name="Immagine 1" descr="Immagine che contiene testo, schermata, linea, numer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Il package </w:t>
      </w:r>
      <w:proofErr w:type="spellStart"/>
      <w:r w:rsidRPr="00141CD8">
        <w:rPr>
          <w:i/>
          <w:iCs/>
        </w:rPr>
        <w:t>Entity</w:t>
      </w:r>
      <w:proofErr w:type="spellEnd"/>
      <w:r>
        <w:t>, che contiene le entità responsabili dell’ORM è:</w:t>
      </w:r>
    </w:p>
    <w:p w14:paraId="6F0B63D4" w14:textId="59E25DE3" w:rsidR="00141CD8" w:rsidRDefault="00141CD8" w:rsidP="00D14E3F"/>
    <w:p w14:paraId="2805DA96" w14:textId="0213B735" w:rsidR="00D14E3F" w:rsidRDefault="00141CD8" w:rsidP="00881994">
      <w:pPr>
        <w:jc w:val="both"/>
      </w:pPr>
      <w:r w:rsidRPr="00141CD8">
        <w:t>L’e</w:t>
      </w:r>
      <w:r>
        <w:t>ffettiva generazione e conseguente salvataggio dei test sono, per ora, rimandate alla prossima iterazione quando saranno definite le relative API da parte dei task che si occupano di gestire i Robot.</w:t>
      </w:r>
    </w:p>
    <w:p w14:paraId="55DB9D62" w14:textId="77777777" w:rsidR="00881994" w:rsidRDefault="00881994" w:rsidP="00D14E3F"/>
    <w:p w14:paraId="290ACA4E" w14:textId="4C47A7B5" w:rsidR="001578DA" w:rsidRPr="00881994" w:rsidRDefault="00881994" w:rsidP="00D14E3F">
      <w:pPr>
        <w:rPr>
          <w:rFonts w:ascii="Times New Roman" w:eastAsiaTheme="majorEastAsia" w:hAnsi="Times New Roman" w:cs="Times New Roman"/>
          <w:color w:val="FF0000"/>
          <w:spacing w:val="-10"/>
          <w:kern w:val="28"/>
          <w:u w:val="single"/>
        </w:rPr>
      </w:pPr>
      <w:r w:rsidRPr="00881994">
        <w:rPr>
          <w:rFonts w:ascii="Times New Roman" w:eastAsiaTheme="majorEastAsia" w:hAnsi="Times New Roman" w:cs="Times New Roman"/>
          <w:color w:val="FF0000"/>
          <w:spacing w:val="-10"/>
          <w:kern w:val="28"/>
          <w:u w:val="single"/>
        </w:rPr>
        <w:t>INTERFACCIA WEB PER L’UPLOAD</w:t>
      </w:r>
      <w:r>
        <w:rPr>
          <w:rFonts w:ascii="Times New Roman" w:eastAsiaTheme="majorEastAsia" w:hAnsi="Times New Roman" w:cs="Times New Roman"/>
          <w:color w:val="FF0000"/>
          <w:spacing w:val="-10"/>
          <w:kern w:val="28"/>
          <w:u w:val="single"/>
        </w:rPr>
        <w:t xml:space="preserve"> DELLE CLASSI UT</w:t>
      </w:r>
    </w:p>
    <w:p w14:paraId="14998F98" w14:textId="77777777" w:rsidR="001578DA" w:rsidRDefault="001578DA" w:rsidP="00D14E3F">
      <w:pPr>
        <w:rPr>
          <w:rFonts w:ascii="Times New Roman" w:hAnsi="Times New Roman" w:cs="Times New Roman"/>
        </w:rPr>
      </w:pPr>
    </w:p>
    <w:p w14:paraId="3C854C69" w14:textId="16A0F749" w:rsidR="00F71D0A" w:rsidRPr="00096A32" w:rsidRDefault="00F71D0A" w:rsidP="00D14E3F">
      <w:r w:rsidRPr="00096A32">
        <w:t xml:space="preserve">L’interfaccia web per l’upload delle </w:t>
      </w:r>
      <w:proofErr w:type="spellStart"/>
      <w:r w:rsidRPr="00096A32">
        <w:t>classiUT</w:t>
      </w:r>
      <w:proofErr w:type="spellEnd"/>
      <w:r w:rsidRPr="00096A32">
        <w:t xml:space="preserve"> si compone di due campi di input, uno per la scelta della </w:t>
      </w:r>
      <w:proofErr w:type="spellStart"/>
      <w:r w:rsidRPr="00096A32">
        <w:t>classeUT</w:t>
      </w:r>
      <w:proofErr w:type="spellEnd"/>
      <w:r w:rsidRPr="00096A32">
        <w:t xml:space="preserve"> da caricare ed un</w:t>
      </w:r>
      <w:r w:rsidR="00096A32" w:rsidRPr="00096A32">
        <w:t xml:space="preserve">o per la scelta della complessità </w:t>
      </w:r>
      <w:proofErr w:type="spellStart"/>
      <w:r w:rsidR="00096A32" w:rsidRPr="00096A32">
        <w:t>ciclomatica</w:t>
      </w:r>
      <w:proofErr w:type="spellEnd"/>
      <w:r w:rsidR="00096A32" w:rsidRPr="00096A32">
        <w:t xml:space="preserve"> associata.</w:t>
      </w:r>
    </w:p>
    <w:p w14:paraId="2492D890" w14:textId="699A304C" w:rsidR="002C5917" w:rsidRPr="00EE0AA2" w:rsidRDefault="006E6A3E" w:rsidP="006E6A3E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85931AA" wp14:editId="207DD3AE">
            <wp:extent cx="2303145" cy="1262784"/>
            <wp:effectExtent l="0" t="0" r="1905" b="0"/>
            <wp:docPr id="17817741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826" cy="130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BC08" w14:textId="77777777" w:rsidR="00881994" w:rsidRDefault="00881994" w:rsidP="00881994">
      <w:pPr>
        <w:rPr>
          <w:rFonts w:eastAsiaTheme="majorEastAsia" w:cstheme="minorHAnsi"/>
          <w:spacing w:val="-10"/>
          <w:kern w:val="28"/>
        </w:rPr>
      </w:pPr>
    </w:p>
    <w:p w14:paraId="402493D5" w14:textId="77777777" w:rsidR="00881994" w:rsidRDefault="00881994" w:rsidP="00881994">
      <w:pPr>
        <w:rPr>
          <w:rFonts w:eastAsiaTheme="majorEastAsia" w:cstheme="minorHAnsi"/>
          <w:spacing w:val="-10"/>
          <w:kern w:val="28"/>
        </w:rPr>
      </w:pPr>
    </w:p>
    <w:p w14:paraId="4D7C5240" w14:textId="3C847260" w:rsidR="00881994" w:rsidRPr="00881994" w:rsidRDefault="00881994" w:rsidP="00881994">
      <w:p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Inoltre, sono disponibili i diagrammi UML nella sezione Wiki del Repository pubblico su GitHub. Gli stessi diagrammi sono riportati alla fine del documento.  </w:t>
      </w:r>
    </w:p>
    <w:p w14:paraId="1354BC58" w14:textId="77777777" w:rsidR="00881994" w:rsidRDefault="00881994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</w:p>
    <w:p w14:paraId="004768FD" w14:textId="73F9B406" w:rsidR="00AC093F" w:rsidRPr="00290F97" w:rsidRDefault="0015033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proofErr w:type="spellStart"/>
      <w:r w:rsidRPr="00290F97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Effort</w:t>
      </w:r>
      <w:proofErr w:type="spellEnd"/>
      <w:r w:rsidRPr="00290F97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 xml:space="preserve"> dedicato</w:t>
      </w:r>
    </w:p>
    <w:p w14:paraId="661CC9B7" w14:textId="2AE22F3A" w:rsidR="009A4143" w:rsidRDefault="00881994" w:rsidP="00AC09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E18CD" w:rsidRPr="009E18CD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9E18CD" w:rsidRPr="009E18CD">
        <w:rPr>
          <w:rFonts w:ascii="Times New Roman" w:hAnsi="Times New Roman" w:cs="Times New Roman"/>
          <w:sz w:val="24"/>
          <w:szCs w:val="24"/>
        </w:rPr>
        <w:t>effort</w:t>
      </w:r>
      <w:proofErr w:type="spellEnd"/>
      <w:r w:rsidR="009E18CD" w:rsidRPr="009E18CD">
        <w:rPr>
          <w:rFonts w:ascii="Times New Roman" w:hAnsi="Times New Roman" w:cs="Times New Roman"/>
          <w:sz w:val="24"/>
          <w:szCs w:val="24"/>
        </w:rPr>
        <w:t xml:space="preserve"> espresso in ore è ripartito </w:t>
      </w:r>
      <w:r w:rsidR="009A4143">
        <w:rPr>
          <w:rFonts w:ascii="Times New Roman" w:hAnsi="Times New Roman" w:cs="Times New Roman"/>
          <w:sz w:val="24"/>
          <w:szCs w:val="24"/>
        </w:rPr>
        <w:t>come segue nelle tabelle</w:t>
      </w:r>
      <w:r w:rsidR="0023342A">
        <w:rPr>
          <w:rFonts w:ascii="Times New Roman" w:hAnsi="Times New Roman" w:cs="Times New Roman"/>
          <w:sz w:val="24"/>
          <w:szCs w:val="24"/>
        </w:rPr>
        <w:t>:</w:t>
      </w:r>
    </w:p>
    <w:p w14:paraId="5A284F16" w14:textId="77777777" w:rsidR="00EB11D4" w:rsidRDefault="00EB11D4" w:rsidP="00AC093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A45161E" w14:textId="2558A80C" w:rsidR="009A4143" w:rsidRDefault="009A4143" w:rsidP="00AC093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1D4">
        <w:rPr>
          <w:rFonts w:ascii="Times New Roman" w:hAnsi="Times New Roman" w:cs="Times New Roman"/>
          <w:i/>
          <w:iCs/>
          <w:sz w:val="24"/>
          <w:szCs w:val="24"/>
        </w:rPr>
        <w:t>Luca</w:t>
      </w:r>
      <w:r w:rsidR="00C116E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116E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116EF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="00C116EF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Roberto</w:t>
      </w:r>
      <w:proofErr w:type="gramEnd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</w:tblGrid>
      <w:tr w:rsidR="00EB11D4" w14:paraId="65BF5EA1" w14:textId="77777777" w:rsidTr="00EB11D4">
        <w:tc>
          <w:tcPr>
            <w:tcW w:w="1413" w:type="dxa"/>
          </w:tcPr>
          <w:p w14:paraId="06E6063D" w14:textId="4523EA50" w:rsidR="00EB11D4" w:rsidRDefault="00EB11D4" w:rsidP="00AC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GIORNO</w:t>
            </w:r>
          </w:p>
        </w:tc>
        <w:tc>
          <w:tcPr>
            <w:tcW w:w="850" w:type="dxa"/>
          </w:tcPr>
          <w:p w14:paraId="4189FD18" w14:textId="0A84265A" w:rsidR="00EB11D4" w:rsidRDefault="00EB11D4" w:rsidP="00AC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ORE</w:t>
            </w:r>
          </w:p>
        </w:tc>
      </w:tr>
      <w:tr w:rsidR="00EB11D4" w14:paraId="47B090A5" w14:textId="77777777" w:rsidTr="00EB11D4">
        <w:tc>
          <w:tcPr>
            <w:tcW w:w="1413" w:type="dxa"/>
          </w:tcPr>
          <w:p w14:paraId="1CB27FF0" w14:textId="6AEB5C06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11D4">
              <w:rPr>
                <w:rFonts w:ascii="Times New Roman" w:hAnsi="Times New Roman" w:cs="Times New Roman"/>
                <w:sz w:val="20"/>
                <w:szCs w:val="20"/>
              </w:rPr>
              <w:t>12/05/2023</w:t>
            </w:r>
          </w:p>
        </w:tc>
        <w:tc>
          <w:tcPr>
            <w:tcW w:w="850" w:type="dxa"/>
          </w:tcPr>
          <w:p w14:paraId="06E2D922" w14:textId="62362F50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11D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B11D4" w14:paraId="048795DC" w14:textId="77777777" w:rsidTr="00EB11D4">
        <w:tc>
          <w:tcPr>
            <w:tcW w:w="1413" w:type="dxa"/>
          </w:tcPr>
          <w:p w14:paraId="799E2951" w14:textId="51DE73A9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14/05/2023</w:t>
            </w:r>
          </w:p>
        </w:tc>
        <w:tc>
          <w:tcPr>
            <w:tcW w:w="850" w:type="dxa"/>
          </w:tcPr>
          <w:p w14:paraId="43A3F8AB" w14:textId="7E170136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</w:tr>
      <w:tr w:rsidR="00EB11D4" w14:paraId="581D8FF3" w14:textId="77777777" w:rsidTr="00EB11D4">
        <w:tc>
          <w:tcPr>
            <w:tcW w:w="1413" w:type="dxa"/>
          </w:tcPr>
          <w:p w14:paraId="608CD550" w14:textId="3F42FFCD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15/05/2023</w:t>
            </w:r>
          </w:p>
        </w:tc>
        <w:tc>
          <w:tcPr>
            <w:tcW w:w="850" w:type="dxa"/>
          </w:tcPr>
          <w:p w14:paraId="15E04757" w14:textId="13C8744E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</w:tr>
      <w:tr w:rsidR="00EB11D4" w14:paraId="20AD314E" w14:textId="77777777" w:rsidTr="00EB11D4">
        <w:tc>
          <w:tcPr>
            <w:tcW w:w="1413" w:type="dxa"/>
          </w:tcPr>
          <w:p w14:paraId="012831BA" w14:textId="743DF834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18/05/2023</w:t>
            </w:r>
          </w:p>
        </w:tc>
        <w:tc>
          <w:tcPr>
            <w:tcW w:w="850" w:type="dxa"/>
          </w:tcPr>
          <w:p w14:paraId="7E0854E1" w14:textId="0867D409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B11D4" w14:paraId="74544F90" w14:textId="77777777" w:rsidTr="00EB11D4">
        <w:tc>
          <w:tcPr>
            <w:tcW w:w="1413" w:type="dxa"/>
          </w:tcPr>
          <w:p w14:paraId="2F493C34" w14:textId="658AAE8D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20/05/2023</w:t>
            </w:r>
          </w:p>
        </w:tc>
        <w:tc>
          <w:tcPr>
            <w:tcW w:w="850" w:type="dxa"/>
          </w:tcPr>
          <w:p w14:paraId="27975994" w14:textId="0B05E8D3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</w:tr>
      <w:tr w:rsidR="00EB11D4" w14:paraId="5E0E9F58" w14:textId="77777777" w:rsidTr="00EB11D4">
        <w:tc>
          <w:tcPr>
            <w:tcW w:w="1413" w:type="dxa"/>
          </w:tcPr>
          <w:p w14:paraId="617D4E7B" w14:textId="3A80941F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21/05/2023</w:t>
            </w:r>
          </w:p>
        </w:tc>
        <w:tc>
          <w:tcPr>
            <w:tcW w:w="850" w:type="dxa"/>
          </w:tcPr>
          <w:p w14:paraId="1F38B89A" w14:textId="752DF190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4.20</w:t>
            </w:r>
          </w:p>
        </w:tc>
      </w:tr>
      <w:tr w:rsidR="00EB11D4" w14:paraId="0BBA6883" w14:textId="77777777" w:rsidTr="00EB11D4">
        <w:tc>
          <w:tcPr>
            <w:tcW w:w="1413" w:type="dxa"/>
          </w:tcPr>
          <w:p w14:paraId="7203E408" w14:textId="7718ACC7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23/05/2023</w:t>
            </w:r>
          </w:p>
        </w:tc>
        <w:tc>
          <w:tcPr>
            <w:tcW w:w="850" w:type="dxa"/>
          </w:tcPr>
          <w:p w14:paraId="1A500AC8" w14:textId="0B2F38A1" w:rsidR="00EB11D4" w:rsidRPr="00EB11D4" w:rsidRDefault="00EB11D4" w:rsidP="00EB1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</w:tbl>
    <w:tbl>
      <w:tblPr>
        <w:tblStyle w:val="Grigliatabella"/>
        <w:tblpPr w:leftFromText="141" w:rightFromText="141" w:vertAnchor="text" w:horzAnchor="page" w:tblpX="4031" w:tblpY="-1986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</w:tblGrid>
      <w:tr w:rsidR="00C116EF" w14:paraId="2A51621F" w14:textId="77777777" w:rsidTr="00C116EF">
        <w:tc>
          <w:tcPr>
            <w:tcW w:w="1413" w:type="dxa"/>
          </w:tcPr>
          <w:p w14:paraId="788BFAA9" w14:textId="77777777" w:rsidR="00C116EF" w:rsidRDefault="00C116EF" w:rsidP="00C11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GIORNO</w:t>
            </w:r>
          </w:p>
        </w:tc>
        <w:tc>
          <w:tcPr>
            <w:tcW w:w="850" w:type="dxa"/>
          </w:tcPr>
          <w:p w14:paraId="2D1C1B55" w14:textId="77777777" w:rsidR="00C116EF" w:rsidRDefault="00C116EF" w:rsidP="00C11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ORE</w:t>
            </w:r>
          </w:p>
        </w:tc>
      </w:tr>
      <w:tr w:rsidR="00C116EF" w14:paraId="1994EE77" w14:textId="77777777" w:rsidTr="00C116EF">
        <w:tc>
          <w:tcPr>
            <w:tcW w:w="1413" w:type="dxa"/>
          </w:tcPr>
          <w:p w14:paraId="0F2E1BBA" w14:textId="77777777" w:rsidR="00C116EF" w:rsidRPr="00EB11D4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11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B11D4">
              <w:rPr>
                <w:rFonts w:ascii="Times New Roman" w:hAnsi="Times New Roman" w:cs="Times New Roman"/>
                <w:sz w:val="20"/>
                <w:szCs w:val="20"/>
              </w:rPr>
              <w:t>/05/2023</w:t>
            </w:r>
          </w:p>
        </w:tc>
        <w:tc>
          <w:tcPr>
            <w:tcW w:w="850" w:type="dxa"/>
          </w:tcPr>
          <w:p w14:paraId="76EA6796" w14:textId="77777777" w:rsidR="00C116EF" w:rsidRPr="00EB11D4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</w:tr>
      <w:tr w:rsidR="00C116EF" w14:paraId="551F6FCD" w14:textId="77777777" w:rsidTr="00C116EF">
        <w:tc>
          <w:tcPr>
            <w:tcW w:w="1413" w:type="dxa"/>
          </w:tcPr>
          <w:p w14:paraId="018D0035" w14:textId="77777777" w:rsidR="00C116EF" w:rsidRPr="00EB11D4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14/05/2023</w:t>
            </w:r>
          </w:p>
        </w:tc>
        <w:tc>
          <w:tcPr>
            <w:tcW w:w="850" w:type="dxa"/>
          </w:tcPr>
          <w:p w14:paraId="194DB4D8" w14:textId="77777777" w:rsidR="00C116EF" w:rsidRPr="00EB11D4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116EF" w14:paraId="332AF6FB" w14:textId="77777777" w:rsidTr="00C116EF">
        <w:tc>
          <w:tcPr>
            <w:tcW w:w="1413" w:type="dxa"/>
          </w:tcPr>
          <w:p w14:paraId="3210ECB1" w14:textId="77777777" w:rsidR="00C116EF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15/05/2023</w:t>
            </w:r>
          </w:p>
        </w:tc>
        <w:tc>
          <w:tcPr>
            <w:tcW w:w="850" w:type="dxa"/>
          </w:tcPr>
          <w:p w14:paraId="4E5522F5" w14:textId="77777777" w:rsidR="00C116EF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2.35</w:t>
            </w:r>
          </w:p>
        </w:tc>
      </w:tr>
      <w:tr w:rsidR="00C116EF" w14:paraId="23CF52AB" w14:textId="77777777" w:rsidTr="00C116EF">
        <w:tc>
          <w:tcPr>
            <w:tcW w:w="1413" w:type="dxa"/>
          </w:tcPr>
          <w:p w14:paraId="1251DD31" w14:textId="77777777" w:rsidR="00C116EF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17/05/2023</w:t>
            </w:r>
          </w:p>
        </w:tc>
        <w:tc>
          <w:tcPr>
            <w:tcW w:w="850" w:type="dxa"/>
          </w:tcPr>
          <w:p w14:paraId="699F6AC1" w14:textId="77777777" w:rsidR="00C116EF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116EF" w14:paraId="0F2D105D" w14:textId="77777777" w:rsidTr="00C116EF">
        <w:tc>
          <w:tcPr>
            <w:tcW w:w="1413" w:type="dxa"/>
          </w:tcPr>
          <w:p w14:paraId="63A33AD1" w14:textId="77777777" w:rsidR="00C116EF" w:rsidRPr="00EB11D4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19/05/2023</w:t>
            </w:r>
          </w:p>
        </w:tc>
        <w:tc>
          <w:tcPr>
            <w:tcW w:w="850" w:type="dxa"/>
          </w:tcPr>
          <w:p w14:paraId="081455D2" w14:textId="77777777" w:rsidR="00C116EF" w:rsidRPr="00EB11D4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116EF" w14:paraId="27E2A52A" w14:textId="77777777" w:rsidTr="00C116EF">
        <w:tc>
          <w:tcPr>
            <w:tcW w:w="1413" w:type="dxa"/>
          </w:tcPr>
          <w:p w14:paraId="4ED986AB" w14:textId="77777777" w:rsidR="00C116EF" w:rsidRPr="00EB11D4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22/05/2023</w:t>
            </w:r>
          </w:p>
        </w:tc>
        <w:tc>
          <w:tcPr>
            <w:tcW w:w="850" w:type="dxa"/>
          </w:tcPr>
          <w:p w14:paraId="0A102185" w14:textId="77777777" w:rsidR="00C116EF" w:rsidRPr="00EB11D4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116EF" w14:paraId="27508ECD" w14:textId="77777777" w:rsidTr="00C116EF">
        <w:tc>
          <w:tcPr>
            <w:tcW w:w="1413" w:type="dxa"/>
          </w:tcPr>
          <w:p w14:paraId="3CE6F86D" w14:textId="77777777" w:rsidR="00C116EF" w:rsidRPr="00EB11D4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23/05/2023</w:t>
            </w:r>
          </w:p>
        </w:tc>
        <w:tc>
          <w:tcPr>
            <w:tcW w:w="850" w:type="dxa"/>
          </w:tcPr>
          <w:p w14:paraId="03D541F9" w14:textId="77777777" w:rsidR="00C116EF" w:rsidRPr="00EB11D4" w:rsidRDefault="00C116EF" w:rsidP="00C116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567227A8" w14:textId="3FF2AB96" w:rsidR="00EB11D4" w:rsidRPr="00EB11D4" w:rsidRDefault="00EB11D4" w:rsidP="00AC09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2715C" w14:textId="433EB461" w:rsidR="00150332" w:rsidRDefault="002C5917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0BE7EE1A" w14:textId="77777777" w:rsidR="002C5917" w:rsidRDefault="002C5917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CCA8C17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02A9237B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517E255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1C69D603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034D4AAE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194AFE96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6BD7F9B6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56782DB6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02F26F1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C6658BD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549DE34" w14:textId="454D9A2A" w:rsidR="007E3F68" w:rsidRDefault="007E3F68">
      <w:pP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br w:type="page"/>
      </w:r>
    </w:p>
    <w:p w14:paraId="4D201F30" w14:textId="021EF0B9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lastRenderedPageBreak/>
        <w:t>CLASS DIAGRAM DI DETTAGLIO</w:t>
      </w:r>
    </w:p>
    <w:p w14:paraId="0944C3AB" w14:textId="6E001EC3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6"/>
          <w:szCs w:val="36"/>
        </w:rPr>
        <w:drawing>
          <wp:inline distT="0" distB="0" distL="0" distR="0" wp14:anchorId="15A8FF20" wp14:editId="0F2B412C">
            <wp:extent cx="6120130" cy="6619875"/>
            <wp:effectExtent l="0" t="0" r="0" b="9525"/>
            <wp:docPr id="566932555" name="Immagine 2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2555" name="Immagine 2" descr="Immagine che contiene testo, schermata, diagramma, Rettangol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475F" w14:textId="77777777" w:rsidR="007E3F68" w:rsidRDefault="007E3F68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280D6247" w14:textId="3181D7AC" w:rsidR="007E3F68" w:rsidRP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0CE85BD" wp14:editId="156138D4">
            <wp:simplePos x="0" y="0"/>
            <wp:positionH relativeFrom="column">
              <wp:posOffset>1707243</wp:posOffset>
            </wp:positionH>
            <wp:positionV relativeFrom="paragraph">
              <wp:posOffset>375557</wp:posOffset>
            </wp:positionV>
            <wp:extent cx="2786380" cy="1973580"/>
            <wp:effectExtent l="0" t="0" r="0" b="7620"/>
            <wp:wrapTopAndBottom/>
            <wp:docPr id="1905300159" name="Immagine 3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00159" name="Immagine 3" descr="Immagine che contiene testo, schermata, diagramma, Carattere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F68" w:rsidRPr="00221C22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SEQUENCE DIAGRAMS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 xml:space="preserve"> </w:t>
      </w:r>
      <w:r w:rsidRPr="00221C22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–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 xml:space="preserve"> </w:t>
      </w:r>
      <w:proofErr w:type="spellStart"/>
      <w:r w:rsidRPr="00221C22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viewAll</w:t>
      </w:r>
      <w:proofErr w:type="spellEnd"/>
    </w:p>
    <w:p w14:paraId="5986F416" w14:textId="77777777" w:rsid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</w:p>
    <w:p w14:paraId="616602D4" w14:textId="6147BEFA" w:rsid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 w:rsidRPr="00221C22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SEQUENCE DIAGRAMS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 xml:space="preserve"> –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downloadClassUT</w:t>
      </w:r>
      <w:proofErr w:type="spellEnd"/>
    </w:p>
    <w:p w14:paraId="275415AF" w14:textId="102394D8" w:rsid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6"/>
          <w:szCs w:val="36"/>
          <w:lang w:val="en-GB"/>
        </w:rPr>
        <w:drawing>
          <wp:inline distT="0" distB="0" distL="0" distR="0" wp14:anchorId="4011DC8A" wp14:editId="069FBDD0">
            <wp:extent cx="6120130" cy="3562985"/>
            <wp:effectExtent l="0" t="0" r="0" b="0"/>
            <wp:docPr id="221551540" name="Immagine 4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51540" name="Immagine 4" descr="Immagine che contiene schermata, testo, diagramm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E74" w14:textId="77777777" w:rsidR="008F3559" w:rsidRDefault="008F3559">
      <w:pP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br w:type="page"/>
      </w:r>
    </w:p>
    <w:p w14:paraId="13BC08AF" w14:textId="47F30389" w:rsid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lastRenderedPageBreak/>
        <w:t xml:space="preserve">SEQUENCE DIAGRAMS –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uploadClassUT</w:t>
      </w:r>
      <w:proofErr w:type="spellEnd"/>
    </w:p>
    <w:p w14:paraId="078853AD" w14:textId="3BE5AFC4" w:rsidR="00221C22" w:rsidRDefault="00221C22" w:rsidP="00AC093F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6"/>
          <w:szCs w:val="36"/>
          <w:lang w:val="en-GB"/>
        </w:rPr>
        <w:drawing>
          <wp:inline distT="0" distB="0" distL="0" distR="0" wp14:anchorId="7594C7EB" wp14:editId="68067431">
            <wp:extent cx="6120130" cy="3572510"/>
            <wp:effectExtent l="0" t="0" r="0" b="8890"/>
            <wp:docPr id="1792041898" name="Immagine 5" descr="Immagine che contiene schermata, testo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41898" name="Immagine 5" descr="Immagine che contiene schermata, testo, diagramma, design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9F5E" w14:textId="5AA46B84" w:rsidR="00221C22" w:rsidRDefault="00221C22" w:rsidP="00221C22">
      <w:pPr>
        <w:tabs>
          <w:tab w:val="left" w:pos="1303"/>
        </w:tabs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ab/>
      </w:r>
    </w:p>
    <w:p w14:paraId="36A0334E" w14:textId="464A0A40" w:rsidR="00221C22" w:rsidRDefault="00221C22" w:rsidP="00221C22">
      <w:pPr>
        <w:tabs>
          <w:tab w:val="left" w:pos="1303"/>
        </w:tabs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  <w:t>COMPONENT DIAGRAM</w:t>
      </w:r>
    </w:p>
    <w:p w14:paraId="150B7BD8" w14:textId="6FA3D8B0" w:rsidR="00221C22" w:rsidRPr="00221C22" w:rsidRDefault="00221C22" w:rsidP="00221C22">
      <w:pPr>
        <w:tabs>
          <w:tab w:val="left" w:pos="1303"/>
        </w:tabs>
        <w:jc w:val="both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GB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36"/>
          <w:szCs w:val="36"/>
          <w:lang w:val="en-GB"/>
        </w:rPr>
        <w:drawing>
          <wp:inline distT="0" distB="0" distL="0" distR="0" wp14:anchorId="7BBCC7A7" wp14:editId="34C75C0F">
            <wp:extent cx="6120130" cy="2981960"/>
            <wp:effectExtent l="0" t="0" r="0" b="8890"/>
            <wp:docPr id="1081779650" name="Immagine 6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9650" name="Immagine 6" descr="Immagine che contiene testo, schermata, Carattere, diagramma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C22" w:rsidRPr="00221C22">
      <w:head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500F" w14:textId="77777777" w:rsidR="001D1790" w:rsidRDefault="001D1790" w:rsidP="00EE0AA2">
      <w:pPr>
        <w:spacing w:after="0"/>
      </w:pPr>
      <w:r>
        <w:separator/>
      </w:r>
    </w:p>
  </w:endnote>
  <w:endnote w:type="continuationSeparator" w:id="0">
    <w:p w14:paraId="091D1A2D" w14:textId="77777777" w:rsidR="001D1790" w:rsidRDefault="001D1790" w:rsidP="00EE0A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1553D" w14:textId="77777777" w:rsidR="001D1790" w:rsidRDefault="001D1790" w:rsidP="00EE0AA2">
      <w:pPr>
        <w:spacing w:after="0"/>
      </w:pPr>
      <w:r>
        <w:separator/>
      </w:r>
    </w:p>
  </w:footnote>
  <w:footnote w:type="continuationSeparator" w:id="0">
    <w:p w14:paraId="73A59775" w14:textId="77777777" w:rsidR="001D1790" w:rsidRDefault="001D1790" w:rsidP="00EE0A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1F49" w14:textId="51C382D3" w:rsidR="00EE0AA2" w:rsidRDefault="00FA7001">
    <w:pPr>
      <w:pStyle w:val="Intestazione"/>
      <w:rPr>
        <w:caps/>
        <w:color w:val="4472C4" w:themeColor="accent1"/>
      </w:rPr>
    </w:pPr>
    <w:r>
      <w:rPr>
        <w:caps/>
        <w:color w:val="4472C4" w:themeColor="accent1"/>
      </w:rPr>
      <w:t>Id gruppo: 20</w:t>
    </w:r>
    <w:r>
      <w:rPr>
        <w:caps/>
        <w:color w:val="4472C4" w:themeColor="accent1"/>
      </w:rPr>
      <w:tab/>
    </w:r>
    <w:r w:rsidR="00F17E26">
      <w:rPr>
        <w:caps/>
        <w:color w:val="4472C4" w:themeColor="accent1"/>
      </w:rPr>
      <w:t>REQUISITO</w:t>
    </w:r>
    <w:r>
      <w:rPr>
        <w:caps/>
        <w:color w:val="4472C4" w:themeColor="accent1"/>
      </w:rPr>
      <w:t xml:space="preserve"> t1</w:t>
    </w:r>
    <w:r>
      <w:rPr>
        <w:caps/>
        <w:color w:val="4472C4" w:themeColor="accent1"/>
      </w:rPr>
      <w:tab/>
      <w:t>roberto sannino</w:t>
    </w:r>
  </w:p>
  <w:p w14:paraId="642E01F1" w14:textId="44BE03F7" w:rsidR="00FA7001" w:rsidRDefault="00FA7001">
    <w:pPr>
      <w:pStyle w:val="Intestazione"/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  <w:t>luca cardellicchio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002"/>
    <w:multiLevelType w:val="hybridMultilevel"/>
    <w:tmpl w:val="35DCC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E3136"/>
    <w:multiLevelType w:val="hybridMultilevel"/>
    <w:tmpl w:val="281AF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84342"/>
    <w:multiLevelType w:val="hybridMultilevel"/>
    <w:tmpl w:val="EB40B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84D33"/>
    <w:multiLevelType w:val="hybridMultilevel"/>
    <w:tmpl w:val="A782C0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53772">
    <w:abstractNumId w:val="0"/>
  </w:num>
  <w:num w:numId="2" w16cid:durableId="1731927621">
    <w:abstractNumId w:val="2"/>
  </w:num>
  <w:num w:numId="3" w16cid:durableId="856894853">
    <w:abstractNumId w:val="3"/>
  </w:num>
  <w:num w:numId="4" w16cid:durableId="93659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3F"/>
    <w:rsid w:val="00003A48"/>
    <w:rsid w:val="00061614"/>
    <w:rsid w:val="00096A32"/>
    <w:rsid w:val="000A2E14"/>
    <w:rsid w:val="000F01BB"/>
    <w:rsid w:val="00123047"/>
    <w:rsid w:val="00141CD8"/>
    <w:rsid w:val="00150332"/>
    <w:rsid w:val="001578DA"/>
    <w:rsid w:val="001709B7"/>
    <w:rsid w:val="001C3CEF"/>
    <w:rsid w:val="001D1790"/>
    <w:rsid w:val="001F51F2"/>
    <w:rsid w:val="00217C60"/>
    <w:rsid w:val="00221C22"/>
    <w:rsid w:val="0023342A"/>
    <w:rsid w:val="00281861"/>
    <w:rsid w:val="00290F97"/>
    <w:rsid w:val="002C5917"/>
    <w:rsid w:val="00314083"/>
    <w:rsid w:val="00391F31"/>
    <w:rsid w:val="003E34A4"/>
    <w:rsid w:val="004E02DB"/>
    <w:rsid w:val="005763BD"/>
    <w:rsid w:val="0060665A"/>
    <w:rsid w:val="00607048"/>
    <w:rsid w:val="00693F9B"/>
    <w:rsid w:val="006E6A3E"/>
    <w:rsid w:val="00762646"/>
    <w:rsid w:val="00777CB4"/>
    <w:rsid w:val="007E3F68"/>
    <w:rsid w:val="00835F78"/>
    <w:rsid w:val="008407CC"/>
    <w:rsid w:val="00847960"/>
    <w:rsid w:val="00881994"/>
    <w:rsid w:val="008A6A51"/>
    <w:rsid w:val="008F3559"/>
    <w:rsid w:val="00962CA1"/>
    <w:rsid w:val="009A4143"/>
    <w:rsid w:val="009E18CD"/>
    <w:rsid w:val="009F37D1"/>
    <w:rsid w:val="00AA57B3"/>
    <w:rsid w:val="00AC093F"/>
    <w:rsid w:val="00C116EF"/>
    <w:rsid w:val="00C60894"/>
    <w:rsid w:val="00C76609"/>
    <w:rsid w:val="00D14E3F"/>
    <w:rsid w:val="00D77376"/>
    <w:rsid w:val="00E5314F"/>
    <w:rsid w:val="00EB11D4"/>
    <w:rsid w:val="00EE0AA2"/>
    <w:rsid w:val="00F17E26"/>
    <w:rsid w:val="00F71D0A"/>
    <w:rsid w:val="00FA7001"/>
    <w:rsid w:val="00F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F95B"/>
  <w15:chartTrackingRefBased/>
  <w15:docId w15:val="{45E38E0D-63D0-4448-B4C7-AFF7CD7B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4E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14E3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eWeb">
    <w:name w:val="Normal (Web)"/>
    <w:basedOn w:val="Normale"/>
    <w:uiPriority w:val="99"/>
    <w:unhideWhenUsed/>
    <w:rsid w:val="00D14E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E0AA2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0AA2"/>
  </w:style>
  <w:style w:type="paragraph" w:styleId="Pidipagina">
    <w:name w:val="footer"/>
    <w:basedOn w:val="Normale"/>
    <w:link w:val="PidipaginaCarattere"/>
    <w:uiPriority w:val="99"/>
    <w:unhideWhenUsed/>
    <w:rsid w:val="00EE0AA2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0AA2"/>
  </w:style>
  <w:style w:type="character" w:styleId="Testosegnaposto">
    <w:name w:val="Placeholder Text"/>
    <w:basedOn w:val="Carpredefinitoparagrafo"/>
    <w:uiPriority w:val="99"/>
    <w:semiHidden/>
    <w:rsid w:val="00EE0AA2"/>
    <w:rPr>
      <w:color w:val="808080"/>
    </w:rPr>
  </w:style>
  <w:style w:type="table" w:styleId="Grigliatabella">
    <w:name w:val="Table Grid"/>
    <w:basedOn w:val="Tabellanormale"/>
    <w:uiPriority w:val="39"/>
    <w:rsid w:val="009F37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9F37D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1chiara-colore1">
    <w:name w:val="Grid Table 1 Light Accent 1"/>
    <w:basedOn w:val="Tabellanormale"/>
    <w:uiPriority w:val="46"/>
    <w:rsid w:val="009F37D1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C7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luca cardellicchio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6B671-4D1F-4882-9F51-094D93AB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Id gruppo: 20</vt:lpstr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gruppo: 20</dc:title>
  <dc:subject/>
  <dc:creator>ROBERTO SANNINO - LUCA CARDELLICCHIO</dc:creator>
  <cp:keywords/>
  <dc:description/>
  <cp:lastModifiedBy>ROBERTO SANNINO</cp:lastModifiedBy>
  <cp:revision>26</cp:revision>
  <cp:lastPrinted>2023-04-17T17:02:00Z</cp:lastPrinted>
  <dcterms:created xsi:type="dcterms:W3CDTF">2023-04-16T17:41:00Z</dcterms:created>
  <dcterms:modified xsi:type="dcterms:W3CDTF">2023-06-03T21:48:00Z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2023-04-16T17:52:22Z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dca9ce1c-94f8-47e7-859b-9a3200a1fc43</vt:lpwstr>
  </property>
  <property fmtid="{D5CDD505-2E9C-101B-9397-08002B2CF9AE}" pid="8" name="MSIP_Label_2ad0b24d-6422-44b0-b3de-abb3a9e8c81a_ContentBits">
    <vt:lpwstr>0</vt:lpwstr>
  </property>
</Properties>
</file>