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FE" w:rsidRDefault="004F4E84">
      <w:pPr>
        <w:pStyle w:val="Heading9"/>
      </w:pPr>
      <w:r>
        <w:t xml:space="preserve">ODESSA MOBILE </w:t>
      </w:r>
      <w:r w:rsidR="006618CE">
        <w:t>TECHNOLOGY</w:t>
      </w:r>
      <w:r w:rsidR="00B607FE">
        <w:t xml:space="preserve"> PROJECT</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B607FE" w:rsidP="006618CE">
      <w:pPr>
        <w:ind w:left="3510"/>
        <w:rPr>
          <w:rFonts w:ascii="Arial" w:hAnsi="Arial" w:cs="Arial"/>
          <w:b/>
          <w:bCs/>
          <w:sz w:val="36"/>
          <w:szCs w:val="36"/>
        </w:rPr>
      </w:pPr>
      <w:r>
        <w:rPr>
          <w:rFonts w:ascii="Arial" w:hAnsi="Arial" w:cs="Arial"/>
          <w:b/>
          <w:bCs/>
          <w:sz w:val="36"/>
          <w:szCs w:val="36"/>
        </w:rPr>
        <w:t>Project Plan</w:t>
      </w:r>
    </w:p>
    <w:p w:rsidR="00B607FE" w:rsidRDefault="004F4E84" w:rsidP="006618CE">
      <w:pPr>
        <w:ind w:left="3510"/>
        <w:rPr>
          <w:rFonts w:ascii="Arial" w:hAnsi="Arial" w:cs="Arial"/>
          <w:b/>
          <w:bCs/>
          <w:sz w:val="36"/>
          <w:szCs w:val="36"/>
        </w:rPr>
      </w:pPr>
      <w:r>
        <w:rPr>
          <w:rFonts w:ascii="Arial" w:hAnsi="Arial" w:cs="Arial"/>
          <w:b/>
          <w:bCs/>
          <w:sz w:val="36"/>
          <w:szCs w:val="36"/>
        </w:rPr>
        <w:t xml:space="preserve">Odessa Mobile </w:t>
      </w:r>
    </w:p>
    <w:p w:rsidR="00B607FE" w:rsidRDefault="006618CE" w:rsidP="006618CE">
      <w:pPr>
        <w:ind w:left="3510"/>
        <w:rPr>
          <w:rFonts w:ascii="Arial" w:hAnsi="Arial" w:cs="Arial"/>
          <w:b/>
          <w:bCs/>
          <w:sz w:val="36"/>
          <w:szCs w:val="36"/>
        </w:rPr>
      </w:pPr>
      <w:r>
        <w:rPr>
          <w:rFonts w:ascii="Arial" w:hAnsi="Arial" w:cs="Arial"/>
          <w:b/>
          <w:bCs/>
          <w:sz w:val="36"/>
          <w:szCs w:val="36"/>
        </w:rPr>
        <w:t>Technology</w:t>
      </w:r>
      <w:r w:rsidR="00B607FE">
        <w:rPr>
          <w:rFonts w:ascii="Arial" w:hAnsi="Arial" w:cs="Arial"/>
          <w:b/>
          <w:bCs/>
          <w:sz w:val="36"/>
          <w:szCs w:val="36"/>
        </w:rPr>
        <w:t xml:space="preserve"> Project</w:t>
      </w:r>
    </w:p>
    <w:p w:rsidR="00B607FE" w:rsidRDefault="00B607FE" w:rsidP="006618CE">
      <w:pPr>
        <w:ind w:left="3510"/>
      </w:pP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r w:rsidR="004F4E84">
        <w:rPr>
          <w:rFonts w:ascii="Arial" w:hAnsi="Arial" w:cs="Arial"/>
          <w:sz w:val="24"/>
          <w:szCs w:val="24"/>
        </w:rPr>
        <w:t xml:space="preserve">Debbie Whitson </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4F4E84">
        <w:rPr>
          <w:rFonts w:ascii="Arial" w:hAnsi="Arial" w:cs="Arial"/>
          <w:sz w:val="24"/>
          <w:szCs w:val="24"/>
        </w:rPr>
        <w:t>7/10/03</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t>7</w:t>
      </w:r>
      <w:r w:rsidR="006618CE">
        <w:rPr>
          <w:rFonts w:ascii="Arial" w:hAnsi="Arial" w:cs="Arial"/>
          <w:sz w:val="24"/>
          <w:szCs w:val="24"/>
        </w:rPr>
        <w:t>/</w:t>
      </w:r>
      <w:r w:rsidR="004F4E84">
        <w:rPr>
          <w:rFonts w:ascii="Arial" w:hAnsi="Arial" w:cs="Arial"/>
          <w:sz w:val="24"/>
          <w:szCs w:val="24"/>
        </w:rPr>
        <w:t>10</w:t>
      </w:r>
      <w:r w:rsidR="006618CE">
        <w:rPr>
          <w:rFonts w:ascii="Arial" w:hAnsi="Arial" w:cs="Arial"/>
          <w:sz w:val="24"/>
          <w:szCs w:val="24"/>
        </w:rPr>
        <w:t>/03</w:t>
      </w:r>
    </w:p>
    <w:p w:rsidR="00B607FE" w:rsidRDefault="006618CE"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1.0</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605E1A" w:rsidRDefault="00B607FE">
      <w:pPr>
        <w:pStyle w:val="TOC1"/>
        <w:rPr>
          <w:b w:val="0"/>
          <w:bCs w:val="0"/>
          <w:caps w:val="0"/>
          <w:noProof/>
          <w:sz w:val="24"/>
          <w:szCs w:val="24"/>
        </w:rPr>
      </w:pPr>
      <w:r>
        <w:rPr>
          <w:rFonts w:ascii="Arial" w:hAnsi="Arial" w:cs="Arial"/>
        </w:rPr>
        <w:fldChar w:fldCharType="begin"/>
      </w:r>
      <w:r>
        <w:rPr>
          <w:rFonts w:ascii="Arial" w:hAnsi="Arial" w:cs="Arial"/>
        </w:rPr>
        <w:instrText xml:space="preserve"> TOC \t "Style Heading,1,Sub Heading,2" </w:instrText>
      </w:r>
      <w:r>
        <w:rPr>
          <w:rFonts w:ascii="Arial" w:hAnsi="Arial" w:cs="Arial"/>
        </w:rPr>
        <w:fldChar w:fldCharType="separate"/>
      </w:r>
      <w:r w:rsidR="00605E1A" w:rsidRPr="00293DC6">
        <w:rPr>
          <w:rFonts w:ascii="Arial" w:hAnsi="Arial" w:cs="Arial"/>
          <w:noProof/>
        </w:rPr>
        <w:t>INTRODUCTION</w:t>
      </w:r>
      <w:r w:rsidR="00605E1A">
        <w:rPr>
          <w:noProof/>
        </w:rPr>
        <w:tab/>
      </w:r>
      <w:r w:rsidR="00605E1A">
        <w:rPr>
          <w:noProof/>
        </w:rPr>
        <w:fldChar w:fldCharType="begin"/>
      </w:r>
      <w:r w:rsidR="00605E1A">
        <w:rPr>
          <w:noProof/>
        </w:rPr>
        <w:instrText xml:space="preserve"> PAGEREF _Toc45596230 \h </w:instrText>
      </w:r>
      <w:r w:rsidR="00605E1A">
        <w:rPr>
          <w:noProof/>
        </w:rPr>
      </w:r>
      <w:r w:rsidR="00605E1A">
        <w:rPr>
          <w:noProof/>
        </w:rPr>
        <w:fldChar w:fldCharType="separate"/>
      </w:r>
      <w:r w:rsidR="00897290">
        <w:rPr>
          <w:noProof/>
        </w:rPr>
        <w:t>2</w:t>
      </w:r>
      <w:r w:rsidR="00605E1A">
        <w:rPr>
          <w:noProof/>
        </w:rPr>
        <w:fldChar w:fldCharType="end"/>
      </w:r>
    </w:p>
    <w:p w:rsidR="00605E1A" w:rsidRDefault="00605E1A">
      <w:pPr>
        <w:pStyle w:val="TOC2"/>
        <w:rPr>
          <w:smallCaps w:val="0"/>
          <w:noProof/>
          <w:sz w:val="24"/>
          <w:szCs w:val="24"/>
        </w:rPr>
      </w:pPr>
      <w:r w:rsidRPr="00293DC6">
        <w:rPr>
          <w:rFonts w:ascii="Arial" w:hAnsi="Arial" w:cs="Arial"/>
          <w:noProof/>
        </w:rPr>
        <w:t>Purpose of Plan</w:t>
      </w:r>
      <w:r>
        <w:rPr>
          <w:noProof/>
        </w:rPr>
        <w:tab/>
      </w:r>
      <w:r>
        <w:rPr>
          <w:noProof/>
        </w:rPr>
        <w:fldChar w:fldCharType="begin"/>
      </w:r>
      <w:r>
        <w:rPr>
          <w:noProof/>
        </w:rPr>
        <w:instrText xml:space="preserve"> PAGEREF _Toc45596231 \h </w:instrText>
      </w:r>
      <w:r>
        <w:rPr>
          <w:noProof/>
        </w:rPr>
      </w:r>
      <w:r>
        <w:rPr>
          <w:noProof/>
        </w:rPr>
        <w:fldChar w:fldCharType="separate"/>
      </w:r>
      <w:r w:rsidR="00897290">
        <w:rPr>
          <w:noProof/>
        </w:rPr>
        <w:t>2</w:t>
      </w:r>
      <w:r>
        <w:rPr>
          <w:noProof/>
        </w:rPr>
        <w:fldChar w:fldCharType="end"/>
      </w:r>
    </w:p>
    <w:p w:rsidR="00605E1A" w:rsidRDefault="00605E1A">
      <w:pPr>
        <w:pStyle w:val="TOC2"/>
        <w:rPr>
          <w:smallCaps w:val="0"/>
          <w:noProof/>
          <w:sz w:val="24"/>
          <w:szCs w:val="24"/>
        </w:rPr>
      </w:pPr>
      <w:r w:rsidRPr="00293DC6">
        <w:rPr>
          <w:rFonts w:ascii="Arial" w:hAnsi="Arial" w:cs="Arial"/>
          <w:noProof/>
        </w:rPr>
        <w:t>Background Information/Available Alternatives</w:t>
      </w:r>
      <w:r>
        <w:rPr>
          <w:noProof/>
        </w:rPr>
        <w:tab/>
      </w:r>
      <w:r>
        <w:rPr>
          <w:noProof/>
        </w:rPr>
        <w:fldChar w:fldCharType="begin"/>
      </w:r>
      <w:r>
        <w:rPr>
          <w:noProof/>
        </w:rPr>
        <w:instrText xml:space="preserve"> PAGEREF _Toc45596232 \h </w:instrText>
      </w:r>
      <w:r>
        <w:rPr>
          <w:noProof/>
        </w:rPr>
      </w:r>
      <w:r>
        <w:rPr>
          <w:noProof/>
        </w:rPr>
        <w:fldChar w:fldCharType="separate"/>
      </w:r>
      <w:r w:rsidR="00897290">
        <w:rPr>
          <w:noProof/>
        </w:rPr>
        <w:t>2</w:t>
      </w:r>
      <w:r>
        <w:rPr>
          <w:noProof/>
        </w:rPr>
        <w:fldChar w:fldCharType="end"/>
      </w:r>
    </w:p>
    <w:p w:rsidR="00605E1A" w:rsidRDefault="00605E1A">
      <w:pPr>
        <w:pStyle w:val="TOC2"/>
        <w:rPr>
          <w:smallCaps w:val="0"/>
          <w:noProof/>
          <w:sz w:val="24"/>
          <w:szCs w:val="24"/>
        </w:rPr>
      </w:pPr>
      <w:r w:rsidRPr="00293DC6">
        <w:rPr>
          <w:rFonts w:ascii="Arial" w:hAnsi="Arial" w:cs="Arial"/>
          <w:noProof/>
        </w:rPr>
        <w:t>Project Approach</w:t>
      </w:r>
      <w:r>
        <w:rPr>
          <w:noProof/>
        </w:rPr>
        <w:tab/>
      </w:r>
      <w:r>
        <w:rPr>
          <w:noProof/>
        </w:rPr>
        <w:fldChar w:fldCharType="begin"/>
      </w:r>
      <w:r>
        <w:rPr>
          <w:noProof/>
        </w:rPr>
        <w:instrText xml:space="preserve"> PAGEREF _Toc45596233 \h </w:instrText>
      </w:r>
      <w:r>
        <w:rPr>
          <w:noProof/>
        </w:rPr>
      </w:r>
      <w:r>
        <w:rPr>
          <w:noProof/>
        </w:rPr>
        <w:fldChar w:fldCharType="separate"/>
      </w:r>
      <w:r w:rsidR="00897290">
        <w:rPr>
          <w:noProof/>
        </w:rPr>
        <w:t>3</w:t>
      </w:r>
      <w:r>
        <w:rPr>
          <w:noProof/>
        </w:rPr>
        <w:fldChar w:fldCharType="end"/>
      </w:r>
    </w:p>
    <w:p w:rsidR="00605E1A" w:rsidRDefault="00605E1A">
      <w:pPr>
        <w:pStyle w:val="TOC2"/>
        <w:rPr>
          <w:smallCaps w:val="0"/>
          <w:noProof/>
          <w:sz w:val="24"/>
          <w:szCs w:val="24"/>
        </w:rPr>
      </w:pPr>
      <w:r w:rsidRPr="00293DC6">
        <w:rPr>
          <w:rFonts w:ascii="Arial" w:hAnsi="Arial" w:cs="Arial"/>
          <w:noProof/>
        </w:rPr>
        <w:t>Phase X: Secure Equipment</w:t>
      </w:r>
      <w:r>
        <w:rPr>
          <w:noProof/>
        </w:rPr>
        <w:tab/>
      </w:r>
      <w:r>
        <w:rPr>
          <w:noProof/>
        </w:rPr>
        <w:fldChar w:fldCharType="begin"/>
      </w:r>
      <w:r>
        <w:rPr>
          <w:noProof/>
        </w:rPr>
        <w:instrText xml:space="preserve"> PAGEREF _Toc45596234 \h </w:instrText>
      </w:r>
      <w:r>
        <w:rPr>
          <w:noProof/>
        </w:rPr>
      </w:r>
      <w:r>
        <w:rPr>
          <w:noProof/>
        </w:rPr>
        <w:fldChar w:fldCharType="separate"/>
      </w:r>
      <w:r w:rsidR="00897290">
        <w:rPr>
          <w:noProof/>
        </w:rPr>
        <w:t>3</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GOALS AND OBJECTIVES</w:t>
      </w:r>
      <w:r>
        <w:rPr>
          <w:noProof/>
        </w:rPr>
        <w:tab/>
      </w:r>
      <w:r>
        <w:rPr>
          <w:noProof/>
        </w:rPr>
        <w:fldChar w:fldCharType="begin"/>
      </w:r>
      <w:r>
        <w:rPr>
          <w:noProof/>
        </w:rPr>
        <w:instrText xml:space="preserve"> PAGEREF _Toc45596235 \h </w:instrText>
      </w:r>
      <w:r>
        <w:rPr>
          <w:noProof/>
        </w:rPr>
      </w:r>
      <w:r>
        <w:rPr>
          <w:noProof/>
        </w:rPr>
        <w:fldChar w:fldCharType="separate"/>
      </w:r>
      <w:r w:rsidR="00897290">
        <w:rPr>
          <w:noProof/>
        </w:rPr>
        <w:t>4</w:t>
      </w:r>
      <w:r>
        <w:rPr>
          <w:noProof/>
        </w:rPr>
        <w:fldChar w:fldCharType="end"/>
      </w:r>
    </w:p>
    <w:p w:rsidR="00605E1A" w:rsidRDefault="00605E1A">
      <w:pPr>
        <w:pStyle w:val="TOC2"/>
        <w:rPr>
          <w:smallCaps w:val="0"/>
          <w:noProof/>
          <w:sz w:val="24"/>
          <w:szCs w:val="24"/>
        </w:rPr>
      </w:pPr>
      <w:r w:rsidRPr="00293DC6">
        <w:rPr>
          <w:rFonts w:ascii="Arial" w:hAnsi="Arial" w:cs="Arial"/>
          <w:noProof/>
        </w:rPr>
        <w:t>Business Goals and Objectives</w:t>
      </w:r>
      <w:r>
        <w:rPr>
          <w:noProof/>
        </w:rPr>
        <w:tab/>
      </w:r>
      <w:r>
        <w:rPr>
          <w:noProof/>
        </w:rPr>
        <w:fldChar w:fldCharType="begin"/>
      </w:r>
      <w:r>
        <w:rPr>
          <w:noProof/>
        </w:rPr>
        <w:instrText xml:space="preserve"> PAGEREF _Toc45596236 \h </w:instrText>
      </w:r>
      <w:r>
        <w:rPr>
          <w:noProof/>
        </w:rPr>
      </w:r>
      <w:r>
        <w:rPr>
          <w:noProof/>
        </w:rPr>
        <w:fldChar w:fldCharType="separate"/>
      </w:r>
      <w:r w:rsidR="00897290">
        <w:rPr>
          <w:noProof/>
        </w:rPr>
        <w:t>4</w:t>
      </w:r>
      <w:r>
        <w:rPr>
          <w:noProof/>
        </w:rPr>
        <w:fldChar w:fldCharType="end"/>
      </w:r>
    </w:p>
    <w:p w:rsidR="00605E1A" w:rsidRDefault="00605E1A">
      <w:pPr>
        <w:pStyle w:val="TOC2"/>
        <w:rPr>
          <w:smallCaps w:val="0"/>
          <w:noProof/>
          <w:sz w:val="24"/>
          <w:szCs w:val="24"/>
        </w:rPr>
      </w:pPr>
      <w:r w:rsidRPr="00293DC6">
        <w:rPr>
          <w:rFonts w:ascii="Arial" w:hAnsi="Arial" w:cs="Arial"/>
          <w:noProof/>
        </w:rPr>
        <w:t>Project Goals and Objectives</w:t>
      </w:r>
      <w:r>
        <w:rPr>
          <w:noProof/>
        </w:rPr>
        <w:tab/>
      </w:r>
      <w:r>
        <w:rPr>
          <w:noProof/>
        </w:rPr>
        <w:fldChar w:fldCharType="begin"/>
      </w:r>
      <w:r>
        <w:rPr>
          <w:noProof/>
        </w:rPr>
        <w:instrText xml:space="preserve"> PAGEREF _Toc45596237 \h </w:instrText>
      </w:r>
      <w:r>
        <w:rPr>
          <w:noProof/>
        </w:rPr>
      </w:r>
      <w:r>
        <w:rPr>
          <w:noProof/>
        </w:rPr>
        <w:fldChar w:fldCharType="separate"/>
      </w:r>
      <w:r w:rsidR="00897290">
        <w:rPr>
          <w:noProof/>
        </w:rPr>
        <w:t>4</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SCOPE</w:t>
      </w:r>
      <w:r>
        <w:rPr>
          <w:noProof/>
        </w:rPr>
        <w:tab/>
      </w:r>
      <w:r>
        <w:rPr>
          <w:noProof/>
        </w:rPr>
        <w:fldChar w:fldCharType="begin"/>
      </w:r>
      <w:r>
        <w:rPr>
          <w:noProof/>
        </w:rPr>
        <w:instrText xml:space="preserve"> PAGEREF _Toc45596238 \h </w:instrText>
      </w:r>
      <w:r>
        <w:rPr>
          <w:noProof/>
        </w:rPr>
      </w:r>
      <w:r>
        <w:rPr>
          <w:noProof/>
        </w:rPr>
        <w:fldChar w:fldCharType="separate"/>
      </w:r>
      <w:r w:rsidR="00897290">
        <w:rPr>
          <w:noProof/>
        </w:rPr>
        <w:t>5</w:t>
      </w:r>
      <w:r>
        <w:rPr>
          <w:noProof/>
        </w:rPr>
        <w:fldChar w:fldCharType="end"/>
      </w:r>
    </w:p>
    <w:p w:rsidR="00605E1A" w:rsidRDefault="00605E1A">
      <w:pPr>
        <w:pStyle w:val="TOC2"/>
        <w:rPr>
          <w:smallCaps w:val="0"/>
          <w:noProof/>
          <w:sz w:val="24"/>
          <w:szCs w:val="24"/>
        </w:rPr>
      </w:pPr>
      <w:r w:rsidRPr="00293DC6">
        <w:rPr>
          <w:rFonts w:ascii="Arial" w:hAnsi="Arial" w:cs="Arial"/>
          <w:noProof/>
        </w:rPr>
        <w:t>Scope Definition</w:t>
      </w:r>
      <w:r>
        <w:rPr>
          <w:noProof/>
        </w:rPr>
        <w:tab/>
      </w:r>
      <w:r>
        <w:rPr>
          <w:noProof/>
        </w:rPr>
        <w:fldChar w:fldCharType="begin"/>
      </w:r>
      <w:r>
        <w:rPr>
          <w:noProof/>
        </w:rPr>
        <w:instrText xml:space="preserve"> PAGEREF _Toc45596239 \h </w:instrText>
      </w:r>
      <w:r>
        <w:rPr>
          <w:noProof/>
        </w:rPr>
      </w:r>
      <w:r>
        <w:rPr>
          <w:noProof/>
        </w:rPr>
        <w:fldChar w:fldCharType="separate"/>
      </w:r>
      <w:r w:rsidR="00897290">
        <w:rPr>
          <w:noProof/>
        </w:rPr>
        <w:t>5</w:t>
      </w:r>
      <w:r>
        <w:rPr>
          <w:noProof/>
        </w:rPr>
        <w:fldChar w:fldCharType="end"/>
      </w:r>
    </w:p>
    <w:p w:rsidR="00605E1A" w:rsidRDefault="00605E1A">
      <w:pPr>
        <w:pStyle w:val="TOC2"/>
        <w:rPr>
          <w:smallCaps w:val="0"/>
          <w:noProof/>
          <w:sz w:val="24"/>
          <w:szCs w:val="24"/>
        </w:rPr>
      </w:pPr>
      <w:r w:rsidRPr="00293DC6">
        <w:rPr>
          <w:rFonts w:ascii="Arial" w:hAnsi="Arial" w:cs="Arial"/>
          <w:noProof/>
        </w:rPr>
        <w:t>Items Beyond Scope</w:t>
      </w:r>
      <w:r>
        <w:rPr>
          <w:noProof/>
        </w:rPr>
        <w:tab/>
      </w:r>
      <w:r>
        <w:rPr>
          <w:noProof/>
        </w:rPr>
        <w:fldChar w:fldCharType="begin"/>
      </w:r>
      <w:r>
        <w:rPr>
          <w:noProof/>
        </w:rPr>
        <w:instrText xml:space="preserve"> PAGEREF _Toc45596240 \h </w:instrText>
      </w:r>
      <w:r>
        <w:rPr>
          <w:noProof/>
        </w:rPr>
      </w:r>
      <w:r>
        <w:rPr>
          <w:noProof/>
        </w:rPr>
        <w:fldChar w:fldCharType="separate"/>
      </w:r>
      <w:r w:rsidR="00897290">
        <w:rPr>
          <w:noProof/>
        </w:rPr>
        <w:t>6</w:t>
      </w:r>
      <w:r>
        <w:rPr>
          <w:noProof/>
        </w:rPr>
        <w:fldChar w:fldCharType="end"/>
      </w:r>
    </w:p>
    <w:p w:rsidR="00605E1A" w:rsidRDefault="00605E1A">
      <w:pPr>
        <w:pStyle w:val="TOC2"/>
        <w:rPr>
          <w:smallCaps w:val="0"/>
          <w:noProof/>
          <w:sz w:val="24"/>
          <w:szCs w:val="24"/>
        </w:rPr>
      </w:pPr>
      <w:r w:rsidRPr="00293DC6">
        <w:rPr>
          <w:rFonts w:ascii="Arial" w:hAnsi="Arial" w:cs="Arial"/>
          <w:noProof/>
        </w:rPr>
        <w:t>Projected Budget</w:t>
      </w:r>
      <w:r>
        <w:rPr>
          <w:noProof/>
        </w:rPr>
        <w:tab/>
      </w:r>
      <w:r>
        <w:rPr>
          <w:noProof/>
        </w:rPr>
        <w:fldChar w:fldCharType="begin"/>
      </w:r>
      <w:r>
        <w:rPr>
          <w:noProof/>
        </w:rPr>
        <w:instrText xml:space="preserve"> PAGEREF _Toc45596241 \h </w:instrText>
      </w:r>
      <w:r>
        <w:rPr>
          <w:noProof/>
        </w:rPr>
      </w:r>
      <w:r>
        <w:rPr>
          <w:noProof/>
        </w:rPr>
        <w:fldChar w:fldCharType="separate"/>
      </w:r>
      <w:r w:rsidR="00897290">
        <w:rPr>
          <w:noProof/>
        </w:rPr>
        <w:t>6</w:t>
      </w:r>
      <w:r>
        <w:rPr>
          <w:noProof/>
        </w:rPr>
        <w:fldChar w:fldCharType="end"/>
      </w:r>
    </w:p>
    <w:p w:rsidR="00605E1A" w:rsidRDefault="00605E1A">
      <w:pPr>
        <w:pStyle w:val="TOC2"/>
        <w:rPr>
          <w:smallCaps w:val="0"/>
          <w:noProof/>
          <w:sz w:val="24"/>
          <w:szCs w:val="24"/>
        </w:rPr>
      </w:pPr>
      <w:r w:rsidRPr="00293DC6">
        <w:rPr>
          <w:rFonts w:ascii="Arial" w:hAnsi="Arial" w:cs="Arial"/>
          <w:noProof/>
        </w:rPr>
        <w:t>Risk Assessment</w:t>
      </w:r>
      <w:r>
        <w:rPr>
          <w:noProof/>
        </w:rPr>
        <w:tab/>
      </w:r>
      <w:r>
        <w:rPr>
          <w:noProof/>
        </w:rPr>
        <w:fldChar w:fldCharType="begin"/>
      </w:r>
      <w:r>
        <w:rPr>
          <w:noProof/>
        </w:rPr>
        <w:instrText xml:space="preserve"> PAGEREF _Toc45596242 \h </w:instrText>
      </w:r>
      <w:r>
        <w:rPr>
          <w:noProof/>
        </w:rPr>
      </w:r>
      <w:r>
        <w:rPr>
          <w:noProof/>
        </w:rPr>
        <w:fldChar w:fldCharType="separate"/>
      </w:r>
      <w:r w:rsidR="00897290">
        <w:rPr>
          <w:noProof/>
        </w:rPr>
        <w:t>7</w:t>
      </w:r>
      <w:r>
        <w:rPr>
          <w:noProof/>
        </w:rPr>
        <w:fldChar w:fldCharType="end"/>
      </w:r>
    </w:p>
    <w:p w:rsidR="00605E1A" w:rsidRDefault="00605E1A">
      <w:pPr>
        <w:pStyle w:val="TOC2"/>
        <w:rPr>
          <w:smallCaps w:val="0"/>
          <w:noProof/>
          <w:sz w:val="24"/>
          <w:szCs w:val="24"/>
        </w:rPr>
      </w:pPr>
      <w:r w:rsidRPr="00293DC6">
        <w:rPr>
          <w:rFonts w:ascii="Arial" w:hAnsi="Arial" w:cs="Arial"/>
          <w:noProof/>
        </w:rPr>
        <w:t>Initial Project Risk Assessment</w:t>
      </w:r>
      <w:r>
        <w:rPr>
          <w:noProof/>
        </w:rPr>
        <w:tab/>
      </w:r>
      <w:r>
        <w:rPr>
          <w:noProof/>
        </w:rPr>
        <w:fldChar w:fldCharType="begin"/>
      </w:r>
      <w:r>
        <w:rPr>
          <w:noProof/>
        </w:rPr>
        <w:instrText xml:space="preserve"> PAGEREF _Toc45596243 \h </w:instrText>
      </w:r>
      <w:r>
        <w:rPr>
          <w:noProof/>
        </w:rPr>
      </w:r>
      <w:r>
        <w:rPr>
          <w:noProof/>
        </w:rPr>
        <w:fldChar w:fldCharType="separate"/>
      </w:r>
      <w:r w:rsidR="00897290">
        <w:rPr>
          <w:noProof/>
        </w:rPr>
        <w:t>8</w:t>
      </w:r>
      <w:r>
        <w:rPr>
          <w:noProof/>
        </w:rPr>
        <w:fldChar w:fldCharType="end"/>
      </w:r>
    </w:p>
    <w:p w:rsidR="00605E1A" w:rsidRDefault="00605E1A">
      <w:pPr>
        <w:pStyle w:val="TOC2"/>
        <w:rPr>
          <w:smallCaps w:val="0"/>
          <w:noProof/>
          <w:sz w:val="24"/>
          <w:szCs w:val="24"/>
        </w:rPr>
      </w:pPr>
      <w:r w:rsidRPr="00293DC6">
        <w:rPr>
          <w:rFonts w:ascii="Arial" w:hAnsi="Arial" w:cs="Arial"/>
          <w:noProof/>
        </w:rPr>
        <w:t>Milestones</w:t>
      </w:r>
      <w:r>
        <w:rPr>
          <w:noProof/>
        </w:rPr>
        <w:tab/>
      </w:r>
      <w:r>
        <w:rPr>
          <w:noProof/>
        </w:rPr>
        <w:fldChar w:fldCharType="begin"/>
      </w:r>
      <w:r>
        <w:rPr>
          <w:noProof/>
        </w:rPr>
        <w:instrText xml:space="preserve"> PAGEREF _Toc45596244 \h </w:instrText>
      </w:r>
      <w:r>
        <w:rPr>
          <w:noProof/>
        </w:rPr>
      </w:r>
      <w:r>
        <w:rPr>
          <w:noProof/>
        </w:rPr>
        <w:fldChar w:fldCharType="separate"/>
      </w:r>
      <w:r w:rsidR="00897290">
        <w:rPr>
          <w:noProof/>
        </w:rPr>
        <w:t>11</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ASSUMPTIONS</w:t>
      </w:r>
      <w:r>
        <w:rPr>
          <w:noProof/>
        </w:rPr>
        <w:tab/>
      </w:r>
      <w:r>
        <w:rPr>
          <w:noProof/>
        </w:rPr>
        <w:fldChar w:fldCharType="begin"/>
      </w:r>
      <w:r>
        <w:rPr>
          <w:noProof/>
        </w:rPr>
        <w:instrText xml:space="preserve"> PAGEREF _Toc45596245 \h </w:instrText>
      </w:r>
      <w:r>
        <w:rPr>
          <w:noProof/>
        </w:rPr>
      </w:r>
      <w:r>
        <w:rPr>
          <w:noProof/>
        </w:rPr>
        <w:fldChar w:fldCharType="separate"/>
      </w:r>
      <w:r w:rsidR="00897290">
        <w:rPr>
          <w:noProof/>
        </w:rPr>
        <w:t>12</w:t>
      </w:r>
      <w:r>
        <w:rPr>
          <w:noProof/>
        </w:rPr>
        <w:fldChar w:fldCharType="end"/>
      </w:r>
    </w:p>
    <w:p w:rsidR="00605E1A" w:rsidRDefault="00605E1A">
      <w:pPr>
        <w:pStyle w:val="TOC2"/>
        <w:rPr>
          <w:smallCaps w:val="0"/>
          <w:noProof/>
          <w:sz w:val="24"/>
          <w:szCs w:val="24"/>
        </w:rPr>
      </w:pPr>
      <w:r w:rsidRPr="00293DC6">
        <w:rPr>
          <w:rFonts w:ascii="Arial" w:hAnsi="Arial" w:cs="Arial"/>
          <w:noProof/>
        </w:rPr>
        <w:t>Project Assumptions</w:t>
      </w:r>
      <w:r>
        <w:rPr>
          <w:noProof/>
        </w:rPr>
        <w:tab/>
      </w:r>
      <w:r>
        <w:rPr>
          <w:noProof/>
        </w:rPr>
        <w:fldChar w:fldCharType="begin"/>
      </w:r>
      <w:r>
        <w:rPr>
          <w:noProof/>
        </w:rPr>
        <w:instrText xml:space="preserve"> PAGEREF _Toc45596246 \h </w:instrText>
      </w:r>
      <w:r>
        <w:rPr>
          <w:noProof/>
        </w:rPr>
      </w:r>
      <w:r>
        <w:rPr>
          <w:noProof/>
        </w:rPr>
        <w:fldChar w:fldCharType="separate"/>
      </w:r>
      <w:r w:rsidR="00897290">
        <w:rPr>
          <w:noProof/>
        </w:rPr>
        <w:t>12</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CONSTRAINTS</w:t>
      </w:r>
      <w:r>
        <w:rPr>
          <w:noProof/>
        </w:rPr>
        <w:tab/>
      </w:r>
      <w:r>
        <w:rPr>
          <w:noProof/>
        </w:rPr>
        <w:fldChar w:fldCharType="begin"/>
      </w:r>
      <w:r>
        <w:rPr>
          <w:noProof/>
        </w:rPr>
        <w:instrText xml:space="preserve"> PAGEREF _Toc45596247 \h </w:instrText>
      </w:r>
      <w:r>
        <w:rPr>
          <w:noProof/>
        </w:rPr>
      </w:r>
      <w:r>
        <w:rPr>
          <w:noProof/>
        </w:rPr>
        <w:fldChar w:fldCharType="separate"/>
      </w:r>
      <w:r w:rsidR="00897290">
        <w:rPr>
          <w:noProof/>
        </w:rPr>
        <w:t>13</w:t>
      </w:r>
      <w:r>
        <w:rPr>
          <w:noProof/>
        </w:rPr>
        <w:fldChar w:fldCharType="end"/>
      </w:r>
    </w:p>
    <w:p w:rsidR="00605E1A" w:rsidRDefault="00605E1A">
      <w:pPr>
        <w:pStyle w:val="TOC2"/>
        <w:rPr>
          <w:smallCaps w:val="0"/>
          <w:noProof/>
          <w:sz w:val="24"/>
          <w:szCs w:val="24"/>
        </w:rPr>
      </w:pPr>
      <w:r w:rsidRPr="00293DC6">
        <w:rPr>
          <w:rFonts w:ascii="Arial" w:hAnsi="Arial" w:cs="Arial"/>
          <w:noProof/>
        </w:rPr>
        <w:t>Project Constraints</w:t>
      </w:r>
      <w:r>
        <w:rPr>
          <w:noProof/>
        </w:rPr>
        <w:tab/>
      </w:r>
      <w:r>
        <w:rPr>
          <w:noProof/>
        </w:rPr>
        <w:fldChar w:fldCharType="begin"/>
      </w:r>
      <w:r>
        <w:rPr>
          <w:noProof/>
        </w:rPr>
        <w:instrText xml:space="preserve"> PAGEREF _Toc45596248 \h </w:instrText>
      </w:r>
      <w:r>
        <w:rPr>
          <w:noProof/>
        </w:rPr>
      </w:r>
      <w:r>
        <w:rPr>
          <w:noProof/>
        </w:rPr>
        <w:fldChar w:fldCharType="separate"/>
      </w:r>
      <w:r w:rsidR="00897290">
        <w:rPr>
          <w:noProof/>
        </w:rPr>
        <w:t>13</w:t>
      </w:r>
      <w:r>
        <w:rPr>
          <w:noProof/>
        </w:rPr>
        <w:fldChar w:fldCharType="end"/>
      </w:r>
    </w:p>
    <w:p w:rsidR="00605E1A" w:rsidRDefault="00605E1A">
      <w:pPr>
        <w:pStyle w:val="TOC2"/>
        <w:rPr>
          <w:smallCaps w:val="0"/>
          <w:noProof/>
          <w:sz w:val="24"/>
          <w:szCs w:val="24"/>
        </w:rPr>
      </w:pPr>
      <w:r w:rsidRPr="00293DC6">
        <w:rPr>
          <w:rFonts w:ascii="Arial" w:hAnsi="Arial" w:cs="Arial"/>
          <w:noProof/>
        </w:rPr>
        <w:t>Related Projects</w:t>
      </w:r>
      <w:r>
        <w:rPr>
          <w:noProof/>
        </w:rPr>
        <w:tab/>
      </w:r>
      <w:r>
        <w:rPr>
          <w:noProof/>
        </w:rPr>
        <w:fldChar w:fldCharType="begin"/>
      </w:r>
      <w:r>
        <w:rPr>
          <w:noProof/>
        </w:rPr>
        <w:instrText xml:space="preserve"> PAGEREF _Toc45596249 \h </w:instrText>
      </w:r>
      <w:r>
        <w:rPr>
          <w:noProof/>
        </w:rPr>
      </w:r>
      <w:r>
        <w:rPr>
          <w:noProof/>
        </w:rPr>
        <w:fldChar w:fldCharType="separate"/>
      </w:r>
      <w:r w:rsidR="00897290">
        <w:rPr>
          <w:noProof/>
        </w:rPr>
        <w:t>13</w:t>
      </w:r>
      <w:r>
        <w:rPr>
          <w:noProof/>
        </w:rPr>
        <w:fldChar w:fldCharType="end"/>
      </w:r>
    </w:p>
    <w:p w:rsidR="00605E1A" w:rsidRDefault="00605E1A">
      <w:pPr>
        <w:pStyle w:val="TOC2"/>
        <w:rPr>
          <w:smallCaps w:val="0"/>
          <w:noProof/>
          <w:sz w:val="24"/>
          <w:szCs w:val="24"/>
        </w:rPr>
      </w:pPr>
      <w:r w:rsidRPr="00293DC6">
        <w:rPr>
          <w:rFonts w:ascii="Arial" w:hAnsi="Arial" w:cs="Arial"/>
          <w:noProof/>
        </w:rPr>
        <w:t>Critical Project Barriers</w:t>
      </w:r>
      <w:r>
        <w:rPr>
          <w:noProof/>
        </w:rPr>
        <w:tab/>
      </w:r>
      <w:r>
        <w:rPr>
          <w:noProof/>
        </w:rPr>
        <w:fldChar w:fldCharType="begin"/>
      </w:r>
      <w:r>
        <w:rPr>
          <w:noProof/>
        </w:rPr>
        <w:instrText xml:space="preserve"> PAGEREF _Toc45596250 \h </w:instrText>
      </w:r>
      <w:r>
        <w:rPr>
          <w:noProof/>
        </w:rPr>
      </w:r>
      <w:r>
        <w:rPr>
          <w:noProof/>
        </w:rPr>
        <w:fldChar w:fldCharType="separate"/>
      </w:r>
      <w:r w:rsidR="00897290">
        <w:rPr>
          <w:noProof/>
        </w:rPr>
        <w:t>13</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PROJECT MANAGEMENT APPROACH</w:t>
      </w:r>
      <w:r>
        <w:rPr>
          <w:noProof/>
        </w:rPr>
        <w:tab/>
      </w:r>
      <w:r>
        <w:rPr>
          <w:noProof/>
        </w:rPr>
        <w:fldChar w:fldCharType="begin"/>
      </w:r>
      <w:r>
        <w:rPr>
          <w:noProof/>
        </w:rPr>
        <w:instrText xml:space="preserve"> PAGEREF _Toc45596251 \h </w:instrText>
      </w:r>
      <w:r>
        <w:rPr>
          <w:noProof/>
        </w:rPr>
      </w:r>
      <w:r>
        <w:rPr>
          <w:noProof/>
        </w:rPr>
        <w:fldChar w:fldCharType="separate"/>
      </w:r>
      <w:r w:rsidR="00897290">
        <w:rPr>
          <w:noProof/>
        </w:rPr>
        <w:t>14</w:t>
      </w:r>
      <w:r>
        <w:rPr>
          <w:noProof/>
        </w:rPr>
        <w:fldChar w:fldCharType="end"/>
      </w:r>
    </w:p>
    <w:p w:rsidR="00605E1A" w:rsidRDefault="00605E1A">
      <w:pPr>
        <w:pStyle w:val="TOC2"/>
        <w:rPr>
          <w:smallCaps w:val="0"/>
          <w:noProof/>
          <w:sz w:val="24"/>
          <w:szCs w:val="24"/>
        </w:rPr>
      </w:pPr>
      <w:r w:rsidRPr="00293DC6">
        <w:rPr>
          <w:rFonts w:ascii="Arial" w:hAnsi="Arial" w:cs="Arial"/>
          <w:noProof/>
        </w:rPr>
        <w:t>Project Timeline</w:t>
      </w:r>
      <w:r>
        <w:rPr>
          <w:noProof/>
        </w:rPr>
        <w:tab/>
      </w:r>
      <w:r>
        <w:rPr>
          <w:noProof/>
        </w:rPr>
        <w:fldChar w:fldCharType="begin"/>
      </w:r>
      <w:r>
        <w:rPr>
          <w:noProof/>
        </w:rPr>
        <w:instrText xml:space="preserve"> PAGEREF _Toc45596252 \h </w:instrText>
      </w:r>
      <w:r>
        <w:rPr>
          <w:noProof/>
        </w:rPr>
      </w:r>
      <w:r>
        <w:rPr>
          <w:noProof/>
        </w:rPr>
        <w:fldChar w:fldCharType="separate"/>
      </w:r>
      <w:r w:rsidR="00897290">
        <w:rPr>
          <w:noProof/>
        </w:rPr>
        <w:t>14</w:t>
      </w:r>
      <w:r>
        <w:rPr>
          <w:noProof/>
        </w:rPr>
        <w:fldChar w:fldCharType="end"/>
      </w:r>
    </w:p>
    <w:p w:rsidR="00605E1A" w:rsidRDefault="00605E1A">
      <w:pPr>
        <w:pStyle w:val="TOC2"/>
        <w:rPr>
          <w:smallCaps w:val="0"/>
          <w:noProof/>
          <w:sz w:val="24"/>
          <w:szCs w:val="24"/>
        </w:rPr>
      </w:pPr>
      <w:r w:rsidRPr="00293DC6">
        <w:rPr>
          <w:rFonts w:ascii="Arial" w:hAnsi="Arial" w:cs="Arial"/>
          <w:noProof/>
        </w:rPr>
        <w:t>Project Roles and Responsibilities</w:t>
      </w:r>
      <w:r>
        <w:rPr>
          <w:noProof/>
        </w:rPr>
        <w:tab/>
      </w:r>
      <w:r>
        <w:rPr>
          <w:noProof/>
        </w:rPr>
        <w:fldChar w:fldCharType="begin"/>
      </w:r>
      <w:r>
        <w:rPr>
          <w:noProof/>
        </w:rPr>
        <w:instrText xml:space="preserve"> PAGEREF _Toc45596253 \h </w:instrText>
      </w:r>
      <w:r>
        <w:rPr>
          <w:noProof/>
        </w:rPr>
      </w:r>
      <w:r>
        <w:rPr>
          <w:noProof/>
        </w:rPr>
        <w:fldChar w:fldCharType="separate"/>
      </w:r>
      <w:r w:rsidR="00897290">
        <w:rPr>
          <w:noProof/>
        </w:rPr>
        <w:t>14</w:t>
      </w:r>
      <w:r>
        <w:rPr>
          <w:noProof/>
        </w:rPr>
        <w:fldChar w:fldCharType="end"/>
      </w:r>
    </w:p>
    <w:p w:rsidR="00605E1A" w:rsidRDefault="00605E1A">
      <w:pPr>
        <w:pStyle w:val="TOC2"/>
        <w:rPr>
          <w:smallCaps w:val="0"/>
          <w:noProof/>
          <w:sz w:val="24"/>
          <w:szCs w:val="24"/>
        </w:rPr>
      </w:pPr>
      <w:r w:rsidRPr="00293DC6">
        <w:rPr>
          <w:rFonts w:ascii="Arial" w:hAnsi="Arial" w:cs="Arial"/>
          <w:noProof/>
        </w:rPr>
        <w:t>Issue Management</w:t>
      </w:r>
      <w:r>
        <w:rPr>
          <w:noProof/>
        </w:rPr>
        <w:tab/>
      </w:r>
      <w:r>
        <w:rPr>
          <w:noProof/>
        </w:rPr>
        <w:fldChar w:fldCharType="begin"/>
      </w:r>
      <w:r>
        <w:rPr>
          <w:noProof/>
        </w:rPr>
        <w:instrText xml:space="preserve"> PAGEREF _Toc45596254 \h </w:instrText>
      </w:r>
      <w:r>
        <w:rPr>
          <w:noProof/>
        </w:rPr>
      </w:r>
      <w:r>
        <w:rPr>
          <w:noProof/>
        </w:rPr>
        <w:fldChar w:fldCharType="separate"/>
      </w:r>
      <w:r w:rsidR="00897290">
        <w:rPr>
          <w:noProof/>
        </w:rPr>
        <w:t>16</w:t>
      </w:r>
      <w:r>
        <w:rPr>
          <w:noProof/>
        </w:rPr>
        <w:fldChar w:fldCharType="end"/>
      </w:r>
    </w:p>
    <w:p w:rsidR="00605E1A" w:rsidRDefault="00605E1A">
      <w:pPr>
        <w:pStyle w:val="TOC2"/>
        <w:rPr>
          <w:smallCaps w:val="0"/>
          <w:noProof/>
          <w:sz w:val="24"/>
          <w:szCs w:val="24"/>
        </w:rPr>
      </w:pPr>
      <w:r w:rsidRPr="00293DC6">
        <w:rPr>
          <w:rFonts w:ascii="Arial" w:hAnsi="Arial" w:cs="Arial"/>
          <w:noProof/>
        </w:rPr>
        <w:t>Communications Plan</w:t>
      </w:r>
      <w:r>
        <w:rPr>
          <w:noProof/>
        </w:rPr>
        <w:tab/>
      </w:r>
      <w:r>
        <w:rPr>
          <w:noProof/>
        </w:rPr>
        <w:fldChar w:fldCharType="begin"/>
      </w:r>
      <w:r>
        <w:rPr>
          <w:noProof/>
        </w:rPr>
        <w:instrText xml:space="preserve"> PAGEREF _Toc45596255 \h </w:instrText>
      </w:r>
      <w:r>
        <w:rPr>
          <w:noProof/>
        </w:rPr>
      </w:r>
      <w:r>
        <w:rPr>
          <w:noProof/>
        </w:rPr>
        <w:fldChar w:fldCharType="separate"/>
      </w:r>
      <w:r w:rsidR="00897290">
        <w:rPr>
          <w:noProof/>
        </w:rPr>
        <w:t>17</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ATTACHMENTS/APPENDICES</w:t>
      </w:r>
      <w:r>
        <w:rPr>
          <w:noProof/>
        </w:rPr>
        <w:tab/>
      </w:r>
      <w:r>
        <w:rPr>
          <w:noProof/>
        </w:rPr>
        <w:fldChar w:fldCharType="begin"/>
      </w:r>
      <w:r>
        <w:rPr>
          <w:noProof/>
        </w:rPr>
        <w:instrText xml:space="preserve"> PAGEREF _Toc45596256 \h </w:instrText>
      </w:r>
      <w:r>
        <w:rPr>
          <w:noProof/>
        </w:rPr>
      </w:r>
      <w:r>
        <w:rPr>
          <w:noProof/>
        </w:rPr>
        <w:fldChar w:fldCharType="separate"/>
      </w:r>
      <w:r w:rsidR="00897290">
        <w:rPr>
          <w:noProof/>
        </w:rPr>
        <w:t>19</w:t>
      </w:r>
      <w:r>
        <w:rPr>
          <w:noProof/>
        </w:rPr>
        <w:fldChar w:fldCharType="end"/>
      </w:r>
    </w:p>
    <w:p w:rsidR="00605E1A" w:rsidRDefault="00605E1A">
      <w:pPr>
        <w:pStyle w:val="TOC1"/>
        <w:rPr>
          <w:b w:val="0"/>
          <w:bCs w:val="0"/>
          <w:caps w:val="0"/>
          <w:noProof/>
          <w:sz w:val="24"/>
          <w:szCs w:val="24"/>
        </w:rPr>
      </w:pPr>
      <w:r w:rsidRPr="00293DC6">
        <w:rPr>
          <w:rFonts w:ascii="Arial" w:hAnsi="Arial" w:cs="Arial"/>
          <w:noProof/>
        </w:rPr>
        <w:t>APPROVALS</w:t>
      </w:r>
      <w:r>
        <w:rPr>
          <w:noProof/>
        </w:rPr>
        <w:tab/>
      </w:r>
      <w:r>
        <w:rPr>
          <w:noProof/>
        </w:rPr>
        <w:fldChar w:fldCharType="begin"/>
      </w:r>
      <w:r>
        <w:rPr>
          <w:noProof/>
        </w:rPr>
        <w:instrText xml:space="preserve"> PAGEREF _Toc45596257 \h </w:instrText>
      </w:r>
      <w:r>
        <w:rPr>
          <w:noProof/>
        </w:rPr>
      </w:r>
      <w:r>
        <w:rPr>
          <w:noProof/>
        </w:rPr>
        <w:fldChar w:fldCharType="separate"/>
      </w:r>
      <w:r w:rsidR="00897290">
        <w:rPr>
          <w:noProof/>
        </w:rPr>
        <w:t>20</w:t>
      </w:r>
      <w:r>
        <w:rPr>
          <w:noProof/>
        </w:rPr>
        <w:fldChar w:fldCharType="end"/>
      </w:r>
    </w:p>
    <w:p w:rsidR="00605E1A" w:rsidRDefault="00605E1A">
      <w:pPr>
        <w:pStyle w:val="TOC2"/>
        <w:rPr>
          <w:smallCaps w:val="0"/>
          <w:noProof/>
          <w:sz w:val="24"/>
          <w:szCs w:val="24"/>
        </w:rPr>
      </w:pPr>
      <w:r w:rsidRPr="00293DC6">
        <w:rPr>
          <w:rFonts w:ascii="Arial" w:hAnsi="Arial" w:cs="Arial"/>
          <w:noProof/>
        </w:rPr>
        <w:t>Sign-off Sheet</w:t>
      </w:r>
      <w:r>
        <w:rPr>
          <w:noProof/>
        </w:rPr>
        <w:tab/>
      </w:r>
      <w:r>
        <w:rPr>
          <w:noProof/>
        </w:rPr>
        <w:fldChar w:fldCharType="begin"/>
      </w:r>
      <w:r>
        <w:rPr>
          <w:noProof/>
        </w:rPr>
        <w:instrText xml:space="preserve"> PAGEREF _Toc45596258 \h </w:instrText>
      </w:r>
      <w:r>
        <w:rPr>
          <w:noProof/>
        </w:rPr>
      </w:r>
      <w:r>
        <w:rPr>
          <w:noProof/>
        </w:rPr>
        <w:fldChar w:fldCharType="separate"/>
      </w:r>
      <w:r w:rsidR="00897290">
        <w:rPr>
          <w:noProof/>
        </w:rPr>
        <w:t>20</w:t>
      </w:r>
      <w:r>
        <w:rPr>
          <w:noProof/>
        </w:rPr>
        <w:fldChar w:fldCharType="end"/>
      </w:r>
    </w:p>
    <w:p w:rsidR="00B607FE" w:rsidRDefault="00B607F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Pr>
          <w:rFonts w:ascii="Arial" w:hAnsi="Arial" w:cs="Arial"/>
        </w:rPr>
        <w:fldChar w:fldCharType="end"/>
      </w:r>
    </w:p>
    <w:p w:rsidR="00B607FE" w:rsidRDefault="00B607FE">
      <w:pPr>
        <w:rPr>
          <w:rFonts w:ascii="Arial" w:hAnsi="Arial" w:cs="Arial"/>
          <w:sz w:val="24"/>
          <w:szCs w:val="24"/>
        </w:rPr>
      </w:pPr>
    </w:p>
    <w:p w:rsidR="00B607FE" w:rsidRDefault="00B607FE">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bookmarkStart w:id="9" w:name="_Toc45596230"/>
      <w:r>
        <w:rPr>
          <w:rFonts w:ascii="Arial" w:hAnsi="Arial" w:cs="Arial"/>
        </w:rPr>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5596231"/>
      <w:r>
        <w:rPr>
          <w:rFonts w:ascii="Arial" w:hAnsi="Arial" w:cs="Arial"/>
        </w:rPr>
        <w:t>Purpose of Plan</w:t>
      </w:r>
      <w:bookmarkEnd w:id="10"/>
    </w:p>
    <w:p w:rsidR="00B607FE" w:rsidRDefault="00B607FE">
      <w:pPr>
        <w:rPr>
          <w:rFonts w:ascii="Arial" w:hAnsi="Arial" w:cs="Arial"/>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4F4E84">
        <w:rPr>
          <w:rFonts w:ascii="Arial" w:hAnsi="Arial" w:cs="Arial"/>
          <w:sz w:val="24"/>
          <w:szCs w:val="24"/>
        </w:rPr>
        <w:t>Odessa Mobile Technology</w:t>
      </w:r>
      <w:r>
        <w:rPr>
          <w:rFonts w:ascii="Arial" w:hAnsi="Arial" w:cs="Arial"/>
          <w:sz w:val="24"/>
          <w:szCs w:val="24"/>
        </w:rPr>
        <w:t xml:space="preserve"> Project Plan will provide a definition of the project, including the project’s goals and objectives. Additionally,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 Steering Committee, 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B607FE" w:rsidRDefault="00B607FE">
      <w:pPr>
        <w:pStyle w:val="Body"/>
        <w:numPr>
          <w:ilvl w:val="0"/>
          <w:numId w:val="8"/>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Scope and expectations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Project </w:t>
      </w:r>
      <w:r w:rsidR="006618CE">
        <w:rPr>
          <w:rFonts w:ascii="Arial" w:hAnsi="Arial" w:cs="Arial"/>
          <w:sz w:val="24"/>
          <w:szCs w:val="24"/>
        </w:rPr>
        <w:t>m</w:t>
      </w:r>
      <w:r>
        <w:rPr>
          <w:rFonts w:ascii="Arial" w:hAnsi="Arial" w:cs="Arial"/>
          <w:sz w:val="24"/>
          <w:szCs w:val="24"/>
        </w:rPr>
        <w:t>anagement approach</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Ground rules for the project</w:t>
      </w:r>
    </w:p>
    <w:p w:rsidR="006618CE" w:rsidRDefault="006618C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budget</w:t>
      </w:r>
    </w:p>
    <w:p w:rsidR="006618CE" w:rsidRDefault="006618C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timeline</w:t>
      </w:r>
    </w:p>
    <w:p w:rsidR="006618CE" w:rsidRDefault="006618C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The conceptual design of new technology</w:t>
      </w:r>
    </w:p>
    <w:p w:rsidR="00B607FE" w:rsidRDefault="00B607FE">
      <w:pPr>
        <w:numPr>
          <w:ilvl w:val="12"/>
          <w:numId w:val="0"/>
        </w:numPr>
        <w:ind w:left="720"/>
        <w:rPr>
          <w:rFonts w:ascii="Arial" w:hAnsi="Arial" w:cs="Arial"/>
          <w:sz w:val="24"/>
          <w:szCs w:val="24"/>
        </w:rPr>
      </w:pPr>
    </w:p>
    <w:p w:rsidR="00B607FE" w:rsidRDefault="00B607FE">
      <w:pPr>
        <w:pStyle w:val="SubHeading"/>
        <w:numPr>
          <w:ilvl w:val="12"/>
          <w:numId w:val="0"/>
        </w:numPr>
        <w:ind w:left="720" w:right="0" w:hanging="360"/>
        <w:rPr>
          <w:rFonts w:ascii="Arial" w:hAnsi="Arial" w:cs="Arial"/>
        </w:rPr>
      </w:pPr>
      <w:bookmarkStart w:id="11" w:name="_Toc370695243"/>
      <w:bookmarkStart w:id="12" w:name="_Toc370696870"/>
      <w:bookmarkStart w:id="13" w:name="_Toc370697206"/>
      <w:bookmarkStart w:id="14" w:name="_Toc383848211"/>
      <w:bookmarkStart w:id="15" w:name="_Toc383848335"/>
      <w:bookmarkStart w:id="16" w:name="_Toc383950098"/>
      <w:bookmarkStart w:id="17" w:name="_Toc384540441"/>
      <w:bookmarkStart w:id="18" w:name="_Toc385229722"/>
      <w:bookmarkStart w:id="19" w:name="_Toc385230058"/>
      <w:bookmarkStart w:id="20" w:name="_Toc45596232"/>
      <w:r>
        <w:rPr>
          <w:rFonts w:ascii="Arial" w:hAnsi="Arial" w:cs="Arial"/>
        </w:rPr>
        <w:t>Background Information</w:t>
      </w:r>
      <w:bookmarkEnd w:id="11"/>
      <w:bookmarkEnd w:id="12"/>
      <w:bookmarkEnd w:id="13"/>
      <w:bookmarkEnd w:id="14"/>
      <w:bookmarkEnd w:id="15"/>
      <w:bookmarkEnd w:id="16"/>
      <w:bookmarkEnd w:id="17"/>
      <w:bookmarkEnd w:id="18"/>
      <w:bookmarkEnd w:id="19"/>
      <w:r w:rsidR="006618CE">
        <w:rPr>
          <w:rFonts w:ascii="Arial" w:hAnsi="Arial" w:cs="Arial"/>
        </w:rPr>
        <w:t>/Available Alternatives</w:t>
      </w:r>
      <w:bookmarkEnd w:id="20"/>
    </w:p>
    <w:p w:rsidR="00B607FE" w:rsidRDefault="00B607FE">
      <w:pPr>
        <w:numPr>
          <w:ilvl w:val="12"/>
          <w:numId w:val="0"/>
        </w:numPr>
        <w:ind w:left="1080" w:hanging="360"/>
        <w:rPr>
          <w:rFonts w:ascii="Arial" w:hAnsi="Arial" w:cs="Arial"/>
          <w:sz w:val="18"/>
          <w:szCs w:val="18"/>
        </w:rPr>
      </w:pPr>
    </w:p>
    <w:p w:rsidR="00DF574B" w:rsidRPr="00DF574B" w:rsidRDefault="004F4E84" w:rsidP="00DF574B">
      <w:pPr>
        <w:tabs>
          <w:tab w:val="left" w:pos="-720"/>
        </w:tabs>
        <w:suppressAutoHyphens/>
        <w:ind w:left="720"/>
        <w:rPr>
          <w:rFonts w:ascii="Arial" w:hAnsi="Arial" w:cs="Arial"/>
          <w:sz w:val="24"/>
          <w:szCs w:val="24"/>
        </w:rPr>
      </w:pPr>
      <w:r>
        <w:rPr>
          <w:rFonts w:ascii="Arial" w:hAnsi="Arial" w:cs="Arial"/>
          <w:sz w:val="24"/>
          <w:szCs w:val="24"/>
        </w:rPr>
        <w:t>Debbie: This section should describe the work you have done to date, the choices you had with regard to hardware/software, and an explanation of how you arrived at the decision to use L3 and Tiburon.</w:t>
      </w:r>
    </w:p>
    <w:p w:rsidR="00DF574B" w:rsidRPr="00DF574B" w:rsidRDefault="00DF574B" w:rsidP="00DF574B">
      <w:pPr>
        <w:tabs>
          <w:tab w:val="left" w:pos="-720"/>
        </w:tabs>
        <w:suppressAutoHyphens/>
        <w:ind w:left="720"/>
        <w:rPr>
          <w:rFonts w:ascii="Arial" w:hAnsi="Arial" w:cs="Arial"/>
          <w:sz w:val="24"/>
          <w:szCs w:val="24"/>
        </w:rPr>
      </w:pPr>
    </w:p>
    <w:p w:rsidR="00E368F5" w:rsidRDefault="00E368F5" w:rsidP="00E368F5">
      <w:pPr>
        <w:tabs>
          <w:tab w:val="left" w:pos="-720"/>
        </w:tabs>
        <w:suppressAutoHyphens/>
        <w:ind w:left="720"/>
        <w:rPr>
          <w:rFonts w:ascii="Arial" w:hAnsi="Arial" w:cs="Arial"/>
          <w:sz w:val="24"/>
          <w:szCs w:val="24"/>
        </w:rPr>
      </w:pPr>
    </w:p>
    <w:p w:rsidR="00296650" w:rsidRDefault="00296650">
      <w:pPr>
        <w:numPr>
          <w:ilvl w:val="12"/>
          <w:numId w:val="0"/>
        </w:numPr>
        <w:tabs>
          <w:tab w:val="left" w:pos="720"/>
          <w:tab w:val="left" w:pos="1080"/>
        </w:tabs>
        <w:ind w:left="720"/>
        <w:rPr>
          <w:rFonts w:ascii="Arial" w:hAnsi="Arial" w:cs="Arial"/>
          <w:sz w:val="24"/>
          <w:szCs w:val="24"/>
        </w:rPr>
      </w:pPr>
    </w:p>
    <w:p w:rsidR="00B607FE" w:rsidRDefault="00B607FE">
      <w:pPr>
        <w:numPr>
          <w:ilvl w:val="12"/>
          <w:numId w:val="0"/>
        </w:numPr>
        <w:tabs>
          <w:tab w:val="left" w:pos="720"/>
          <w:tab w:val="left" w:pos="1080"/>
        </w:tabs>
        <w:ind w:left="720"/>
        <w:rPr>
          <w:rFonts w:ascii="Arial" w:hAnsi="Arial" w:cs="Arial"/>
          <w:sz w:val="24"/>
          <w:szCs w:val="24"/>
        </w:rPr>
      </w:pPr>
    </w:p>
    <w:p w:rsidR="00B607FE" w:rsidRDefault="00B607FE">
      <w:pPr>
        <w:numPr>
          <w:ilvl w:val="12"/>
          <w:numId w:val="0"/>
        </w:numPr>
        <w:tabs>
          <w:tab w:val="left" w:pos="720"/>
          <w:tab w:val="left" w:pos="1080"/>
        </w:tabs>
        <w:ind w:left="720"/>
        <w:rPr>
          <w:rFonts w:ascii="Arial" w:hAnsi="Arial" w:cs="Arial"/>
          <w:sz w:val="24"/>
          <w:szCs w:val="24"/>
        </w:rPr>
      </w:pPr>
      <w:r>
        <w:rPr>
          <w:rFonts w:ascii="Arial" w:hAnsi="Arial" w:cs="Arial"/>
          <w:sz w:val="24"/>
          <w:szCs w:val="24"/>
        </w:rPr>
        <w:br w:type="page"/>
      </w:r>
    </w:p>
    <w:p w:rsidR="00B607FE" w:rsidRDefault="00B607FE">
      <w:pPr>
        <w:pStyle w:val="SubHeading"/>
        <w:numPr>
          <w:ilvl w:val="12"/>
          <w:numId w:val="0"/>
        </w:numPr>
        <w:ind w:left="720" w:hanging="360"/>
        <w:rPr>
          <w:rFonts w:ascii="Arial" w:hAnsi="Arial" w:cs="Arial"/>
        </w:rPr>
      </w:pPr>
      <w:bookmarkStart w:id="21" w:name="_Toc45596233"/>
      <w:r>
        <w:rPr>
          <w:rFonts w:ascii="Arial" w:hAnsi="Arial" w:cs="Arial"/>
        </w:rPr>
        <w:t>Project Approach</w:t>
      </w:r>
      <w:bookmarkEnd w:id="21"/>
    </w:p>
    <w:p w:rsidR="00B607FE" w:rsidRDefault="00B607FE">
      <w:pPr>
        <w:numPr>
          <w:ilvl w:val="12"/>
          <w:numId w:val="0"/>
        </w:numPr>
        <w:tabs>
          <w:tab w:val="left" w:pos="720"/>
          <w:tab w:val="left" w:pos="1080"/>
        </w:tabs>
        <w:rPr>
          <w:rFonts w:ascii="Arial" w:hAnsi="Arial" w:cs="Arial"/>
          <w:sz w:val="24"/>
          <w:szCs w:val="24"/>
        </w:rPr>
      </w:pPr>
    </w:p>
    <w:p w:rsidR="00B607FE" w:rsidRDefault="004F4E84">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This section should outline the way you will roll out the technology, including the highest level milestones</w:t>
      </w:r>
      <w:r w:rsidR="00B607FE">
        <w:rPr>
          <w:rFonts w:ascii="Arial" w:hAnsi="Arial" w:cs="Arial"/>
          <w:sz w:val="24"/>
          <w:szCs w:val="24"/>
        </w:rPr>
        <w:t>.</w:t>
      </w:r>
      <w:r>
        <w:rPr>
          <w:rFonts w:ascii="Arial" w:hAnsi="Arial" w:cs="Arial"/>
          <w:sz w:val="24"/>
          <w:szCs w:val="24"/>
        </w:rPr>
        <w:t xml:space="preserve"> </w:t>
      </w:r>
      <w:r w:rsidR="00B607FE">
        <w:rPr>
          <w:rFonts w:ascii="Arial" w:hAnsi="Arial" w:cs="Arial"/>
          <w:sz w:val="24"/>
          <w:szCs w:val="24"/>
        </w:rPr>
        <w:t xml:space="preserve"> </w:t>
      </w:r>
    </w:p>
    <w:p w:rsidR="00B607FE" w:rsidRDefault="00B607FE">
      <w:pPr>
        <w:numPr>
          <w:ilvl w:val="12"/>
          <w:numId w:val="0"/>
        </w:numPr>
        <w:tabs>
          <w:tab w:val="left" w:pos="360"/>
          <w:tab w:val="left" w:pos="720"/>
          <w:tab w:val="left" w:leader="dot" w:pos="9720"/>
        </w:tabs>
        <w:ind w:left="720"/>
        <w:rPr>
          <w:rFonts w:ascii="Arial" w:hAnsi="Arial" w:cs="Arial"/>
          <w:sz w:val="24"/>
          <w:szCs w:val="24"/>
        </w:rPr>
      </w:pPr>
    </w:p>
    <w:p w:rsidR="00B607FE" w:rsidRDefault="004F4E84">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For example</w:t>
      </w:r>
      <w:r w:rsidR="00B607FE">
        <w:rPr>
          <w:rFonts w:ascii="Arial" w:hAnsi="Arial" w:cs="Arial"/>
          <w:sz w:val="24"/>
          <w:szCs w:val="24"/>
        </w:rPr>
        <w:t xml:space="preserve">: </w:t>
      </w:r>
    </w:p>
    <w:p w:rsidR="00B607FE" w:rsidRDefault="00B607FE">
      <w:pPr>
        <w:numPr>
          <w:ilvl w:val="12"/>
          <w:numId w:val="0"/>
        </w:numPr>
        <w:tabs>
          <w:tab w:val="left" w:pos="360"/>
          <w:tab w:val="left" w:pos="720"/>
          <w:tab w:val="left" w:leader="dot" w:pos="9720"/>
        </w:tabs>
        <w:ind w:left="720"/>
        <w:rPr>
          <w:rFonts w:ascii="Arial" w:hAnsi="Arial" w:cs="Arial"/>
          <w:sz w:val="24"/>
          <w:szCs w:val="24"/>
        </w:rPr>
      </w:pPr>
    </w:p>
    <w:p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r>
      <w:r w:rsidR="004F4E84">
        <w:rPr>
          <w:rFonts w:ascii="Arial" w:hAnsi="Arial" w:cs="Arial"/>
          <w:sz w:val="24"/>
          <w:szCs w:val="24"/>
        </w:rPr>
        <w:t>Secure agreement with vendors (L3 and Tiburon)</w:t>
      </w:r>
      <w:r w:rsidR="003D12F2">
        <w:rPr>
          <w:rFonts w:ascii="Arial" w:hAnsi="Arial" w:cs="Arial"/>
          <w:sz w:val="24"/>
          <w:szCs w:val="24"/>
        </w:rPr>
        <w:t xml:space="preserve"> </w:t>
      </w:r>
    </w:p>
    <w:p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r>
      <w:r w:rsidR="004F4E84">
        <w:rPr>
          <w:rFonts w:ascii="Arial" w:hAnsi="Arial" w:cs="Arial"/>
          <w:sz w:val="24"/>
          <w:szCs w:val="24"/>
        </w:rPr>
        <w:t>Order/Install Equipment</w:t>
      </w:r>
    </w:p>
    <w:p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r w:rsidR="004F4E84">
        <w:rPr>
          <w:rFonts w:ascii="Arial" w:hAnsi="Arial" w:cs="Arial"/>
          <w:sz w:val="24"/>
          <w:szCs w:val="24"/>
        </w:rPr>
        <w:t>Install/Test Software</w:t>
      </w:r>
    </w:p>
    <w:p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r>
      <w:r w:rsidR="004F4E84">
        <w:rPr>
          <w:rFonts w:ascii="Arial" w:hAnsi="Arial" w:cs="Arial"/>
          <w:sz w:val="24"/>
          <w:szCs w:val="24"/>
        </w:rPr>
        <w:t>Conduct Hardware/Software Testing</w:t>
      </w:r>
    </w:p>
    <w:p w:rsidR="00B607FE" w:rsidRDefault="00B607FE">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r>
      <w:r w:rsidR="004F4E84">
        <w:rPr>
          <w:rFonts w:ascii="Arial" w:hAnsi="Arial" w:cs="Arial"/>
          <w:sz w:val="24"/>
          <w:szCs w:val="24"/>
        </w:rPr>
        <w:t>Conduct Training</w:t>
      </w:r>
    </w:p>
    <w:p w:rsidR="004F4E84" w:rsidRDefault="004F4E84">
      <w:pPr>
        <w:numPr>
          <w:ilvl w:val="12"/>
          <w:numId w:val="0"/>
        </w:numPr>
        <w:spacing w:line="360" w:lineRule="auto"/>
        <w:ind w:left="1440"/>
        <w:rPr>
          <w:rFonts w:ascii="Arial" w:hAnsi="Arial" w:cs="Arial"/>
          <w:sz w:val="24"/>
          <w:szCs w:val="24"/>
        </w:rPr>
      </w:pPr>
      <w:r>
        <w:rPr>
          <w:rFonts w:ascii="Arial" w:hAnsi="Arial" w:cs="Arial"/>
          <w:sz w:val="24"/>
          <w:szCs w:val="24"/>
        </w:rPr>
        <w:t>Phase VI:</w:t>
      </w:r>
      <w:r>
        <w:rPr>
          <w:rFonts w:ascii="Arial" w:hAnsi="Arial" w:cs="Arial"/>
          <w:sz w:val="24"/>
          <w:szCs w:val="24"/>
        </w:rPr>
        <w:tab/>
        <w:t>Implement ARS/AFR</w:t>
      </w:r>
    </w:p>
    <w:p w:rsidR="00B607FE" w:rsidRDefault="00B607FE">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p>
    <w:p w:rsidR="00B607FE" w:rsidRDefault="00B607FE" w:rsidP="003D12F2">
      <w:pPr>
        <w:pStyle w:val="SubHeading"/>
        <w:numPr>
          <w:ilvl w:val="12"/>
          <w:numId w:val="0"/>
        </w:numPr>
        <w:ind w:left="720" w:right="4140" w:hanging="360"/>
        <w:rPr>
          <w:rFonts w:ascii="Arial" w:hAnsi="Arial" w:cs="Arial"/>
        </w:rPr>
      </w:pPr>
      <w:bookmarkStart w:id="22" w:name="_Toc45596234"/>
      <w:r>
        <w:rPr>
          <w:rFonts w:ascii="Arial" w:hAnsi="Arial" w:cs="Arial"/>
        </w:rPr>
        <w:t xml:space="preserve">Phase </w:t>
      </w:r>
      <w:r w:rsidR="004F4E84">
        <w:rPr>
          <w:rFonts w:ascii="Arial" w:hAnsi="Arial" w:cs="Arial"/>
        </w:rPr>
        <w:t>X</w:t>
      </w:r>
      <w:r>
        <w:rPr>
          <w:rFonts w:ascii="Arial" w:hAnsi="Arial" w:cs="Arial"/>
        </w:rPr>
        <w:t xml:space="preserve">: </w:t>
      </w:r>
      <w:r w:rsidR="004F4E84">
        <w:rPr>
          <w:rFonts w:ascii="Arial" w:hAnsi="Arial" w:cs="Arial"/>
        </w:rPr>
        <w:t>Secure Equipment</w:t>
      </w:r>
      <w:bookmarkEnd w:id="22"/>
    </w:p>
    <w:p w:rsidR="00B607FE" w:rsidRDefault="00B607FE">
      <w:pPr>
        <w:numPr>
          <w:ilvl w:val="12"/>
          <w:numId w:val="0"/>
        </w:numPr>
        <w:tabs>
          <w:tab w:val="left" w:pos="-1440"/>
          <w:tab w:val="left" w:pos="-720"/>
        </w:tabs>
        <w:spacing w:after="120"/>
        <w:ind w:left="720"/>
        <w:rPr>
          <w:rFonts w:ascii="Arial" w:hAnsi="Arial" w:cs="Arial"/>
          <w:sz w:val="24"/>
          <w:szCs w:val="24"/>
        </w:rPr>
      </w:pPr>
    </w:p>
    <w:p w:rsidR="003D12F2" w:rsidRDefault="004F4E84" w:rsidP="003D12F2">
      <w:pPr>
        <w:numPr>
          <w:ilvl w:val="12"/>
          <w:numId w:val="0"/>
        </w:numPr>
        <w:tabs>
          <w:tab w:val="left" w:pos="-1440"/>
          <w:tab w:val="left" w:pos="-720"/>
        </w:tabs>
        <w:spacing w:after="120"/>
        <w:ind w:left="720"/>
        <w:rPr>
          <w:rFonts w:ascii="Arial" w:hAnsi="Arial" w:cs="Arial"/>
          <w:sz w:val="24"/>
          <w:szCs w:val="24"/>
        </w:rPr>
      </w:pPr>
      <w:r>
        <w:rPr>
          <w:rFonts w:ascii="Arial" w:hAnsi="Arial" w:cs="Arial"/>
          <w:sz w:val="24"/>
          <w:szCs w:val="24"/>
        </w:rPr>
        <w:t>Define the phases in more detail.</w:t>
      </w:r>
    </w:p>
    <w:p w:rsidR="00B607FE" w:rsidRDefault="00B607FE">
      <w:pPr>
        <w:numPr>
          <w:ilvl w:val="12"/>
          <w:numId w:val="0"/>
        </w:numPr>
        <w:tabs>
          <w:tab w:val="left" w:pos="720"/>
          <w:tab w:val="left" w:pos="1080"/>
        </w:tabs>
        <w:ind w:left="720"/>
        <w:rPr>
          <w:rFonts w:ascii="Arial" w:hAnsi="Arial" w:cs="Arial"/>
          <w:sz w:val="24"/>
          <w:szCs w:val="24"/>
        </w:rPr>
      </w:pPr>
    </w:p>
    <w:p w:rsidR="00B607FE" w:rsidRDefault="00B607FE">
      <w:pPr>
        <w:numPr>
          <w:ilvl w:val="12"/>
          <w:numId w:val="0"/>
        </w:numPr>
        <w:tabs>
          <w:tab w:val="left" w:pos="720"/>
          <w:tab w:val="left" w:pos="1080"/>
        </w:tabs>
        <w:ind w:left="720"/>
        <w:rPr>
          <w:rFonts w:ascii="Arial" w:hAnsi="Arial" w:cs="Arial"/>
          <w:sz w:val="24"/>
          <w:szCs w:val="24"/>
        </w:rPr>
      </w:pPr>
    </w:p>
    <w:p w:rsidR="00B607FE" w:rsidRDefault="00B607FE">
      <w:pPr>
        <w:numPr>
          <w:ilvl w:val="12"/>
          <w:numId w:val="0"/>
        </w:numPr>
        <w:tabs>
          <w:tab w:val="left" w:pos="720"/>
          <w:tab w:val="left" w:pos="1080"/>
        </w:tabs>
        <w:rPr>
          <w:rFonts w:ascii="Arial" w:hAnsi="Arial" w:cs="Arial"/>
          <w:sz w:val="24"/>
          <w:szCs w:val="24"/>
        </w:rPr>
      </w:pPr>
      <w:r>
        <w:rPr>
          <w:rFonts w:ascii="Arial" w:hAnsi="Arial" w:cs="Arial"/>
          <w:sz w:val="24"/>
          <w:szCs w:val="24"/>
        </w:rPr>
        <w:br w:type="page"/>
      </w:r>
    </w:p>
    <w:p w:rsidR="00B607FE" w:rsidRDefault="00B607FE">
      <w:pPr>
        <w:pStyle w:val="StyleHeading"/>
        <w:numPr>
          <w:ilvl w:val="12"/>
          <w:numId w:val="0"/>
        </w:numPr>
        <w:rPr>
          <w:rFonts w:ascii="Arial" w:hAnsi="Arial" w:cs="Arial"/>
        </w:rPr>
      </w:pPr>
      <w:bookmarkStart w:id="23" w:name="_Toc370695245"/>
      <w:bookmarkStart w:id="24" w:name="_Toc370696872"/>
      <w:bookmarkStart w:id="25" w:name="_Toc370697208"/>
      <w:bookmarkStart w:id="26" w:name="_Toc383848212"/>
      <w:bookmarkStart w:id="27" w:name="_Toc383848336"/>
      <w:bookmarkStart w:id="28" w:name="_Toc383950099"/>
      <w:bookmarkStart w:id="29" w:name="_Toc384540442"/>
      <w:bookmarkStart w:id="30" w:name="_Toc385229723"/>
      <w:bookmarkStart w:id="31" w:name="_Toc385230059"/>
      <w:bookmarkStart w:id="32" w:name="_Toc45596235"/>
      <w:r>
        <w:rPr>
          <w:rFonts w:ascii="Arial" w:hAnsi="Arial" w:cs="Arial"/>
        </w:rPr>
        <w:t>GOALS AND OBJECTIVES</w:t>
      </w:r>
      <w:bookmarkEnd w:id="23"/>
      <w:bookmarkEnd w:id="24"/>
      <w:bookmarkEnd w:id="25"/>
      <w:bookmarkEnd w:id="26"/>
      <w:bookmarkEnd w:id="27"/>
      <w:bookmarkEnd w:id="28"/>
      <w:bookmarkEnd w:id="29"/>
      <w:bookmarkEnd w:id="30"/>
      <w:bookmarkEnd w:id="31"/>
      <w:bookmarkEnd w:id="32"/>
    </w:p>
    <w:p w:rsidR="00B607FE" w:rsidRDefault="00B607FE">
      <w:pPr>
        <w:numPr>
          <w:ilvl w:val="12"/>
          <w:numId w:val="0"/>
        </w:numPr>
        <w:ind w:left="720"/>
        <w:rPr>
          <w:rFonts w:ascii="Arial" w:hAnsi="Arial" w:cs="Arial"/>
        </w:rPr>
      </w:pPr>
    </w:p>
    <w:p w:rsidR="00B607FE" w:rsidRDefault="00B607FE">
      <w:pPr>
        <w:numPr>
          <w:ilvl w:val="12"/>
          <w:numId w:val="0"/>
        </w:numPr>
        <w:ind w:left="720"/>
        <w:rPr>
          <w:rFonts w:ascii="Arial" w:hAnsi="Arial" w:cs="Arial"/>
        </w:rPr>
      </w:pPr>
    </w:p>
    <w:p w:rsidR="00B607FE" w:rsidRDefault="00B607FE">
      <w:pPr>
        <w:pStyle w:val="SubHeading"/>
        <w:numPr>
          <w:ilvl w:val="12"/>
          <w:numId w:val="0"/>
        </w:numPr>
        <w:ind w:left="720" w:hanging="360"/>
        <w:rPr>
          <w:rFonts w:ascii="Arial" w:hAnsi="Arial" w:cs="Arial"/>
        </w:rPr>
      </w:pPr>
      <w:bookmarkStart w:id="33" w:name="_Toc385229724"/>
      <w:bookmarkStart w:id="34" w:name="_Toc385230060"/>
      <w:bookmarkStart w:id="35" w:name="_Toc45596236"/>
      <w:r>
        <w:rPr>
          <w:rFonts w:ascii="Arial" w:hAnsi="Arial" w:cs="Arial"/>
        </w:rPr>
        <w:t>Business Goals</w:t>
      </w:r>
      <w:bookmarkEnd w:id="33"/>
      <w:bookmarkEnd w:id="34"/>
      <w:r>
        <w:rPr>
          <w:rFonts w:ascii="Arial" w:hAnsi="Arial" w:cs="Arial"/>
        </w:rPr>
        <w:t xml:space="preserve"> and Objectives</w:t>
      </w:r>
      <w:bookmarkEnd w:id="35"/>
    </w:p>
    <w:p w:rsidR="00B607FE" w:rsidRDefault="00B607FE">
      <w:pPr>
        <w:numPr>
          <w:ilvl w:val="12"/>
          <w:numId w:val="0"/>
        </w:numPr>
        <w:ind w:left="360"/>
        <w:rPr>
          <w:rFonts w:ascii="Arial" w:hAnsi="Arial" w:cs="Arial"/>
          <w:sz w:val="24"/>
          <w:szCs w:val="24"/>
        </w:rPr>
      </w:pPr>
    </w:p>
    <w:p w:rsidR="00B607FE" w:rsidRDefault="00B607FE">
      <w:pPr>
        <w:numPr>
          <w:ilvl w:val="12"/>
          <w:numId w:val="0"/>
        </w:numPr>
        <w:ind w:left="720"/>
        <w:rPr>
          <w:rFonts w:ascii="Arial" w:hAnsi="Arial" w:cs="Arial"/>
          <w:sz w:val="24"/>
          <w:szCs w:val="24"/>
        </w:rPr>
      </w:pPr>
      <w:r>
        <w:rPr>
          <w:rFonts w:ascii="Arial" w:hAnsi="Arial" w:cs="Arial"/>
          <w:sz w:val="24"/>
          <w:szCs w:val="24"/>
        </w:rPr>
        <w:t xml:space="preserve">The business goals and objectives for this project will focus on </w:t>
      </w:r>
      <w:r w:rsidR="004F4E84">
        <w:rPr>
          <w:rFonts w:ascii="Arial" w:hAnsi="Arial" w:cs="Arial"/>
          <w:sz w:val="24"/>
          <w:szCs w:val="24"/>
        </w:rPr>
        <w:t>implementing mobile technology that</w:t>
      </w:r>
      <w:r>
        <w:rPr>
          <w:rFonts w:ascii="Arial" w:hAnsi="Arial" w:cs="Arial"/>
          <w:sz w:val="24"/>
          <w:szCs w:val="24"/>
        </w:rPr>
        <w:t>:</w:t>
      </w:r>
    </w:p>
    <w:p w:rsidR="00B607FE" w:rsidRDefault="00B607FE">
      <w:pPr>
        <w:numPr>
          <w:ilvl w:val="12"/>
          <w:numId w:val="0"/>
        </w:numPr>
        <w:ind w:left="720"/>
        <w:rPr>
          <w:rFonts w:ascii="Arial" w:hAnsi="Arial" w:cs="Arial"/>
          <w:sz w:val="24"/>
          <w:szCs w:val="24"/>
        </w:rPr>
      </w:pPr>
    </w:p>
    <w:p w:rsidR="00B607FE" w:rsidRDefault="00874E9D">
      <w:pPr>
        <w:numPr>
          <w:ilvl w:val="0"/>
          <w:numId w:val="8"/>
        </w:numPr>
        <w:tabs>
          <w:tab w:val="left" w:pos="1080"/>
        </w:tabs>
        <w:rPr>
          <w:rFonts w:ascii="Arial" w:hAnsi="Arial" w:cs="Arial"/>
          <w:sz w:val="24"/>
          <w:szCs w:val="24"/>
        </w:rPr>
      </w:pPr>
      <w:r>
        <w:rPr>
          <w:rFonts w:ascii="Arial" w:hAnsi="Arial" w:cs="Arial"/>
          <w:sz w:val="24"/>
          <w:szCs w:val="24"/>
        </w:rPr>
        <w:t xml:space="preserve">Improves </w:t>
      </w:r>
      <w:r w:rsidR="004F4E84">
        <w:rPr>
          <w:rFonts w:ascii="Arial" w:hAnsi="Arial" w:cs="Arial"/>
          <w:sz w:val="24"/>
          <w:szCs w:val="24"/>
        </w:rPr>
        <w:t>o</w:t>
      </w:r>
      <w:r w:rsidR="00897290">
        <w:rPr>
          <w:rFonts w:ascii="Arial" w:hAnsi="Arial" w:cs="Arial"/>
          <w:sz w:val="24"/>
          <w:szCs w:val="24"/>
        </w:rPr>
        <w:t>f</w:t>
      </w:r>
      <w:r>
        <w:rPr>
          <w:rFonts w:ascii="Arial" w:hAnsi="Arial" w:cs="Arial"/>
          <w:sz w:val="24"/>
          <w:szCs w:val="24"/>
        </w:rPr>
        <w:t>ficer, firefighter and citizen safety.</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Facilitates coordination and information sharing both internal and external to the participating organizations.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Enhances the ability and effectiveness of staff to perform their jobs.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Facilitates coordinated crime prevention and reduction.</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Provides high levels of data security.</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Provides an open, flexible, reliable technology base for the future.</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Facilitates the electronic capture of data at its source.</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Is easy to use.</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Eliminate red</w:t>
      </w:r>
      <w:r w:rsidR="004F4E84">
        <w:rPr>
          <w:rFonts w:ascii="Arial" w:hAnsi="Arial" w:cs="Arial"/>
          <w:sz w:val="24"/>
          <w:szCs w:val="24"/>
        </w:rPr>
        <w:t>undant data entry throughout the organization.</w:t>
      </w:r>
    </w:p>
    <w:p w:rsidR="00B607FE" w:rsidRDefault="00B607FE">
      <w:pPr>
        <w:numPr>
          <w:ilvl w:val="12"/>
          <w:numId w:val="0"/>
        </w:numPr>
        <w:tabs>
          <w:tab w:val="left" w:pos="720"/>
          <w:tab w:val="left" w:pos="1080"/>
        </w:tabs>
        <w:ind w:left="720"/>
        <w:rPr>
          <w:rFonts w:ascii="Arial" w:hAnsi="Arial" w:cs="Arial"/>
          <w:sz w:val="24"/>
          <w:szCs w:val="24"/>
        </w:rPr>
      </w:pPr>
    </w:p>
    <w:p w:rsidR="00B607FE" w:rsidRDefault="00B607FE">
      <w:pPr>
        <w:pStyle w:val="SubHeading"/>
        <w:numPr>
          <w:ilvl w:val="12"/>
          <w:numId w:val="0"/>
        </w:numPr>
        <w:ind w:left="720" w:hanging="360"/>
        <w:rPr>
          <w:rFonts w:ascii="Arial" w:hAnsi="Arial" w:cs="Arial"/>
        </w:rPr>
      </w:pPr>
      <w:bookmarkStart w:id="36" w:name="_Toc370695246"/>
      <w:bookmarkStart w:id="37" w:name="_Toc370696873"/>
      <w:bookmarkStart w:id="38" w:name="_Toc370697209"/>
      <w:bookmarkStart w:id="39" w:name="_Toc383848213"/>
      <w:bookmarkStart w:id="40" w:name="_Toc383848337"/>
      <w:bookmarkStart w:id="41" w:name="_Toc383950100"/>
      <w:bookmarkStart w:id="42" w:name="_Toc384540443"/>
      <w:bookmarkStart w:id="43" w:name="_Toc385229725"/>
      <w:bookmarkStart w:id="44" w:name="_Toc385230061"/>
      <w:bookmarkStart w:id="45" w:name="_Toc45596237"/>
      <w:r>
        <w:rPr>
          <w:rFonts w:ascii="Arial" w:hAnsi="Arial" w:cs="Arial"/>
        </w:rPr>
        <w:t>Project Goals and Objectives</w:t>
      </w:r>
      <w:bookmarkEnd w:id="36"/>
      <w:bookmarkEnd w:id="37"/>
      <w:bookmarkEnd w:id="38"/>
      <w:bookmarkEnd w:id="39"/>
      <w:bookmarkEnd w:id="40"/>
      <w:bookmarkEnd w:id="41"/>
      <w:bookmarkEnd w:id="42"/>
      <w:bookmarkEnd w:id="43"/>
      <w:bookmarkEnd w:id="44"/>
      <w:bookmarkEnd w:id="45"/>
    </w:p>
    <w:p w:rsidR="00B607FE" w:rsidRDefault="00B607FE">
      <w:pPr>
        <w:numPr>
          <w:ilvl w:val="12"/>
          <w:numId w:val="0"/>
        </w:numPr>
        <w:ind w:left="360"/>
        <w:rPr>
          <w:rFonts w:ascii="Arial" w:hAnsi="Arial" w:cs="Arial"/>
          <w:sz w:val="24"/>
          <w:szCs w:val="24"/>
        </w:rPr>
      </w:pPr>
    </w:p>
    <w:p w:rsidR="00B607FE" w:rsidRDefault="004F4E84">
      <w:pPr>
        <w:numPr>
          <w:ilvl w:val="12"/>
          <w:numId w:val="0"/>
        </w:numPr>
        <w:ind w:left="720"/>
        <w:rPr>
          <w:rFonts w:ascii="Arial" w:hAnsi="Arial" w:cs="Arial"/>
          <w:sz w:val="24"/>
          <w:szCs w:val="24"/>
        </w:rPr>
      </w:pPr>
      <w:r>
        <w:rPr>
          <w:rFonts w:ascii="Arial" w:hAnsi="Arial" w:cs="Arial"/>
          <w:sz w:val="24"/>
          <w:szCs w:val="24"/>
        </w:rPr>
        <w:t>Sample</w:t>
      </w:r>
      <w:r w:rsidR="00B607FE">
        <w:rPr>
          <w:rFonts w:ascii="Arial" w:hAnsi="Arial" w:cs="Arial"/>
          <w:sz w:val="24"/>
          <w:szCs w:val="24"/>
        </w:rPr>
        <w:t xml:space="preserve"> project goals and objectives:</w:t>
      </w:r>
    </w:p>
    <w:p w:rsidR="00B607FE" w:rsidRDefault="00B607FE">
      <w:pPr>
        <w:numPr>
          <w:ilvl w:val="12"/>
          <w:numId w:val="0"/>
        </w:numPr>
        <w:ind w:left="720"/>
        <w:rPr>
          <w:rFonts w:ascii="Arial" w:hAnsi="Arial" w:cs="Arial"/>
          <w:sz w:val="24"/>
          <w:szCs w:val="24"/>
        </w:rPr>
      </w:pP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Ensure that end users have input into the design process.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Minimize impact to standard business operations within the affected units.</w:t>
      </w:r>
    </w:p>
    <w:p w:rsidR="00B607FE" w:rsidRDefault="00B607FE">
      <w:pPr>
        <w:numPr>
          <w:ilvl w:val="0"/>
          <w:numId w:val="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Craft a favorable and secure agreement between the </w:t>
      </w:r>
      <w:r w:rsidR="004F4E84">
        <w:rPr>
          <w:rFonts w:ascii="Arial" w:hAnsi="Arial" w:cs="Arial"/>
          <w:sz w:val="24"/>
          <w:szCs w:val="24"/>
        </w:rPr>
        <w:t>Department</w:t>
      </w:r>
      <w:r>
        <w:rPr>
          <w:rFonts w:ascii="Arial" w:hAnsi="Arial" w:cs="Arial"/>
          <w:sz w:val="24"/>
          <w:szCs w:val="24"/>
        </w:rPr>
        <w:t xml:space="preserve"> and the selected vendor.</w:t>
      </w:r>
    </w:p>
    <w:p w:rsidR="00B607FE" w:rsidRDefault="00B607FE">
      <w:pPr>
        <w:numPr>
          <w:ilvl w:val="12"/>
          <w:numId w:val="0"/>
        </w:numPr>
        <w:rPr>
          <w:rFonts w:ascii="Arial" w:hAnsi="Arial" w:cs="Arial"/>
          <w:sz w:val="24"/>
          <w:szCs w:val="24"/>
        </w:rPr>
      </w:pPr>
    </w:p>
    <w:p w:rsidR="00B607FE" w:rsidRDefault="00B607FE">
      <w:pPr>
        <w:pStyle w:val="StyleHeading"/>
        <w:numPr>
          <w:ilvl w:val="12"/>
          <w:numId w:val="0"/>
        </w:numPr>
        <w:rPr>
          <w:rFonts w:ascii="Arial" w:hAnsi="Arial" w:cs="Arial"/>
        </w:rPr>
      </w:pPr>
      <w:bookmarkStart w:id="46" w:name="_Toc370695248"/>
      <w:bookmarkStart w:id="47" w:name="_Toc370696875"/>
      <w:bookmarkStart w:id="48" w:name="_Toc370697211"/>
      <w:bookmarkStart w:id="49" w:name="_Toc383848215"/>
      <w:bookmarkStart w:id="50" w:name="_Toc383848339"/>
      <w:r>
        <w:rPr>
          <w:rFonts w:ascii="Arial" w:hAnsi="Arial" w:cs="Arial"/>
        </w:rPr>
        <w:br w:type="page"/>
      </w:r>
      <w:bookmarkStart w:id="51" w:name="_Toc383950102"/>
      <w:bookmarkStart w:id="52" w:name="_Toc384540445"/>
      <w:bookmarkStart w:id="53" w:name="_Toc385229727"/>
      <w:bookmarkStart w:id="54" w:name="_Toc385230063"/>
    </w:p>
    <w:p w:rsidR="00B607FE" w:rsidRDefault="00B607FE">
      <w:pPr>
        <w:pStyle w:val="StyleHeading"/>
        <w:numPr>
          <w:ilvl w:val="12"/>
          <w:numId w:val="0"/>
        </w:numPr>
        <w:rPr>
          <w:rFonts w:ascii="Arial" w:hAnsi="Arial" w:cs="Arial"/>
        </w:rPr>
      </w:pPr>
      <w:bookmarkStart w:id="55" w:name="_Toc45596238"/>
      <w:r>
        <w:rPr>
          <w:rFonts w:ascii="Arial" w:hAnsi="Arial" w:cs="Arial"/>
        </w:rPr>
        <w:t>SCOPE</w:t>
      </w:r>
      <w:bookmarkEnd w:id="46"/>
      <w:bookmarkEnd w:id="47"/>
      <w:bookmarkEnd w:id="48"/>
      <w:bookmarkEnd w:id="49"/>
      <w:bookmarkEnd w:id="50"/>
      <w:bookmarkEnd w:id="51"/>
      <w:bookmarkEnd w:id="52"/>
      <w:bookmarkEnd w:id="53"/>
      <w:bookmarkEnd w:id="54"/>
      <w:bookmarkEnd w:id="55"/>
    </w:p>
    <w:p w:rsidR="00B607FE" w:rsidRDefault="00B607FE">
      <w:pPr>
        <w:numPr>
          <w:ilvl w:val="12"/>
          <w:numId w:val="0"/>
        </w:numPr>
        <w:tabs>
          <w:tab w:val="left" w:pos="720"/>
          <w:tab w:val="left" w:pos="1080"/>
        </w:tabs>
        <w:rPr>
          <w:rFonts w:ascii="Arial" w:hAnsi="Arial" w:cs="Arial"/>
          <w:b/>
          <w:bCs/>
          <w:sz w:val="24"/>
          <w:szCs w:val="24"/>
        </w:rPr>
      </w:pPr>
    </w:p>
    <w:p w:rsidR="00B607FE" w:rsidRDefault="00B607FE">
      <w:pPr>
        <w:numPr>
          <w:ilvl w:val="12"/>
          <w:numId w:val="0"/>
        </w:numPr>
        <w:tabs>
          <w:tab w:val="left" w:pos="720"/>
          <w:tab w:val="left" w:pos="1080"/>
          <w:tab w:val="left" w:pos="5040"/>
        </w:tabs>
        <w:ind w:left="720" w:right="5040" w:hanging="360"/>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56" w:name="_Toc370695249"/>
      <w:bookmarkStart w:id="57" w:name="_Toc370696876"/>
      <w:bookmarkStart w:id="58" w:name="_Toc370697212"/>
      <w:bookmarkStart w:id="59" w:name="_Toc383848216"/>
      <w:bookmarkStart w:id="60" w:name="_Toc383848340"/>
      <w:bookmarkStart w:id="61" w:name="_Toc383950103"/>
      <w:bookmarkStart w:id="62" w:name="_Toc384540446"/>
      <w:bookmarkStart w:id="63" w:name="_Toc385229728"/>
      <w:bookmarkStart w:id="64" w:name="_Toc385230064"/>
      <w:bookmarkStart w:id="65" w:name="_Toc45596239"/>
      <w:r>
        <w:rPr>
          <w:rFonts w:ascii="Arial" w:hAnsi="Arial" w:cs="Arial"/>
        </w:rPr>
        <w:t>Scope Definition</w:t>
      </w:r>
      <w:bookmarkEnd w:id="56"/>
      <w:bookmarkEnd w:id="57"/>
      <w:bookmarkEnd w:id="58"/>
      <w:bookmarkEnd w:id="59"/>
      <w:bookmarkEnd w:id="60"/>
      <w:bookmarkEnd w:id="61"/>
      <w:bookmarkEnd w:id="62"/>
      <w:bookmarkEnd w:id="63"/>
      <w:bookmarkEnd w:id="64"/>
      <w:bookmarkEnd w:id="65"/>
    </w:p>
    <w:p w:rsidR="00B607FE" w:rsidRDefault="00B607FE">
      <w:pPr>
        <w:numPr>
          <w:ilvl w:val="12"/>
          <w:numId w:val="0"/>
        </w:numPr>
        <w:rPr>
          <w:rFonts w:ascii="Arial" w:hAnsi="Arial" w:cs="Arial"/>
        </w:rPr>
      </w:pPr>
    </w:p>
    <w:p w:rsidR="00B607FE" w:rsidRDefault="00B607FE" w:rsidP="004F4E84">
      <w:pPr>
        <w:numPr>
          <w:ilvl w:val="12"/>
          <w:numId w:val="0"/>
        </w:numPr>
        <w:tabs>
          <w:tab w:val="left" w:pos="360"/>
          <w:tab w:val="left" w:pos="720"/>
          <w:tab w:val="left" w:pos="1260"/>
          <w:tab w:val="left" w:pos="1440"/>
          <w:tab w:val="left" w:leader="dot" w:pos="9720"/>
        </w:tabs>
        <w:ind w:left="900"/>
        <w:rPr>
          <w:rFonts w:ascii="Arial" w:hAnsi="Arial" w:cs="Arial"/>
          <w:sz w:val="24"/>
          <w:szCs w:val="24"/>
        </w:rPr>
      </w:pPr>
      <w:r>
        <w:rPr>
          <w:rFonts w:ascii="Arial" w:hAnsi="Arial" w:cs="Arial"/>
          <w:sz w:val="24"/>
          <w:szCs w:val="24"/>
        </w:rPr>
        <w:t xml:space="preserve">The </w:t>
      </w:r>
      <w:r w:rsidR="004F4E84">
        <w:rPr>
          <w:rFonts w:ascii="Arial" w:hAnsi="Arial" w:cs="Arial"/>
          <w:sz w:val="24"/>
          <w:szCs w:val="24"/>
        </w:rPr>
        <w:t>Pr</w:t>
      </w:r>
      <w:r>
        <w:rPr>
          <w:rFonts w:ascii="Arial" w:hAnsi="Arial" w:cs="Arial"/>
          <w:sz w:val="24"/>
          <w:szCs w:val="24"/>
        </w:rPr>
        <w:t xml:space="preserve">oject will introduce new </w:t>
      </w:r>
      <w:r w:rsidR="004F4E84">
        <w:rPr>
          <w:rFonts w:ascii="Arial" w:hAnsi="Arial" w:cs="Arial"/>
          <w:sz w:val="24"/>
          <w:szCs w:val="24"/>
        </w:rPr>
        <w:t xml:space="preserve">mobile </w:t>
      </w:r>
      <w:r>
        <w:rPr>
          <w:rFonts w:ascii="Arial" w:hAnsi="Arial" w:cs="Arial"/>
          <w:sz w:val="24"/>
          <w:szCs w:val="24"/>
        </w:rPr>
        <w:t>tech</w:t>
      </w:r>
      <w:r w:rsidR="004F4E84">
        <w:rPr>
          <w:rFonts w:ascii="Arial" w:hAnsi="Arial" w:cs="Arial"/>
          <w:sz w:val="24"/>
          <w:szCs w:val="24"/>
        </w:rPr>
        <w:t>nology; including the following:</w:t>
      </w:r>
    </w:p>
    <w:p w:rsidR="004F4E84" w:rsidRDefault="004F4E84" w:rsidP="004F4E84">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4F4E84" w:rsidRDefault="004F4E84" w:rsidP="004F4E84">
      <w:pPr>
        <w:numPr>
          <w:ilvl w:val="12"/>
          <w:numId w:val="0"/>
        </w:numPr>
        <w:tabs>
          <w:tab w:val="left" w:pos="360"/>
          <w:tab w:val="left" w:pos="720"/>
          <w:tab w:val="left" w:pos="1260"/>
          <w:tab w:val="left" w:pos="1440"/>
          <w:tab w:val="left" w:leader="dot" w:pos="9720"/>
        </w:tabs>
        <w:ind w:left="900"/>
        <w:rPr>
          <w:rFonts w:ascii="Arial" w:hAnsi="Arial" w:cs="Arial"/>
          <w:sz w:val="24"/>
          <w:szCs w:val="24"/>
        </w:rPr>
        <w:sectPr w:rsidR="004F4E84">
          <w:headerReference w:type="default" r:id="rId9"/>
          <w:footerReference w:type="default" r:id="rId10"/>
          <w:headerReference w:type="first" r:id="rId11"/>
          <w:footerReference w:type="first" r:id="rId12"/>
          <w:pgSz w:w="12240" w:h="15840" w:code="1"/>
          <w:pgMar w:top="720" w:right="1440" w:bottom="720" w:left="1440" w:header="720" w:footer="302" w:gutter="0"/>
          <w:cols w:space="720"/>
          <w:titlePg/>
        </w:sectPr>
      </w:pPr>
    </w:p>
    <w:p w:rsidR="00874E9D" w:rsidRDefault="004F4E84">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lastRenderedPageBreak/>
        <w:t>35 mobile devices</w:t>
      </w:r>
    </w:p>
    <w:p w:rsidR="004F4E84" w:rsidRDefault="004F4E84">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Digital CAD dispatch software</w:t>
      </w:r>
    </w:p>
    <w:p w:rsidR="004F4E84" w:rsidRDefault="004F4E84">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Car to car messaging</w:t>
      </w:r>
    </w:p>
    <w:p w:rsidR="004F4E84" w:rsidRDefault="004F4E84">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Internet access (?)</w:t>
      </w:r>
    </w:p>
    <w:p w:rsidR="004F4E84"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Automated field reporting software</w:t>
      </w:r>
    </w:p>
    <w:p w:rsidR="000A684D"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GPS/AVL for automated dispatch</w:t>
      </w: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b/>
          <w:bCs/>
          <w:sz w:val="24"/>
          <w:szCs w:val="24"/>
        </w:rPr>
      </w:pPr>
      <w:r>
        <w:rPr>
          <w:rFonts w:ascii="Arial" w:hAnsi="Arial" w:cs="Arial"/>
          <w:b/>
          <w:bCs/>
          <w:sz w:val="24"/>
          <w:szCs w:val="24"/>
        </w:rPr>
        <w:t>Including the following interfaces:</w:t>
      </w: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0A684D" w:rsidRDefault="00874E9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CAD</w:t>
      </w:r>
    </w:p>
    <w:p w:rsidR="000A684D"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RMS</w:t>
      </w:r>
    </w:p>
    <w:p w:rsidR="00B607FE"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AFR</w:t>
      </w:r>
    </w:p>
    <w:p w:rsidR="00B607FE"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T</w:t>
      </w:r>
      <w:r w:rsidR="00B607FE">
        <w:rPr>
          <w:rFonts w:ascii="Arial" w:hAnsi="Arial" w:cs="Arial"/>
          <w:sz w:val="24"/>
          <w:szCs w:val="24"/>
        </w:rPr>
        <w:t>LETS/NCIC/NLETS</w:t>
      </w: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b/>
          <w:bCs/>
          <w:sz w:val="24"/>
          <w:szCs w:val="24"/>
        </w:rPr>
      </w:pPr>
      <w:r>
        <w:rPr>
          <w:rFonts w:ascii="Arial" w:hAnsi="Arial" w:cs="Arial"/>
          <w:b/>
          <w:bCs/>
          <w:sz w:val="24"/>
          <w:szCs w:val="24"/>
        </w:rPr>
        <w:t>Desired Enhancements</w:t>
      </w:r>
    </w:p>
    <w:p w:rsidR="00B607FE"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Any?</w:t>
      </w: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r>
        <w:rPr>
          <w:rFonts w:ascii="Arial" w:hAnsi="Arial" w:cs="Arial"/>
          <w:sz w:val="24"/>
          <w:szCs w:val="24"/>
        </w:rPr>
        <w:br w:type="page"/>
      </w:r>
    </w:p>
    <w:p w:rsidR="00B607FE" w:rsidRDefault="00B607FE">
      <w:pPr>
        <w:pStyle w:val="SubHeading"/>
        <w:numPr>
          <w:ilvl w:val="12"/>
          <w:numId w:val="0"/>
        </w:numPr>
        <w:ind w:left="720" w:hanging="360"/>
        <w:rPr>
          <w:rFonts w:ascii="Arial" w:hAnsi="Arial" w:cs="Arial"/>
        </w:rPr>
      </w:pPr>
      <w:bookmarkStart w:id="66" w:name="_Toc45596240"/>
      <w:r>
        <w:rPr>
          <w:rFonts w:ascii="Arial" w:hAnsi="Arial" w:cs="Arial"/>
        </w:rPr>
        <w:t xml:space="preserve">Items </w:t>
      </w:r>
      <w:proofErr w:type="gramStart"/>
      <w:r>
        <w:rPr>
          <w:rFonts w:ascii="Arial" w:hAnsi="Arial" w:cs="Arial"/>
        </w:rPr>
        <w:t>Beyond</w:t>
      </w:r>
      <w:proofErr w:type="gramEnd"/>
      <w:r>
        <w:rPr>
          <w:rFonts w:ascii="Arial" w:hAnsi="Arial" w:cs="Arial"/>
        </w:rPr>
        <w:t xml:space="preserve"> Scope</w:t>
      </w:r>
      <w:bookmarkEnd w:id="66"/>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B607FE" w:rsidRDefault="00B607FE" w:rsidP="00B607FE">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The project does not include the following:</w:t>
      </w: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B607FE" w:rsidRDefault="000A684D">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Devices in supervisor vehicles</w:t>
      </w:r>
    </w:p>
    <w:p w:rsidR="00B607FE" w:rsidRDefault="00B607FE">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Desktop hardware upgrade or replacement</w:t>
      </w:r>
    </w:p>
    <w:p w:rsidR="00B607FE" w:rsidRDefault="00B607FE">
      <w:pPr>
        <w:numPr>
          <w:ilvl w:val="0"/>
          <w:numId w:val="8"/>
        </w:numPr>
        <w:tabs>
          <w:tab w:val="left" w:pos="360"/>
          <w:tab w:val="left" w:pos="720"/>
          <w:tab w:val="left" w:pos="1260"/>
          <w:tab w:val="left" w:pos="1440"/>
          <w:tab w:val="left" w:leader="dot" w:pos="9720"/>
        </w:tabs>
        <w:ind w:left="1260"/>
        <w:rPr>
          <w:rFonts w:ascii="Arial" w:hAnsi="Arial" w:cs="Arial"/>
          <w:sz w:val="24"/>
          <w:szCs w:val="24"/>
        </w:rPr>
      </w:pPr>
      <w:r>
        <w:rPr>
          <w:rFonts w:ascii="Arial" w:hAnsi="Arial" w:cs="Arial"/>
          <w:sz w:val="24"/>
          <w:szCs w:val="24"/>
        </w:rPr>
        <w:t>Printers</w:t>
      </w:r>
    </w:p>
    <w:p w:rsidR="00B607FE" w:rsidRDefault="00B607FE">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B607FE" w:rsidRPr="00C32D40" w:rsidRDefault="00B607FE">
      <w:pPr>
        <w:pStyle w:val="SubHeading"/>
        <w:numPr>
          <w:ilvl w:val="12"/>
          <w:numId w:val="0"/>
        </w:numPr>
        <w:ind w:left="720" w:hanging="360"/>
        <w:rPr>
          <w:rFonts w:ascii="Arial" w:hAnsi="Arial" w:cs="Arial"/>
        </w:rPr>
      </w:pPr>
      <w:bookmarkStart w:id="67" w:name="_Toc45596241"/>
      <w:r w:rsidRPr="00C32D40">
        <w:rPr>
          <w:rFonts w:ascii="Arial" w:hAnsi="Arial" w:cs="Arial"/>
        </w:rPr>
        <w:t>Projected Budget</w:t>
      </w:r>
      <w:bookmarkEnd w:id="67"/>
    </w:p>
    <w:p w:rsidR="00B607FE" w:rsidRPr="00C32D40" w:rsidRDefault="00B607FE">
      <w:pPr>
        <w:numPr>
          <w:ilvl w:val="12"/>
          <w:numId w:val="0"/>
        </w:numPr>
        <w:ind w:left="720"/>
        <w:rPr>
          <w:rFonts w:ascii="Arial" w:hAnsi="Arial" w:cs="Arial"/>
        </w:rPr>
      </w:pPr>
    </w:p>
    <w:p w:rsidR="00B607FE" w:rsidRDefault="000A684D">
      <w:pPr>
        <w:numPr>
          <w:ilvl w:val="12"/>
          <w:numId w:val="0"/>
        </w:numPr>
        <w:ind w:left="720"/>
        <w:rPr>
          <w:rFonts w:ascii="Arial" w:hAnsi="Arial" w:cs="Arial"/>
          <w:sz w:val="24"/>
          <w:szCs w:val="24"/>
        </w:rPr>
      </w:pPr>
      <w:r>
        <w:rPr>
          <w:rFonts w:ascii="Arial" w:hAnsi="Arial" w:cs="Arial"/>
          <w:sz w:val="24"/>
          <w:szCs w:val="24"/>
        </w:rPr>
        <w:t>Define the project budget and insert it here:</w:t>
      </w:r>
      <w:r w:rsidR="00B607FE">
        <w:rPr>
          <w:rFonts w:ascii="Arial" w:hAnsi="Arial" w:cs="Arial"/>
          <w:sz w:val="24"/>
          <w:szCs w:val="24"/>
        </w:rPr>
        <w:t xml:space="preserve"> </w:t>
      </w:r>
    </w:p>
    <w:p w:rsidR="00B607FE" w:rsidRDefault="00B607FE">
      <w:pPr>
        <w:numPr>
          <w:ilvl w:val="12"/>
          <w:numId w:val="0"/>
        </w:numPr>
        <w:ind w:left="720"/>
        <w:rPr>
          <w:rFonts w:ascii="Arial" w:hAnsi="Arial" w:cs="Arial"/>
          <w:sz w:val="24"/>
          <w:szCs w:val="24"/>
        </w:rPr>
      </w:pPr>
    </w:p>
    <w:p w:rsidR="00B12E42" w:rsidRDefault="00B12E42">
      <w:pPr>
        <w:numPr>
          <w:ilvl w:val="12"/>
          <w:numId w:val="0"/>
        </w:numPr>
        <w:ind w:left="720"/>
        <w:rPr>
          <w:rFonts w:ascii="Arial" w:hAnsi="Arial" w:cs="Arial"/>
          <w:sz w:val="24"/>
          <w:szCs w:val="24"/>
        </w:rPr>
      </w:pPr>
    </w:p>
    <w:p w:rsidR="00B12E42" w:rsidRDefault="00B12E42">
      <w:pPr>
        <w:numPr>
          <w:ilvl w:val="12"/>
          <w:numId w:val="0"/>
        </w:numPr>
        <w:ind w:left="720"/>
        <w:rPr>
          <w:rFonts w:ascii="Arial" w:hAnsi="Arial" w:cs="Arial"/>
          <w:sz w:val="24"/>
          <w:szCs w:val="24"/>
        </w:rPr>
      </w:pPr>
    </w:p>
    <w:p w:rsidR="00B12E42" w:rsidRDefault="00B12E42">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r>
        <w:rPr>
          <w:rFonts w:ascii="Arial" w:hAnsi="Arial" w:cs="Arial"/>
          <w:sz w:val="24"/>
          <w:szCs w:val="24"/>
        </w:rPr>
        <w:br w:type="page"/>
      </w:r>
    </w:p>
    <w:p w:rsidR="00B607FE" w:rsidRDefault="00B607FE">
      <w:pPr>
        <w:pStyle w:val="SubHeading"/>
        <w:numPr>
          <w:ilvl w:val="12"/>
          <w:numId w:val="0"/>
        </w:numPr>
        <w:ind w:left="720" w:hanging="360"/>
        <w:rPr>
          <w:rFonts w:ascii="Arial" w:hAnsi="Arial" w:cs="Arial"/>
        </w:rPr>
      </w:pPr>
      <w:bookmarkStart w:id="68" w:name="_Toc45596242"/>
      <w:r>
        <w:rPr>
          <w:rFonts w:ascii="Arial" w:hAnsi="Arial" w:cs="Arial"/>
        </w:rPr>
        <w:t>Risk Assessment</w:t>
      </w:r>
      <w:bookmarkEnd w:id="68"/>
    </w:p>
    <w:p w:rsidR="00B607FE" w:rsidRDefault="00B607FE">
      <w:pPr>
        <w:numPr>
          <w:ilvl w:val="12"/>
          <w:numId w:val="0"/>
        </w:numPr>
        <w:ind w:left="720"/>
        <w:rPr>
          <w:rFonts w:ascii="Arial" w:hAnsi="Arial" w:cs="Arial"/>
        </w:rPr>
      </w:pPr>
    </w:p>
    <w:p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initial </w:t>
      </w:r>
      <w:r>
        <w:rPr>
          <w:rFonts w:ascii="Arial" w:hAnsi="Arial" w:cs="Arial"/>
          <w:b/>
          <w:bCs/>
          <w:sz w:val="24"/>
          <w:szCs w:val="24"/>
        </w:rPr>
        <w:t>Risk Assessment</w:t>
      </w:r>
      <w:r>
        <w:rPr>
          <w:rFonts w:ascii="Arial" w:hAnsi="Arial" w:cs="Arial"/>
          <w:sz w:val="24"/>
          <w:szCs w:val="24"/>
        </w:rPr>
        <w:t xml:space="preserve"> (following page) attempts to identify, characterize, prioritize and document a mitigation approach relative to those risks which can be identified prior to the start of the project. </w:t>
      </w:r>
    </w:p>
    <w:p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p>
    <w:p w:rsidR="00B607FE" w:rsidRDefault="00B607FE">
      <w:pPr>
        <w:numPr>
          <w:ilvl w:val="12"/>
          <w:numId w:val="0"/>
        </w:numPr>
        <w:ind w:left="720"/>
        <w:rPr>
          <w:rFonts w:ascii="Arial" w:hAnsi="Arial" w:cs="Arial"/>
          <w:sz w:val="24"/>
          <w:szCs w:val="24"/>
        </w:rPr>
      </w:pPr>
      <w:r>
        <w:rPr>
          <w:rFonts w:ascii="Arial" w:hAnsi="Arial" w:cs="Arial"/>
          <w:sz w:val="24"/>
          <w:szCs w:val="24"/>
        </w:rPr>
        <w:t xml:space="preserve">The </w:t>
      </w:r>
      <w:r>
        <w:rPr>
          <w:rFonts w:ascii="Arial" w:hAnsi="Arial" w:cs="Arial"/>
          <w:b/>
          <w:bCs/>
          <w:sz w:val="24"/>
          <w:szCs w:val="24"/>
        </w:rPr>
        <w:t>Risk Assessment</w:t>
      </w:r>
      <w:r>
        <w:rPr>
          <w:rFonts w:ascii="Arial" w:hAnsi="Arial" w:cs="Arial"/>
          <w:sz w:val="24"/>
          <w:szCs w:val="24"/>
        </w:rPr>
        <w:t xml:space="preserve"> will be continuously monitored and updated throughout the life of the project, with monthly assessments included in the status report (see </w:t>
      </w:r>
      <w:r>
        <w:rPr>
          <w:rFonts w:ascii="Arial" w:hAnsi="Arial" w:cs="Arial"/>
          <w:b/>
          <w:bCs/>
          <w:sz w:val="24"/>
          <w:szCs w:val="24"/>
        </w:rPr>
        <w:t>Communications Plan</w:t>
      </w:r>
      <w:r>
        <w:rPr>
          <w:rFonts w:ascii="Arial" w:hAnsi="Arial" w:cs="Arial"/>
          <w:sz w:val="24"/>
          <w:szCs w:val="24"/>
        </w:rPr>
        <w:t xml:space="preserve">) and open to amendment by the Project Manager. </w: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rPr>
      </w:pPr>
      <w:r>
        <w:rPr>
          <w:rFonts w:ascii="Arial" w:hAnsi="Arial" w:cs="Arial"/>
          <w:sz w:val="24"/>
          <w:szCs w:val="24"/>
        </w:rPr>
        <w:t>Because mitigation approaches must be agreed upon by project leadership (based on the assessed impact of the risk, the project’s ability to accept the risk, and the feasibility of mitigating the risk), it is necessary to allocate time into each Steering Committee meeting, dedicated to identifying new risks and discussing mitigation strategies.</w:t>
      </w:r>
    </w:p>
    <w:p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p>
    <w:p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r>
        <w:rPr>
          <w:rFonts w:ascii="Arial" w:hAnsi="Arial" w:cs="Arial"/>
          <w:sz w:val="24"/>
          <w:szCs w:val="24"/>
        </w:rPr>
        <w:t>The Project Manager will convey amendments and recommended contingencies to the Steering Committee monthly, or more frequently, as conditions may warrant.</w:t>
      </w:r>
    </w:p>
    <w:p w:rsidR="00B607FE" w:rsidRDefault="00B607FE">
      <w:pPr>
        <w:numPr>
          <w:ilvl w:val="12"/>
          <w:numId w:val="0"/>
        </w:numPr>
        <w:tabs>
          <w:tab w:val="left" w:pos="360"/>
          <w:tab w:val="left" w:pos="630"/>
          <w:tab w:val="left" w:pos="1260"/>
          <w:tab w:val="left" w:pos="1440"/>
          <w:tab w:val="left" w:leader="dot" w:pos="9720"/>
        </w:tabs>
        <w:ind w:left="720"/>
        <w:rPr>
          <w:rFonts w:ascii="Arial" w:hAnsi="Arial" w:cs="Arial"/>
          <w:sz w:val="24"/>
          <w:szCs w:val="24"/>
        </w:rPr>
      </w:pPr>
    </w:p>
    <w:p w:rsidR="00B607FE" w:rsidRDefault="00B607FE">
      <w:pPr>
        <w:pStyle w:val="SubHeading"/>
        <w:numPr>
          <w:ilvl w:val="12"/>
          <w:numId w:val="0"/>
        </w:numPr>
        <w:ind w:left="720" w:hanging="360"/>
        <w:rPr>
          <w:rFonts w:ascii="Arial" w:hAnsi="Arial" w:cs="Arial"/>
        </w:rPr>
      </w:pPr>
      <w:r>
        <w:rPr>
          <w:rFonts w:ascii="Arial" w:hAnsi="Arial" w:cs="Arial"/>
        </w:rPr>
        <w:br w:type="page"/>
      </w:r>
      <w:bookmarkStart w:id="69" w:name="_Toc45596243"/>
      <w:r>
        <w:rPr>
          <w:rFonts w:ascii="Arial" w:hAnsi="Arial" w:cs="Arial"/>
        </w:rPr>
        <w:lastRenderedPageBreak/>
        <w:t>Initial Project Risk Assessment</w:t>
      </w:r>
      <w:bookmarkEnd w:id="69"/>
    </w:p>
    <w:p w:rsidR="00B607FE" w:rsidRDefault="00B607FE">
      <w:pPr>
        <w:numPr>
          <w:ilvl w:val="12"/>
          <w:numId w:val="0"/>
        </w:numPr>
        <w:ind w:left="720"/>
        <w:rPr>
          <w:rFonts w:ascii="Arial" w:hAnsi="Arial" w:cs="Arial"/>
        </w:rPr>
      </w:pPr>
    </w:p>
    <w:tbl>
      <w:tblPr>
        <w:tblW w:w="9840" w:type="dxa"/>
        <w:tblInd w:w="88" w:type="dxa"/>
        <w:tblLayout w:type="fixed"/>
        <w:tblLook w:val="0000"/>
      </w:tblPr>
      <w:tblGrid>
        <w:gridCol w:w="2720"/>
        <w:gridCol w:w="2340"/>
        <w:gridCol w:w="1440"/>
        <w:gridCol w:w="3340"/>
      </w:tblGrid>
      <w:tr w:rsidR="00B607FE">
        <w:tblPrEx>
          <w:tblCellMar>
            <w:top w:w="0" w:type="dxa"/>
            <w:bottom w:w="0" w:type="dxa"/>
          </w:tblCellMar>
        </w:tblPrEx>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B607FE" w:rsidRDefault="00B607FE">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B607FE" w:rsidRDefault="00B607FE">
            <w:pPr>
              <w:numPr>
                <w:ilvl w:val="12"/>
                <w:numId w:val="0"/>
              </w:numPr>
              <w:jc w:val="center"/>
              <w:rPr>
                <w:rFonts w:ascii="Arial" w:hAnsi="Arial" w:cs="Arial"/>
                <w:b/>
                <w:bCs/>
              </w:rPr>
            </w:pPr>
            <w:r>
              <w:rPr>
                <w:rFonts w:ascii="Arial" w:hAnsi="Arial" w:cs="Arial"/>
                <w:b/>
                <w:bCs/>
              </w:rPr>
              <w:t>Risk Level</w:t>
            </w:r>
          </w:p>
          <w:p w:rsidR="00B607FE" w:rsidRDefault="00B607FE">
            <w:pPr>
              <w:numPr>
                <w:ilvl w:val="12"/>
                <w:numId w:val="0"/>
              </w:numPr>
              <w:jc w:val="center"/>
              <w:rPr>
                <w:rFonts w:ascii="Arial" w:hAnsi="Arial" w:cs="Arial"/>
                <w:b/>
                <w:bCs/>
                <w:sz w:val="24"/>
                <w:szCs w:val="24"/>
              </w:rPr>
            </w:pPr>
            <w:r>
              <w:rPr>
                <w:rFonts w:ascii="Arial" w:hAnsi="Arial" w:cs="Arial"/>
                <w:b/>
                <w:bCs/>
              </w:rPr>
              <w:t>L/M/H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B607FE" w:rsidRDefault="00B607FE">
            <w:pPr>
              <w:numPr>
                <w:ilvl w:val="12"/>
                <w:numId w:val="0"/>
              </w:numPr>
              <w:jc w:val="center"/>
              <w:rPr>
                <w:rFonts w:ascii="Arial" w:hAnsi="Arial" w:cs="Arial"/>
                <w:b/>
                <w:bCs/>
                <w:sz w:val="24"/>
                <w:szCs w:val="24"/>
              </w:rPr>
            </w:pPr>
            <w:r>
              <w:rPr>
                <w:rFonts w:ascii="Arial" w:hAnsi="Arial" w:cs="Arial"/>
                <w:b/>
                <w:bCs/>
              </w:rPr>
              <w:t>Likelihood of Event</w:t>
            </w:r>
          </w:p>
        </w:tc>
        <w:tc>
          <w:tcPr>
            <w:tcW w:w="3340" w:type="dxa"/>
            <w:tcBorders>
              <w:top w:val="single" w:sz="12" w:space="0" w:color="auto"/>
              <w:left w:val="single" w:sz="6" w:space="0" w:color="auto"/>
              <w:bottom w:val="single" w:sz="6" w:space="0" w:color="000000"/>
              <w:right w:val="single" w:sz="12" w:space="0" w:color="auto"/>
            </w:tcBorders>
            <w:shd w:val="clear" w:color="auto" w:fill="FFFFFF"/>
          </w:tcPr>
          <w:p w:rsidR="00B607FE" w:rsidRDefault="00B607FE">
            <w:pPr>
              <w:numPr>
                <w:ilvl w:val="12"/>
                <w:numId w:val="0"/>
              </w:numPr>
              <w:jc w:val="center"/>
              <w:rPr>
                <w:rFonts w:ascii="Arial" w:hAnsi="Arial" w:cs="Arial"/>
                <w:b/>
                <w:bCs/>
                <w:sz w:val="24"/>
                <w:szCs w:val="24"/>
              </w:rPr>
            </w:pPr>
            <w:r>
              <w:rPr>
                <w:rFonts w:ascii="Arial" w:hAnsi="Arial" w:cs="Arial"/>
                <w:b/>
                <w:bCs/>
              </w:rPr>
              <w:t>Mitigation Strategy</w:t>
            </w:r>
          </w:p>
        </w:tc>
      </w:tr>
      <w:tr w:rsidR="00B607FE">
        <w:tblPrEx>
          <w:tblCellMar>
            <w:top w:w="0" w:type="dxa"/>
            <w:bottom w:w="0" w:type="dxa"/>
          </w:tblCellMar>
        </w:tblPrEx>
        <w:tc>
          <w:tcPr>
            <w:tcW w:w="2720" w:type="dxa"/>
            <w:tcBorders>
              <w:top w:val="single" w:sz="6" w:space="0" w:color="auto"/>
              <w:left w:val="single" w:sz="12" w:space="0" w:color="auto"/>
              <w:bottom w:val="single" w:sz="6" w:space="0" w:color="auto"/>
              <w:right w:val="single" w:sz="6" w:space="0" w:color="auto"/>
            </w:tcBorders>
            <w:shd w:val="clear" w:color="auto" w:fill="FFFFFF"/>
          </w:tcPr>
          <w:p w:rsidR="00B607FE" w:rsidRDefault="00B607FE">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B607FE" w:rsidRDefault="00B607FE">
            <w:pPr>
              <w:numPr>
                <w:ilvl w:val="12"/>
                <w:numId w:val="0"/>
              </w:numPr>
              <w:jc w:val="both"/>
              <w:rPr>
                <w:rFonts w:ascii="Arial" w:hAnsi="Arial" w:cs="Arial"/>
                <w:b/>
                <w:bCs/>
                <w:sz w:val="24"/>
                <w:szCs w:val="24"/>
              </w:rPr>
            </w:pPr>
            <w:r>
              <w:rPr>
                <w:rFonts w:ascii="Arial" w:hAnsi="Arial" w:cs="Arial"/>
                <w:b/>
                <w:bCs/>
              </w:rPr>
              <w:t> </w:t>
            </w:r>
          </w:p>
        </w:tc>
        <w:tc>
          <w:tcPr>
            <w:tcW w:w="3340" w:type="dxa"/>
            <w:tcBorders>
              <w:top w:val="single" w:sz="6" w:space="0" w:color="auto"/>
              <w:left w:val="nil"/>
              <w:bottom w:val="single" w:sz="6" w:space="0" w:color="auto"/>
              <w:right w:val="single" w:sz="12" w:space="0" w:color="auto"/>
            </w:tcBorders>
            <w:shd w:val="clear" w:color="auto" w:fill="FFFFFF"/>
          </w:tcPr>
          <w:p w:rsidR="00B607FE" w:rsidRDefault="00B607FE">
            <w:pPr>
              <w:numPr>
                <w:ilvl w:val="12"/>
                <w:numId w:val="0"/>
              </w:numPr>
              <w:jc w:val="both"/>
              <w:rPr>
                <w:rFonts w:ascii="Arial" w:hAnsi="Arial" w:cs="Arial"/>
                <w:b/>
                <w:bCs/>
                <w:sz w:val="24"/>
                <w:szCs w:val="24"/>
              </w:rPr>
            </w:pPr>
            <w:r>
              <w:rPr>
                <w:rFonts w:ascii="Arial" w:hAnsi="Arial" w:cs="Arial"/>
                <w:b/>
                <w:bCs/>
              </w:rPr>
              <w:t> </w:t>
            </w:r>
          </w:p>
        </w:tc>
      </w:tr>
      <w:tr w:rsidR="00B607FE">
        <w:tblPrEx>
          <w:tblCellMar>
            <w:top w:w="0" w:type="dxa"/>
            <w:bottom w:w="0" w:type="dxa"/>
          </w:tblCellMar>
        </w:tblPrEx>
        <w:tc>
          <w:tcPr>
            <w:tcW w:w="2720" w:type="dxa"/>
            <w:tcBorders>
              <w:top w:val="single" w:sz="6" w:space="0" w:color="auto"/>
              <w:left w:val="single" w:sz="12" w:space="0" w:color="auto"/>
              <w:bottom w:val="single" w:sz="6" w:space="0" w:color="auto"/>
              <w:right w:val="single" w:sz="6" w:space="0" w:color="auto"/>
            </w:tcBorders>
            <w:shd w:val="clear" w:color="FF0000" w:fill="auto"/>
          </w:tcPr>
          <w:p w:rsidR="00B607FE" w:rsidRDefault="00B607FE">
            <w:pPr>
              <w:numPr>
                <w:ilvl w:val="12"/>
                <w:numId w:val="0"/>
              </w:numPr>
              <w:ind w:left="76"/>
              <w:rPr>
                <w:rFonts w:ascii="Tahoma" w:hAnsi="Tahoma" w:cs="Tahoma"/>
              </w:rPr>
            </w:pPr>
            <w:r>
              <w:rPr>
                <w:rFonts w:ascii="Tahoma" w:hAnsi="Tahoma" w:cs="Tahoma"/>
                <w:noProof/>
              </w:rPr>
              <w:t>Person Hours</w:t>
            </w:r>
          </w:p>
        </w:tc>
        <w:tc>
          <w:tcPr>
            <w:tcW w:w="2340" w:type="dxa"/>
            <w:tcBorders>
              <w:top w:val="single" w:sz="6" w:space="0" w:color="auto"/>
              <w:left w:val="nil"/>
              <w:bottom w:val="single" w:sz="6" w:space="0" w:color="auto"/>
              <w:right w:val="single" w:sz="6" w:space="0" w:color="auto"/>
            </w:tcBorders>
            <w:shd w:val="clear" w:color="FF0000" w:fill="auto"/>
          </w:tcPr>
          <w:p w:rsidR="00B607FE" w:rsidRDefault="00B607FE">
            <w:pPr>
              <w:numPr>
                <w:ilvl w:val="12"/>
                <w:numId w:val="0"/>
              </w:numPr>
              <w:jc w:val="both"/>
              <w:rPr>
                <w:rFonts w:ascii="Tahoma" w:hAnsi="Tahoma" w:cs="Tahoma"/>
              </w:rPr>
            </w:pPr>
            <w:r>
              <w:rPr>
                <w:rFonts w:ascii="Tahoma" w:hAnsi="Tahoma" w:cs="Tahoma"/>
                <w:b/>
                <w:bCs/>
              </w:rPr>
              <w:t xml:space="preserve">H: </w:t>
            </w:r>
            <w:r>
              <w:rPr>
                <w:rFonts w:ascii="Tahoma" w:hAnsi="Tahoma" w:cs="Tahoma"/>
              </w:rPr>
              <w:t>Over 20,000</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Assigned Project Manager, engaged consultant, comprehensive project management approach and communications plan </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Estimated Project Schedule</w:t>
            </w:r>
          </w:p>
        </w:tc>
        <w:tc>
          <w:tcPr>
            <w:tcW w:w="2340" w:type="dxa"/>
            <w:tcBorders>
              <w:top w:val="nil"/>
              <w:left w:val="nil"/>
              <w:bottom w:val="single" w:sz="6" w:space="0" w:color="auto"/>
              <w:right w:val="single" w:sz="6" w:space="0" w:color="auto"/>
            </w:tcBorders>
          </w:tcPr>
          <w:p w:rsidR="00B607FE" w:rsidRDefault="00B607FE">
            <w:pPr>
              <w:numPr>
                <w:ilvl w:val="12"/>
                <w:numId w:val="0"/>
              </w:numPr>
              <w:jc w:val="both"/>
              <w:rPr>
                <w:rFonts w:ascii="Tahoma" w:hAnsi="Tahoma" w:cs="Tahoma"/>
                <w:noProof/>
              </w:rPr>
            </w:pPr>
            <w:r>
              <w:rPr>
                <w:rFonts w:ascii="Tahoma" w:hAnsi="Tahoma" w:cs="Tahoma"/>
                <w:b/>
                <w:bCs/>
              </w:rPr>
              <w:t xml:space="preserve">H: </w:t>
            </w:r>
            <w:r>
              <w:rPr>
                <w:rFonts w:ascii="Tahoma" w:hAnsi="Tahoma" w:cs="Tahoma"/>
                <w:noProof/>
              </w:rPr>
              <w:t>Over 12 months</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Team Size at Peak</w:t>
            </w:r>
          </w:p>
        </w:tc>
        <w:tc>
          <w:tcPr>
            <w:tcW w:w="2340" w:type="dxa"/>
            <w:tcBorders>
              <w:top w:val="nil"/>
              <w:left w:val="nil"/>
              <w:bottom w:val="single" w:sz="6" w:space="0" w:color="auto"/>
              <w:right w:val="single" w:sz="6" w:space="0" w:color="auto"/>
            </w:tcBorders>
          </w:tcPr>
          <w:p w:rsidR="00B607FE" w:rsidRDefault="00B607FE">
            <w:pPr>
              <w:numPr>
                <w:ilvl w:val="12"/>
                <w:numId w:val="0"/>
              </w:numPr>
              <w:jc w:val="both"/>
              <w:rPr>
                <w:rFonts w:ascii="Tahoma" w:hAnsi="Tahoma" w:cs="Tahoma"/>
                <w:noProof/>
              </w:rPr>
            </w:pPr>
            <w:r>
              <w:rPr>
                <w:rFonts w:ascii="Tahoma" w:hAnsi="Tahoma" w:cs="Tahoma"/>
                <w:b/>
                <w:bCs/>
              </w:rPr>
              <w:t>H:</w:t>
            </w:r>
            <w:r>
              <w:rPr>
                <w:rFonts w:ascii="Tahoma" w:hAnsi="Tahoma" w:cs="Tahoma"/>
              </w:rPr>
              <w:t xml:space="preserve"> O</w:t>
            </w:r>
            <w:r>
              <w:rPr>
                <w:rFonts w:ascii="Tahoma" w:hAnsi="Tahoma" w:cs="Tahoma"/>
                <w:noProof/>
              </w:rPr>
              <w:t>ver 15 members</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Comprehensive communications plan, frequent meetings, tight project management oversight</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Number of Interfaces to Existing Systems Affected</w:t>
            </w:r>
          </w:p>
        </w:tc>
        <w:tc>
          <w:tcPr>
            <w:tcW w:w="2340" w:type="dxa"/>
            <w:tcBorders>
              <w:top w:val="nil"/>
              <w:left w:val="nil"/>
              <w:bottom w:val="single" w:sz="6" w:space="0" w:color="auto"/>
              <w:right w:val="single" w:sz="6" w:space="0" w:color="auto"/>
            </w:tcBorders>
          </w:tcPr>
          <w:p w:rsidR="00B607FE" w:rsidRDefault="00B607FE">
            <w:pPr>
              <w:numPr>
                <w:ilvl w:val="12"/>
                <w:numId w:val="0"/>
              </w:numPr>
              <w:jc w:val="both"/>
              <w:rPr>
                <w:rFonts w:ascii="Tahoma" w:hAnsi="Tahoma" w:cs="Tahoma"/>
                <w:noProof/>
              </w:rPr>
            </w:pPr>
            <w:r>
              <w:rPr>
                <w:rFonts w:ascii="Tahoma" w:hAnsi="Tahoma" w:cs="Tahoma"/>
                <w:b/>
                <w:bCs/>
              </w:rPr>
              <w:t>H:</w:t>
            </w:r>
            <w:r>
              <w:rPr>
                <w:rFonts w:ascii="Tahoma" w:hAnsi="Tahoma" w:cs="Tahoma"/>
              </w:rPr>
              <w:t xml:space="preserve"> </w:t>
            </w:r>
            <w:r>
              <w:rPr>
                <w:rFonts w:ascii="Tahoma" w:hAnsi="Tahoma" w:cs="Tahoma"/>
                <w:noProof/>
              </w:rPr>
              <w:t>Over 3</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Develop interface control document immediately</w:t>
            </w:r>
          </w:p>
        </w:tc>
      </w:tr>
      <w:tr w:rsidR="00B607FE">
        <w:tblPrEx>
          <w:tblCellMar>
            <w:top w:w="0" w:type="dxa"/>
            <w:bottom w:w="0" w:type="dxa"/>
          </w:tblCellMar>
        </w:tblPrEx>
        <w:tc>
          <w:tcPr>
            <w:tcW w:w="2720" w:type="dxa"/>
            <w:tcBorders>
              <w:top w:val="single" w:sz="6" w:space="0" w:color="auto"/>
              <w:left w:val="single" w:sz="12" w:space="0" w:color="auto"/>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Project Definition</w:t>
            </w:r>
          </w:p>
        </w:tc>
        <w:tc>
          <w:tcPr>
            <w:tcW w:w="2340" w:type="dxa"/>
            <w:tcBorders>
              <w:top w:val="single" w:sz="6" w:space="0" w:color="auto"/>
              <w:left w:val="nil"/>
              <w:bottom w:val="single" w:sz="6" w:space="0" w:color="auto"/>
              <w:right w:val="single" w:sz="6" w:space="0" w:color="auto"/>
            </w:tcBorders>
            <w:shd w:val="clear" w:color="auto" w:fill="FFFFFF"/>
          </w:tcPr>
          <w:p w:rsidR="00B607FE" w:rsidRDefault="00B607FE">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 </w:t>
            </w:r>
          </w:p>
        </w:tc>
        <w:tc>
          <w:tcPr>
            <w:tcW w:w="3340" w:type="dxa"/>
            <w:tcBorders>
              <w:top w:val="single" w:sz="6" w:space="0" w:color="auto"/>
              <w:left w:val="nil"/>
              <w:bottom w:val="single" w:sz="6" w:space="0" w:color="auto"/>
              <w:right w:val="single" w:sz="12" w:space="0" w:color="auto"/>
            </w:tcBorders>
            <w:shd w:val="clear" w:color="auto" w:fill="FFFFFF"/>
          </w:tcPr>
          <w:p w:rsidR="00B607FE" w:rsidRDefault="00B607FE">
            <w:pPr>
              <w:numPr>
                <w:ilvl w:val="12"/>
                <w:numId w:val="0"/>
              </w:numPr>
              <w:ind w:left="76"/>
              <w:rPr>
                <w:rFonts w:ascii="Tahoma" w:hAnsi="Tahoma" w:cs="Tahoma"/>
                <w:noProof/>
              </w:rPr>
            </w:pPr>
            <w:r>
              <w:rPr>
                <w:rFonts w:ascii="Tahoma" w:hAnsi="Tahoma" w:cs="Tahoma"/>
                <w:noProof/>
              </w:rPr>
              <w:t> </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Narrow Knowledge Level of Users</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Knowledgeable of user area only</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Assigned Project Manager(s) to assess global implications </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Available documentation clouds establishment of baseline</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More than 75% complete/current</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Balance of information to be gathered by consultant</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Project Scope Creep</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Scope generally defined, subject to revision</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 xml:space="preserve">Unlikely </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Scope intially defined in project plan, reviewed monthly by</w:t>
            </w:r>
            <w:r w:rsidR="00FA0982">
              <w:rPr>
                <w:rFonts w:ascii="Tahoma" w:hAnsi="Tahoma" w:cs="Tahoma"/>
                <w:noProof/>
              </w:rPr>
              <w:t xml:space="preserve"> three groups (Project Manager </w:t>
            </w:r>
            <w:r>
              <w:rPr>
                <w:rFonts w:ascii="Tahoma" w:hAnsi="Tahoma" w:cs="Tahoma"/>
                <w:noProof/>
              </w:rPr>
              <w:t>and Steering Committee) to prevent undetected scope creep </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Consultant Project Deliverables unclear</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Well defined</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Included in project plan, subject to amendment </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Vendor Project Deliverables</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Estimated, not clearly defined</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Somewhat 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Included in project plan, subject to amendment </w:t>
            </w:r>
          </w:p>
          <w:p w:rsidR="00B607FE" w:rsidRDefault="00B607FE">
            <w:pPr>
              <w:numPr>
                <w:ilvl w:val="12"/>
                <w:numId w:val="0"/>
              </w:numPr>
              <w:ind w:left="76"/>
              <w:rPr>
                <w:rFonts w:ascii="Tahoma" w:hAnsi="Tahoma" w:cs="Tahoma"/>
                <w:noProof/>
              </w:rPr>
            </w:pPr>
          </w:p>
          <w:p w:rsidR="00B607FE" w:rsidRDefault="00B607FE">
            <w:pPr>
              <w:numPr>
                <w:ilvl w:val="12"/>
                <w:numId w:val="0"/>
              </w:numPr>
              <w:ind w:left="76"/>
              <w:rPr>
                <w:rFonts w:ascii="Tahoma" w:hAnsi="Tahoma" w:cs="Tahoma"/>
                <w:noProof/>
              </w:rPr>
            </w:pP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Cost Estimates Unrealistic</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Thoroughly predicted by industry experts using proven practices to 15% margin of error</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Included in project plan, subject to amendment as new details regarding project scope are revealed </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Timeline Estimates Unrealistic</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 xml:space="preserve">M: </w:t>
            </w:r>
            <w:r>
              <w:rPr>
                <w:rFonts w:ascii="Tahoma" w:hAnsi="Tahoma" w:cs="Tahoma"/>
              </w:rPr>
              <w:t>Timeline assumes no derailment</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Somewhat 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Timeline reviewed monthly by three groups (Project Manager and Steering Committee) to prevent undetected timeline departures </w:t>
            </w:r>
          </w:p>
          <w:p w:rsidR="00B607FE" w:rsidRDefault="00B607FE">
            <w:pPr>
              <w:numPr>
                <w:ilvl w:val="12"/>
                <w:numId w:val="0"/>
              </w:numPr>
              <w:ind w:left="76"/>
              <w:rPr>
                <w:rFonts w:ascii="Tahoma" w:hAnsi="Tahoma" w:cs="Tahoma"/>
                <w:noProof/>
              </w:rPr>
            </w:pPr>
          </w:p>
          <w:p w:rsidR="00B607FE" w:rsidRDefault="00B607FE">
            <w:pPr>
              <w:numPr>
                <w:ilvl w:val="12"/>
                <w:numId w:val="0"/>
              </w:numPr>
              <w:ind w:left="76"/>
              <w:rPr>
                <w:rFonts w:ascii="Tahoma" w:hAnsi="Tahoma" w:cs="Tahoma"/>
                <w:noProof/>
              </w:rPr>
            </w:pP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Number of Team Members Unknowledgeable of Business </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Team well versed in business operations impacted by technology </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Project Manager and consultant to identify knowledge gaps and provide training, as necessary </w:t>
            </w:r>
          </w:p>
        </w:tc>
      </w:tr>
      <w:tr w:rsidR="00B607FE">
        <w:tblPrEx>
          <w:tblCellMar>
            <w:top w:w="0" w:type="dxa"/>
            <w:bottom w:w="0" w:type="dxa"/>
          </w:tblCellMar>
        </w:tblPrEx>
        <w:tc>
          <w:tcPr>
            <w:tcW w:w="2720" w:type="dxa"/>
            <w:tcBorders>
              <w:top w:val="single" w:sz="6" w:space="0" w:color="000000"/>
              <w:left w:val="single" w:sz="12" w:space="0" w:color="auto"/>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Project Leadership</w:t>
            </w:r>
          </w:p>
        </w:tc>
        <w:tc>
          <w:tcPr>
            <w:tcW w:w="23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 </w:t>
            </w:r>
          </w:p>
        </w:tc>
        <w:tc>
          <w:tcPr>
            <w:tcW w:w="3340" w:type="dxa"/>
            <w:tcBorders>
              <w:top w:val="single" w:sz="6" w:space="0" w:color="000000"/>
              <w:left w:val="nil"/>
              <w:bottom w:val="single" w:sz="6" w:space="0" w:color="auto"/>
              <w:right w:val="single" w:sz="12" w:space="0" w:color="auto"/>
            </w:tcBorders>
            <w:shd w:val="clear" w:color="auto" w:fill="FFFFFF"/>
          </w:tcPr>
          <w:p w:rsidR="00B607FE" w:rsidRDefault="00B607FE">
            <w:pPr>
              <w:numPr>
                <w:ilvl w:val="12"/>
                <w:numId w:val="0"/>
              </w:numPr>
              <w:ind w:left="76"/>
              <w:rPr>
                <w:rFonts w:ascii="Tahoma" w:hAnsi="Tahoma" w:cs="Tahoma"/>
                <w:noProof/>
              </w:rPr>
            </w:pPr>
            <w:r>
              <w:rPr>
                <w:rFonts w:ascii="Tahoma" w:hAnsi="Tahoma" w:cs="Tahoma"/>
                <w:noProof/>
              </w:rPr>
              <w:t> </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Steering Committee existence </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Identified and enthusiastic</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Frequently seek feedback to ensure continued support</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 xml:space="preserve">Absence of Commitment Level/Attitude of Management </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Understands value &amp; supports project</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 </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Frequently seek feedback to ensure continued support</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lastRenderedPageBreak/>
              <w:t>Absence of Commitment Level/Attitude of Users</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Understands value &amp; supports project</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 </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Frequently seek feedback to ensure continued support</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Absence of Mid-Management Commitment</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Most understand value &amp; support project</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Frequently seek feedback to ensure continued support </w:t>
            </w:r>
          </w:p>
        </w:tc>
      </w:tr>
      <w:tr w:rsidR="00B607FE">
        <w:tblPrEx>
          <w:tblCellMar>
            <w:top w:w="0" w:type="dxa"/>
            <w:bottom w:w="0" w:type="dxa"/>
          </w:tblCellMar>
        </w:tblPrEx>
        <w:tc>
          <w:tcPr>
            <w:tcW w:w="2720" w:type="dxa"/>
            <w:tcBorders>
              <w:top w:val="single" w:sz="6" w:space="0" w:color="000000"/>
              <w:left w:val="single" w:sz="12" w:space="0" w:color="auto"/>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 </w:t>
            </w:r>
          </w:p>
        </w:tc>
        <w:tc>
          <w:tcPr>
            <w:tcW w:w="3340" w:type="dxa"/>
            <w:tcBorders>
              <w:top w:val="single" w:sz="6" w:space="0" w:color="000000"/>
              <w:left w:val="nil"/>
              <w:bottom w:val="single" w:sz="6" w:space="0" w:color="auto"/>
              <w:right w:val="single" w:sz="12" w:space="0" w:color="auto"/>
            </w:tcBorders>
            <w:shd w:val="clear" w:color="auto" w:fill="FFFFFF"/>
          </w:tcPr>
          <w:p w:rsidR="00B607FE" w:rsidRDefault="00B607FE">
            <w:pPr>
              <w:numPr>
                <w:ilvl w:val="12"/>
                <w:numId w:val="0"/>
              </w:numPr>
              <w:ind w:left="76"/>
              <w:rPr>
                <w:rFonts w:ascii="Tahoma" w:hAnsi="Tahoma" w:cs="Tahoma"/>
                <w:noProof/>
              </w:rPr>
            </w:pPr>
            <w:r>
              <w:rPr>
                <w:rFonts w:ascii="Tahoma" w:hAnsi="Tahoma" w:cs="Tahoma"/>
                <w:noProof/>
              </w:rPr>
              <w:t> </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Project Team Availability</w:t>
            </w:r>
          </w:p>
        </w:tc>
        <w:tc>
          <w:tcPr>
            <w:tcW w:w="2340" w:type="dxa"/>
            <w:tcBorders>
              <w:top w:val="nil"/>
              <w:left w:val="nil"/>
              <w:bottom w:val="single" w:sz="6" w:space="0" w:color="auto"/>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Distributed team makes availability questionable</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Somewhat likely</w:t>
            </w:r>
          </w:p>
        </w:tc>
        <w:tc>
          <w:tcPr>
            <w:tcW w:w="3340" w:type="dxa"/>
            <w:tcBorders>
              <w:top w:val="nil"/>
              <w:left w:val="nil"/>
              <w:bottom w:val="single" w:sz="6" w:space="0" w:color="auto"/>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Continuous review of project momentum by all levels. Consultant to identify any impacts caused by unavailability. If necessary, increase committmment by participants to full time status</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Likely</w:t>
            </w:r>
          </w:p>
        </w:tc>
        <w:tc>
          <w:tcPr>
            <w:tcW w:w="3340" w:type="dxa"/>
            <w:tcBorders>
              <w:top w:val="nil"/>
              <w:left w:val="nil"/>
              <w:bottom w:val="single" w:sz="6" w:space="0" w:color="auto"/>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Use of Intranet project website, comprehensive Communications Plan</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Project Team’s Shared Work Experience creates poor working relationship</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Some have worked together before</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Somewhat 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Comprehensive Communications Plan</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User Group Participants coordinated by full time employee</w:t>
            </w:r>
          </w:p>
        </w:tc>
      </w:tr>
      <w:tr w:rsidR="00B607FE">
        <w:tblPrEx>
          <w:tblCellMar>
            <w:top w:w="0" w:type="dxa"/>
            <w:bottom w:w="0" w:type="dxa"/>
          </w:tblCellMar>
        </w:tblPrEx>
        <w:tc>
          <w:tcPr>
            <w:tcW w:w="2720" w:type="dxa"/>
            <w:tcBorders>
              <w:top w:val="single" w:sz="6" w:space="0" w:color="000000"/>
              <w:left w:val="single" w:sz="12" w:space="0" w:color="auto"/>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Project Management</w:t>
            </w:r>
          </w:p>
        </w:tc>
        <w:tc>
          <w:tcPr>
            <w:tcW w:w="23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 </w:t>
            </w:r>
          </w:p>
        </w:tc>
        <w:tc>
          <w:tcPr>
            <w:tcW w:w="3340" w:type="dxa"/>
            <w:tcBorders>
              <w:top w:val="single" w:sz="6" w:space="0" w:color="000000"/>
              <w:left w:val="nil"/>
              <w:bottom w:val="single" w:sz="6" w:space="0" w:color="auto"/>
              <w:right w:val="single" w:sz="12" w:space="0" w:color="auto"/>
            </w:tcBorders>
            <w:shd w:val="clear" w:color="auto" w:fill="FFFFFF"/>
          </w:tcPr>
          <w:p w:rsidR="00B607FE" w:rsidRDefault="00B607FE">
            <w:pPr>
              <w:numPr>
                <w:ilvl w:val="12"/>
                <w:numId w:val="0"/>
              </w:numPr>
              <w:ind w:left="76"/>
              <w:rPr>
                <w:rFonts w:ascii="Tahoma" w:hAnsi="Tahoma" w:cs="Tahoma"/>
                <w:noProof/>
              </w:rPr>
            </w:pPr>
            <w:r>
              <w:rPr>
                <w:rFonts w:ascii="Tahoma" w:hAnsi="Tahoma" w:cs="Tahoma"/>
                <w:noProof/>
              </w:rPr>
              <w:t> </w:t>
            </w:r>
          </w:p>
        </w:tc>
      </w:tr>
      <w:tr w:rsidR="00B607FE">
        <w:tblPrEx>
          <w:tblCellMar>
            <w:top w:w="0" w:type="dxa"/>
            <w:bottom w:w="0" w:type="dxa"/>
          </w:tblCellMar>
        </w:tblPrEx>
        <w:tc>
          <w:tcPr>
            <w:tcW w:w="2720" w:type="dxa"/>
            <w:tcBorders>
              <w:top w:val="single" w:sz="6" w:space="0" w:color="auto"/>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Procurement</w:t>
            </w:r>
          </w:p>
          <w:p w:rsidR="00B607FE" w:rsidRDefault="00B607FE">
            <w:pPr>
              <w:numPr>
                <w:ilvl w:val="12"/>
                <w:numId w:val="0"/>
              </w:numPr>
              <w:ind w:left="76"/>
              <w:rPr>
                <w:rFonts w:ascii="Tahoma" w:hAnsi="Tahoma" w:cs="Tahoma"/>
                <w:noProof/>
              </w:rPr>
            </w:pPr>
            <w:r>
              <w:rPr>
                <w:rFonts w:ascii="Tahoma" w:hAnsi="Tahoma" w:cs="Tahoma"/>
                <w:noProof/>
              </w:rPr>
              <w:t>Methodology Used foreign to team</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Procurement Methodology familiar to team</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N/A </w:t>
            </w:r>
          </w:p>
        </w:tc>
      </w:tr>
      <w:tr w:rsidR="00B607FE">
        <w:tblPrEx>
          <w:tblCellMar>
            <w:top w:w="0" w:type="dxa"/>
            <w:bottom w:w="0" w:type="dxa"/>
          </w:tblCellMar>
        </w:tblPrEx>
        <w:trPr>
          <w:cantSplit/>
          <w:trHeight w:val="241"/>
        </w:trPr>
        <w:tc>
          <w:tcPr>
            <w:tcW w:w="2720" w:type="dxa"/>
            <w:tcBorders>
              <w:top w:val="single" w:sz="6" w:space="0" w:color="auto"/>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Change Management Procedures undefined</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Well-defined</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N/A </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Quality Management Procedures unclear</w:t>
            </w:r>
          </w:p>
        </w:tc>
        <w:tc>
          <w:tcPr>
            <w:tcW w:w="2340" w:type="dxa"/>
            <w:tcBorders>
              <w:top w:val="nil"/>
              <w:left w:val="nil"/>
              <w:bottom w:val="single" w:sz="6" w:space="0" w:color="auto"/>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Well-defined and accepted</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nil"/>
              <w:bottom w:val="single" w:sz="6" w:space="0" w:color="auto"/>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N/A </w:t>
            </w:r>
          </w:p>
        </w:tc>
      </w:tr>
      <w:tr w:rsidR="00B607FE">
        <w:tblPrEx>
          <w:tblCellMar>
            <w:top w:w="0" w:type="dxa"/>
            <w:bottom w:w="0" w:type="dxa"/>
          </w:tblCellMar>
        </w:tblPrEx>
        <w:tc>
          <w:tcPr>
            <w:tcW w:w="2720" w:type="dxa"/>
            <w:tcBorders>
              <w:top w:val="single" w:sz="6" w:space="0" w:color="000000"/>
              <w:left w:val="single" w:sz="12" w:space="0" w:color="auto"/>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 xml:space="preserve">Software Vendor </w:t>
            </w:r>
          </w:p>
        </w:tc>
        <w:tc>
          <w:tcPr>
            <w:tcW w:w="23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jc w:val="both"/>
              <w:rPr>
                <w:rFonts w:ascii="Arial" w:hAnsi="Arial" w:cs="Arial"/>
                <w:b/>
                <w:bCs/>
                <w:sz w:val="22"/>
                <w:szCs w:val="22"/>
              </w:rPr>
            </w:pPr>
          </w:p>
        </w:tc>
        <w:tc>
          <w:tcPr>
            <w:tcW w:w="1440" w:type="dxa"/>
            <w:tcBorders>
              <w:top w:val="single" w:sz="6" w:space="0" w:color="000000"/>
              <w:left w:val="nil"/>
              <w:bottom w:val="single" w:sz="6" w:space="0" w:color="auto"/>
              <w:right w:val="single" w:sz="6" w:space="0" w:color="auto"/>
            </w:tcBorders>
            <w:shd w:val="clear" w:color="auto" w:fill="FFFFFF"/>
          </w:tcPr>
          <w:p w:rsidR="00B607FE" w:rsidRDefault="00B607FE">
            <w:pPr>
              <w:numPr>
                <w:ilvl w:val="12"/>
                <w:numId w:val="0"/>
              </w:numPr>
              <w:rPr>
                <w:rFonts w:ascii="Arial" w:hAnsi="Arial" w:cs="Arial"/>
                <w:b/>
                <w:bCs/>
                <w:sz w:val="22"/>
                <w:szCs w:val="22"/>
              </w:rPr>
            </w:pPr>
            <w:r>
              <w:rPr>
                <w:rFonts w:ascii="Arial" w:hAnsi="Arial" w:cs="Arial"/>
                <w:b/>
                <w:bCs/>
                <w:sz w:val="22"/>
                <w:szCs w:val="22"/>
              </w:rPr>
              <w:t> </w:t>
            </w:r>
          </w:p>
        </w:tc>
        <w:tc>
          <w:tcPr>
            <w:tcW w:w="3340" w:type="dxa"/>
            <w:tcBorders>
              <w:top w:val="single" w:sz="6" w:space="0" w:color="000000"/>
              <w:left w:val="nil"/>
              <w:bottom w:val="single" w:sz="6" w:space="0" w:color="auto"/>
              <w:right w:val="single" w:sz="12" w:space="0" w:color="auto"/>
            </w:tcBorders>
            <w:shd w:val="clear" w:color="auto" w:fill="FFFFFF"/>
          </w:tcPr>
          <w:p w:rsidR="00B607FE" w:rsidRDefault="00B607FE">
            <w:pPr>
              <w:numPr>
                <w:ilvl w:val="12"/>
                <w:numId w:val="0"/>
              </w:numPr>
              <w:ind w:left="76"/>
              <w:rPr>
                <w:rFonts w:ascii="Tahoma" w:hAnsi="Tahoma" w:cs="Tahoma"/>
                <w:noProof/>
              </w:rPr>
            </w:pPr>
            <w:r>
              <w:rPr>
                <w:rFonts w:ascii="Tahoma" w:hAnsi="Tahoma" w:cs="Tahoma"/>
                <w:noProof/>
              </w:rPr>
              <w:t> </w:t>
            </w:r>
          </w:p>
        </w:tc>
      </w:tr>
      <w:tr w:rsidR="00B607FE">
        <w:tblPrEx>
          <w:tblCellMar>
            <w:top w:w="0" w:type="dxa"/>
            <w:bottom w:w="0" w:type="dxa"/>
          </w:tblCellMar>
        </w:tblPrEx>
        <w:tc>
          <w:tcPr>
            <w:tcW w:w="2720" w:type="dxa"/>
            <w:tcBorders>
              <w:top w:val="nil"/>
              <w:left w:val="single" w:sz="12" w:space="0" w:color="auto"/>
              <w:bottom w:val="single" w:sz="6" w:space="0" w:color="auto"/>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Number of Times Team Has Done Prior Work with Vendor Creates Foreign Relationship</w:t>
            </w:r>
          </w:p>
        </w:tc>
        <w:tc>
          <w:tcPr>
            <w:tcW w:w="2340" w:type="dxa"/>
            <w:tcBorders>
              <w:top w:val="nil"/>
              <w:left w:val="nil"/>
              <w:bottom w:val="single" w:sz="6" w:space="0" w:color="auto"/>
              <w:right w:val="single" w:sz="6" w:space="0" w:color="auto"/>
            </w:tcBorders>
          </w:tcPr>
          <w:p w:rsidR="00B607FE" w:rsidRDefault="00B607FE">
            <w:pPr>
              <w:numPr>
                <w:ilvl w:val="12"/>
                <w:numId w:val="0"/>
              </w:numPr>
            </w:pPr>
            <w:r>
              <w:rPr>
                <w:rFonts w:ascii="Tahoma" w:hAnsi="Tahoma" w:cs="Tahoma"/>
                <w:b/>
                <w:bCs/>
              </w:rPr>
              <w:t>H:</w:t>
            </w:r>
            <w:r>
              <w:rPr>
                <w:rFonts w:ascii="Tahoma" w:hAnsi="Tahoma" w:cs="Tahoma"/>
              </w:rPr>
              <w:t xml:space="preserve"> Never</w:t>
            </w:r>
          </w:p>
        </w:tc>
        <w:tc>
          <w:tcPr>
            <w:tcW w:w="1440" w:type="dxa"/>
            <w:tcBorders>
              <w:top w:val="nil"/>
              <w:left w:val="nil"/>
              <w:bottom w:val="single" w:sz="6" w:space="0" w:color="auto"/>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Certainty</w:t>
            </w:r>
          </w:p>
        </w:tc>
        <w:tc>
          <w:tcPr>
            <w:tcW w:w="3340" w:type="dxa"/>
            <w:tcBorders>
              <w:top w:val="nil"/>
              <w:left w:val="nil"/>
              <w:bottom w:val="single" w:sz="6" w:space="0" w:color="auto"/>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A comprehensive vendor evaluation and selection process (incorporated into Project Plan) will be employed to predict and define the relationship between the department and the vendor</w:t>
            </w: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M:</w:t>
            </w:r>
            <w:r>
              <w:rPr>
                <w:rFonts w:ascii="Tahoma" w:hAnsi="Tahoma" w:cs="Tahoma"/>
              </w:rPr>
              <w:t xml:space="preserve"> Conceptual understanding</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Somewhat likely</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Comprehensive vendor evaluation and selection process incorporated into Project Plan will assist the team in better understanding the package offering(s)</w:t>
            </w:r>
          </w:p>
          <w:p w:rsidR="00B607FE" w:rsidRDefault="00B607FE">
            <w:pPr>
              <w:numPr>
                <w:ilvl w:val="12"/>
                <w:numId w:val="0"/>
              </w:numPr>
              <w:rPr>
                <w:rFonts w:ascii="Tahoma" w:hAnsi="Tahoma" w:cs="Tahoma"/>
                <w:noProof/>
              </w:rPr>
            </w:pPr>
          </w:p>
          <w:p w:rsidR="00B607FE" w:rsidRDefault="00B607FE">
            <w:pPr>
              <w:numPr>
                <w:ilvl w:val="12"/>
                <w:numId w:val="0"/>
              </w:numPr>
              <w:rPr>
                <w:rFonts w:ascii="Tahoma" w:hAnsi="Tahoma" w:cs="Tahoma"/>
                <w:noProof/>
              </w:rPr>
            </w:pPr>
          </w:p>
        </w:tc>
      </w:tr>
      <w:tr w:rsidR="00B607FE">
        <w:tblPrEx>
          <w:tblCellMar>
            <w:top w:w="0" w:type="dxa"/>
            <w:bottom w:w="0" w:type="dxa"/>
          </w:tblCellMar>
        </w:tblPrEx>
        <w:trPr>
          <w:cantSplit/>
          <w:trHeight w:val="241"/>
        </w:trPr>
        <w:tc>
          <w:tcPr>
            <w:tcW w:w="2720" w:type="dxa"/>
            <w:tcBorders>
              <w:top w:val="nil"/>
              <w:left w:val="single" w:sz="12" w:space="0" w:color="auto"/>
              <w:bottom w:val="single" w:sz="6"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t>Poor Functional Match of Package to Initial System Requirements</w:t>
            </w:r>
          </w:p>
        </w:tc>
        <w:tc>
          <w:tcPr>
            <w:tcW w:w="2340" w:type="dxa"/>
            <w:tcBorders>
              <w:top w:val="nil"/>
              <w:left w:val="single" w:sz="6" w:space="0" w:color="auto"/>
              <w:bottom w:val="single" w:sz="6"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Minimal customization required</w:t>
            </w:r>
          </w:p>
        </w:tc>
        <w:tc>
          <w:tcPr>
            <w:tcW w:w="1440" w:type="dxa"/>
            <w:tcBorders>
              <w:top w:val="nil"/>
              <w:left w:val="single" w:sz="6" w:space="0" w:color="auto"/>
              <w:bottom w:val="single" w:sz="6"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 </w:t>
            </w:r>
          </w:p>
        </w:tc>
        <w:tc>
          <w:tcPr>
            <w:tcW w:w="3340" w:type="dxa"/>
            <w:tcBorders>
              <w:top w:val="nil"/>
              <w:left w:val="single" w:sz="6" w:space="0" w:color="auto"/>
              <w:bottom w:val="single" w:sz="6"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Although a package has not yet been selected, the Consultant has compared the initial requirements with available functionality and determined that a functional match to the initial requirements is very likely. Vendor selection will be based, in part, on how well the proposed application matches defined functional specifications.</w:t>
            </w:r>
          </w:p>
        </w:tc>
      </w:tr>
      <w:tr w:rsidR="00B607FE">
        <w:tblPrEx>
          <w:tblCellMar>
            <w:top w:w="0" w:type="dxa"/>
            <w:bottom w:w="0" w:type="dxa"/>
          </w:tblCellMar>
        </w:tblPrEx>
        <w:trPr>
          <w:cantSplit/>
          <w:trHeight w:val="241"/>
        </w:trPr>
        <w:tc>
          <w:tcPr>
            <w:tcW w:w="2720" w:type="dxa"/>
            <w:tcBorders>
              <w:top w:val="nil"/>
              <w:left w:val="single" w:sz="12" w:space="0" w:color="auto"/>
              <w:bottom w:val="single" w:sz="12" w:space="0" w:color="000000"/>
              <w:right w:val="single" w:sz="6" w:space="0" w:color="auto"/>
            </w:tcBorders>
          </w:tcPr>
          <w:p w:rsidR="00B607FE" w:rsidRDefault="00B607FE">
            <w:pPr>
              <w:numPr>
                <w:ilvl w:val="12"/>
                <w:numId w:val="0"/>
              </w:numPr>
              <w:ind w:left="76"/>
              <w:rPr>
                <w:rFonts w:ascii="Tahoma" w:hAnsi="Tahoma" w:cs="Tahoma"/>
                <w:noProof/>
              </w:rPr>
            </w:pPr>
            <w:r>
              <w:rPr>
                <w:rFonts w:ascii="Tahoma" w:hAnsi="Tahoma" w:cs="Tahoma"/>
                <w:noProof/>
              </w:rPr>
              <w:lastRenderedPageBreak/>
              <w:t>Team’s Involvement in Package Selection Impacts Success of Implementation</w:t>
            </w:r>
          </w:p>
        </w:tc>
        <w:tc>
          <w:tcPr>
            <w:tcW w:w="2340" w:type="dxa"/>
            <w:tcBorders>
              <w:top w:val="nil"/>
              <w:left w:val="single" w:sz="6" w:space="0" w:color="auto"/>
              <w:bottom w:val="single" w:sz="12" w:space="0" w:color="000000"/>
              <w:right w:val="single" w:sz="6" w:space="0" w:color="auto"/>
            </w:tcBorders>
          </w:tcPr>
          <w:p w:rsidR="00B607FE" w:rsidRDefault="00B607FE">
            <w:pPr>
              <w:numPr>
                <w:ilvl w:val="12"/>
                <w:numId w:val="0"/>
              </w:numPr>
            </w:pPr>
            <w:r>
              <w:rPr>
                <w:rFonts w:ascii="Tahoma" w:hAnsi="Tahoma" w:cs="Tahoma"/>
                <w:b/>
                <w:bCs/>
              </w:rPr>
              <w:t>L:</w:t>
            </w:r>
            <w:r>
              <w:rPr>
                <w:rFonts w:ascii="Tahoma" w:hAnsi="Tahoma" w:cs="Tahoma"/>
              </w:rPr>
              <w:t xml:space="preserve"> High involvement in selection</w:t>
            </w:r>
          </w:p>
        </w:tc>
        <w:tc>
          <w:tcPr>
            <w:tcW w:w="1440" w:type="dxa"/>
            <w:tcBorders>
              <w:top w:val="nil"/>
              <w:left w:val="single" w:sz="6" w:space="0" w:color="auto"/>
              <w:bottom w:val="single" w:sz="12" w:space="0" w:color="000000"/>
              <w:right w:val="single" w:sz="6" w:space="0" w:color="auto"/>
            </w:tcBorders>
          </w:tcPr>
          <w:p w:rsidR="00B607FE" w:rsidRDefault="00B607FE">
            <w:pPr>
              <w:numPr>
                <w:ilvl w:val="12"/>
                <w:numId w:val="0"/>
              </w:numPr>
              <w:rPr>
                <w:rFonts w:ascii="Arial" w:hAnsi="Arial" w:cs="Arial"/>
                <w:b/>
                <w:bCs/>
                <w:sz w:val="24"/>
                <w:szCs w:val="24"/>
              </w:rPr>
            </w:pPr>
            <w:r>
              <w:rPr>
                <w:rFonts w:ascii="Arial" w:hAnsi="Arial" w:cs="Arial"/>
                <w:b/>
                <w:bCs/>
              </w:rPr>
              <w:t>Unlikely</w:t>
            </w:r>
          </w:p>
        </w:tc>
        <w:tc>
          <w:tcPr>
            <w:tcW w:w="3340" w:type="dxa"/>
            <w:tcBorders>
              <w:top w:val="nil"/>
              <w:left w:val="single" w:sz="6" w:space="0" w:color="auto"/>
              <w:bottom w:val="single" w:sz="12" w:space="0" w:color="000000"/>
              <w:right w:val="single" w:sz="12" w:space="0" w:color="auto"/>
            </w:tcBorders>
          </w:tcPr>
          <w:p w:rsidR="00B607FE" w:rsidRDefault="00B607FE">
            <w:pPr>
              <w:numPr>
                <w:ilvl w:val="12"/>
                <w:numId w:val="0"/>
              </w:numPr>
              <w:rPr>
                <w:rFonts w:ascii="Tahoma" w:hAnsi="Tahoma" w:cs="Tahoma"/>
                <w:noProof/>
              </w:rPr>
            </w:pPr>
            <w:r>
              <w:rPr>
                <w:rFonts w:ascii="Tahoma" w:hAnsi="Tahoma" w:cs="Tahoma"/>
                <w:noProof/>
              </w:rPr>
              <w:t>Comprehensive vendor evaluation and selection process incorporated into Project Plan</w:t>
            </w:r>
          </w:p>
        </w:tc>
      </w:tr>
    </w:tbl>
    <w:p w:rsidR="00B607FE" w:rsidRDefault="00B607FE">
      <w:pPr>
        <w:numPr>
          <w:ilvl w:val="12"/>
          <w:numId w:val="0"/>
        </w:numPr>
        <w:ind w:left="360"/>
        <w:rPr>
          <w:rFonts w:ascii="Arial" w:hAnsi="Arial" w:cs="Arial"/>
          <w:b/>
          <w:bCs/>
          <w:sz w:val="24"/>
          <w:szCs w:val="24"/>
        </w:rPr>
      </w:pPr>
    </w:p>
    <w:p w:rsidR="00B607FE" w:rsidRDefault="00B607FE">
      <w:pPr>
        <w:numPr>
          <w:ilvl w:val="12"/>
          <w:numId w:val="0"/>
        </w:numPr>
        <w:ind w:left="360"/>
        <w:rPr>
          <w:rFonts w:ascii="Arial" w:hAnsi="Arial" w:cs="Arial"/>
          <w:b/>
          <w:bCs/>
          <w:sz w:val="24"/>
          <w:szCs w:val="24"/>
        </w:rPr>
      </w:pPr>
      <w:r>
        <w:rPr>
          <w:rFonts w:ascii="Arial" w:hAnsi="Arial" w:cs="Arial"/>
          <w:b/>
          <w:bCs/>
          <w:sz w:val="24"/>
          <w:szCs w:val="24"/>
        </w:rPr>
        <w:br w:type="page"/>
      </w:r>
    </w:p>
    <w:p w:rsidR="00B607FE" w:rsidRDefault="00B607FE">
      <w:pPr>
        <w:pStyle w:val="SubHeading"/>
        <w:numPr>
          <w:ilvl w:val="12"/>
          <w:numId w:val="0"/>
        </w:numPr>
        <w:ind w:left="720" w:hanging="360"/>
        <w:rPr>
          <w:rFonts w:ascii="Arial" w:hAnsi="Arial" w:cs="Arial"/>
        </w:rPr>
      </w:pPr>
      <w:bookmarkStart w:id="70" w:name="_Toc370695252"/>
      <w:bookmarkStart w:id="71" w:name="_Toc370696879"/>
      <w:bookmarkStart w:id="72" w:name="_Toc370697215"/>
      <w:bookmarkStart w:id="73" w:name="_Toc383848221"/>
      <w:bookmarkStart w:id="74" w:name="_Toc383848345"/>
      <w:bookmarkStart w:id="75" w:name="_Toc383950108"/>
      <w:bookmarkStart w:id="76" w:name="_Toc384540450"/>
      <w:bookmarkStart w:id="77" w:name="_Toc385229732"/>
      <w:bookmarkStart w:id="78" w:name="_Toc385230068"/>
      <w:bookmarkStart w:id="79" w:name="_Toc45596244"/>
      <w:r>
        <w:rPr>
          <w:rFonts w:ascii="Arial" w:hAnsi="Arial" w:cs="Arial"/>
        </w:rPr>
        <w:t>Milestones</w:t>
      </w:r>
      <w:bookmarkEnd w:id="70"/>
      <w:bookmarkEnd w:id="71"/>
      <w:bookmarkEnd w:id="72"/>
      <w:bookmarkEnd w:id="73"/>
      <w:bookmarkEnd w:id="74"/>
      <w:bookmarkEnd w:id="75"/>
      <w:bookmarkEnd w:id="76"/>
      <w:bookmarkEnd w:id="77"/>
      <w:bookmarkEnd w:id="78"/>
      <w:bookmarkEnd w:id="79"/>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t>Estimated Completion Date</w:t>
      </w:r>
    </w:p>
    <w:p w:rsidR="00B607FE" w:rsidRDefault="00B607FE">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 xml:space="preserve">Phase I: </w:t>
      </w:r>
      <w:r w:rsidR="000A684D">
        <w:rPr>
          <w:b/>
          <w:bCs/>
          <w:color w:val="000080"/>
          <w:sz w:val="22"/>
          <w:szCs w:val="22"/>
        </w:rPr>
        <w:t>XXX</w:t>
      </w:r>
      <w:r>
        <w:rPr>
          <w:b/>
          <w:bCs/>
          <w:color w:val="000080"/>
          <w:sz w:val="22"/>
          <w:szCs w:val="22"/>
        </w:rPr>
        <w:tab/>
      </w:r>
    </w:p>
    <w:p w:rsidR="00B607FE" w:rsidRDefault="00AB62E8">
      <w:pPr>
        <w:pStyle w:val="Picture"/>
        <w:keepNext w:val="0"/>
        <w:numPr>
          <w:ilvl w:val="12"/>
          <w:numId w:val="0"/>
        </w:numPr>
        <w:tabs>
          <w:tab w:val="right" w:pos="8100"/>
          <w:tab w:val="right" w:pos="8910"/>
        </w:tabs>
        <w:spacing w:line="360" w:lineRule="auto"/>
        <w:ind w:left="1080"/>
        <w:rPr>
          <w:sz w:val="22"/>
          <w:szCs w:val="22"/>
        </w:rPr>
      </w:pPr>
      <w:r>
        <w:rPr>
          <w:sz w:val="22"/>
          <w:szCs w:val="22"/>
        </w:rPr>
        <w:t>Initial Steering Committee Meeting</w:t>
      </w:r>
      <w:r w:rsidR="00B607FE">
        <w:rPr>
          <w:sz w:val="22"/>
          <w:szCs w:val="22"/>
          <w:u w:val="dotted"/>
        </w:rPr>
        <w:tab/>
      </w:r>
      <w:r w:rsidR="000A684D">
        <w:rPr>
          <w:sz w:val="22"/>
          <w:szCs w:val="22"/>
        </w:rPr>
        <w:t>00</w:t>
      </w:r>
      <w:r w:rsidR="00B607FE">
        <w:rPr>
          <w:sz w:val="22"/>
          <w:szCs w:val="22"/>
        </w:rPr>
        <w:t>/</w:t>
      </w:r>
      <w:r w:rsidR="000A684D">
        <w:rPr>
          <w:sz w:val="22"/>
          <w:szCs w:val="22"/>
        </w:rPr>
        <w:t>00</w:t>
      </w:r>
      <w:r w:rsidR="00B607FE">
        <w:rPr>
          <w:sz w:val="22"/>
          <w:szCs w:val="22"/>
        </w:rPr>
        <w:t>/200</w:t>
      </w:r>
      <w:r>
        <w:rPr>
          <w:sz w:val="22"/>
          <w:szCs w:val="22"/>
        </w:rPr>
        <w:t>3</w:t>
      </w:r>
    </w:p>
    <w:p w:rsidR="005C757B" w:rsidRDefault="005C757B" w:rsidP="005C757B">
      <w:pPr>
        <w:pStyle w:val="Caption"/>
      </w:pPr>
    </w:p>
    <w:p w:rsidR="000A684D" w:rsidRPr="000A684D" w:rsidRDefault="000A684D" w:rsidP="000A684D">
      <w:pPr>
        <w:pStyle w:val="BodyText"/>
      </w:pPr>
      <w:r>
        <w:tab/>
      </w:r>
    </w:p>
    <w:p w:rsidR="00B607FE" w:rsidRDefault="00B607FE">
      <w:pPr>
        <w:pStyle w:val="Picture"/>
        <w:keepNext w:val="0"/>
        <w:numPr>
          <w:ilvl w:val="12"/>
          <w:numId w:val="0"/>
        </w:numPr>
        <w:tabs>
          <w:tab w:val="right" w:pos="8100"/>
          <w:tab w:val="right" w:pos="8910"/>
        </w:tabs>
        <w:spacing w:line="360" w:lineRule="auto"/>
        <w:ind w:left="1080"/>
      </w:pPr>
    </w:p>
    <w:p w:rsidR="00B607FE" w:rsidRDefault="00B607FE">
      <w:pPr>
        <w:pStyle w:val="Body"/>
        <w:numPr>
          <w:ilvl w:val="12"/>
          <w:numId w:val="0"/>
        </w:numPr>
        <w:ind w:left="720"/>
        <w:rPr>
          <w:rFonts w:ascii="Arial" w:hAnsi="Arial" w:cs="Arial"/>
        </w:rPr>
      </w:pPr>
    </w:p>
    <w:p w:rsidR="00B607FE" w:rsidRDefault="00B607FE">
      <w:pPr>
        <w:pStyle w:val="Body"/>
        <w:numPr>
          <w:ilvl w:val="12"/>
          <w:numId w:val="0"/>
        </w:numPr>
        <w:ind w:left="720"/>
        <w:rPr>
          <w:rFonts w:ascii="Arial" w:hAnsi="Arial" w:cs="Arial"/>
        </w:rPr>
      </w:pPr>
    </w:p>
    <w:p w:rsidR="00B607FE" w:rsidRDefault="00B607FE">
      <w:pPr>
        <w:numPr>
          <w:ilvl w:val="12"/>
          <w:numId w:val="0"/>
        </w:numPr>
        <w:rPr>
          <w:rFonts w:ascii="Arial" w:hAnsi="Arial" w:cs="Arial"/>
          <w:sz w:val="24"/>
          <w:szCs w:val="24"/>
        </w:rPr>
      </w:pPr>
    </w:p>
    <w:p w:rsidR="00B607FE" w:rsidRDefault="00B607FE">
      <w:pPr>
        <w:pStyle w:val="StyleHeading"/>
        <w:numPr>
          <w:ilvl w:val="12"/>
          <w:numId w:val="0"/>
        </w:numPr>
        <w:rPr>
          <w:rFonts w:ascii="Arial" w:hAnsi="Arial" w:cs="Arial"/>
        </w:rPr>
      </w:pPr>
      <w:bookmarkStart w:id="80" w:name="_Toc370695254"/>
      <w:bookmarkStart w:id="81" w:name="_Toc370696881"/>
      <w:bookmarkStart w:id="82" w:name="_Toc370697217"/>
      <w:bookmarkStart w:id="83" w:name="_Toc383848223"/>
      <w:bookmarkStart w:id="84" w:name="_Toc383848347"/>
      <w:bookmarkStart w:id="85" w:name="_Toc383950111"/>
      <w:bookmarkStart w:id="86" w:name="_Toc384540453"/>
      <w:bookmarkStart w:id="87" w:name="_Toc385229735"/>
      <w:bookmarkStart w:id="88" w:name="_Toc385230071"/>
      <w:r>
        <w:rPr>
          <w:rFonts w:ascii="Arial" w:hAnsi="Arial" w:cs="Arial"/>
        </w:rPr>
        <w:br w:type="page"/>
      </w:r>
      <w:bookmarkStart w:id="89" w:name="_Toc45596245"/>
      <w:r>
        <w:rPr>
          <w:rFonts w:ascii="Arial" w:hAnsi="Arial" w:cs="Arial"/>
        </w:rPr>
        <w:lastRenderedPageBreak/>
        <w:t>ASSUMPTIONS</w:t>
      </w:r>
      <w:bookmarkEnd w:id="80"/>
      <w:bookmarkEnd w:id="81"/>
      <w:bookmarkEnd w:id="82"/>
      <w:bookmarkEnd w:id="83"/>
      <w:bookmarkEnd w:id="84"/>
      <w:bookmarkEnd w:id="85"/>
      <w:bookmarkEnd w:id="86"/>
      <w:bookmarkEnd w:id="87"/>
      <w:bookmarkEnd w:id="88"/>
      <w:bookmarkEnd w:id="89"/>
    </w:p>
    <w:p w:rsidR="00B607FE" w:rsidRDefault="00B607FE">
      <w:pPr>
        <w:numPr>
          <w:ilvl w:val="12"/>
          <w:numId w:val="0"/>
        </w:numPr>
        <w:tabs>
          <w:tab w:val="left" w:pos="720"/>
          <w:tab w:val="left" w:pos="1080"/>
        </w:tabs>
        <w:rPr>
          <w:rFonts w:ascii="Arial" w:hAnsi="Arial" w:cs="Arial"/>
          <w:b/>
          <w:bCs/>
          <w:sz w:val="24"/>
          <w:szCs w:val="24"/>
        </w:rPr>
      </w:pPr>
    </w:p>
    <w:p w:rsidR="00B607FE" w:rsidRDefault="00B607FE">
      <w:pPr>
        <w:numPr>
          <w:ilvl w:val="12"/>
          <w:numId w:val="0"/>
        </w:numPr>
        <w:tabs>
          <w:tab w:val="left" w:pos="720"/>
          <w:tab w:val="left" w:pos="1080"/>
        </w:tabs>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90" w:name="_Toc45596246"/>
      <w:r>
        <w:rPr>
          <w:rFonts w:ascii="Arial" w:hAnsi="Arial" w:cs="Arial"/>
        </w:rPr>
        <w:t>Project Assumptions</w:t>
      </w:r>
      <w:bookmarkEnd w:id="90"/>
    </w:p>
    <w:p w:rsidR="00B607FE" w:rsidRDefault="00B607FE">
      <w:pPr>
        <w:numPr>
          <w:ilvl w:val="12"/>
          <w:numId w:val="0"/>
        </w:numPr>
        <w:ind w:left="720"/>
        <w:rPr>
          <w:rFonts w:ascii="Arial" w:hAnsi="Arial" w:cs="Arial"/>
          <w:sz w:val="24"/>
          <w:szCs w:val="24"/>
        </w:rPr>
      </w:pPr>
    </w:p>
    <w:p w:rsidR="00B607FE" w:rsidRDefault="00B607FE">
      <w:pPr>
        <w:pStyle w:val="BodyText"/>
        <w:numPr>
          <w:ilvl w:val="12"/>
          <w:numId w:val="0"/>
        </w:numPr>
        <w:spacing w:line="360" w:lineRule="auto"/>
        <w:ind w:left="720"/>
        <w:rPr>
          <w:rFonts w:ascii="Arial" w:hAnsi="Arial" w:cs="Arial"/>
        </w:rPr>
      </w:pPr>
      <w:r>
        <w:rPr>
          <w:rFonts w:ascii="Arial" w:hAnsi="Arial" w:cs="Arial"/>
        </w:rPr>
        <w:t xml:space="preserve">The following assumptions were made in preparing the Project Plan: </w:t>
      </w:r>
    </w:p>
    <w:p w:rsidR="00B607FE" w:rsidRDefault="000A684D">
      <w:pPr>
        <w:pStyle w:val="ListBullet"/>
        <w:numPr>
          <w:ilvl w:val="0"/>
          <w:numId w:val="8"/>
        </w:numPr>
        <w:tabs>
          <w:tab w:val="clear" w:pos="1440"/>
          <w:tab w:val="left" w:pos="1080"/>
        </w:tabs>
        <w:jc w:val="left"/>
        <w:rPr>
          <w:spacing w:val="0"/>
          <w:sz w:val="24"/>
          <w:szCs w:val="24"/>
        </w:rPr>
      </w:pPr>
      <w:r>
        <w:rPr>
          <w:spacing w:val="0"/>
          <w:sz w:val="24"/>
          <w:szCs w:val="24"/>
        </w:rPr>
        <w:t>OPD</w:t>
      </w:r>
      <w:r w:rsidR="00B607FE">
        <w:rPr>
          <w:spacing w:val="0"/>
          <w:sz w:val="24"/>
          <w:szCs w:val="24"/>
        </w:rPr>
        <w:t xml:space="preserve"> employees are willing to change business operations to take advantage of the functionality offered by the new </w:t>
      </w:r>
      <w:r w:rsidR="00DC5D32">
        <w:rPr>
          <w:spacing w:val="0"/>
          <w:sz w:val="24"/>
          <w:szCs w:val="24"/>
        </w:rPr>
        <w:t>mobile technology</w:t>
      </w:r>
      <w:r w:rsidR="00B607FE">
        <w:rPr>
          <w:spacing w:val="0"/>
          <w:sz w:val="24"/>
          <w:szCs w:val="24"/>
        </w:rPr>
        <w:t>.</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Management will ensure that project team members are available as needed to complete project tasks and objectives.</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The Steering Committee will participate in the timely execution of the Project Plan (i.e., timely approval cycles and meeting when required).</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Failure to identify changes to draft deliverables within the time specified in the project timeline will result in project delays.</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Project team members will adhere to the Communications Plan.</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Mid and upper management will foster support and “buy-in” of project goals and objectives.</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 xml:space="preserve">The </w:t>
      </w:r>
      <w:r w:rsidR="00F15822">
        <w:rPr>
          <w:spacing w:val="0"/>
          <w:sz w:val="24"/>
          <w:szCs w:val="24"/>
        </w:rPr>
        <w:t xml:space="preserve">City </w:t>
      </w:r>
      <w:r>
        <w:rPr>
          <w:spacing w:val="0"/>
          <w:sz w:val="24"/>
          <w:szCs w:val="24"/>
        </w:rPr>
        <w:t xml:space="preserve">will ensure the existence of a technological infrastructure that can support the new </w:t>
      </w:r>
      <w:r w:rsidR="00DC5D32">
        <w:rPr>
          <w:spacing w:val="0"/>
          <w:sz w:val="24"/>
          <w:szCs w:val="24"/>
        </w:rPr>
        <w:t>mobile technology</w:t>
      </w:r>
      <w:r>
        <w:rPr>
          <w:spacing w:val="0"/>
          <w:sz w:val="24"/>
          <w:szCs w:val="24"/>
        </w:rPr>
        <w:t>.</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All project participants will abide by the guidelines identified within this plan.</w:t>
      </w:r>
    </w:p>
    <w:p w:rsidR="00B607FE" w:rsidRDefault="00B607FE">
      <w:pPr>
        <w:pStyle w:val="ListBullet"/>
        <w:numPr>
          <w:ilvl w:val="0"/>
          <w:numId w:val="8"/>
        </w:numPr>
        <w:tabs>
          <w:tab w:val="clear" w:pos="1440"/>
          <w:tab w:val="left" w:pos="1080"/>
        </w:tabs>
        <w:jc w:val="left"/>
        <w:rPr>
          <w:spacing w:val="0"/>
          <w:sz w:val="24"/>
          <w:szCs w:val="24"/>
        </w:rPr>
      </w:pPr>
      <w:r>
        <w:rPr>
          <w:spacing w:val="0"/>
          <w:sz w:val="24"/>
          <w:szCs w:val="24"/>
        </w:rPr>
        <w:t>The Project Plan may change as new information and issues are revealed.</w:t>
      </w:r>
    </w:p>
    <w:p w:rsidR="00B607FE" w:rsidRDefault="00B607FE">
      <w:pPr>
        <w:pStyle w:val="Body"/>
        <w:numPr>
          <w:ilvl w:val="12"/>
          <w:numId w:val="0"/>
        </w:numPr>
        <w:ind w:left="720"/>
        <w:rPr>
          <w:rFonts w:ascii="Arial" w:hAnsi="Arial" w:cs="Arial"/>
        </w:rPr>
      </w:pPr>
    </w:p>
    <w:p w:rsidR="00B607FE" w:rsidRDefault="00B607FE">
      <w:pPr>
        <w:numPr>
          <w:ilvl w:val="12"/>
          <w:numId w:val="0"/>
        </w:numPr>
        <w:rPr>
          <w:rFonts w:ascii="Arial" w:hAnsi="Arial" w:cs="Arial"/>
          <w:sz w:val="24"/>
          <w:szCs w:val="24"/>
        </w:rPr>
      </w:pPr>
    </w:p>
    <w:p w:rsidR="00B607FE" w:rsidRDefault="00B607FE">
      <w:pPr>
        <w:pStyle w:val="StyleHeading"/>
        <w:numPr>
          <w:ilvl w:val="12"/>
          <w:numId w:val="0"/>
        </w:numPr>
        <w:rPr>
          <w:rFonts w:ascii="Arial" w:hAnsi="Arial" w:cs="Arial"/>
        </w:rPr>
      </w:pPr>
      <w:bookmarkStart w:id="91" w:name="_Toc370695256"/>
      <w:bookmarkStart w:id="92" w:name="_Toc370696883"/>
      <w:bookmarkStart w:id="93" w:name="_Toc370697219"/>
      <w:bookmarkStart w:id="94" w:name="_Toc383848225"/>
      <w:bookmarkStart w:id="95" w:name="_Toc383848349"/>
      <w:bookmarkStart w:id="96" w:name="_Toc383950113"/>
      <w:bookmarkStart w:id="97" w:name="_Toc384540455"/>
      <w:bookmarkStart w:id="98" w:name="_Toc385229737"/>
      <w:bookmarkStart w:id="99" w:name="_Toc385230073"/>
      <w:r>
        <w:rPr>
          <w:rFonts w:ascii="Arial" w:hAnsi="Arial" w:cs="Arial"/>
        </w:rPr>
        <w:br w:type="page"/>
      </w:r>
      <w:bookmarkStart w:id="100" w:name="_Toc45596247"/>
      <w:r>
        <w:rPr>
          <w:rFonts w:ascii="Arial" w:hAnsi="Arial" w:cs="Arial"/>
        </w:rPr>
        <w:lastRenderedPageBreak/>
        <w:t>CONSTRAINTS</w:t>
      </w:r>
      <w:bookmarkEnd w:id="91"/>
      <w:bookmarkEnd w:id="92"/>
      <w:bookmarkEnd w:id="93"/>
      <w:bookmarkEnd w:id="94"/>
      <w:bookmarkEnd w:id="95"/>
      <w:bookmarkEnd w:id="96"/>
      <w:bookmarkEnd w:id="97"/>
      <w:bookmarkEnd w:id="98"/>
      <w:bookmarkEnd w:id="99"/>
      <w:bookmarkEnd w:id="100"/>
    </w:p>
    <w:p w:rsidR="00B607FE" w:rsidRDefault="00B607FE">
      <w:pPr>
        <w:numPr>
          <w:ilvl w:val="12"/>
          <w:numId w:val="0"/>
        </w:numPr>
        <w:tabs>
          <w:tab w:val="left" w:pos="720"/>
          <w:tab w:val="left" w:pos="1080"/>
        </w:tabs>
        <w:rPr>
          <w:rFonts w:ascii="Arial" w:hAnsi="Arial" w:cs="Arial"/>
          <w:b/>
          <w:bCs/>
          <w:sz w:val="24"/>
          <w:szCs w:val="24"/>
        </w:rPr>
      </w:pPr>
    </w:p>
    <w:p w:rsidR="00B607FE" w:rsidRDefault="00B607FE">
      <w:pPr>
        <w:numPr>
          <w:ilvl w:val="12"/>
          <w:numId w:val="0"/>
        </w:numPr>
        <w:tabs>
          <w:tab w:val="left" w:pos="720"/>
          <w:tab w:val="left" w:pos="1080"/>
        </w:tabs>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101" w:name="_Toc370695257"/>
      <w:bookmarkStart w:id="102" w:name="_Toc370696884"/>
      <w:bookmarkStart w:id="103" w:name="_Toc370697220"/>
      <w:bookmarkStart w:id="104" w:name="_Toc383848226"/>
      <w:bookmarkStart w:id="105" w:name="_Toc383848350"/>
      <w:bookmarkStart w:id="106" w:name="_Toc383950114"/>
      <w:bookmarkStart w:id="107" w:name="_Toc384540456"/>
      <w:bookmarkStart w:id="108" w:name="_Toc385229738"/>
      <w:bookmarkStart w:id="109" w:name="_Toc385230074"/>
      <w:bookmarkStart w:id="110" w:name="_Toc45596248"/>
      <w:r>
        <w:rPr>
          <w:rFonts w:ascii="Arial" w:hAnsi="Arial" w:cs="Arial"/>
        </w:rPr>
        <w:t>Project</w:t>
      </w:r>
      <w:bookmarkEnd w:id="101"/>
      <w:bookmarkEnd w:id="102"/>
      <w:bookmarkEnd w:id="103"/>
      <w:bookmarkEnd w:id="104"/>
      <w:bookmarkEnd w:id="105"/>
      <w:bookmarkEnd w:id="106"/>
      <w:bookmarkEnd w:id="107"/>
      <w:bookmarkEnd w:id="108"/>
      <w:bookmarkEnd w:id="109"/>
      <w:r>
        <w:rPr>
          <w:rFonts w:ascii="Arial" w:hAnsi="Arial" w:cs="Arial"/>
        </w:rPr>
        <w:t xml:space="preserve"> Constraints</w:t>
      </w:r>
      <w:bookmarkEnd w:id="110"/>
    </w:p>
    <w:p w:rsidR="00B607FE" w:rsidRDefault="00B607FE">
      <w:pPr>
        <w:numPr>
          <w:ilvl w:val="12"/>
          <w:numId w:val="0"/>
        </w:numPr>
        <w:tabs>
          <w:tab w:val="left" w:pos="360"/>
        </w:tabs>
        <w:ind w:left="36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 known project constraints:</w:t>
      </w:r>
      <w:r>
        <w:rPr>
          <w:rFonts w:ascii="Arial" w:hAnsi="Arial" w:cs="Arial"/>
        </w:rPr>
        <w:br/>
      </w:r>
    </w:p>
    <w:p w:rsidR="00B607FE" w:rsidRDefault="00B607FE">
      <w:pPr>
        <w:pStyle w:val="Body"/>
        <w:numPr>
          <w:ilvl w:val="0"/>
          <w:numId w:val="8"/>
        </w:numPr>
        <w:tabs>
          <w:tab w:val="left" w:pos="1080"/>
        </w:tabs>
        <w:rPr>
          <w:rFonts w:ascii="Arial" w:hAnsi="Arial" w:cs="Arial"/>
        </w:rPr>
      </w:pPr>
      <w:r>
        <w:rPr>
          <w:rFonts w:ascii="Arial" w:hAnsi="Arial" w:cs="Arial"/>
        </w:rPr>
        <w:t xml:space="preserve">Project funding </w:t>
      </w:r>
      <w:r w:rsidR="00F15822">
        <w:rPr>
          <w:rFonts w:ascii="Arial" w:hAnsi="Arial" w:cs="Arial"/>
        </w:rPr>
        <w:t xml:space="preserve">sources are </w:t>
      </w:r>
      <w:r w:rsidR="00DC5D32">
        <w:rPr>
          <w:rFonts w:ascii="Arial" w:hAnsi="Arial" w:cs="Arial"/>
        </w:rPr>
        <w:t>limited, with no contingency</w:t>
      </w:r>
      <w:r>
        <w:rPr>
          <w:rFonts w:ascii="Arial" w:hAnsi="Arial" w:cs="Arial"/>
        </w:rPr>
        <w:t>.</w:t>
      </w:r>
    </w:p>
    <w:p w:rsidR="00B607FE" w:rsidRDefault="00B607FE">
      <w:pPr>
        <w:pStyle w:val="Body"/>
        <w:numPr>
          <w:ilvl w:val="0"/>
          <w:numId w:val="8"/>
        </w:numPr>
        <w:tabs>
          <w:tab w:val="left" w:pos="1080"/>
        </w:tabs>
        <w:rPr>
          <w:rFonts w:ascii="Arial" w:hAnsi="Arial" w:cs="Arial"/>
        </w:rPr>
      </w:pPr>
      <w:r>
        <w:rPr>
          <w:rFonts w:ascii="Arial" w:hAnsi="Arial" w:cs="Arial"/>
        </w:rPr>
        <w:t>Due to the nature of law enforcement, resource availability is inconsistent.</w:t>
      </w:r>
    </w:p>
    <w:p w:rsidR="00B607FE" w:rsidRDefault="00B607FE">
      <w:pPr>
        <w:numPr>
          <w:ilvl w:val="12"/>
          <w:numId w:val="0"/>
        </w:numPr>
        <w:tabs>
          <w:tab w:val="left" w:pos="360"/>
          <w:tab w:val="left" w:pos="1080"/>
        </w:tabs>
        <w:rPr>
          <w:rFonts w:ascii="Arial" w:hAnsi="Arial" w:cs="Arial"/>
          <w:sz w:val="24"/>
          <w:szCs w:val="24"/>
        </w:rPr>
      </w:pPr>
    </w:p>
    <w:p w:rsidR="00B607FE" w:rsidRDefault="00B607FE">
      <w:pPr>
        <w:pStyle w:val="SubHeading"/>
        <w:numPr>
          <w:ilvl w:val="12"/>
          <w:numId w:val="0"/>
        </w:numPr>
        <w:ind w:left="720" w:hanging="360"/>
        <w:rPr>
          <w:rFonts w:ascii="Arial" w:hAnsi="Arial" w:cs="Arial"/>
        </w:rPr>
      </w:pPr>
      <w:bookmarkStart w:id="111" w:name="_Toc45596249"/>
      <w:r>
        <w:rPr>
          <w:rFonts w:ascii="Arial" w:hAnsi="Arial" w:cs="Arial"/>
        </w:rPr>
        <w:t>Related Projects</w:t>
      </w:r>
      <w:bookmarkEnd w:id="111"/>
      <w:r>
        <w:rPr>
          <w:rFonts w:ascii="Arial" w:hAnsi="Arial" w:cs="Arial"/>
        </w:rPr>
        <w:t xml:space="preserve"> </w:t>
      </w:r>
    </w:p>
    <w:p w:rsidR="00B607FE" w:rsidRDefault="00B607FE">
      <w:pPr>
        <w:pStyle w:val="Body"/>
        <w:numPr>
          <w:ilvl w:val="12"/>
          <w:numId w:val="0"/>
        </w:numPr>
        <w:ind w:left="720"/>
        <w:rPr>
          <w:rFonts w:ascii="Arial" w:hAnsi="Arial" w:cs="Arial"/>
        </w:rPr>
      </w:pPr>
    </w:p>
    <w:p w:rsidR="00B607FE" w:rsidRDefault="00F15822">
      <w:pPr>
        <w:pStyle w:val="Body"/>
        <w:numPr>
          <w:ilvl w:val="12"/>
          <w:numId w:val="0"/>
        </w:numPr>
        <w:ind w:left="720"/>
        <w:rPr>
          <w:rFonts w:ascii="Arial" w:hAnsi="Arial" w:cs="Arial"/>
        </w:rPr>
      </w:pPr>
      <w:proofErr w:type="gramStart"/>
      <w:r>
        <w:rPr>
          <w:rFonts w:ascii="Arial" w:hAnsi="Arial" w:cs="Arial"/>
        </w:rPr>
        <w:t>None known.</w:t>
      </w:r>
      <w:proofErr w:type="gramEnd"/>
    </w:p>
    <w:p w:rsidR="00B607FE" w:rsidRDefault="00B607FE">
      <w:pPr>
        <w:pStyle w:val="SubHeading"/>
        <w:numPr>
          <w:ilvl w:val="12"/>
          <w:numId w:val="0"/>
        </w:numPr>
        <w:ind w:left="720" w:hanging="360"/>
        <w:rPr>
          <w:rFonts w:ascii="Arial" w:hAnsi="Arial" w:cs="Arial"/>
        </w:rPr>
      </w:pPr>
    </w:p>
    <w:p w:rsidR="00B607FE" w:rsidRDefault="00B607FE">
      <w:pPr>
        <w:pStyle w:val="SubHeading"/>
        <w:numPr>
          <w:ilvl w:val="12"/>
          <w:numId w:val="0"/>
        </w:numPr>
        <w:ind w:left="720" w:hanging="360"/>
        <w:rPr>
          <w:rFonts w:ascii="Arial" w:hAnsi="Arial" w:cs="Arial"/>
        </w:rPr>
      </w:pPr>
      <w:bookmarkStart w:id="112" w:name="_Toc45596250"/>
      <w:r>
        <w:rPr>
          <w:rFonts w:ascii="Arial" w:hAnsi="Arial" w:cs="Arial"/>
        </w:rPr>
        <w:t>Critical Project Barriers</w:t>
      </w:r>
      <w:bookmarkEnd w:id="112"/>
    </w:p>
    <w:p w:rsidR="00B607FE" w:rsidRDefault="00B607FE">
      <w:pPr>
        <w:numPr>
          <w:ilvl w:val="12"/>
          <w:numId w:val="0"/>
        </w:numPr>
        <w:tabs>
          <w:tab w:val="left" w:pos="360"/>
          <w:tab w:val="left" w:pos="1080"/>
        </w:tabs>
        <w:rPr>
          <w:rFonts w:ascii="Arial" w:hAnsi="Arial" w:cs="Arial"/>
          <w:sz w:val="24"/>
          <w:szCs w:val="24"/>
        </w:rPr>
      </w:pPr>
    </w:p>
    <w:p w:rsidR="00B607FE" w:rsidRDefault="00B607FE">
      <w:pPr>
        <w:numPr>
          <w:ilvl w:val="12"/>
          <w:numId w:val="0"/>
        </w:numPr>
        <w:tabs>
          <w:tab w:val="left" w:pos="360"/>
          <w:tab w:val="left" w:pos="1080"/>
        </w:tabs>
        <w:ind w:left="720"/>
        <w:rPr>
          <w:rFonts w:ascii="Arial" w:hAnsi="Arial" w:cs="Arial"/>
          <w:sz w:val="24"/>
          <w:szCs w:val="24"/>
        </w:rPr>
      </w:pPr>
      <w:r>
        <w:rPr>
          <w:rFonts w:ascii="Arial" w:hAnsi="Arial" w:cs="Arial"/>
          <w:sz w:val="24"/>
          <w:szCs w:val="24"/>
        </w:rPr>
        <w:t>Unlike risks, critical project barriers are insurmountable issues that can be destructive t</w:t>
      </w:r>
      <w:r w:rsidR="00DC5D32">
        <w:rPr>
          <w:rFonts w:ascii="Arial" w:hAnsi="Arial" w:cs="Arial"/>
          <w:sz w:val="24"/>
          <w:szCs w:val="24"/>
        </w:rPr>
        <w:t>o a project’s initiative. In this project</w:t>
      </w:r>
      <w:r>
        <w:rPr>
          <w:rFonts w:ascii="Arial" w:hAnsi="Arial" w:cs="Arial"/>
          <w:sz w:val="24"/>
          <w:szCs w:val="24"/>
        </w:rPr>
        <w:t>, the following are possible critical barriers:</w:t>
      </w:r>
    </w:p>
    <w:p w:rsidR="00B607FE" w:rsidRDefault="00B607FE">
      <w:pPr>
        <w:numPr>
          <w:ilvl w:val="12"/>
          <w:numId w:val="0"/>
        </w:numPr>
        <w:tabs>
          <w:tab w:val="left" w:pos="360"/>
          <w:tab w:val="left" w:pos="1080"/>
        </w:tabs>
        <w:ind w:left="720"/>
        <w:rPr>
          <w:rFonts w:ascii="Arial" w:hAnsi="Arial" w:cs="Arial"/>
          <w:sz w:val="24"/>
          <w:szCs w:val="24"/>
        </w:rPr>
      </w:pPr>
    </w:p>
    <w:p w:rsidR="00B607FE" w:rsidRDefault="00B607FE">
      <w:pPr>
        <w:pStyle w:val="Body"/>
        <w:numPr>
          <w:ilvl w:val="0"/>
          <w:numId w:val="8"/>
        </w:numPr>
        <w:tabs>
          <w:tab w:val="left" w:pos="1080"/>
        </w:tabs>
        <w:rPr>
          <w:rFonts w:ascii="Arial" w:hAnsi="Arial" w:cs="Arial"/>
        </w:rPr>
      </w:pPr>
      <w:r>
        <w:rPr>
          <w:rFonts w:ascii="Arial" w:hAnsi="Arial" w:cs="Arial"/>
        </w:rPr>
        <w:t>Removal of project funding</w:t>
      </w:r>
    </w:p>
    <w:p w:rsidR="00B607FE" w:rsidRDefault="00B607FE">
      <w:pPr>
        <w:pStyle w:val="Body"/>
        <w:numPr>
          <w:ilvl w:val="0"/>
          <w:numId w:val="8"/>
        </w:numPr>
        <w:tabs>
          <w:tab w:val="left" w:pos="1080"/>
        </w:tabs>
        <w:rPr>
          <w:rFonts w:ascii="Arial" w:hAnsi="Arial" w:cs="Arial"/>
        </w:rPr>
      </w:pPr>
      <w:r>
        <w:rPr>
          <w:rFonts w:ascii="Arial" w:hAnsi="Arial" w:cs="Arial"/>
        </w:rPr>
        <w:t xml:space="preserve">Natural disasters or acts of war </w:t>
      </w:r>
    </w:p>
    <w:p w:rsidR="00B607FE" w:rsidRDefault="00B607FE">
      <w:pPr>
        <w:numPr>
          <w:ilvl w:val="12"/>
          <w:numId w:val="0"/>
        </w:numPr>
        <w:tabs>
          <w:tab w:val="left" w:pos="360"/>
          <w:tab w:val="left" w:pos="1080"/>
        </w:tabs>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bookmarkStart w:id="113" w:name="_Toc370695258"/>
      <w:bookmarkStart w:id="114" w:name="_Toc370696886"/>
      <w:bookmarkStart w:id="115" w:name="_Toc370697222"/>
      <w:bookmarkStart w:id="116" w:name="_Toc383848228"/>
      <w:bookmarkStart w:id="117" w:name="_Toc383848352"/>
      <w:bookmarkStart w:id="118" w:name="_Toc383950116"/>
      <w:bookmarkStart w:id="119" w:name="_Toc384540458"/>
      <w:bookmarkStart w:id="120" w:name="_Toc385229740"/>
      <w:bookmarkStart w:id="121" w:name="_Toc385230076"/>
      <w:r>
        <w:rPr>
          <w:rFonts w:ascii="Arial" w:hAnsi="Arial" w:cs="Arial"/>
          <w:sz w:val="24"/>
          <w:szCs w:val="24"/>
        </w:rPr>
        <w:t xml:space="preserve">Should any of these events occur, the Project Plan would become </w:t>
      </w:r>
      <w:proofErr w:type="gramStart"/>
      <w:r>
        <w:rPr>
          <w:rFonts w:ascii="Arial" w:hAnsi="Arial" w:cs="Arial"/>
          <w:sz w:val="24"/>
          <w:szCs w:val="24"/>
        </w:rPr>
        <w:t>invalid.</w:t>
      </w:r>
      <w:proofErr w:type="gramEnd"/>
    </w:p>
    <w:p w:rsidR="00B607FE" w:rsidRDefault="00B607FE">
      <w:pPr>
        <w:numPr>
          <w:ilvl w:val="12"/>
          <w:numId w:val="0"/>
        </w:numPr>
        <w:rPr>
          <w:rFonts w:ascii="Arial" w:hAnsi="Arial" w:cs="Arial"/>
          <w:sz w:val="24"/>
          <w:szCs w:val="24"/>
        </w:rPr>
      </w:pPr>
    </w:p>
    <w:p w:rsidR="00B607FE" w:rsidRDefault="00B607FE">
      <w:pPr>
        <w:numPr>
          <w:ilvl w:val="12"/>
          <w:numId w:val="0"/>
        </w:numPr>
        <w:rPr>
          <w:rFonts w:ascii="Arial" w:hAnsi="Arial" w:cs="Arial"/>
          <w:sz w:val="24"/>
          <w:szCs w:val="24"/>
        </w:rPr>
      </w:pPr>
      <w:r>
        <w:rPr>
          <w:rFonts w:ascii="Arial" w:hAnsi="Arial" w:cs="Arial"/>
        </w:rPr>
        <w:br w:type="page"/>
      </w:r>
    </w:p>
    <w:p w:rsidR="00B607FE" w:rsidRDefault="00B607FE">
      <w:pPr>
        <w:pStyle w:val="StyleHeading"/>
        <w:numPr>
          <w:ilvl w:val="12"/>
          <w:numId w:val="0"/>
        </w:numPr>
        <w:rPr>
          <w:rFonts w:ascii="Arial" w:hAnsi="Arial" w:cs="Arial"/>
        </w:rPr>
      </w:pPr>
      <w:bookmarkStart w:id="122" w:name="_Toc45596251"/>
      <w:r>
        <w:rPr>
          <w:rFonts w:ascii="Arial" w:hAnsi="Arial" w:cs="Arial"/>
        </w:rPr>
        <w:t>PROJECT MANAGEMENT APPROACH</w:t>
      </w:r>
      <w:bookmarkEnd w:id="113"/>
      <w:bookmarkEnd w:id="114"/>
      <w:bookmarkEnd w:id="115"/>
      <w:bookmarkEnd w:id="116"/>
      <w:bookmarkEnd w:id="117"/>
      <w:bookmarkEnd w:id="118"/>
      <w:bookmarkEnd w:id="119"/>
      <w:bookmarkEnd w:id="120"/>
      <w:bookmarkEnd w:id="121"/>
      <w:bookmarkEnd w:id="122"/>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DC5D32">
      <w:pPr>
        <w:pStyle w:val="SubHeading"/>
        <w:numPr>
          <w:ilvl w:val="12"/>
          <w:numId w:val="0"/>
        </w:numPr>
        <w:ind w:left="720" w:hanging="360"/>
        <w:rPr>
          <w:rFonts w:ascii="Arial" w:hAnsi="Arial" w:cs="Arial"/>
        </w:rPr>
      </w:pPr>
      <w:bookmarkStart w:id="123" w:name="_Toc45596252"/>
      <w:r>
        <w:rPr>
          <w:rFonts w:ascii="Arial" w:hAnsi="Arial" w:cs="Arial"/>
        </w:rPr>
        <w:t>Project Timeline</w:t>
      </w:r>
      <w:bookmarkEnd w:id="123"/>
    </w:p>
    <w:p w:rsidR="00B607FE" w:rsidRDefault="00897290">
      <w:pPr>
        <w:numPr>
          <w:ilvl w:val="12"/>
          <w:numId w:val="0"/>
        </w:numPr>
        <w:tabs>
          <w:tab w:val="left" w:pos="720"/>
        </w:tabs>
        <w:ind w:left="720"/>
        <w:rPr>
          <w:rFonts w:ascii="Arial" w:hAnsi="Arial" w:cs="Arial"/>
          <w:sz w:val="24"/>
          <w:szCs w:val="24"/>
        </w:rPr>
      </w:pPr>
      <w:r>
        <w:rPr>
          <w:rFonts w:ascii="Arial" w:hAnsi="Arial" w:cs="Arial"/>
          <w:sz w:val="24"/>
          <w:szCs w:val="24"/>
        </w:rPr>
        <w:t>Insert here</w:t>
      </w:r>
    </w:p>
    <w:p w:rsidR="00B607FE" w:rsidRDefault="00B607FE">
      <w:pPr>
        <w:pStyle w:val="Body"/>
        <w:numPr>
          <w:ilvl w:val="12"/>
          <w:numId w:val="0"/>
        </w:numPr>
        <w:ind w:left="720"/>
        <w:rPr>
          <w:rFonts w:ascii="Arial" w:hAnsi="Arial" w:cs="Arial"/>
        </w:rPr>
      </w:pPr>
    </w:p>
    <w:p w:rsidR="00B607FE" w:rsidRDefault="00B607FE">
      <w:pPr>
        <w:pStyle w:val="SubHeading"/>
        <w:numPr>
          <w:ilvl w:val="12"/>
          <w:numId w:val="0"/>
        </w:numPr>
        <w:ind w:left="720" w:hanging="360"/>
        <w:rPr>
          <w:rFonts w:ascii="Arial" w:hAnsi="Arial" w:cs="Arial"/>
        </w:rPr>
      </w:pPr>
      <w:bookmarkStart w:id="124" w:name="_Toc45596253"/>
      <w:r>
        <w:rPr>
          <w:rFonts w:ascii="Arial" w:hAnsi="Arial" w:cs="Arial"/>
        </w:rPr>
        <w:t>Project Roles and Responsibilities</w:t>
      </w:r>
      <w:bookmarkEnd w:id="124"/>
    </w:p>
    <w:p w:rsidR="00B607FE" w:rsidRDefault="00B607FE">
      <w:pPr>
        <w:numPr>
          <w:ilvl w:val="12"/>
          <w:numId w:val="0"/>
        </w:numPr>
        <w:tabs>
          <w:tab w:val="left" w:pos="720"/>
        </w:tabs>
        <w:ind w:left="720"/>
        <w:rPr>
          <w:rFonts w:ascii="Arial" w:hAnsi="Arial" w:cs="Arial"/>
          <w:sz w:val="24"/>
          <w:szCs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4140"/>
        <w:gridCol w:w="3060"/>
      </w:tblGrid>
      <w:tr w:rsidR="00B607FE">
        <w:tblPrEx>
          <w:tblCellMar>
            <w:top w:w="0" w:type="dxa"/>
            <w:bottom w:w="0" w:type="dxa"/>
          </w:tblCellMar>
        </w:tblPrEx>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B607FE" w:rsidRDefault="00B607FE">
            <w:pPr>
              <w:numPr>
                <w:ilvl w:val="12"/>
                <w:numId w:val="0"/>
              </w:numPr>
              <w:jc w:val="center"/>
              <w:rPr>
                <w:b/>
                <w:bCs/>
                <w:sz w:val="22"/>
                <w:szCs w:val="22"/>
              </w:rPr>
            </w:pPr>
            <w:r>
              <w:rPr>
                <w:b/>
                <w:bCs/>
                <w:sz w:val="22"/>
                <w:szCs w:val="22"/>
              </w:rPr>
              <w:t>Role</w:t>
            </w:r>
          </w:p>
        </w:tc>
        <w:tc>
          <w:tcPr>
            <w:tcW w:w="4140" w:type="dxa"/>
            <w:tcBorders>
              <w:top w:val="single" w:sz="6" w:space="0" w:color="auto"/>
              <w:left w:val="single" w:sz="6" w:space="0" w:color="auto"/>
              <w:bottom w:val="single" w:sz="6" w:space="0" w:color="auto"/>
              <w:right w:val="single" w:sz="6" w:space="0" w:color="auto"/>
            </w:tcBorders>
            <w:shd w:val="pct10" w:color="auto" w:fill="auto"/>
          </w:tcPr>
          <w:p w:rsidR="00B607FE" w:rsidRDefault="00B607FE">
            <w:pPr>
              <w:numPr>
                <w:ilvl w:val="12"/>
                <w:numId w:val="0"/>
              </w:numPr>
              <w:jc w:val="center"/>
              <w:rPr>
                <w:b/>
                <w:bCs/>
                <w:sz w:val="22"/>
                <w:szCs w:val="22"/>
              </w:rPr>
            </w:pPr>
            <w:r>
              <w:rPr>
                <w:b/>
                <w:bCs/>
                <w:sz w:val="22"/>
                <w:szCs w:val="22"/>
              </w:rPr>
              <w:t>Responsibilities</w:t>
            </w:r>
          </w:p>
        </w:tc>
        <w:tc>
          <w:tcPr>
            <w:tcW w:w="3060" w:type="dxa"/>
            <w:tcBorders>
              <w:top w:val="single" w:sz="6" w:space="0" w:color="auto"/>
              <w:left w:val="single" w:sz="6" w:space="0" w:color="auto"/>
              <w:bottom w:val="single" w:sz="6" w:space="0" w:color="auto"/>
              <w:right w:val="single" w:sz="6" w:space="0" w:color="auto"/>
            </w:tcBorders>
            <w:shd w:val="pct10" w:color="auto" w:fill="auto"/>
          </w:tcPr>
          <w:p w:rsidR="00B607FE" w:rsidRDefault="00B607FE">
            <w:pPr>
              <w:numPr>
                <w:ilvl w:val="12"/>
                <w:numId w:val="0"/>
              </w:numPr>
              <w:ind w:left="72"/>
              <w:jc w:val="center"/>
              <w:rPr>
                <w:b/>
                <w:bCs/>
                <w:sz w:val="22"/>
                <w:szCs w:val="22"/>
              </w:rPr>
            </w:pPr>
            <w:r>
              <w:rPr>
                <w:b/>
                <w:bCs/>
                <w:sz w:val="22"/>
                <w:szCs w:val="22"/>
              </w:rPr>
              <w:t>Participant(s)</w:t>
            </w:r>
          </w:p>
        </w:tc>
      </w:tr>
      <w:tr w:rsidR="00B607F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B607FE" w:rsidRDefault="00B607FE">
            <w:pPr>
              <w:pStyle w:val="Numberin"/>
              <w:numPr>
                <w:ilvl w:val="12"/>
                <w:numId w:val="0"/>
              </w:numPr>
              <w:rPr>
                <w:rFonts w:ascii="Arial" w:hAnsi="Arial" w:cs="Arial"/>
                <w:b w:val="0"/>
                <w:bCs w:val="0"/>
                <w:sz w:val="20"/>
                <w:szCs w:val="20"/>
              </w:rPr>
            </w:pPr>
            <w:r>
              <w:rPr>
                <w:rFonts w:ascii="Arial" w:hAnsi="Arial" w:cs="Arial"/>
                <w:b w:val="0"/>
                <w:bCs w:val="0"/>
                <w:sz w:val="20"/>
                <w:szCs w:val="20"/>
              </w:rPr>
              <w:t>Project Sponsor</w:t>
            </w:r>
          </w:p>
          <w:p w:rsidR="00B607FE" w:rsidRDefault="00B607FE">
            <w:pPr>
              <w:pStyle w:val="Numberin"/>
              <w:numPr>
                <w:ilvl w:val="12"/>
                <w:numId w:val="0"/>
              </w:numPr>
              <w:rPr>
                <w:rFonts w:ascii="Arial" w:hAnsi="Arial" w:cs="Arial"/>
                <w:b w:val="0"/>
                <w:bCs w:val="0"/>
                <w:sz w:val="20"/>
                <w:szCs w:val="20"/>
              </w:rPr>
            </w:pPr>
          </w:p>
        </w:tc>
        <w:tc>
          <w:tcPr>
            <w:tcW w:w="4140" w:type="dxa"/>
            <w:tcBorders>
              <w:top w:val="single" w:sz="6" w:space="0" w:color="auto"/>
              <w:left w:val="single" w:sz="6" w:space="0" w:color="auto"/>
              <w:bottom w:val="single" w:sz="6" w:space="0" w:color="auto"/>
              <w:right w:val="single" w:sz="6" w:space="0" w:color="auto"/>
            </w:tcBorders>
          </w:tcPr>
          <w:p w:rsidR="00B607FE" w:rsidRDefault="00B607FE">
            <w:pPr>
              <w:numPr>
                <w:ilvl w:val="0"/>
                <w:numId w:val="9"/>
              </w:numPr>
              <w:tabs>
                <w:tab w:val="left" w:pos="360"/>
              </w:tabs>
              <w:ind w:left="360"/>
            </w:pPr>
            <w:r>
              <w:t>Ultimate decision-maker and tie-breaker</w:t>
            </w:r>
          </w:p>
          <w:p w:rsidR="00B607FE" w:rsidRDefault="00B607FE">
            <w:pPr>
              <w:numPr>
                <w:ilvl w:val="0"/>
                <w:numId w:val="9"/>
              </w:numPr>
              <w:tabs>
                <w:tab w:val="left" w:pos="360"/>
              </w:tabs>
              <w:ind w:left="360"/>
            </w:pPr>
            <w:r>
              <w:t>Provide project oversight and guidance</w:t>
            </w:r>
          </w:p>
          <w:p w:rsidR="00B607FE" w:rsidRDefault="00B607FE">
            <w:pPr>
              <w:numPr>
                <w:ilvl w:val="0"/>
                <w:numId w:val="9"/>
              </w:numPr>
              <w:tabs>
                <w:tab w:val="left" w:pos="360"/>
              </w:tabs>
              <w:ind w:left="360"/>
            </w:pPr>
            <w:r>
              <w:t>Review/approve some project elements</w:t>
            </w:r>
          </w:p>
        </w:tc>
        <w:tc>
          <w:tcPr>
            <w:tcW w:w="3060" w:type="dxa"/>
            <w:tcBorders>
              <w:top w:val="single" w:sz="6" w:space="0" w:color="auto"/>
              <w:left w:val="single" w:sz="6" w:space="0" w:color="auto"/>
              <w:bottom w:val="single" w:sz="6" w:space="0" w:color="auto"/>
              <w:right w:val="single" w:sz="6" w:space="0" w:color="auto"/>
            </w:tcBorders>
          </w:tcPr>
          <w:p w:rsidR="00383080" w:rsidRPr="00383080" w:rsidRDefault="00DC5D32" w:rsidP="00383080">
            <w:pPr>
              <w:ind w:left="72"/>
              <w:rPr>
                <w:rFonts w:ascii="Arial" w:hAnsi="Arial" w:cs="Arial"/>
              </w:rPr>
            </w:pPr>
            <w:r>
              <w:rPr>
                <w:rFonts w:ascii="Arial" w:hAnsi="Arial" w:cs="Arial"/>
              </w:rPr>
              <w:t>Insert Name</w:t>
            </w:r>
          </w:p>
          <w:p w:rsidR="00B607FE" w:rsidRPr="00383080" w:rsidRDefault="00B607FE">
            <w:pPr>
              <w:numPr>
                <w:ilvl w:val="12"/>
                <w:numId w:val="0"/>
              </w:numPr>
              <w:ind w:left="72"/>
              <w:rPr>
                <w:rFonts w:ascii="Arial" w:hAnsi="Arial" w:cs="Arial"/>
              </w:rPr>
            </w:pPr>
          </w:p>
        </w:tc>
      </w:tr>
      <w:tr w:rsidR="00B607F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B607FE" w:rsidRDefault="00B607FE">
            <w:pPr>
              <w:pStyle w:val="Numberin"/>
              <w:numPr>
                <w:ilvl w:val="12"/>
                <w:numId w:val="0"/>
              </w:numPr>
              <w:rPr>
                <w:rFonts w:ascii="Arial" w:hAnsi="Arial" w:cs="Arial"/>
                <w:b w:val="0"/>
                <w:bCs w:val="0"/>
                <w:sz w:val="20"/>
                <w:szCs w:val="20"/>
              </w:rPr>
            </w:pPr>
            <w:r>
              <w:rPr>
                <w:rFonts w:ascii="Arial" w:hAnsi="Arial" w:cs="Arial"/>
                <w:b w:val="0"/>
                <w:bCs w:val="0"/>
                <w:sz w:val="20"/>
                <w:szCs w:val="20"/>
              </w:rPr>
              <w:t>Steering Committee</w:t>
            </w:r>
          </w:p>
        </w:tc>
        <w:tc>
          <w:tcPr>
            <w:tcW w:w="4140" w:type="dxa"/>
            <w:tcBorders>
              <w:top w:val="single" w:sz="6" w:space="0" w:color="auto"/>
              <w:left w:val="single" w:sz="6" w:space="0" w:color="auto"/>
              <w:bottom w:val="single" w:sz="6" w:space="0" w:color="auto"/>
              <w:right w:val="single" w:sz="6" w:space="0" w:color="auto"/>
            </w:tcBorders>
          </w:tcPr>
          <w:p w:rsidR="00B607FE" w:rsidRDefault="00B607FE">
            <w:pPr>
              <w:numPr>
                <w:ilvl w:val="0"/>
                <w:numId w:val="9"/>
              </w:numPr>
              <w:tabs>
                <w:tab w:val="left" w:pos="360"/>
              </w:tabs>
              <w:ind w:left="360"/>
            </w:pPr>
            <w:r>
              <w:t>Commits department resources</w:t>
            </w:r>
          </w:p>
          <w:p w:rsidR="00B607FE" w:rsidRDefault="00B607FE">
            <w:pPr>
              <w:numPr>
                <w:ilvl w:val="0"/>
                <w:numId w:val="9"/>
              </w:numPr>
              <w:tabs>
                <w:tab w:val="left" w:pos="360"/>
              </w:tabs>
              <w:ind w:left="360"/>
            </w:pPr>
            <w:r>
              <w:t>Approves major funding and resource allocation strategies, and significant changes to funding/resource allocation</w:t>
            </w:r>
          </w:p>
          <w:p w:rsidR="00B607FE" w:rsidRDefault="00B607FE">
            <w:pPr>
              <w:numPr>
                <w:ilvl w:val="0"/>
                <w:numId w:val="9"/>
              </w:numPr>
              <w:tabs>
                <w:tab w:val="left" w:pos="360"/>
              </w:tabs>
              <w:ind w:left="360"/>
            </w:pPr>
            <w:r>
              <w:t>Resolves conflicts and issues</w:t>
            </w:r>
          </w:p>
          <w:p w:rsidR="00B607FE" w:rsidRDefault="00B607FE">
            <w:pPr>
              <w:numPr>
                <w:ilvl w:val="0"/>
                <w:numId w:val="9"/>
              </w:numPr>
              <w:tabs>
                <w:tab w:val="left" w:pos="360"/>
              </w:tabs>
              <w:ind w:left="360"/>
            </w:pPr>
            <w:r>
              <w:t xml:space="preserve">Provides direction to the Project Manager </w:t>
            </w:r>
          </w:p>
          <w:p w:rsidR="00B607FE" w:rsidRDefault="00B607FE">
            <w:pPr>
              <w:numPr>
                <w:ilvl w:val="0"/>
                <w:numId w:val="9"/>
              </w:numPr>
              <w:tabs>
                <w:tab w:val="left" w:pos="360"/>
              </w:tabs>
              <w:ind w:left="360"/>
            </w:pPr>
            <w:r>
              <w:t>Review project deliverables</w:t>
            </w: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p w:rsidR="00B607FE" w:rsidRDefault="00B607FE">
            <w:pPr>
              <w:numPr>
                <w:ilvl w:val="12"/>
                <w:numId w:val="0"/>
              </w:numPr>
            </w:pPr>
          </w:p>
        </w:tc>
        <w:tc>
          <w:tcPr>
            <w:tcW w:w="3060" w:type="dxa"/>
            <w:tcBorders>
              <w:top w:val="single" w:sz="6" w:space="0" w:color="auto"/>
              <w:left w:val="single" w:sz="6" w:space="0" w:color="auto"/>
              <w:bottom w:val="single" w:sz="6" w:space="0" w:color="auto"/>
              <w:right w:val="single" w:sz="6" w:space="0" w:color="auto"/>
            </w:tcBorders>
          </w:tcPr>
          <w:p w:rsidR="00B607FE" w:rsidRPr="00383080" w:rsidRDefault="00DC5D32" w:rsidP="00DC5D32">
            <w:pPr>
              <w:rPr>
                <w:rFonts w:ascii="Arial" w:hAnsi="Arial" w:cs="Arial"/>
              </w:rPr>
            </w:pPr>
            <w:r>
              <w:rPr>
                <w:rFonts w:ascii="Arial" w:hAnsi="Arial" w:cs="Arial"/>
              </w:rPr>
              <w:t>Insert Names</w:t>
            </w:r>
          </w:p>
        </w:tc>
      </w:tr>
      <w:tr w:rsidR="00B607F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B607FE" w:rsidRDefault="00B607FE">
            <w:pPr>
              <w:pStyle w:val="TOCBase"/>
              <w:numPr>
                <w:ilvl w:val="12"/>
                <w:numId w:val="0"/>
              </w:numPr>
              <w:tabs>
                <w:tab w:val="clear" w:pos="6480"/>
              </w:tabs>
              <w:spacing w:after="0" w:line="240" w:lineRule="auto"/>
            </w:pPr>
            <w:r>
              <w:t>Project Manager</w:t>
            </w:r>
          </w:p>
          <w:p w:rsidR="00B607FE" w:rsidRDefault="00B607FE">
            <w:pPr>
              <w:pStyle w:val="TOCBase"/>
              <w:numPr>
                <w:ilvl w:val="12"/>
                <w:numId w:val="0"/>
              </w:numPr>
              <w:tabs>
                <w:tab w:val="clear" w:pos="6480"/>
              </w:tabs>
              <w:spacing w:after="0" w:line="240" w:lineRule="auto"/>
            </w:pPr>
          </w:p>
        </w:tc>
        <w:tc>
          <w:tcPr>
            <w:tcW w:w="4140" w:type="dxa"/>
            <w:tcBorders>
              <w:top w:val="single" w:sz="6" w:space="0" w:color="auto"/>
              <w:left w:val="single" w:sz="6" w:space="0" w:color="auto"/>
              <w:bottom w:val="single" w:sz="6" w:space="0" w:color="auto"/>
              <w:right w:val="single" w:sz="6" w:space="0" w:color="auto"/>
            </w:tcBorders>
          </w:tcPr>
          <w:p w:rsidR="00B607FE" w:rsidRDefault="00B607FE">
            <w:pPr>
              <w:numPr>
                <w:ilvl w:val="0"/>
                <w:numId w:val="9"/>
              </w:numPr>
              <w:tabs>
                <w:tab w:val="left" w:pos="360"/>
              </w:tabs>
              <w:ind w:left="360"/>
            </w:pPr>
            <w:r>
              <w:t>Manages project  in accordance to the project plan</w:t>
            </w:r>
          </w:p>
          <w:p w:rsidR="00B607FE" w:rsidRDefault="00B607FE">
            <w:pPr>
              <w:numPr>
                <w:ilvl w:val="0"/>
                <w:numId w:val="9"/>
              </w:numPr>
              <w:tabs>
                <w:tab w:val="left" w:pos="360"/>
              </w:tabs>
              <w:ind w:left="360"/>
            </w:pPr>
            <w:r>
              <w:t xml:space="preserve">Serves as liaison to the Steering Committee </w:t>
            </w:r>
          </w:p>
          <w:p w:rsidR="00B607FE" w:rsidRDefault="00B607FE">
            <w:pPr>
              <w:numPr>
                <w:ilvl w:val="0"/>
                <w:numId w:val="9"/>
              </w:numPr>
              <w:tabs>
                <w:tab w:val="left" w:pos="360"/>
              </w:tabs>
              <w:ind w:left="360"/>
            </w:pPr>
            <w:r>
              <w:t xml:space="preserve">Receive guidance from Steering Committee </w:t>
            </w:r>
          </w:p>
          <w:p w:rsidR="00B607FE" w:rsidRDefault="00B607FE">
            <w:pPr>
              <w:numPr>
                <w:ilvl w:val="0"/>
                <w:numId w:val="9"/>
              </w:numPr>
              <w:tabs>
                <w:tab w:val="left" w:pos="360"/>
              </w:tabs>
              <w:ind w:left="360"/>
            </w:pPr>
            <w:r>
              <w:t>Supervises consultants</w:t>
            </w:r>
          </w:p>
          <w:p w:rsidR="00B607FE" w:rsidRDefault="00B607FE">
            <w:pPr>
              <w:numPr>
                <w:ilvl w:val="0"/>
                <w:numId w:val="9"/>
              </w:numPr>
              <w:tabs>
                <w:tab w:val="left" w:pos="360"/>
              </w:tabs>
              <w:ind w:left="360"/>
            </w:pPr>
            <w:r>
              <w:t>Supervise vendor(s)</w:t>
            </w:r>
          </w:p>
          <w:p w:rsidR="00B607FE" w:rsidRDefault="00B607FE">
            <w:pPr>
              <w:numPr>
                <w:ilvl w:val="0"/>
                <w:numId w:val="9"/>
              </w:numPr>
              <w:tabs>
                <w:tab w:val="left" w:pos="360"/>
              </w:tabs>
              <w:ind w:left="360"/>
            </w:pPr>
            <w:r>
              <w:t>Provide overall project direction</w:t>
            </w:r>
          </w:p>
          <w:p w:rsidR="00B607FE" w:rsidRDefault="00B607FE">
            <w:pPr>
              <w:numPr>
                <w:ilvl w:val="0"/>
                <w:numId w:val="9"/>
              </w:numPr>
              <w:tabs>
                <w:tab w:val="left" w:pos="360"/>
              </w:tabs>
              <w:ind w:left="360"/>
            </w:pPr>
            <w:r>
              <w:t>Direct/lead team members toward project objectives</w:t>
            </w:r>
          </w:p>
          <w:p w:rsidR="00B607FE" w:rsidRDefault="00B607FE">
            <w:pPr>
              <w:numPr>
                <w:ilvl w:val="0"/>
                <w:numId w:val="9"/>
              </w:numPr>
              <w:tabs>
                <w:tab w:val="left" w:pos="360"/>
              </w:tabs>
              <w:ind w:left="360"/>
            </w:pPr>
            <w:r>
              <w:t>Handle problem resolution</w:t>
            </w:r>
          </w:p>
          <w:p w:rsidR="00B607FE" w:rsidRDefault="00B607FE">
            <w:pPr>
              <w:numPr>
                <w:ilvl w:val="0"/>
                <w:numId w:val="9"/>
              </w:numPr>
              <w:tabs>
                <w:tab w:val="left" w:pos="360"/>
              </w:tabs>
              <w:ind w:left="360"/>
            </w:pPr>
            <w:r>
              <w:t>Manages the project budget</w:t>
            </w:r>
          </w:p>
          <w:p w:rsidR="00B607FE" w:rsidRDefault="00B607FE"/>
        </w:tc>
        <w:tc>
          <w:tcPr>
            <w:tcW w:w="3060" w:type="dxa"/>
            <w:tcBorders>
              <w:top w:val="single" w:sz="6" w:space="0" w:color="auto"/>
              <w:left w:val="single" w:sz="6" w:space="0" w:color="auto"/>
              <w:bottom w:val="single" w:sz="6" w:space="0" w:color="auto"/>
              <w:right w:val="single" w:sz="6" w:space="0" w:color="auto"/>
            </w:tcBorders>
          </w:tcPr>
          <w:p w:rsidR="00DC5D32" w:rsidRPr="00383080" w:rsidRDefault="00DC5D32" w:rsidP="00DC5D32">
            <w:pPr>
              <w:rPr>
                <w:rFonts w:ascii="Arial" w:hAnsi="Arial" w:cs="Arial"/>
              </w:rPr>
            </w:pPr>
            <w:r>
              <w:rPr>
                <w:rFonts w:ascii="Arial" w:hAnsi="Arial" w:cs="Arial"/>
              </w:rPr>
              <w:t>Debbie Whitson</w:t>
            </w:r>
          </w:p>
          <w:p w:rsidR="00B607FE" w:rsidRPr="00383080" w:rsidRDefault="00B607FE">
            <w:pPr>
              <w:ind w:left="72"/>
              <w:rPr>
                <w:rFonts w:ascii="Arial" w:hAnsi="Arial" w:cs="Arial"/>
              </w:rPr>
            </w:pPr>
          </w:p>
        </w:tc>
      </w:tr>
      <w:tr w:rsidR="00B607F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B607FE" w:rsidRDefault="00B607FE">
            <w:pPr>
              <w:pStyle w:val="TOCBase"/>
              <w:tabs>
                <w:tab w:val="clear" w:pos="6480"/>
              </w:tabs>
              <w:spacing w:after="0" w:line="240" w:lineRule="auto"/>
            </w:pPr>
            <w:r>
              <w:t>Project Participants</w:t>
            </w:r>
          </w:p>
        </w:tc>
        <w:tc>
          <w:tcPr>
            <w:tcW w:w="4140" w:type="dxa"/>
            <w:tcBorders>
              <w:top w:val="single" w:sz="6" w:space="0" w:color="auto"/>
              <w:left w:val="single" w:sz="6" w:space="0" w:color="auto"/>
              <w:bottom w:val="single" w:sz="6" w:space="0" w:color="auto"/>
              <w:right w:val="single" w:sz="6" w:space="0" w:color="auto"/>
            </w:tcBorders>
          </w:tcPr>
          <w:p w:rsidR="00B607FE" w:rsidRDefault="00B607FE">
            <w:pPr>
              <w:numPr>
                <w:ilvl w:val="0"/>
                <w:numId w:val="9"/>
              </w:numPr>
              <w:tabs>
                <w:tab w:val="left" w:pos="360"/>
              </w:tabs>
              <w:ind w:left="360"/>
            </w:pPr>
            <w:r>
              <w:t>Understand the user needs and business processes of their area</w:t>
            </w:r>
          </w:p>
          <w:p w:rsidR="00B607FE" w:rsidRDefault="00B607FE">
            <w:pPr>
              <w:numPr>
                <w:ilvl w:val="0"/>
                <w:numId w:val="9"/>
              </w:numPr>
              <w:tabs>
                <w:tab w:val="left" w:pos="360"/>
              </w:tabs>
              <w:ind w:left="360"/>
            </w:pPr>
            <w:r>
              <w:t>Act as consumer advocate in representing their area</w:t>
            </w:r>
          </w:p>
          <w:p w:rsidR="00B607FE" w:rsidRDefault="00B607FE">
            <w:pPr>
              <w:numPr>
                <w:ilvl w:val="0"/>
                <w:numId w:val="9"/>
              </w:numPr>
              <w:tabs>
                <w:tab w:val="left" w:pos="360"/>
              </w:tabs>
              <w:ind w:left="360"/>
            </w:pPr>
            <w:r>
              <w:t>Communicate project goals, status and progress throughout the project to personnel in their area</w:t>
            </w:r>
          </w:p>
          <w:p w:rsidR="00B607FE" w:rsidRDefault="00B607FE">
            <w:pPr>
              <w:numPr>
                <w:ilvl w:val="0"/>
                <w:numId w:val="9"/>
              </w:numPr>
              <w:tabs>
                <w:tab w:val="left" w:pos="360"/>
              </w:tabs>
              <w:ind w:left="360"/>
            </w:pPr>
            <w:r>
              <w:t>Review and approve project deliverables</w:t>
            </w:r>
          </w:p>
          <w:p w:rsidR="00B607FE" w:rsidRDefault="00B607FE">
            <w:pPr>
              <w:numPr>
                <w:ilvl w:val="0"/>
                <w:numId w:val="9"/>
              </w:numPr>
              <w:tabs>
                <w:tab w:val="left" w:pos="360"/>
              </w:tabs>
              <w:ind w:left="360"/>
            </w:pPr>
            <w:r>
              <w:t>Creates or helps create work products</w:t>
            </w:r>
          </w:p>
          <w:p w:rsidR="00B607FE" w:rsidRDefault="00B607FE">
            <w:pPr>
              <w:numPr>
                <w:ilvl w:val="0"/>
                <w:numId w:val="9"/>
              </w:numPr>
              <w:tabs>
                <w:tab w:val="left" w:pos="360"/>
              </w:tabs>
              <w:ind w:left="360"/>
            </w:pPr>
            <w:r>
              <w:t>Coordinates participation of work groups, individuals and stakeholders</w:t>
            </w:r>
          </w:p>
          <w:p w:rsidR="00B607FE" w:rsidRDefault="00B607FE">
            <w:pPr>
              <w:numPr>
                <w:ilvl w:val="0"/>
                <w:numId w:val="9"/>
              </w:numPr>
              <w:tabs>
                <w:tab w:val="left" w:pos="360"/>
              </w:tabs>
              <w:ind w:left="360"/>
            </w:pPr>
            <w:r>
              <w:t>Provide knowledge and recommendations</w:t>
            </w:r>
          </w:p>
          <w:p w:rsidR="00B607FE" w:rsidRDefault="00B607FE">
            <w:pPr>
              <w:numPr>
                <w:ilvl w:val="0"/>
                <w:numId w:val="9"/>
              </w:numPr>
              <w:tabs>
                <w:tab w:val="left" w:pos="360"/>
              </w:tabs>
              <w:ind w:left="360"/>
            </w:pPr>
            <w:r>
              <w:t>Helps identify and remove project barriers</w:t>
            </w:r>
          </w:p>
          <w:p w:rsidR="00B607FE" w:rsidRDefault="00B607FE">
            <w:pPr>
              <w:numPr>
                <w:ilvl w:val="0"/>
                <w:numId w:val="9"/>
              </w:numPr>
              <w:tabs>
                <w:tab w:val="left" w:pos="360"/>
              </w:tabs>
              <w:ind w:left="360"/>
            </w:pPr>
            <w:r>
              <w:t>Assure quality of products that will meet the project goals and objectives</w:t>
            </w:r>
          </w:p>
          <w:p w:rsidR="00B607FE" w:rsidRDefault="00B607FE">
            <w:pPr>
              <w:numPr>
                <w:ilvl w:val="0"/>
                <w:numId w:val="9"/>
              </w:numPr>
              <w:tabs>
                <w:tab w:val="left" w:pos="360"/>
              </w:tabs>
              <w:ind w:left="360"/>
            </w:pPr>
            <w:r>
              <w:lastRenderedPageBreak/>
              <w:t>Identify risks and issues and help in resolutions</w:t>
            </w:r>
          </w:p>
          <w:p w:rsidR="00B607FE" w:rsidRDefault="00B607FE"/>
        </w:tc>
        <w:tc>
          <w:tcPr>
            <w:tcW w:w="3060" w:type="dxa"/>
            <w:tcBorders>
              <w:top w:val="single" w:sz="6" w:space="0" w:color="auto"/>
              <w:left w:val="single" w:sz="6" w:space="0" w:color="auto"/>
              <w:bottom w:val="single" w:sz="6" w:space="0" w:color="auto"/>
              <w:right w:val="single" w:sz="6" w:space="0" w:color="auto"/>
            </w:tcBorders>
          </w:tcPr>
          <w:p w:rsidR="00B607FE" w:rsidRPr="00383080" w:rsidRDefault="00383080">
            <w:pPr>
              <w:ind w:left="72"/>
              <w:rPr>
                <w:rFonts w:ascii="Arial" w:hAnsi="Arial" w:cs="Arial"/>
              </w:rPr>
            </w:pPr>
            <w:r w:rsidRPr="00383080">
              <w:rPr>
                <w:rFonts w:ascii="Arial" w:hAnsi="Arial" w:cs="Arial"/>
              </w:rPr>
              <w:lastRenderedPageBreak/>
              <w:t xml:space="preserve">To be identified by Steering Committee </w:t>
            </w:r>
          </w:p>
          <w:p w:rsidR="00B607FE" w:rsidRPr="00383080" w:rsidRDefault="00B607FE">
            <w:pPr>
              <w:ind w:left="72"/>
              <w:rPr>
                <w:rFonts w:ascii="Arial" w:hAnsi="Arial" w:cs="Arial"/>
              </w:rPr>
            </w:pPr>
          </w:p>
        </w:tc>
      </w:tr>
      <w:tr w:rsidR="00B607FE">
        <w:tblPrEx>
          <w:tblCellMar>
            <w:top w:w="0" w:type="dxa"/>
            <w:bottom w:w="0" w:type="dxa"/>
          </w:tblCellMar>
        </w:tblPrEx>
        <w:tc>
          <w:tcPr>
            <w:tcW w:w="1350" w:type="dxa"/>
            <w:tcBorders>
              <w:top w:val="single" w:sz="6" w:space="0" w:color="auto"/>
              <w:left w:val="single" w:sz="6" w:space="0" w:color="auto"/>
              <w:bottom w:val="single" w:sz="6" w:space="0" w:color="auto"/>
              <w:right w:val="single" w:sz="6" w:space="0" w:color="auto"/>
            </w:tcBorders>
          </w:tcPr>
          <w:p w:rsidR="00B607FE" w:rsidRDefault="00B607FE">
            <w:pPr>
              <w:pStyle w:val="TOCBase"/>
              <w:tabs>
                <w:tab w:val="clear" w:pos="6480"/>
              </w:tabs>
              <w:spacing w:after="0" w:line="240" w:lineRule="auto"/>
            </w:pPr>
            <w:r>
              <w:lastRenderedPageBreak/>
              <w:t>Subject Matter Experts</w:t>
            </w:r>
          </w:p>
        </w:tc>
        <w:tc>
          <w:tcPr>
            <w:tcW w:w="4140" w:type="dxa"/>
            <w:tcBorders>
              <w:top w:val="single" w:sz="6" w:space="0" w:color="auto"/>
              <w:left w:val="single" w:sz="6" w:space="0" w:color="auto"/>
              <w:bottom w:val="single" w:sz="6" w:space="0" w:color="auto"/>
              <w:right w:val="single" w:sz="6" w:space="0" w:color="auto"/>
            </w:tcBorders>
          </w:tcPr>
          <w:p w:rsidR="00B607FE" w:rsidRDefault="00B607FE">
            <w:pPr>
              <w:numPr>
                <w:ilvl w:val="0"/>
                <w:numId w:val="9"/>
              </w:numPr>
              <w:tabs>
                <w:tab w:val="left" w:pos="360"/>
              </w:tabs>
              <w:ind w:left="360"/>
            </w:pPr>
            <w:r>
              <w:t xml:space="preserve">Lend expertise and guidance as needed </w:t>
            </w:r>
          </w:p>
          <w:p w:rsidR="00B607FE" w:rsidRDefault="00B607FE">
            <w:pPr>
              <w:numPr>
                <w:ilvl w:val="12"/>
                <w:numId w:val="0"/>
              </w:numPr>
            </w:pPr>
          </w:p>
        </w:tc>
        <w:tc>
          <w:tcPr>
            <w:tcW w:w="3060" w:type="dxa"/>
            <w:tcBorders>
              <w:top w:val="single" w:sz="6" w:space="0" w:color="auto"/>
              <w:left w:val="single" w:sz="6" w:space="0" w:color="auto"/>
              <w:bottom w:val="single" w:sz="6" w:space="0" w:color="auto"/>
              <w:right w:val="single" w:sz="6" w:space="0" w:color="auto"/>
            </w:tcBorders>
          </w:tcPr>
          <w:p w:rsidR="00383080" w:rsidRPr="00383080" w:rsidRDefault="00383080" w:rsidP="00383080">
            <w:pPr>
              <w:ind w:left="72"/>
              <w:rPr>
                <w:rFonts w:ascii="Arial" w:hAnsi="Arial" w:cs="Arial"/>
              </w:rPr>
            </w:pPr>
            <w:r w:rsidRPr="00383080">
              <w:rPr>
                <w:rFonts w:ascii="Arial" w:hAnsi="Arial" w:cs="Arial"/>
              </w:rPr>
              <w:t xml:space="preserve">To be identified by Steering Committee </w:t>
            </w:r>
          </w:p>
          <w:p w:rsidR="00B607FE" w:rsidRPr="00383080" w:rsidRDefault="00B607FE">
            <w:pPr>
              <w:numPr>
                <w:ilvl w:val="12"/>
                <w:numId w:val="0"/>
              </w:numPr>
              <w:ind w:left="72"/>
              <w:rPr>
                <w:rFonts w:ascii="Arial" w:hAnsi="Arial" w:cs="Arial"/>
                <w:b/>
                <w:bCs/>
                <w:i/>
                <w:iCs/>
              </w:rPr>
            </w:pPr>
          </w:p>
        </w:tc>
      </w:tr>
    </w:tbl>
    <w:p w:rsidR="00B607FE" w:rsidRDefault="00B607FE">
      <w:pPr>
        <w:numPr>
          <w:ilvl w:val="12"/>
          <w:numId w:val="0"/>
        </w:numPr>
      </w:pPr>
    </w:p>
    <w:p w:rsidR="00B607FE" w:rsidRDefault="00B607FE">
      <w:pPr>
        <w:numPr>
          <w:ilvl w:val="12"/>
          <w:numId w:val="0"/>
        </w:numPr>
        <w:tabs>
          <w:tab w:val="left" w:pos="720"/>
        </w:tabs>
        <w:ind w:left="720"/>
        <w:rPr>
          <w:rFonts w:ascii="Arial" w:hAnsi="Arial" w:cs="Arial"/>
          <w:sz w:val="24"/>
          <w:szCs w:val="24"/>
        </w:rPr>
      </w:pPr>
      <w:r>
        <w:rPr>
          <w:rFonts w:ascii="Arial" w:hAnsi="Arial" w:cs="Arial"/>
          <w:sz w:val="24"/>
          <w:szCs w:val="24"/>
        </w:rPr>
        <w:br w:type="page"/>
      </w:r>
    </w:p>
    <w:p w:rsidR="00B607FE" w:rsidRDefault="007B53D2">
      <w:pPr>
        <w:pStyle w:val="SubHeading"/>
        <w:numPr>
          <w:ilvl w:val="12"/>
          <w:numId w:val="0"/>
        </w:numPr>
        <w:ind w:left="720" w:hanging="360"/>
        <w:rPr>
          <w:rFonts w:ascii="Arial" w:hAnsi="Arial" w:cs="Arial"/>
        </w:rPr>
      </w:pPr>
      <w:bookmarkStart w:id="125" w:name="_Toc45596254"/>
      <w:r>
        <w:rPr>
          <w:rFonts w:ascii="Arial" w:hAnsi="Arial" w:cs="Arial"/>
        </w:rPr>
        <w:t>I</w:t>
      </w:r>
      <w:r w:rsidR="00B607FE">
        <w:rPr>
          <w:rFonts w:ascii="Arial" w:hAnsi="Arial" w:cs="Arial"/>
        </w:rPr>
        <w:t>ssue Management</w:t>
      </w:r>
      <w:bookmarkEnd w:id="125"/>
    </w:p>
    <w:p w:rsidR="00B607FE" w:rsidRDefault="00B607FE">
      <w:pPr>
        <w:numPr>
          <w:ilvl w:val="12"/>
          <w:numId w:val="0"/>
        </w:numPr>
        <w:tabs>
          <w:tab w:val="left" w:pos="720"/>
        </w:tabs>
        <w:ind w:left="720"/>
        <w:rPr>
          <w:rFonts w:ascii="Arial" w:hAnsi="Arial" w:cs="Arial"/>
          <w:sz w:val="24"/>
          <w:szCs w:val="24"/>
        </w:rPr>
      </w:pPr>
    </w:p>
    <w:p w:rsidR="00B607FE" w:rsidRDefault="00B607FE">
      <w:pPr>
        <w:pStyle w:val="ListBullet"/>
        <w:numPr>
          <w:ilvl w:val="12"/>
          <w:numId w:val="0"/>
        </w:numPr>
        <w:tabs>
          <w:tab w:val="clear" w:pos="1440"/>
        </w:tabs>
        <w:ind w:left="720"/>
        <w:jc w:val="left"/>
        <w:rPr>
          <w:spacing w:val="0"/>
          <w:sz w:val="24"/>
          <w:szCs w:val="24"/>
        </w:rPr>
      </w:pPr>
      <w:r>
        <w:rPr>
          <w:spacing w:val="0"/>
          <w:sz w:val="24"/>
          <w:szCs w:val="24"/>
        </w:rPr>
        <w:t>The information contained within the Project Plan will likely change as the project progresses.</w:t>
      </w:r>
      <w:r>
        <w:rPr>
          <w:spacing w:val="0"/>
        </w:rPr>
        <w:t xml:space="preserve"> </w:t>
      </w:r>
      <w:r>
        <w:rPr>
          <w:spacing w:val="0"/>
          <w:sz w:val="24"/>
          <w:szCs w:val="24"/>
        </w:rPr>
        <w:t>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rsidR="00B607FE" w:rsidRDefault="00B607FE">
      <w:pPr>
        <w:numPr>
          <w:ilvl w:val="12"/>
          <w:numId w:val="0"/>
        </w:numPr>
        <w:ind w:left="2160" w:hanging="1080"/>
        <w:rPr>
          <w:rStyle w:val="bodytext0"/>
          <w:sz w:val="24"/>
          <w:szCs w:val="24"/>
        </w:rPr>
      </w:pPr>
      <w:r>
        <w:rPr>
          <w:rStyle w:val="bodytext0"/>
          <w:b/>
          <w:bCs/>
          <w:sz w:val="24"/>
          <w:szCs w:val="24"/>
        </w:rPr>
        <w:t>Step 1:</w:t>
      </w:r>
      <w:r>
        <w:rPr>
          <w:rStyle w:val="bodytext0"/>
          <w:sz w:val="24"/>
          <w:szCs w:val="24"/>
        </w:rPr>
        <w:t xml:space="preserve"> </w:t>
      </w:r>
      <w:r>
        <w:rPr>
          <w:rStyle w:val="bodytext0"/>
          <w:sz w:val="24"/>
          <w:szCs w:val="24"/>
        </w:rPr>
        <w:tab/>
        <w:t xml:space="preserve">As soon as a change which impacts project scope, schedule, staffing or spending is identified, the Project Manager will </w:t>
      </w:r>
      <w:r w:rsidR="007B53D2">
        <w:rPr>
          <w:rStyle w:val="bodytext0"/>
          <w:sz w:val="24"/>
          <w:szCs w:val="24"/>
        </w:rPr>
        <w:t>document the issue</w:t>
      </w:r>
      <w:r>
        <w:rPr>
          <w:rStyle w:val="bodytext0"/>
          <w:sz w:val="24"/>
          <w:szCs w:val="24"/>
        </w:rPr>
        <w:t>.</w:t>
      </w:r>
    </w:p>
    <w:p w:rsidR="00B607FE" w:rsidRDefault="00B607FE">
      <w:pPr>
        <w:numPr>
          <w:ilvl w:val="12"/>
          <w:numId w:val="0"/>
        </w:numPr>
        <w:ind w:left="2160" w:hanging="1080"/>
        <w:rPr>
          <w:rStyle w:val="bodytext0"/>
          <w:sz w:val="24"/>
          <w:szCs w:val="24"/>
        </w:rPr>
      </w:pPr>
    </w:p>
    <w:p w:rsidR="00B607FE" w:rsidRDefault="00B607FE">
      <w:pPr>
        <w:numPr>
          <w:ilvl w:val="12"/>
          <w:numId w:val="0"/>
        </w:numPr>
        <w:ind w:left="2160" w:hanging="1080"/>
        <w:rPr>
          <w:rStyle w:val="bodytext0"/>
          <w:sz w:val="24"/>
          <w:szCs w:val="24"/>
        </w:rPr>
      </w:pPr>
      <w:r>
        <w:rPr>
          <w:rStyle w:val="bodytext0"/>
          <w:b/>
          <w:bCs/>
          <w:sz w:val="24"/>
          <w:szCs w:val="24"/>
        </w:rPr>
        <w:t>Step 2:</w:t>
      </w:r>
      <w:r>
        <w:rPr>
          <w:rStyle w:val="bodytext0"/>
          <w:sz w:val="24"/>
          <w:szCs w:val="24"/>
        </w:rPr>
        <w:tab/>
        <w:t xml:space="preserve">The Project Manager will review the change and determine the associated impact to the project and will forward the issue, along with a recommendation, to the Steering Committee for review and decision. </w:t>
      </w:r>
    </w:p>
    <w:p w:rsidR="00B607FE" w:rsidRDefault="00B607FE">
      <w:pPr>
        <w:numPr>
          <w:ilvl w:val="12"/>
          <w:numId w:val="0"/>
        </w:numPr>
        <w:ind w:left="2160" w:hanging="1080"/>
        <w:rPr>
          <w:rStyle w:val="bodytext0"/>
          <w:sz w:val="24"/>
          <w:szCs w:val="24"/>
        </w:rPr>
      </w:pPr>
    </w:p>
    <w:p w:rsidR="00B607FE" w:rsidRDefault="00B607FE">
      <w:pPr>
        <w:numPr>
          <w:ilvl w:val="12"/>
          <w:numId w:val="0"/>
        </w:numPr>
        <w:ind w:left="2160" w:hanging="1080"/>
        <w:rPr>
          <w:rStyle w:val="bodytext0"/>
          <w:sz w:val="24"/>
          <w:szCs w:val="24"/>
        </w:rPr>
      </w:pPr>
      <w:r>
        <w:rPr>
          <w:rStyle w:val="bodytext0"/>
          <w:b/>
          <w:bCs/>
          <w:sz w:val="24"/>
          <w:szCs w:val="24"/>
        </w:rPr>
        <w:t>Step 3:</w:t>
      </w:r>
      <w:r>
        <w:rPr>
          <w:rStyle w:val="bodytext0"/>
          <w:sz w:val="24"/>
          <w:szCs w:val="24"/>
        </w:rPr>
        <w:tab/>
        <w:t xml:space="preserve">Upon receipt, the Steering Committee should reach a consensus opinion on whether to approve, reject or modify the request based upon the information contained within the </w:t>
      </w:r>
      <w:r w:rsidRPr="00383080">
        <w:rPr>
          <w:rStyle w:val="bodytext0"/>
          <w:sz w:val="24"/>
          <w:szCs w:val="24"/>
        </w:rPr>
        <w:t>project website,</w:t>
      </w:r>
      <w:r>
        <w:rPr>
          <w:rStyle w:val="bodytext0"/>
          <w:sz w:val="24"/>
          <w:szCs w:val="24"/>
        </w:rPr>
        <w:t xml:space="preserve"> the Project Manager’s recommendation and their own judgment. Should the Steering Committee be unable to reach consensus on the approval or denial of a change, the issue will be forwarded to the Project Sponsor, with a written summation of the issue, for ultimate resolution.</w:t>
      </w:r>
    </w:p>
    <w:p w:rsidR="00B607FE" w:rsidRDefault="00B607FE">
      <w:pPr>
        <w:numPr>
          <w:ilvl w:val="12"/>
          <w:numId w:val="0"/>
        </w:numPr>
        <w:ind w:left="2160" w:hanging="1080"/>
        <w:rPr>
          <w:rStyle w:val="bodytext0"/>
          <w:sz w:val="24"/>
          <w:szCs w:val="24"/>
        </w:rPr>
      </w:pPr>
    </w:p>
    <w:p w:rsidR="00B607FE" w:rsidRDefault="00B607FE">
      <w:pPr>
        <w:numPr>
          <w:ilvl w:val="12"/>
          <w:numId w:val="0"/>
        </w:numPr>
        <w:ind w:left="2160" w:hanging="1080"/>
        <w:rPr>
          <w:rStyle w:val="bodytext0"/>
          <w:sz w:val="24"/>
          <w:szCs w:val="24"/>
        </w:rPr>
      </w:pPr>
      <w:r>
        <w:rPr>
          <w:rStyle w:val="bodytext0"/>
          <w:b/>
          <w:bCs/>
          <w:sz w:val="24"/>
          <w:szCs w:val="24"/>
        </w:rPr>
        <w:t>Step 4:</w:t>
      </w:r>
      <w:r>
        <w:rPr>
          <w:rStyle w:val="bodytext0"/>
          <w:sz w:val="24"/>
          <w:szCs w:val="24"/>
        </w:rPr>
        <w:tab/>
        <w:t>If required under the decision matrix or due to a lack of consensus, the Project Sponsor shall review the issue(s) and render a final decision on the approval or denial of a change.</w:t>
      </w:r>
    </w:p>
    <w:p w:rsidR="00B607FE" w:rsidRDefault="00B607FE">
      <w:pPr>
        <w:numPr>
          <w:ilvl w:val="12"/>
          <w:numId w:val="0"/>
        </w:numPr>
        <w:ind w:left="2160" w:hanging="1080"/>
        <w:rPr>
          <w:rStyle w:val="bodytext0"/>
          <w:b/>
          <w:bCs/>
          <w:sz w:val="24"/>
          <w:szCs w:val="24"/>
        </w:rPr>
      </w:pPr>
    </w:p>
    <w:p w:rsidR="00B607FE" w:rsidRDefault="00B607FE">
      <w:pPr>
        <w:numPr>
          <w:ilvl w:val="12"/>
          <w:numId w:val="0"/>
        </w:numPr>
        <w:ind w:left="2160" w:hanging="1080"/>
        <w:rPr>
          <w:rStyle w:val="bodytext0"/>
          <w:sz w:val="24"/>
          <w:szCs w:val="24"/>
        </w:rPr>
      </w:pPr>
      <w:r>
        <w:rPr>
          <w:rStyle w:val="bodytext0"/>
          <w:b/>
          <w:bCs/>
          <w:sz w:val="24"/>
          <w:szCs w:val="24"/>
        </w:rPr>
        <w:t>Step 5:</w:t>
      </w:r>
      <w:r>
        <w:rPr>
          <w:rStyle w:val="bodytext0"/>
          <w:sz w:val="24"/>
          <w:szCs w:val="24"/>
        </w:rPr>
        <w:tab/>
        <w:t xml:space="preserve">Following an approval or denial (by the Steering Committee or Project Sponsor), the Project Manager will notify the original requestor of the action taken. There is no appeal process. </w:t>
      </w:r>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r>
        <w:rPr>
          <w:rFonts w:ascii="Arial" w:hAnsi="Arial" w:cs="Arial"/>
          <w:sz w:val="24"/>
          <w:szCs w:val="24"/>
        </w:rPr>
        <w:br w:type="page"/>
      </w:r>
    </w:p>
    <w:p w:rsidR="00B607FE" w:rsidRDefault="00B607FE" w:rsidP="007B53D2">
      <w:pPr>
        <w:pStyle w:val="SubHeading"/>
        <w:numPr>
          <w:ilvl w:val="12"/>
          <w:numId w:val="0"/>
        </w:numPr>
        <w:rPr>
          <w:rFonts w:ascii="Arial" w:hAnsi="Arial" w:cs="Arial"/>
        </w:rPr>
      </w:pPr>
      <w:bookmarkStart w:id="126" w:name="_Toc45596255"/>
      <w:r>
        <w:rPr>
          <w:rFonts w:ascii="Arial" w:hAnsi="Arial" w:cs="Arial"/>
        </w:rPr>
        <w:t>Communications Plan</w:t>
      </w:r>
      <w:bookmarkEnd w:id="126"/>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B607FE" w:rsidRDefault="00B607FE">
      <w:pPr>
        <w:pStyle w:val="BodyText"/>
        <w:numPr>
          <w:ilvl w:val="12"/>
          <w:numId w:val="0"/>
        </w:numPr>
        <w:ind w:left="720"/>
        <w:rPr>
          <w:rFonts w:ascii="Arial" w:hAnsi="Arial" w:cs="Arial"/>
          <w:color w:val="auto"/>
        </w:rPr>
      </w:pPr>
    </w:p>
    <w:p w:rsidR="00B607FE" w:rsidRDefault="00B607FE">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rsidR="00B607FE" w:rsidRDefault="00B607FE">
      <w:pPr>
        <w:pStyle w:val="BodyText"/>
        <w:numPr>
          <w:ilvl w:val="12"/>
          <w:numId w:val="0"/>
        </w:numPr>
        <w:ind w:left="720"/>
        <w:rPr>
          <w:rFonts w:ascii="Arial" w:hAnsi="Arial" w:cs="Arial"/>
          <w:color w:val="auto"/>
        </w:rPr>
      </w:pPr>
    </w:p>
    <w:p w:rsidR="00B607FE" w:rsidRDefault="00B607FE">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rsidR="00B607FE" w:rsidRDefault="00B607FE">
      <w:pPr>
        <w:numPr>
          <w:ilvl w:val="12"/>
          <w:numId w:val="0"/>
        </w:numPr>
        <w:tabs>
          <w:tab w:val="left" w:pos="720"/>
        </w:tabs>
        <w:ind w:left="720"/>
        <w:rPr>
          <w:rFonts w:ascii="Arial" w:hAnsi="Arial" w:cs="Arial"/>
          <w:sz w:val="24"/>
          <w:szCs w:val="24"/>
        </w:rPr>
      </w:pPr>
    </w:p>
    <w:p w:rsidR="00B607FE" w:rsidRDefault="00B607FE">
      <w:pPr>
        <w:numPr>
          <w:ilvl w:val="0"/>
          <w:numId w:val="8"/>
        </w:numPr>
        <w:tabs>
          <w:tab w:val="left" w:pos="1080"/>
        </w:tabs>
        <w:rPr>
          <w:rFonts w:ascii="Arial" w:hAnsi="Arial" w:cs="Arial"/>
          <w:sz w:val="24"/>
          <w:szCs w:val="24"/>
        </w:rPr>
      </w:pPr>
      <w:r>
        <w:rPr>
          <w:rFonts w:ascii="Arial" w:hAnsi="Arial" w:cs="Arial"/>
          <w:sz w:val="24"/>
          <w:szCs w:val="24"/>
        </w:rPr>
        <w:t>Project Sponsor</w:t>
      </w:r>
    </w:p>
    <w:p w:rsidR="00B607FE" w:rsidRDefault="00B607FE">
      <w:pPr>
        <w:numPr>
          <w:ilvl w:val="0"/>
          <w:numId w:val="8"/>
        </w:numPr>
        <w:tabs>
          <w:tab w:val="left" w:pos="1080"/>
        </w:tabs>
        <w:rPr>
          <w:rFonts w:ascii="Arial" w:hAnsi="Arial" w:cs="Arial"/>
          <w:sz w:val="24"/>
          <w:szCs w:val="24"/>
        </w:rPr>
      </w:pPr>
      <w:r>
        <w:rPr>
          <w:rFonts w:ascii="Arial" w:hAnsi="Arial" w:cs="Arial"/>
          <w:sz w:val="24"/>
          <w:szCs w:val="24"/>
        </w:rPr>
        <w:t>Steering Committee</w:t>
      </w:r>
    </w:p>
    <w:p w:rsidR="00B607FE" w:rsidRDefault="00B607FE">
      <w:pPr>
        <w:numPr>
          <w:ilvl w:val="0"/>
          <w:numId w:val="8"/>
        </w:numPr>
        <w:tabs>
          <w:tab w:val="left" w:pos="1080"/>
        </w:tabs>
        <w:rPr>
          <w:rFonts w:ascii="Arial" w:hAnsi="Arial" w:cs="Arial"/>
          <w:sz w:val="24"/>
          <w:szCs w:val="24"/>
        </w:rPr>
      </w:pPr>
      <w:r>
        <w:rPr>
          <w:rFonts w:ascii="Arial" w:hAnsi="Arial" w:cs="Arial"/>
          <w:sz w:val="24"/>
          <w:szCs w:val="24"/>
        </w:rPr>
        <w:t>Project Manager</w:t>
      </w:r>
    </w:p>
    <w:p w:rsidR="00B607FE" w:rsidRDefault="00B607FE">
      <w:pPr>
        <w:numPr>
          <w:ilvl w:val="0"/>
          <w:numId w:val="8"/>
        </w:numPr>
        <w:tabs>
          <w:tab w:val="left" w:pos="1080"/>
        </w:tabs>
        <w:rPr>
          <w:rFonts w:ascii="Arial" w:hAnsi="Arial" w:cs="Arial"/>
          <w:sz w:val="24"/>
          <w:szCs w:val="24"/>
        </w:rPr>
      </w:pPr>
      <w:r>
        <w:rPr>
          <w:rFonts w:ascii="Arial" w:hAnsi="Arial" w:cs="Arial"/>
          <w:sz w:val="24"/>
          <w:szCs w:val="24"/>
        </w:rPr>
        <w:t>User Group Participants</w:t>
      </w:r>
    </w:p>
    <w:p w:rsidR="00B607FE" w:rsidRDefault="00B607FE">
      <w:pPr>
        <w:numPr>
          <w:ilvl w:val="0"/>
          <w:numId w:val="8"/>
        </w:numPr>
        <w:tabs>
          <w:tab w:val="left" w:pos="1080"/>
        </w:tabs>
        <w:rPr>
          <w:rFonts w:ascii="Arial" w:hAnsi="Arial" w:cs="Arial"/>
          <w:sz w:val="24"/>
          <w:szCs w:val="24"/>
        </w:rPr>
      </w:pPr>
      <w:r>
        <w:rPr>
          <w:rFonts w:ascii="Arial" w:hAnsi="Arial" w:cs="Arial"/>
          <w:sz w:val="24"/>
          <w:szCs w:val="24"/>
        </w:rPr>
        <w:t>Subject Matter Experts</w:t>
      </w:r>
    </w:p>
    <w:p w:rsidR="00B607FE" w:rsidRDefault="00B607FE">
      <w:pPr>
        <w:numPr>
          <w:ilvl w:val="12"/>
          <w:numId w:val="0"/>
        </w:numPr>
        <w:tabs>
          <w:tab w:val="left" w:pos="720"/>
        </w:tabs>
        <w:ind w:left="720"/>
      </w:pPr>
      <w:r>
        <w:rPr>
          <w:rFonts w:ascii="Arial" w:hAnsi="Arial" w:cs="Arial"/>
          <w:sz w:val="24"/>
          <w:szCs w:val="24"/>
        </w:rPr>
        <w:t xml:space="preserve">  </w:t>
      </w:r>
      <w:r>
        <w:t xml:space="preserve"> </w:t>
      </w:r>
    </w:p>
    <w:p w:rsidR="00B607FE" w:rsidRDefault="00B607FE">
      <w:pPr>
        <w:pStyle w:val="BodyText"/>
        <w:numPr>
          <w:ilvl w:val="12"/>
          <w:numId w:val="0"/>
        </w:numPr>
        <w:ind w:left="720"/>
        <w:rPr>
          <w:rFonts w:ascii="Arial" w:hAnsi="Arial" w:cs="Arial"/>
          <w:color w:val="auto"/>
        </w:rPr>
      </w:pPr>
      <w:r>
        <w:rPr>
          <w:rFonts w:ascii="Arial" w:hAnsi="Arial" w:cs="Arial"/>
          <w:b/>
          <w:bCs/>
          <w:u w:val="single"/>
        </w:rPr>
        <w:t>Communications Methodology</w:t>
      </w:r>
      <w:r>
        <w:rPr>
          <w:rFonts w:ascii="Arial" w:hAnsi="Arial" w:cs="Arial"/>
          <w:color w:val="auto"/>
        </w:rPr>
        <w:t xml:space="preserve"> The communications methodology utilizes three directions for effective communication: </w:t>
      </w:r>
    </w:p>
    <w:p w:rsidR="00B607FE" w:rsidRDefault="00B607FE">
      <w:pPr>
        <w:pStyle w:val="BodyText"/>
        <w:numPr>
          <w:ilvl w:val="12"/>
          <w:numId w:val="0"/>
        </w:numPr>
        <w:ind w:left="720"/>
        <w:rPr>
          <w:rFonts w:ascii="Arial" w:hAnsi="Arial" w:cs="Arial"/>
          <w:color w:val="auto"/>
        </w:rPr>
      </w:pPr>
    </w:p>
    <w:p w:rsidR="00B607FE" w:rsidRDefault="00B607FE">
      <w:pPr>
        <w:pStyle w:val="Heading3"/>
        <w:keepNext w:val="0"/>
        <w:numPr>
          <w:ilvl w:val="12"/>
          <w:numId w:val="0"/>
        </w:numPr>
        <w:ind w:left="1440"/>
      </w:pPr>
      <w:bookmarkStart w:id="127" w:name="_Toc450699437"/>
      <w:r>
        <w:rPr>
          <w:b/>
          <w:bCs/>
          <w:u w:val="single"/>
        </w:rPr>
        <w:t>Top-Down</w:t>
      </w:r>
      <w:bookmarkEnd w:id="127"/>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rsidR="00B607FE" w:rsidRDefault="00B607FE">
      <w:pPr>
        <w:numPr>
          <w:ilvl w:val="12"/>
          <w:numId w:val="0"/>
        </w:numPr>
        <w:ind w:left="720"/>
        <w:rPr>
          <w:sz w:val="24"/>
          <w:szCs w:val="24"/>
        </w:rPr>
      </w:pPr>
    </w:p>
    <w:p w:rsidR="00B607FE" w:rsidRDefault="00B607FE">
      <w:pPr>
        <w:pStyle w:val="BodyTextKeep"/>
        <w:keepNext w:val="0"/>
        <w:numPr>
          <w:ilvl w:val="12"/>
          <w:numId w:val="0"/>
        </w:numPr>
        <w:ind w:left="1440"/>
        <w:rPr>
          <w:sz w:val="24"/>
          <w:szCs w:val="24"/>
        </w:rPr>
      </w:pPr>
      <w:r>
        <w:rPr>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B607FE" w:rsidRDefault="00B607FE">
      <w:pPr>
        <w:pStyle w:val="BodyTextKeep"/>
        <w:keepNext w:val="0"/>
        <w:numPr>
          <w:ilvl w:val="12"/>
          <w:numId w:val="0"/>
        </w:numPr>
        <w:ind w:left="1440"/>
        <w:rPr>
          <w:sz w:val="24"/>
          <w:szCs w:val="24"/>
        </w:rPr>
      </w:pPr>
    </w:p>
    <w:p w:rsidR="00B607FE" w:rsidRDefault="00B607FE">
      <w:pPr>
        <w:pStyle w:val="Heading3"/>
        <w:keepNext w:val="0"/>
        <w:numPr>
          <w:ilvl w:val="12"/>
          <w:numId w:val="0"/>
        </w:numPr>
        <w:ind w:left="1440"/>
      </w:pPr>
      <w:bookmarkStart w:id="128" w:name="_Toc450699438"/>
      <w:r>
        <w:rPr>
          <w:b/>
          <w:bCs/>
          <w:u w:val="single"/>
        </w:rPr>
        <w:t>Bottom-Up</w:t>
      </w:r>
      <w:bookmarkEnd w:id="128"/>
      <w:r>
        <w:t xml:space="preserve"> To ensure the buy-in and confidence of the personnel involved in bringing the proposed changes to reality, it will be important to communicate the way in which the solutions were created. If the perception in the organization is that only the </w:t>
      </w:r>
      <w:r w:rsidR="00FA0982">
        <w:t>Steering Committee</w:t>
      </w:r>
      <w:r>
        <w:t xml:space="preserve"> created the proposed changes, resistance is likely to occur. However, if it is understood that all participants were consulted, acceptance seems more promising.</w:t>
      </w:r>
    </w:p>
    <w:p w:rsidR="00B607FE" w:rsidRDefault="00B607FE">
      <w:pPr>
        <w:pStyle w:val="BodyTextKeep"/>
        <w:keepNext w:val="0"/>
        <w:numPr>
          <w:ilvl w:val="12"/>
          <w:numId w:val="0"/>
        </w:numPr>
        <w:ind w:left="720"/>
        <w:rPr>
          <w:sz w:val="24"/>
          <w:szCs w:val="24"/>
        </w:rPr>
      </w:pPr>
      <w:r>
        <w:rPr>
          <w:sz w:val="24"/>
          <w:szCs w:val="24"/>
        </w:rPr>
        <w:br w:type="page"/>
      </w:r>
    </w:p>
    <w:p w:rsidR="00B607FE" w:rsidRDefault="00B607FE">
      <w:pPr>
        <w:pStyle w:val="Heading3"/>
        <w:keepNext w:val="0"/>
        <w:numPr>
          <w:ilvl w:val="12"/>
          <w:numId w:val="0"/>
        </w:numPr>
        <w:ind w:left="1440"/>
      </w:pPr>
      <w:bookmarkStart w:id="129" w:name="_Toc450699439"/>
      <w:r>
        <w:rPr>
          <w:b/>
          <w:bCs/>
          <w:u w:val="single"/>
        </w:rPr>
        <w:t>Middle-Out</w:t>
      </w:r>
      <w:bookmarkEnd w:id="129"/>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B607FE" w:rsidRDefault="00B607FE">
      <w:pPr>
        <w:numPr>
          <w:ilvl w:val="12"/>
          <w:numId w:val="0"/>
        </w:numPr>
      </w:pPr>
    </w:p>
    <w:p w:rsidR="00B607FE" w:rsidRDefault="00B607FE">
      <w:pPr>
        <w:numPr>
          <w:ilvl w:val="12"/>
          <w:numId w:val="0"/>
        </w:numPr>
        <w:ind w:left="720"/>
        <w:rPr>
          <w:rFonts w:ascii="Arial" w:hAnsi="Arial" w:cs="Arial"/>
          <w:sz w:val="24"/>
          <w:szCs w:val="24"/>
        </w:rPr>
      </w:pPr>
      <w:r>
        <w:rPr>
          <w:rFonts w:ascii="Arial" w:hAnsi="Arial" w:cs="Arial"/>
          <w:b/>
          <w:bCs/>
          <w:sz w:val="24"/>
          <w:szCs w:val="24"/>
          <w:u w:val="single"/>
        </w:rPr>
        <w:t>Communications Outreach</w:t>
      </w:r>
      <w:r>
        <w:rPr>
          <w:rFonts w:ascii="Arial" w:hAnsi="Arial" w:cs="Arial"/>
          <w:sz w:val="24"/>
          <w:szCs w:val="24"/>
        </w:rPr>
        <w:t xml:space="preserve"> The following is a list of communication events that are established for this project:</w:t>
      </w:r>
    </w:p>
    <w:p w:rsidR="00B607FE" w:rsidRDefault="00B607FE">
      <w:pPr>
        <w:numPr>
          <w:ilvl w:val="12"/>
          <w:numId w:val="0"/>
        </w:numPr>
      </w:pPr>
    </w:p>
    <w:p w:rsidR="00B607FE" w:rsidRDefault="00B607FE">
      <w:pPr>
        <w:pStyle w:val="Heading3"/>
        <w:keepNext w:val="0"/>
        <w:numPr>
          <w:ilvl w:val="12"/>
          <w:numId w:val="0"/>
        </w:numPr>
        <w:ind w:left="1440"/>
      </w:pPr>
      <w:bookmarkStart w:id="130" w:name="_Toc450699441"/>
      <w:r>
        <w:rPr>
          <w:b/>
          <w:bCs/>
          <w:u w:val="single"/>
        </w:rPr>
        <w:t xml:space="preserve">Monthly Status Reports </w:t>
      </w:r>
      <w:r>
        <w:t xml:space="preserve">The </w:t>
      </w:r>
      <w:r w:rsidR="007B53D2">
        <w:t>Project Manager</w:t>
      </w:r>
      <w:r>
        <w:t xml:space="preserve"> shall provide monthly written status reports to the </w:t>
      </w:r>
      <w:r w:rsidR="007B53D2">
        <w:t>Steering Committee</w:t>
      </w:r>
      <w:r>
        <w:t>. The reports shall include the following information tracked against the Project Plan:</w:t>
      </w:r>
    </w:p>
    <w:p w:rsidR="00B607FE" w:rsidRDefault="00B607FE">
      <w:pPr>
        <w:numPr>
          <w:ilvl w:val="12"/>
          <w:numId w:val="0"/>
        </w:numPr>
      </w:pPr>
    </w:p>
    <w:p w:rsidR="00B607FE" w:rsidRDefault="00B607FE">
      <w:pPr>
        <w:numPr>
          <w:ilvl w:val="0"/>
          <w:numId w:val="10"/>
        </w:numPr>
        <w:tabs>
          <w:tab w:val="left" w:pos="1800"/>
        </w:tabs>
        <w:rPr>
          <w:rFonts w:ascii="Arial" w:hAnsi="Arial" w:cs="Arial"/>
          <w:sz w:val="24"/>
          <w:szCs w:val="24"/>
        </w:rPr>
      </w:pPr>
      <w:r>
        <w:rPr>
          <w:rFonts w:ascii="Arial" w:hAnsi="Arial" w:cs="Arial"/>
          <w:sz w:val="24"/>
          <w:szCs w:val="24"/>
        </w:rPr>
        <w:t>Summary of tasks completed in previous month</w:t>
      </w:r>
    </w:p>
    <w:p w:rsidR="00B607FE" w:rsidRDefault="00B607FE">
      <w:pPr>
        <w:numPr>
          <w:ilvl w:val="0"/>
          <w:numId w:val="10"/>
        </w:numPr>
        <w:tabs>
          <w:tab w:val="left" w:pos="1800"/>
        </w:tabs>
        <w:rPr>
          <w:rFonts w:ascii="Arial" w:hAnsi="Arial" w:cs="Arial"/>
          <w:sz w:val="24"/>
          <w:szCs w:val="24"/>
        </w:rPr>
      </w:pPr>
      <w:r>
        <w:rPr>
          <w:rFonts w:ascii="Arial" w:hAnsi="Arial" w:cs="Arial"/>
          <w:sz w:val="24"/>
          <w:szCs w:val="24"/>
        </w:rPr>
        <w:t>Summary of tasks scheduled for completion in the next month</w:t>
      </w:r>
    </w:p>
    <w:p w:rsidR="00B607FE" w:rsidRDefault="00B607FE">
      <w:pPr>
        <w:numPr>
          <w:ilvl w:val="0"/>
          <w:numId w:val="10"/>
        </w:numPr>
        <w:tabs>
          <w:tab w:val="left" w:pos="1800"/>
        </w:tabs>
        <w:rPr>
          <w:rFonts w:ascii="Arial" w:hAnsi="Arial" w:cs="Arial"/>
          <w:sz w:val="24"/>
          <w:szCs w:val="24"/>
        </w:rPr>
      </w:pPr>
      <w:r>
        <w:rPr>
          <w:rFonts w:ascii="Arial" w:hAnsi="Arial" w:cs="Arial"/>
          <w:sz w:val="24"/>
          <w:szCs w:val="24"/>
        </w:rPr>
        <w:t>Summary of issue status and resolutions</w:t>
      </w:r>
    </w:p>
    <w:p w:rsidR="00B607FE" w:rsidRDefault="00B607FE">
      <w:pPr>
        <w:ind w:left="360"/>
      </w:pPr>
    </w:p>
    <w:p w:rsidR="00B607FE" w:rsidRDefault="00B607FE">
      <w:pPr>
        <w:pStyle w:val="Heading3"/>
        <w:keepNext w:val="0"/>
        <w:ind w:left="1440"/>
      </w:pPr>
      <w:r>
        <w:rPr>
          <w:b/>
          <w:bCs/>
          <w:u w:val="single"/>
        </w:rPr>
        <w:t>Monthly Steering Committee Meeting</w:t>
      </w:r>
      <w:r>
        <w:rPr>
          <w:b/>
          <w:bCs/>
        </w:rPr>
        <w:t xml:space="preserve"> </w:t>
      </w:r>
      <w:r>
        <w:t>These status meetings are held at least once per month and are coordinated by the Project Manager. Every member of the Steering Committee participates in the meeting. The Project Manager sends the status report to each member of the team prior to the meeting time so everyone can review it in advance.</w:t>
      </w:r>
    </w:p>
    <w:p w:rsidR="00B607FE" w:rsidRDefault="00B607FE">
      <w:pPr>
        <w:pStyle w:val="Heading3"/>
        <w:keepNext w:val="0"/>
        <w:ind w:left="1440"/>
        <w:rPr>
          <w:b/>
          <w:bCs/>
          <w:u w:val="single"/>
        </w:rPr>
      </w:pPr>
    </w:p>
    <w:p w:rsidR="00B607FE" w:rsidRDefault="00B607FE">
      <w:pPr>
        <w:pStyle w:val="Heading3"/>
        <w:keepNext w:val="0"/>
        <w:ind w:left="1440"/>
      </w:pPr>
      <w:r>
        <w:rPr>
          <w:b/>
          <w:bCs/>
          <w:u w:val="single"/>
        </w:rPr>
        <w:t>Bi-Monthly Project Team Status Meeting</w:t>
      </w:r>
      <w:bookmarkEnd w:id="130"/>
      <w:r>
        <w:rPr>
          <w:b/>
          <w:bCs/>
        </w:rPr>
        <w:t xml:space="preserve"> </w:t>
      </w:r>
      <w:r>
        <w:t>These status meetings are held every other month. Every member of the Project Team will be invited to participate in the meeting. Project Manager sends the status report to each member of the team prior to the meeting so everyone can review it in advance.</w:t>
      </w:r>
    </w:p>
    <w:p w:rsidR="00B607FE" w:rsidRDefault="00B607FE">
      <w:pPr>
        <w:pStyle w:val="BodyText"/>
        <w:ind w:left="1440"/>
        <w:rPr>
          <w:rFonts w:ascii="Arial" w:hAnsi="Arial" w:cs="Arial"/>
          <w:color w:val="auto"/>
        </w:rPr>
      </w:pPr>
    </w:p>
    <w:p w:rsidR="00B607FE" w:rsidRDefault="00B607FE">
      <w:pPr>
        <w:pStyle w:val="Heading3"/>
        <w:keepNext w:val="0"/>
        <w:ind w:left="1440"/>
      </w:pPr>
      <w:r>
        <w:rPr>
          <w:b/>
          <w:bCs/>
          <w:u w:val="single"/>
        </w:rPr>
        <w:t>Website Use</w:t>
      </w:r>
      <w:r>
        <w:t xml:space="preserve"> User Group Participants and Subject Matter Experts may be updated monthly at the discretion of the Project Manager. Information will be posted to the project’s website.</w:t>
      </w:r>
    </w:p>
    <w:p w:rsidR="00B607FE" w:rsidRDefault="00B607FE">
      <w:pPr>
        <w:pStyle w:val="BodyText"/>
        <w:ind w:left="720"/>
      </w:pPr>
    </w:p>
    <w:p w:rsidR="00B607FE" w:rsidRDefault="00B607FE">
      <w:pPr>
        <w:pStyle w:val="StyleHeading"/>
        <w:rPr>
          <w:rFonts w:ascii="Arial" w:hAnsi="Arial" w:cs="Arial"/>
        </w:rPr>
      </w:pPr>
      <w:bookmarkStart w:id="131" w:name="_Toc370695275"/>
      <w:bookmarkStart w:id="132" w:name="_Toc370696905"/>
      <w:bookmarkStart w:id="133" w:name="_Toc370697241"/>
      <w:bookmarkStart w:id="134" w:name="_Toc383848241"/>
      <w:bookmarkStart w:id="135" w:name="_Toc383848365"/>
      <w:bookmarkStart w:id="136" w:name="_Toc383950134"/>
      <w:bookmarkStart w:id="137" w:name="_Toc384540478"/>
      <w:bookmarkStart w:id="138" w:name="_Toc385229761"/>
      <w:bookmarkStart w:id="139" w:name="_Toc385230097"/>
      <w:r>
        <w:rPr>
          <w:rFonts w:ascii="Arial" w:hAnsi="Arial" w:cs="Arial"/>
        </w:rPr>
        <w:br w:type="page"/>
      </w:r>
      <w:bookmarkStart w:id="140" w:name="_Toc45596256"/>
      <w:r>
        <w:rPr>
          <w:rFonts w:ascii="Arial" w:hAnsi="Arial" w:cs="Arial"/>
        </w:rPr>
        <w:lastRenderedPageBreak/>
        <w:t>ATTACHMENTS/APPENDICES</w:t>
      </w:r>
      <w:bookmarkEnd w:id="131"/>
      <w:bookmarkEnd w:id="132"/>
      <w:bookmarkEnd w:id="133"/>
      <w:bookmarkEnd w:id="134"/>
      <w:bookmarkEnd w:id="135"/>
      <w:bookmarkEnd w:id="136"/>
      <w:bookmarkEnd w:id="137"/>
      <w:bookmarkEnd w:id="138"/>
      <w:bookmarkEnd w:id="139"/>
      <w:bookmarkEnd w:id="140"/>
    </w:p>
    <w:p w:rsidR="00B607FE" w:rsidRDefault="00B607FE">
      <w:pPr>
        <w:tabs>
          <w:tab w:val="left" w:pos="720"/>
          <w:tab w:val="left" w:pos="1080"/>
        </w:tabs>
        <w:rPr>
          <w:rFonts w:ascii="Arial" w:hAnsi="Arial" w:cs="Arial"/>
          <w:b/>
          <w:bCs/>
          <w:sz w:val="24"/>
          <w:szCs w:val="24"/>
        </w:rPr>
      </w:pPr>
    </w:p>
    <w:p w:rsidR="00B607FE" w:rsidRDefault="00B607FE">
      <w:pPr>
        <w:tabs>
          <w:tab w:val="left" w:pos="720"/>
          <w:tab w:val="left" w:pos="1080"/>
          <w:tab w:val="left" w:pos="7200"/>
        </w:tabs>
        <w:ind w:left="720" w:right="630" w:hanging="360"/>
        <w:rPr>
          <w:rFonts w:ascii="Arial" w:hAnsi="Arial" w:cs="Arial"/>
          <w:b/>
          <w:bCs/>
          <w:i/>
          <w:iCs/>
          <w:sz w:val="24"/>
          <w:szCs w:val="24"/>
        </w:rPr>
      </w:pPr>
      <w:r>
        <w:rPr>
          <w:rFonts w:ascii="Arial" w:hAnsi="Arial" w:cs="Arial"/>
          <w:b/>
          <w:bCs/>
          <w:i/>
          <w:iCs/>
          <w:sz w:val="24"/>
          <w:szCs w:val="24"/>
        </w:rPr>
        <w:t>Appendices/Attachments may be included in a hardcopy form</w:t>
      </w:r>
    </w:p>
    <w:p w:rsidR="00B607FE" w:rsidRDefault="00B607FE">
      <w:pPr>
        <w:tabs>
          <w:tab w:val="left" w:pos="720"/>
          <w:tab w:val="left" w:pos="1080"/>
          <w:tab w:val="left" w:pos="6210"/>
        </w:tabs>
        <w:ind w:left="720" w:right="3960" w:hanging="360"/>
        <w:rPr>
          <w:rFonts w:ascii="Arial" w:hAnsi="Arial" w:cs="Arial"/>
          <w:b/>
          <w:bCs/>
          <w:sz w:val="24"/>
          <w:szCs w:val="24"/>
        </w:rPr>
      </w:pPr>
    </w:p>
    <w:p w:rsidR="00B607FE" w:rsidRDefault="00B607FE">
      <w:pPr>
        <w:tabs>
          <w:tab w:val="left" w:pos="720"/>
          <w:tab w:val="left" w:pos="1080"/>
          <w:tab w:val="left" w:pos="6210"/>
        </w:tabs>
        <w:ind w:left="720" w:right="3960" w:hanging="360"/>
        <w:rPr>
          <w:rFonts w:ascii="Arial" w:hAnsi="Arial" w:cs="Arial"/>
          <w:b/>
          <w:bCs/>
          <w:sz w:val="24"/>
          <w:szCs w:val="24"/>
        </w:rPr>
      </w:pPr>
    </w:p>
    <w:p w:rsidR="00B607FE" w:rsidRDefault="00B607FE">
      <w:pPr>
        <w:tabs>
          <w:tab w:val="left" w:pos="1080"/>
        </w:tabs>
        <w:rPr>
          <w:rFonts w:ascii="Arial" w:hAnsi="Arial" w:cs="Arial"/>
          <w:sz w:val="24"/>
          <w:szCs w:val="24"/>
        </w:rPr>
      </w:pPr>
    </w:p>
    <w:p w:rsidR="00B607FE" w:rsidRDefault="00B607FE">
      <w:pPr>
        <w:tabs>
          <w:tab w:val="left" w:pos="720"/>
          <w:tab w:val="left" w:pos="1080"/>
          <w:tab w:val="left" w:pos="6210"/>
        </w:tabs>
        <w:ind w:left="720" w:right="3960" w:hanging="360"/>
        <w:rPr>
          <w:rFonts w:ascii="Arial" w:hAnsi="Arial" w:cs="Arial"/>
          <w:sz w:val="24"/>
          <w:szCs w:val="24"/>
        </w:rPr>
      </w:pPr>
    </w:p>
    <w:p w:rsidR="00B607FE" w:rsidRDefault="00B607FE">
      <w:pPr>
        <w:tabs>
          <w:tab w:val="left" w:pos="1080"/>
        </w:tabs>
        <w:ind w:left="1440"/>
        <w:rPr>
          <w:rFonts w:ascii="Arial" w:hAnsi="Arial" w:cs="Arial"/>
          <w:sz w:val="24"/>
          <w:szCs w:val="24"/>
        </w:rPr>
      </w:pPr>
    </w:p>
    <w:p w:rsidR="00B607FE" w:rsidRDefault="00B607FE">
      <w:pPr>
        <w:tabs>
          <w:tab w:val="left" w:pos="1080"/>
        </w:tabs>
        <w:ind w:left="1440"/>
        <w:rPr>
          <w:rFonts w:ascii="Arial" w:hAnsi="Arial" w:cs="Arial"/>
          <w:sz w:val="24"/>
          <w:szCs w:val="24"/>
        </w:rPr>
      </w:pPr>
    </w:p>
    <w:p w:rsidR="00B607FE" w:rsidRDefault="00B607FE">
      <w:pPr>
        <w:tabs>
          <w:tab w:val="left" w:pos="1080"/>
        </w:tabs>
        <w:ind w:left="1440"/>
        <w:rPr>
          <w:rFonts w:ascii="Arial" w:hAnsi="Arial" w:cs="Arial"/>
          <w:sz w:val="24"/>
          <w:szCs w:val="24"/>
        </w:rPr>
      </w:pPr>
    </w:p>
    <w:p w:rsidR="00B607FE" w:rsidRDefault="00B607FE">
      <w:pPr>
        <w:tabs>
          <w:tab w:val="left" w:pos="720"/>
          <w:tab w:val="left" w:pos="1080"/>
        </w:tabs>
        <w:rPr>
          <w:rFonts w:ascii="Arial" w:hAnsi="Arial" w:cs="Arial"/>
        </w:rPr>
      </w:pPr>
      <w:r>
        <w:rPr>
          <w:rFonts w:ascii="Arial" w:hAnsi="Arial" w:cs="Arial"/>
        </w:rPr>
        <w:br w:type="page"/>
      </w:r>
    </w:p>
    <w:p w:rsidR="00B607FE" w:rsidRDefault="00B607FE">
      <w:pPr>
        <w:pStyle w:val="StyleHeading"/>
        <w:rPr>
          <w:rFonts w:ascii="Arial" w:hAnsi="Arial" w:cs="Arial"/>
        </w:rPr>
      </w:pPr>
      <w:bookmarkStart w:id="141" w:name="_Toc370695288"/>
      <w:bookmarkStart w:id="142" w:name="_Toc370696918"/>
      <w:bookmarkStart w:id="143" w:name="_Toc370697254"/>
      <w:bookmarkStart w:id="144" w:name="_Toc383848254"/>
      <w:bookmarkStart w:id="145" w:name="_Toc383848378"/>
      <w:bookmarkStart w:id="146" w:name="_Toc383950140"/>
      <w:bookmarkStart w:id="147" w:name="_Toc384540484"/>
      <w:bookmarkStart w:id="148" w:name="_Toc385229767"/>
      <w:bookmarkStart w:id="149" w:name="_Toc385230103"/>
      <w:bookmarkStart w:id="150" w:name="_Toc45596257"/>
      <w:r>
        <w:rPr>
          <w:rFonts w:ascii="Arial" w:hAnsi="Arial" w:cs="Arial"/>
        </w:rPr>
        <w:t>APPROVALS</w:t>
      </w:r>
      <w:bookmarkEnd w:id="141"/>
      <w:bookmarkEnd w:id="142"/>
      <w:bookmarkEnd w:id="143"/>
      <w:bookmarkEnd w:id="144"/>
      <w:bookmarkEnd w:id="145"/>
      <w:bookmarkEnd w:id="146"/>
      <w:bookmarkEnd w:id="147"/>
      <w:bookmarkEnd w:id="148"/>
      <w:bookmarkEnd w:id="149"/>
      <w:bookmarkEnd w:id="150"/>
    </w:p>
    <w:p w:rsidR="00B607FE" w:rsidRDefault="00B607FE">
      <w:pPr>
        <w:tabs>
          <w:tab w:val="left" w:pos="720"/>
          <w:tab w:val="left" w:pos="1080"/>
        </w:tabs>
        <w:rPr>
          <w:rFonts w:ascii="Arial" w:hAnsi="Arial" w:cs="Arial"/>
          <w:b/>
          <w:bCs/>
          <w:sz w:val="24"/>
          <w:szCs w:val="24"/>
        </w:rPr>
      </w:pPr>
    </w:p>
    <w:p w:rsidR="00B607FE" w:rsidRDefault="00B607FE">
      <w:pPr>
        <w:rPr>
          <w:rFonts w:ascii="Arial" w:hAnsi="Arial" w:cs="Arial"/>
          <w:b/>
          <w:bCs/>
          <w:i/>
          <w:iCs/>
          <w:sz w:val="24"/>
          <w:szCs w:val="24"/>
        </w:rPr>
      </w:pPr>
    </w:p>
    <w:p w:rsidR="00B607FE" w:rsidRDefault="00B607FE">
      <w:pPr>
        <w:pStyle w:val="SubHeading"/>
        <w:rPr>
          <w:rFonts w:ascii="Arial" w:hAnsi="Arial" w:cs="Arial"/>
        </w:rPr>
      </w:pPr>
      <w:bookmarkStart w:id="151" w:name="_Toc45596258"/>
      <w:r>
        <w:rPr>
          <w:rFonts w:ascii="Arial" w:hAnsi="Arial" w:cs="Arial"/>
        </w:rPr>
        <w:t>Sign-off Sheet</w:t>
      </w:r>
      <w:bookmarkEnd w:id="151"/>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rsidP="00B607FE">
      <w:pPr>
        <w:ind w:leftChars="180" w:left="360"/>
        <w:rPr>
          <w:rFonts w:ascii="Arial" w:hAnsi="Arial" w:cs="Arial"/>
          <w:b/>
          <w:bCs/>
          <w:i/>
          <w:iCs/>
          <w:sz w:val="24"/>
          <w:szCs w:val="24"/>
        </w:rPr>
      </w:pPr>
      <w:r>
        <w:rPr>
          <w:rFonts w:ascii="Arial" w:hAnsi="Arial" w:cs="Arial"/>
          <w:b/>
          <w:bCs/>
          <w:i/>
          <w:iCs/>
          <w:sz w:val="24"/>
          <w:szCs w:val="24"/>
        </w:rPr>
        <w:t>I have read the above Project Plan and will abide by its terms and conditions and pledge my full commitment and support for the Project Plan.</w:t>
      </w:r>
    </w:p>
    <w:p w:rsidR="00B607FE" w:rsidRDefault="00B607FE" w:rsidP="00B607FE">
      <w:pPr>
        <w:ind w:leftChars="180" w:left="360"/>
        <w:rPr>
          <w:rFonts w:ascii="Arial" w:hAnsi="Arial" w:cs="Arial"/>
          <w:b/>
          <w:bCs/>
          <w:sz w:val="24"/>
          <w:szCs w:val="24"/>
        </w:rPr>
      </w:pPr>
    </w:p>
    <w:p w:rsidR="00B607FE" w:rsidRDefault="00B607FE" w:rsidP="00B607FE">
      <w:pPr>
        <w:ind w:leftChars="180" w:left="360"/>
        <w:rPr>
          <w:rFonts w:ascii="Arial" w:hAnsi="Arial" w:cs="Arial"/>
          <w:b/>
          <w:bCs/>
          <w:sz w:val="24"/>
          <w:szCs w:val="24"/>
        </w:rPr>
      </w:pP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Sponsor: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Project Manager: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 xml:space="preserve"> </w:t>
      </w:r>
      <w:r>
        <w:rPr>
          <w:rFonts w:ascii="Arial" w:hAnsi="Arial" w:cs="Arial"/>
          <w:sz w:val="24"/>
          <w:szCs w:val="24"/>
        </w:rPr>
        <w:tab/>
        <w:t>Date</w:t>
      </w:r>
    </w:p>
    <w:p w:rsidR="00B607FE" w:rsidRDefault="00B607FE" w:rsidP="00B607FE">
      <w:pPr>
        <w:tabs>
          <w:tab w:val="left" w:pos="9360"/>
        </w:tabs>
        <w:ind w:leftChars="180" w:left="360"/>
        <w:rPr>
          <w:rFonts w:ascii="Arial" w:hAnsi="Arial" w:cs="Arial"/>
          <w:b/>
          <w:bCs/>
          <w:sz w:val="24"/>
          <w:szCs w:val="24"/>
        </w:rPr>
      </w:pP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rsidR="00B607FE" w:rsidRDefault="00B607FE" w:rsidP="00B607FE">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B607FE" w:rsidRDefault="00B607FE" w:rsidP="00B607FE">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383080" w:rsidRDefault="00383080" w:rsidP="00383080">
      <w:pPr>
        <w:tabs>
          <w:tab w:val="left" w:pos="9360"/>
        </w:tabs>
        <w:ind w:leftChars="180" w:left="360"/>
        <w:rPr>
          <w:rFonts w:ascii="Arial" w:hAnsi="Arial" w:cs="Arial"/>
          <w:b/>
          <w:bCs/>
          <w:sz w:val="24"/>
          <w:szCs w:val="24"/>
          <w:u w:val="single"/>
        </w:rPr>
      </w:pPr>
      <w:r>
        <w:rPr>
          <w:rFonts w:ascii="Arial" w:hAnsi="Arial" w:cs="Arial"/>
          <w:b/>
          <w:bCs/>
          <w:sz w:val="24"/>
          <w:szCs w:val="24"/>
        </w:rPr>
        <w:t xml:space="preserve">Steering Committee:  </w:t>
      </w:r>
      <w:r>
        <w:rPr>
          <w:rFonts w:ascii="Arial" w:hAnsi="Arial" w:cs="Arial"/>
          <w:b/>
          <w:bCs/>
          <w:sz w:val="24"/>
          <w:szCs w:val="24"/>
          <w:u w:val="single"/>
        </w:rPr>
        <w:tab/>
      </w:r>
    </w:p>
    <w:p w:rsidR="00383080" w:rsidRDefault="00383080" w:rsidP="00383080">
      <w:pPr>
        <w:tabs>
          <w:tab w:val="left" w:pos="7920"/>
        </w:tabs>
        <w:ind w:leftChars="180" w:left="360"/>
        <w:rPr>
          <w:rFonts w:ascii="Arial" w:hAnsi="Arial" w:cs="Arial"/>
          <w:sz w:val="24"/>
          <w:szCs w:val="24"/>
        </w:rPr>
      </w:pPr>
      <w:r>
        <w:rPr>
          <w:rFonts w:ascii="Arial" w:hAnsi="Arial" w:cs="Arial"/>
          <w:sz w:val="24"/>
          <w:szCs w:val="24"/>
        </w:rPr>
        <w:tab/>
        <w:t>Date</w:t>
      </w:r>
    </w:p>
    <w:p w:rsidR="00B607FE" w:rsidRDefault="00B607FE">
      <w:pPr>
        <w:ind w:leftChars="180" w:left="360"/>
        <w:rPr>
          <w:rFonts w:ascii="Arial" w:hAnsi="Arial" w:cs="Arial"/>
          <w:sz w:val="24"/>
          <w:szCs w:val="24"/>
        </w:rPr>
      </w:pPr>
    </w:p>
    <w:sectPr w:rsidR="00B607FE">
      <w:type w:val="continuous"/>
      <w:pgSz w:w="12240" w:h="15840" w:code="1"/>
      <w:pgMar w:top="720" w:right="1440" w:bottom="720" w:left="1440" w:header="720" w:footer="30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554" w:rsidRDefault="00030554">
      <w:r>
        <w:separator/>
      </w:r>
    </w:p>
  </w:endnote>
  <w:endnote w:type="continuationSeparator" w:id="0">
    <w:p w:rsidR="00030554" w:rsidRDefault="000305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1A" w:rsidRDefault="00605E1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A128BC">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605E1A" w:rsidRDefault="00605E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1A" w:rsidRDefault="00605E1A">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A128BC">
      <w:rPr>
        <w:rStyle w:val="PageNumber"/>
        <w:rFonts w:ascii="Arial Black" w:hAnsi="Arial Black" w:cs="Arial Black"/>
        <w:noProof/>
        <w:sz w:val="18"/>
        <w:szCs w:val="18"/>
      </w:rPr>
      <w:t>5</w:t>
    </w:r>
    <w:r>
      <w:rPr>
        <w:rStyle w:val="PageNumber"/>
        <w:rFonts w:ascii="Arial Black" w:hAnsi="Arial Black" w:cs="Arial Black"/>
        <w:sz w:val="18"/>
        <w:szCs w:val="18"/>
      </w:rPr>
      <w:fldChar w:fldCharType="end"/>
    </w:r>
  </w:p>
  <w:p w:rsidR="00605E1A" w:rsidRDefault="00605E1A">
    <w:pPr>
      <w:pStyle w:val="Footer"/>
      <w:framePr w:wrap="auto" w:hAnchor="text" w:y="-361"/>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1A" w:rsidRDefault="00605E1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A128BC">
      <w:rPr>
        <w:rStyle w:val="PageNumber"/>
        <w:rFonts w:ascii="Arial Black" w:hAnsi="Arial Black" w:cs="Arial Black"/>
        <w:noProof/>
        <w:sz w:val="18"/>
        <w:szCs w:val="18"/>
      </w:rPr>
      <w:t>2</w:t>
    </w:r>
    <w:r>
      <w:rPr>
        <w:rStyle w:val="PageNumber"/>
        <w:rFonts w:ascii="Arial Black" w:hAnsi="Arial Black" w:cs="Arial Black"/>
        <w:sz w:val="18"/>
        <w:szCs w:val="18"/>
      </w:rPr>
      <w:fldChar w:fldCharType="end"/>
    </w:r>
  </w:p>
  <w:p w:rsidR="00605E1A" w:rsidRDefault="00605E1A">
    <w:pPr>
      <w:pStyle w:val="Footer"/>
      <w:spacing w:after="600"/>
      <w:ind w:left="-840" w:right="-84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554" w:rsidRDefault="00030554">
      <w:r>
        <w:separator/>
      </w:r>
    </w:p>
  </w:footnote>
  <w:footnote w:type="continuationSeparator" w:id="0">
    <w:p w:rsidR="00030554" w:rsidRDefault="000305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1A" w:rsidRDefault="00605E1A">
    <w:pPr>
      <w:pStyle w:val="Header"/>
      <w:jc w:val="right"/>
      <w:rPr>
        <w:rFonts w:ascii="Arial" w:hAnsi="Arial" w:cs="Arial"/>
        <w:b/>
        <w:bCs/>
        <w:sz w:val="22"/>
        <w:szCs w:val="22"/>
      </w:rPr>
    </w:pPr>
    <w:r>
      <w:rPr>
        <w:rFonts w:ascii="Arial" w:hAnsi="Arial" w:cs="Arial"/>
        <w:b/>
        <w:bCs/>
        <w:sz w:val="22"/>
        <w:szCs w:val="22"/>
      </w:rPr>
      <w:t>ODESSA MOBILE TECHNOLOGY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1A" w:rsidRDefault="00605E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1A" w:rsidRDefault="00605E1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nsid w:val="FFFFFFFE"/>
    <w:multiLevelType w:val="singleLevel"/>
    <w:tmpl w:val="7CC2C0E4"/>
    <w:lvl w:ilvl="0">
      <w:numFmt w:val="decimal"/>
      <w:lvlText w:val="*"/>
      <w:lvlJc w:val="left"/>
    </w:lvl>
  </w:abstractNum>
  <w:abstractNum w:abstractNumId="2">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3">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2"/>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rsids>
    <w:rsidRoot w:val="00B302DD"/>
    <w:rsid w:val="00030554"/>
    <w:rsid w:val="00086FA7"/>
    <w:rsid w:val="000A684D"/>
    <w:rsid w:val="000E1577"/>
    <w:rsid w:val="001170BC"/>
    <w:rsid w:val="00127BEE"/>
    <w:rsid w:val="001865A5"/>
    <w:rsid w:val="001910C5"/>
    <w:rsid w:val="001C5B25"/>
    <w:rsid w:val="00220974"/>
    <w:rsid w:val="00263146"/>
    <w:rsid w:val="00291BFB"/>
    <w:rsid w:val="00296650"/>
    <w:rsid w:val="002C257B"/>
    <w:rsid w:val="00383080"/>
    <w:rsid w:val="00386634"/>
    <w:rsid w:val="00390A02"/>
    <w:rsid w:val="003D12F2"/>
    <w:rsid w:val="003E599E"/>
    <w:rsid w:val="00473ED3"/>
    <w:rsid w:val="004D02F2"/>
    <w:rsid w:val="004E388B"/>
    <w:rsid w:val="004F4E84"/>
    <w:rsid w:val="004F718C"/>
    <w:rsid w:val="005348B5"/>
    <w:rsid w:val="00536BC7"/>
    <w:rsid w:val="005C757B"/>
    <w:rsid w:val="00605E1A"/>
    <w:rsid w:val="006618CE"/>
    <w:rsid w:val="006715C9"/>
    <w:rsid w:val="007343D6"/>
    <w:rsid w:val="0075601B"/>
    <w:rsid w:val="007B53D2"/>
    <w:rsid w:val="00874E9D"/>
    <w:rsid w:val="00894870"/>
    <w:rsid w:val="00897290"/>
    <w:rsid w:val="00897D58"/>
    <w:rsid w:val="008A7AE4"/>
    <w:rsid w:val="00A123D2"/>
    <w:rsid w:val="00A128BC"/>
    <w:rsid w:val="00A74BE5"/>
    <w:rsid w:val="00AB62E8"/>
    <w:rsid w:val="00B12E42"/>
    <w:rsid w:val="00B302DD"/>
    <w:rsid w:val="00B607FE"/>
    <w:rsid w:val="00B82C46"/>
    <w:rsid w:val="00B94540"/>
    <w:rsid w:val="00C07B05"/>
    <w:rsid w:val="00C32D40"/>
    <w:rsid w:val="00CC6531"/>
    <w:rsid w:val="00CD7406"/>
    <w:rsid w:val="00D153AB"/>
    <w:rsid w:val="00D15FC4"/>
    <w:rsid w:val="00D35E69"/>
    <w:rsid w:val="00DC5D32"/>
    <w:rsid w:val="00DE4BC8"/>
    <w:rsid w:val="00DF574B"/>
    <w:rsid w:val="00E24810"/>
    <w:rsid w:val="00E368F5"/>
    <w:rsid w:val="00E67528"/>
    <w:rsid w:val="00F15822"/>
    <w:rsid w:val="00F47CC4"/>
    <w:rsid w:val="00F51128"/>
    <w:rsid w:val="00F73BDA"/>
    <w:rsid w:val="00FA0982"/>
    <w:rsid w:val="00FA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semiHidden/>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basedOn w:val="DefaultParagraphFont"/>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0">
    <w:name w:val="body text"/>
    <w:rPr>
      <w:rFonts w:ascii="Arial" w:hAnsi="Arial" w:cs="Arial"/>
      <w:sz w:val="20"/>
      <w:szCs w:val="20"/>
    </w:rPr>
  </w:style>
  <w:style w:type="paragraph" w:customStyle="1" w:styleId="quote">
    <w:name w:val="quote"/>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basedOn w:val="DefaultParagraphFont"/>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basedOn w:val="DefaultParagraphFont"/>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20285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creator>Romesburg</dc:creator>
  <cp:lastModifiedBy>kanakarajan</cp:lastModifiedBy>
  <cp:revision>2</cp:revision>
  <cp:lastPrinted>2005-08-31T04:26:00Z</cp:lastPrinted>
  <dcterms:created xsi:type="dcterms:W3CDTF">2018-01-11T12:17:00Z</dcterms:created>
  <dcterms:modified xsi:type="dcterms:W3CDTF">2018-01-11T12:17:00Z</dcterms:modified>
</cp:coreProperties>
</file>