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B3497C" w:rsidRPr="00155EFB" w:rsidRDefault="64E10EA2" w:rsidP="023B20B9">
      <w:pPr>
        <w:pStyle w:val="Heading1"/>
      </w:pPr>
      <w:r w:rsidRPr="00155EFB">
        <w:t>Incident Response Report</w:t>
      </w:r>
    </w:p>
    <w:p w14:paraId="7AB44A59" w14:textId="5AB57D17" w:rsidR="00B3497C" w:rsidRPr="00155EFB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0155EFB">
        <w:rPr>
          <w:rStyle w:val="Heading2Char"/>
        </w:rPr>
        <w:t>Summary</w:t>
      </w:r>
    </w:p>
    <w:p w14:paraId="3F1C5A6A" w14:textId="136477D0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>Severity: Critical</w:t>
      </w:r>
    </w:p>
    <w:p w14:paraId="3DC57B3C" w14:textId="2C4D0F24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>Priority: P1</w:t>
      </w:r>
    </w:p>
    <w:p w14:paraId="5C1587C2" w14:textId="6F570C9E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 xml:space="preserve">Asset(s) Affected: IIS Web Server, System Integrity (Windows CMD, </w:t>
      </w:r>
      <w:proofErr w:type="spellStart"/>
      <w:r w:rsidRPr="00490D8A">
        <w:rPr>
          <w:rFonts w:asciiTheme="majorHAnsi" w:hAnsiTheme="majorHAnsi"/>
        </w:rPr>
        <w:t>Netcat</w:t>
      </w:r>
      <w:proofErr w:type="spellEnd"/>
      <w:r w:rsidRPr="00490D8A">
        <w:rPr>
          <w:rFonts w:asciiTheme="majorHAnsi" w:hAnsiTheme="majorHAnsi"/>
        </w:rPr>
        <w:t>)</w:t>
      </w:r>
    </w:p>
    <w:p w14:paraId="41060AF2" w14:textId="7572346B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 xml:space="preserve">Incident Owner: </w:t>
      </w:r>
      <w:r w:rsidRPr="00155EFB">
        <w:rPr>
          <w:rFonts w:asciiTheme="majorHAnsi" w:hAnsiTheme="majorHAnsi"/>
        </w:rPr>
        <w:t>Sebastian Salas</w:t>
      </w:r>
    </w:p>
    <w:p w14:paraId="1FDECE37" w14:textId="3BFF6458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 xml:space="preserve">Contact Information: </w:t>
      </w:r>
      <w:r w:rsidRPr="00155EFB">
        <w:rPr>
          <w:rFonts w:asciiTheme="majorHAnsi" w:hAnsiTheme="majorHAnsi"/>
        </w:rPr>
        <w:t>sebasala@ensign.edu</w:t>
      </w:r>
    </w:p>
    <w:p w14:paraId="4199E7D3" w14:textId="6FF48B6F" w:rsidR="00490D8A" w:rsidRPr="00490D8A" w:rsidRDefault="00490D8A" w:rsidP="00490D8A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490D8A">
        <w:rPr>
          <w:rFonts w:asciiTheme="majorHAnsi" w:hAnsiTheme="majorHAnsi"/>
        </w:rPr>
        <w:t>Incident Start Time: 2024-11-26 22:08:02 UTC</w:t>
      </w:r>
    </w:p>
    <w:p w14:paraId="3B4CB674" w14:textId="69358DF6" w:rsidR="64E10EA2" w:rsidRPr="00155EFB" w:rsidRDefault="64E10EA2" w:rsidP="023B20B9">
      <w:pPr>
        <w:pStyle w:val="Heading2"/>
      </w:pPr>
      <w:r w:rsidRPr="00155EFB">
        <w:t>Incident Timeline</w:t>
      </w:r>
    </w:p>
    <w:p w14:paraId="0891B51A" w14:textId="3A110FF5" w:rsidR="00D0131D" w:rsidRPr="00D0131D" w:rsidRDefault="00D0131D" w:rsidP="00D0131D">
      <w:pPr>
        <w:shd w:val="clear" w:color="auto" w:fill="FFFFFF" w:themeFill="background1"/>
        <w:spacing w:after="0"/>
        <w:rPr>
          <w:rFonts w:asciiTheme="majorHAnsi" w:hAnsiTheme="majorHAnsi"/>
        </w:rPr>
      </w:pPr>
      <w:r w:rsidRPr="00D0131D">
        <w:rPr>
          <w:rFonts w:asciiTheme="majorHAnsi" w:hAnsiTheme="majorHAnsi"/>
        </w:rPr>
        <w:t xml:space="preserve">2024-11-26 </w:t>
      </w:r>
      <w:r w:rsidR="00A77430" w:rsidRPr="00155EFB">
        <w:rPr>
          <w:rFonts w:asciiTheme="majorHAnsi" w:hAnsiTheme="majorHAnsi"/>
        </w:rPr>
        <w:t>11</w:t>
      </w:r>
      <w:r w:rsidRPr="00D0131D">
        <w:rPr>
          <w:rFonts w:asciiTheme="majorHAnsi" w:hAnsiTheme="majorHAnsi"/>
        </w:rPr>
        <w:t>:</w:t>
      </w:r>
      <w:r w:rsidR="00A77430" w:rsidRPr="00155EFB">
        <w:rPr>
          <w:rFonts w:asciiTheme="majorHAnsi" w:hAnsiTheme="majorHAnsi"/>
        </w:rPr>
        <w:t>42</w:t>
      </w:r>
      <w:r w:rsidRPr="00D0131D">
        <w:rPr>
          <w:rFonts w:asciiTheme="majorHAnsi" w:hAnsiTheme="majorHAnsi"/>
        </w:rPr>
        <w:t>:</w:t>
      </w:r>
      <w:r w:rsidR="00A77430" w:rsidRPr="00155EFB">
        <w:rPr>
          <w:rFonts w:asciiTheme="majorHAnsi" w:hAnsiTheme="majorHAnsi"/>
        </w:rPr>
        <w:t>20</w:t>
      </w:r>
      <w:r w:rsidRPr="00D0131D">
        <w:rPr>
          <w:rFonts w:asciiTheme="majorHAnsi" w:hAnsiTheme="majorHAnsi"/>
        </w:rPr>
        <w:t xml:space="preserve"> UTC: Incident detected. Windows Command Processor (cmd.exe) invoked via the IIS web server (w3wp.exe) with the execution of </w:t>
      </w:r>
      <w:proofErr w:type="spellStart"/>
      <w:r w:rsidRPr="00D0131D">
        <w:rPr>
          <w:rFonts w:asciiTheme="majorHAnsi" w:hAnsiTheme="majorHAnsi"/>
        </w:rPr>
        <w:t>netcat</w:t>
      </w:r>
      <w:proofErr w:type="spellEnd"/>
      <w:r w:rsidRPr="00D0131D">
        <w:rPr>
          <w:rFonts w:asciiTheme="majorHAnsi" w:hAnsiTheme="majorHAnsi"/>
        </w:rPr>
        <w:t>, indicating potential backdoor activity.</w:t>
      </w:r>
    </w:p>
    <w:p w14:paraId="42EEA02A" w14:textId="0F32C1B6" w:rsidR="64E10EA2" w:rsidRPr="00155EFB" w:rsidRDefault="00D0131D" w:rsidP="00D0131D">
      <w:pPr>
        <w:shd w:val="clear" w:color="auto" w:fill="FFFFFF" w:themeFill="background1"/>
        <w:spacing w:after="0"/>
        <w:rPr>
          <w:rFonts w:asciiTheme="majorHAnsi" w:hAnsiTheme="majorHAnsi"/>
        </w:rPr>
      </w:pPr>
      <w:r w:rsidRPr="00155EFB">
        <w:rPr>
          <w:rFonts w:asciiTheme="majorHAnsi" w:hAnsiTheme="majorHAnsi"/>
        </w:rPr>
        <w:t xml:space="preserve">2024-11-26 </w:t>
      </w:r>
      <w:r w:rsidR="00083C10" w:rsidRPr="00155EFB">
        <w:rPr>
          <w:rFonts w:asciiTheme="majorHAnsi" w:hAnsiTheme="majorHAnsi"/>
        </w:rPr>
        <w:t>11:42:29.79</w:t>
      </w:r>
      <w:r w:rsidRPr="00155EFB">
        <w:rPr>
          <w:rFonts w:asciiTheme="majorHAnsi" w:hAnsiTheme="majorHAnsi"/>
        </w:rPr>
        <w:t xml:space="preserve"> UTC: Incident logged in the system, flagged as a possible </w:t>
      </w:r>
      <w:proofErr w:type="spellStart"/>
      <w:r w:rsidRPr="00155EFB">
        <w:rPr>
          <w:rFonts w:asciiTheme="majorHAnsi" w:hAnsiTheme="majorHAnsi"/>
        </w:rPr>
        <w:t>webshell</w:t>
      </w:r>
      <w:proofErr w:type="spellEnd"/>
      <w:r w:rsidRPr="00155EFB">
        <w:rPr>
          <w:rFonts w:asciiTheme="majorHAnsi" w:hAnsiTheme="majorHAnsi"/>
        </w:rPr>
        <w:t xml:space="preserve"> interaction (T1505.003 - Potential </w:t>
      </w:r>
      <w:proofErr w:type="spellStart"/>
      <w:r w:rsidRPr="00155EFB">
        <w:rPr>
          <w:rFonts w:asciiTheme="majorHAnsi" w:hAnsiTheme="majorHAnsi"/>
        </w:rPr>
        <w:t>Webshell</w:t>
      </w:r>
      <w:proofErr w:type="spellEnd"/>
      <w:r w:rsidRPr="00155EFB">
        <w:rPr>
          <w:rFonts w:asciiTheme="majorHAnsi" w:hAnsiTheme="majorHAnsi"/>
        </w:rPr>
        <w:t xml:space="preserve"> Interaction). Immediate investigation required.</w:t>
      </w:r>
    </w:p>
    <w:p w14:paraId="4B5231AD" w14:textId="02A940D2" w:rsidR="023B20B9" w:rsidRPr="00155EFB" w:rsidRDefault="023B20B9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</w:p>
    <w:p w14:paraId="71054FAB" w14:textId="23F5F2E3" w:rsidR="64E10EA2" w:rsidRPr="00155EFB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0155EFB">
        <w:rPr>
          <w:rStyle w:val="Heading2Char"/>
        </w:rPr>
        <w:t>Triage and Analysis</w:t>
      </w:r>
    </w:p>
    <w:p w14:paraId="64BB4B17" w14:textId="77777777" w:rsidR="00176235" w:rsidRPr="00176235" w:rsidRDefault="00176235" w:rsidP="00176235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176235">
        <w:rPr>
          <w:rFonts w:asciiTheme="majorHAnsi" w:eastAsia="system-ui" w:hAnsiTheme="majorHAnsi" w:cs="system-ui"/>
          <w:color w:val="1F2328"/>
        </w:rPr>
        <w:t>The incident involves a potential security breach where a command was executed on an IIS web server (</w:t>
      </w:r>
      <w:proofErr w:type="spellStart"/>
      <w:r w:rsidRPr="00176235">
        <w:rPr>
          <w:rFonts w:asciiTheme="majorHAnsi" w:eastAsia="system-ui" w:hAnsiTheme="majorHAnsi" w:cs="system-ui"/>
          <w:color w:val="1F2328"/>
        </w:rPr>
        <w:t>castelblack.north.sevenkingdoms.local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 xml:space="preserve">). The command used cmd.exe to run </w:t>
      </w:r>
      <w:proofErr w:type="spellStart"/>
      <w:r w:rsidRPr="00176235">
        <w:rPr>
          <w:rFonts w:asciiTheme="majorHAnsi" w:eastAsia="system-ui" w:hAnsiTheme="majorHAnsi" w:cs="system-ui"/>
          <w:color w:val="1F2328"/>
        </w:rPr>
        <w:t>netcat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 xml:space="preserve">, a tool that could open a backdoor or remote access to the system. Additionally, an administrative user named </w:t>
      </w:r>
      <w:proofErr w:type="spellStart"/>
      <w:r w:rsidRPr="00176235">
        <w:rPr>
          <w:rFonts w:asciiTheme="majorHAnsi" w:eastAsia="system-ui" w:hAnsiTheme="majorHAnsi" w:cs="system-ui"/>
          <w:b/>
          <w:bCs/>
          <w:color w:val="1F2328"/>
        </w:rPr>
        <w:t>wylieman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 xml:space="preserve"> was created and then eliminated. This user account may have been used for elevated access or further compromise. The activity was detected through security monitoring, and the attacker likely exploited a vulnerability in the server to gain privileges and execute the command.</w:t>
      </w:r>
    </w:p>
    <w:p w14:paraId="003CB04A" w14:textId="77777777" w:rsidR="00176235" w:rsidRPr="00176235" w:rsidRDefault="00176235" w:rsidP="00176235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b/>
          <w:bCs/>
          <w:color w:val="1F2328"/>
        </w:rPr>
      </w:pPr>
      <w:r w:rsidRPr="00176235">
        <w:rPr>
          <w:rFonts w:asciiTheme="majorHAnsi" w:eastAsia="system-ui" w:hAnsiTheme="majorHAnsi" w:cs="system-ui"/>
          <w:b/>
          <w:bCs/>
          <w:color w:val="1F2328"/>
        </w:rPr>
        <w:t>Initial Detection and Alerting Methods</w:t>
      </w:r>
    </w:p>
    <w:p w14:paraId="3343AED2" w14:textId="77777777" w:rsidR="00176235" w:rsidRPr="00176235" w:rsidRDefault="00176235" w:rsidP="00176235">
      <w:pPr>
        <w:numPr>
          <w:ilvl w:val="0"/>
          <w:numId w:val="8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176235">
        <w:rPr>
          <w:rFonts w:asciiTheme="majorHAnsi" w:eastAsia="system-ui" w:hAnsiTheme="majorHAnsi" w:cs="system-ui"/>
          <w:b/>
          <w:bCs/>
          <w:color w:val="1F2328"/>
        </w:rPr>
        <w:t>Detection</w:t>
      </w:r>
      <w:r w:rsidRPr="00176235">
        <w:rPr>
          <w:rFonts w:asciiTheme="majorHAnsi" w:eastAsia="system-ui" w:hAnsiTheme="majorHAnsi" w:cs="system-ui"/>
          <w:color w:val="1F2328"/>
        </w:rPr>
        <w:t xml:space="preserve">: The issue was detected by </w:t>
      </w:r>
      <w:proofErr w:type="spellStart"/>
      <w:r w:rsidRPr="00176235">
        <w:rPr>
          <w:rFonts w:asciiTheme="majorHAnsi" w:eastAsia="system-ui" w:hAnsiTheme="majorHAnsi" w:cs="system-ui"/>
          <w:color w:val="1F2328"/>
        </w:rPr>
        <w:t>Wazuh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>, which monitors system logs for suspicious activity.</w:t>
      </w:r>
    </w:p>
    <w:p w14:paraId="46968103" w14:textId="77777777" w:rsidR="00176235" w:rsidRPr="00176235" w:rsidRDefault="00176235" w:rsidP="00176235">
      <w:pPr>
        <w:numPr>
          <w:ilvl w:val="0"/>
          <w:numId w:val="8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176235">
        <w:rPr>
          <w:rFonts w:asciiTheme="majorHAnsi" w:eastAsia="system-ui" w:hAnsiTheme="majorHAnsi" w:cs="system-ui"/>
          <w:b/>
          <w:bCs/>
          <w:color w:val="1F2328"/>
        </w:rPr>
        <w:t>Alert</w:t>
      </w:r>
      <w:r w:rsidRPr="00176235">
        <w:rPr>
          <w:rFonts w:asciiTheme="majorHAnsi" w:eastAsia="system-ui" w:hAnsiTheme="majorHAnsi" w:cs="system-ui"/>
          <w:color w:val="1F2328"/>
        </w:rPr>
        <w:t xml:space="preserve">: The alert was triggered by the execution of cmd.exe with the </w:t>
      </w:r>
      <w:proofErr w:type="spellStart"/>
      <w:r w:rsidRPr="00176235">
        <w:rPr>
          <w:rFonts w:asciiTheme="majorHAnsi" w:eastAsia="system-ui" w:hAnsiTheme="majorHAnsi" w:cs="system-ui"/>
          <w:color w:val="1F2328"/>
        </w:rPr>
        <w:t>netcat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 xml:space="preserve"> command, indicating a potential backdoor attempt, along with the creation of the admin user </w:t>
      </w:r>
      <w:proofErr w:type="spellStart"/>
      <w:r w:rsidRPr="00176235">
        <w:rPr>
          <w:rFonts w:asciiTheme="majorHAnsi" w:eastAsia="system-ui" w:hAnsiTheme="majorHAnsi" w:cs="system-ui"/>
          <w:color w:val="1F2328"/>
        </w:rPr>
        <w:t>wylieman</w:t>
      </w:r>
      <w:proofErr w:type="spellEnd"/>
      <w:r w:rsidRPr="00176235">
        <w:rPr>
          <w:rFonts w:asciiTheme="majorHAnsi" w:eastAsia="system-ui" w:hAnsiTheme="majorHAnsi" w:cs="system-ui"/>
          <w:color w:val="1F2328"/>
        </w:rPr>
        <w:t>.</w:t>
      </w:r>
    </w:p>
    <w:p w14:paraId="49113C86" w14:textId="77777777" w:rsidR="0007046F" w:rsidRPr="0007046F" w:rsidRDefault="0007046F" w:rsidP="0007046F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Immediate Actions Taken</w:t>
      </w:r>
    </w:p>
    <w:p w14:paraId="354BC0F7" w14:textId="77777777" w:rsidR="0007046F" w:rsidRPr="0007046F" w:rsidRDefault="0007046F" w:rsidP="0007046F">
      <w:pPr>
        <w:numPr>
          <w:ilvl w:val="0"/>
          <w:numId w:val="3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Containment: The IIS web server (w3wp.exe) was stopped, and network access was blocked to prevent further actions.</w:t>
      </w:r>
    </w:p>
    <w:p w14:paraId="363686DE" w14:textId="77777777" w:rsidR="0007046F" w:rsidRPr="0007046F" w:rsidRDefault="0007046F" w:rsidP="0007046F">
      <w:pPr>
        <w:numPr>
          <w:ilvl w:val="0"/>
          <w:numId w:val="3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Investigation: System snapshots and logs were collected for deeper analysis.</w:t>
      </w:r>
    </w:p>
    <w:p w14:paraId="64E0C2E5" w14:textId="77777777" w:rsidR="0007046F" w:rsidRPr="0007046F" w:rsidRDefault="0007046F" w:rsidP="0007046F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Investigative Q&amp;A</w:t>
      </w:r>
    </w:p>
    <w:p w14:paraId="1DA1B9A3" w14:textId="77777777" w:rsidR="0007046F" w:rsidRPr="0007046F" w:rsidRDefault="0007046F" w:rsidP="0007046F">
      <w:pPr>
        <w:numPr>
          <w:ilvl w:val="0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lastRenderedPageBreak/>
        <w:t>How was the backdoor executed?</w:t>
      </w:r>
    </w:p>
    <w:p w14:paraId="605B7203" w14:textId="77777777" w:rsidR="0007046F" w:rsidRPr="0007046F" w:rsidRDefault="0007046F" w:rsidP="0007046F">
      <w:pPr>
        <w:numPr>
          <w:ilvl w:val="1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 xml:space="preserve">The backdoor was set up by executing cmd.exe from the w3wp.exe IIS process, running </w:t>
      </w:r>
      <w:proofErr w:type="spellStart"/>
      <w:r w:rsidRPr="0007046F">
        <w:rPr>
          <w:rFonts w:asciiTheme="majorHAnsi" w:eastAsia="system-ui" w:hAnsiTheme="majorHAnsi" w:cs="system-ui"/>
          <w:color w:val="1F2328"/>
        </w:rPr>
        <w:t>netcat</w:t>
      </w:r>
      <w:proofErr w:type="spellEnd"/>
      <w:r w:rsidRPr="0007046F">
        <w:rPr>
          <w:rFonts w:asciiTheme="majorHAnsi" w:eastAsia="system-ui" w:hAnsiTheme="majorHAnsi" w:cs="system-ui"/>
          <w:color w:val="1F2328"/>
        </w:rPr>
        <w:t xml:space="preserve"> to potentially open a remote shell.</w:t>
      </w:r>
    </w:p>
    <w:p w14:paraId="2F31C817" w14:textId="77777777" w:rsidR="0007046F" w:rsidRPr="0007046F" w:rsidRDefault="0007046F" w:rsidP="0007046F">
      <w:pPr>
        <w:numPr>
          <w:ilvl w:val="0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What is the impact?</w:t>
      </w:r>
    </w:p>
    <w:p w14:paraId="23D5DC85" w14:textId="77777777" w:rsidR="0007046F" w:rsidRPr="0007046F" w:rsidRDefault="0007046F" w:rsidP="0007046F">
      <w:pPr>
        <w:numPr>
          <w:ilvl w:val="1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The backdoor could give unauthorized users access to the server and potentially other systems in the network.</w:t>
      </w:r>
    </w:p>
    <w:p w14:paraId="5E799CB4" w14:textId="77777777" w:rsidR="0007046F" w:rsidRPr="0007046F" w:rsidRDefault="0007046F" w:rsidP="0007046F">
      <w:pPr>
        <w:numPr>
          <w:ilvl w:val="0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What steps are being taken?</w:t>
      </w:r>
    </w:p>
    <w:p w14:paraId="7A7D7CAE" w14:textId="77777777" w:rsidR="0007046F" w:rsidRPr="0007046F" w:rsidRDefault="0007046F" w:rsidP="0007046F">
      <w:pPr>
        <w:numPr>
          <w:ilvl w:val="1"/>
          <w:numId w:val="4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Logs are being analyzed, and the system is being scanned for further signs of compromise.</w:t>
      </w:r>
    </w:p>
    <w:p w14:paraId="3B251081" w14:textId="77777777" w:rsidR="0007046F" w:rsidRPr="0007046F" w:rsidRDefault="0007046F" w:rsidP="0007046F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Indicators of Compromise (IOCs)</w:t>
      </w:r>
    </w:p>
    <w:p w14:paraId="17F6F0EB" w14:textId="77777777" w:rsidR="0007046F" w:rsidRPr="0007046F" w:rsidRDefault="0007046F" w:rsidP="0007046F">
      <w:pPr>
        <w:numPr>
          <w:ilvl w:val="0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 xml:space="preserve">Process: cmd.exe executed with the command line: "cmd.exe" /c </w:t>
      </w:r>
      <w:proofErr w:type="spellStart"/>
      <w:r w:rsidRPr="0007046F">
        <w:rPr>
          <w:rFonts w:asciiTheme="majorHAnsi" w:eastAsia="system-ui" w:hAnsiTheme="majorHAnsi" w:cs="system-ui"/>
          <w:color w:val="1F2328"/>
        </w:rPr>
        <w:t>netcat</w:t>
      </w:r>
      <w:proofErr w:type="spellEnd"/>
    </w:p>
    <w:p w14:paraId="778528DB" w14:textId="77777777" w:rsidR="0007046F" w:rsidRPr="0007046F" w:rsidRDefault="0007046F" w:rsidP="0007046F">
      <w:pPr>
        <w:numPr>
          <w:ilvl w:val="0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Parent Process: w3wp.exe (IIS Web Server)</w:t>
      </w:r>
    </w:p>
    <w:p w14:paraId="4A7D5052" w14:textId="77777777" w:rsidR="0007046F" w:rsidRPr="0007046F" w:rsidRDefault="0007046F" w:rsidP="0007046F">
      <w:pPr>
        <w:numPr>
          <w:ilvl w:val="0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 xml:space="preserve">File Hashes: </w:t>
      </w:r>
    </w:p>
    <w:p w14:paraId="447F2FE2" w14:textId="77777777" w:rsidR="0007046F" w:rsidRPr="0007046F" w:rsidRDefault="0007046F" w:rsidP="0007046F">
      <w:pPr>
        <w:numPr>
          <w:ilvl w:val="1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 xml:space="preserve">cmd.exe: </w:t>
      </w:r>
    </w:p>
    <w:p w14:paraId="5E5CBFA0" w14:textId="77777777" w:rsidR="0007046F" w:rsidRPr="0007046F" w:rsidRDefault="0007046F" w:rsidP="0007046F">
      <w:pPr>
        <w:numPr>
          <w:ilvl w:val="2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SHA1: DED8FD7F36417F66EB6ADA10E0C0D7C0022986E9</w:t>
      </w:r>
    </w:p>
    <w:p w14:paraId="273044C1" w14:textId="77777777" w:rsidR="0007046F" w:rsidRPr="0007046F" w:rsidRDefault="0007046F" w:rsidP="0007046F">
      <w:pPr>
        <w:numPr>
          <w:ilvl w:val="2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MD5: 911D039E71583A07320B32BDE22F8E22</w:t>
      </w:r>
    </w:p>
    <w:p w14:paraId="01CA5B9C" w14:textId="77777777" w:rsidR="0007046F" w:rsidRPr="0007046F" w:rsidRDefault="0007046F" w:rsidP="0007046F">
      <w:pPr>
        <w:numPr>
          <w:ilvl w:val="2"/>
          <w:numId w:val="5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SHA256: BC866CFCDDA37E24DC2634DC282C7A0E6F55209DA17A8FA105B07414C0E7C527</w:t>
      </w:r>
    </w:p>
    <w:p w14:paraId="4B292BB0" w14:textId="77777777" w:rsidR="0007046F" w:rsidRPr="0007046F" w:rsidRDefault="0007046F" w:rsidP="0007046F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Scope and Impact</w:t>
      </w:r>
    </w:p>
    <w:p w14:paraId="057DEBBD" w14:textId="77777777" w:rsidR="0007046F" w:rsidRPr="0007046F" w:rsidRDefault="0007046F" w:rsidP="0007046F">
      <w:pPr>
        <w:numPr>
          <w:ilvl w:val="0"/>
          <w:numId w:val="6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Scope: The attack targeted the IIS web server and possibly opened a remote access point for further compromise.</w:t>
      </w:r>
    </w:p>
    <w:p w14:paraId="4AC9723F" w14:textId="77777777" w:rsidR="0007046F" w:rsidRPr="0007046F" w:rsidRDefault="0007046F" w:rsidP="0007046F">
      <w:pPr>
        <w:numPr>
          <w:ilvl w:val="0"/>
          <w:numId w:val="6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07046F">
        <w:rPr>
          <w:rFonts w:asciiTheme="majorHAnsi" w:eastAsia="system-ui" w:hAnsiTheme="majorHAnsi" w:cs="system-ui"/>
          <w:color w:val="1F2328"/>
        </w:rPr>
        <w:t>Impact: The attacker could potentially access sensitive data or disrupt web services, harming business operations and reputation.</w:t>
      </w:r>
    </w:p>
    <w:p w14:paraId="654FCD9F" w14:textId="1CBED99E" w:rsidR="023B20B9" w:rsidRPr="00155EFB" w:rsidRDefault="023B20B9">
      <w:pPr>
        <w:rPr>
          <w:rFonts w:asciiTheme="majorHAnsi" w:hAnsiTheme="majorHAnsi"/>
        </w:rPr>
      </w:pPr>
    </w:p>
    <w:p w14:paraId="6F39AE52" w14:textId="65D06CBD" w:rsidR="64E10EA2" w:rsidRPr="00155EFB" w:rsidRDefault="64E10EA2" w:rsidP="023B20B9">
      <w:pPr>
        <w:pStyle w:val="Heading2"/>
      </w:pPr>
      <w:r w:rsidRPr="00155EFB">
        <w:t>Containment and Neutralization (Short-term/Triage)</w:t>
      </w:r>
    </w:p>
    <w:p w14:paraId="6184B63D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Disconnect System</w:t>
      </w:r>
      <w:r w:rsidRPr="003A5C93">
        <w:rPr>
          <w:rFonts w:asciiTheme="majorHAnsi" w:eastAsia="system-ui" w:hAnsiTheme="majorHAnsi" w:cs="system-ui"/>
          <w:color w:val="1F2328"/>
        </w:rPr>
        <w:t>: The affected server was disconnected from the network to stop further access.</w:t>
      </w:r>
    </w:p>
    <w:p w14:paraId="3B501D59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Disable Remote Access</w:t>
      </w:r>
      <w:r w:rsidRPr="003A5C93">
        <w:rPr>
          <w:rFonts w:asciiTheme="majorHAnsi" w:eastAsia="system-ui" w:hAnsiTheme="majorHAnsi" w:cs="system-ui"/>
          <w:color w:val="1F2328"/>
        </w:rPr>
        <w:t>: All remote access methods were disabled.</w:t>
      </w:r>
    </w:p>
    <w:p w14:paraId="0B82BB59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Terminate Malicious Processes</w:t>
      </w:r>
      <w:r w:rsidRPr="003A5C93">
        <w:rPr>
          <w:rFonts w:asciiTheme="majorHAnsi" w:eastAsia="system-ui" w:hAnsiTheme="majorHAnsi" w:cs="system-ui"/>
          <w:color w:val="1F2328"/>
        </w:rPr>
        <w:t>: Stopped the cmd.exe process and related processes.</w:t>
      </w:r>
    </w:p>
    <w:p w14:paraId="3159FAE8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Delete Malicious Account</w:t>
      </w:r>
      <w:r w:rsidRPr="003A5C93">
        <w:rPr>
          <w:rFonts w:asciiTheme="majorHAnsi" w:eastAsia="system-ui" w:hAnsiTheme="majorHAnsi" w:cs="system-ui"/>
          <w:color w:val="1F2328"/>
        </w:rPr>
        <w:t xml:space="preserve">: The </w:t>
      </w:r>
      <w:proofErr w:type="spellStart"/>
      <w:r w:rsidRPr="003A5C93">
        <w:rPr>
          <w:rFonts w:asciiTheme="majorHAnsi" w:eastAsia="system-ui" w:hAnsiTheme="majorHAnsi" w:cs="system-ui"/>
          <w:color w:val="1F2328"/>
        </w:rPr>
        <w:t>wylieman</w:t>
      </w:r>
      <w:proofErr w:type="spellEnd"/>
      <w:r w:rsidRPr="003A5C93">
        <w:rPr>
          <w:rFonts w:asciiTheme="majorHAnsi" w:eastAsia="system-ui" w:hAnsiTheme="majorHAnsi" w:cs="system-ui"/>
          <w:color w:val="1F2328"/>
        </w:rPr>
        <w:t xml:space="preserve"> admin account created by the attacker was deleted.</w:t>
      </w:r>
    </w:p>
    <w:p w14:paraId="63FB6B40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Block IP Addresses</w:t>
      </w:r>
      <w:r w:rsidRPr="003A5C93">
        <w:rPr>
          <w:rFonts w:asciiTheme="majorHAnsi" w:eastAsia="system-ui" w:hAnsiTheme="majorHAnsi" w:cs="system-ui"/>
          <w:color w:val="1F2328"/>
        </w:rPr>
        <w:t>: Blocked the attacker's IP to prevent further connections.</w:t>
      </w:r>
    </w:p>
    <w:p w14:paraId="3F4E4F57" w14:textId="77777777" w:rsid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Restore from Backup</w:t>
      </w:r>
      <w:r w:rsidRPr="003A5C93">
        <w:rPr>
          <w:rFonts w:asciiTheme="majorHAnsi" w:eastAsia="system-ui" w:hAnsiTheme="majorHAnsi" w:cs="system-ui"/>
          <w:color w:val="1F2328"/>
        </w:rPr>
        <w:t>: A clean backup was restored to remove any malware.</w:t>
      </w:r>
    </w:p>
    <w:p w14:paraId="1DB980C9" w14:textId="77777777" w:rsidR="000A3563" w:rsidRDefault="000A3563" w:rsidP="000A3563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7FD7103E" w14:textId="77777777" w:rsidR="000A3563" w:rsidRPr="000A3563" w:rsidRDefault="000A3563" w:rsidP="000A3563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3A469552" w14:textId="77777777" w:rsidR="003A5C93" w:rsidRPr="000A3563" w:rsidRDefault="003A5C93" w:rsidP="000A3563">
      <w:pPr>
        <w:shd w:val="clear" w:color="auto" w:fill="FFFFFF" w:themeFill="background1"/>
        <w:spacing w:after="0"/>
        <w:ind w:left="360"/>
        <w:rPr>
          <w:rFonts w:asciiTheme="majorHAnsi" w:eastAsia="system-ui" w:hAnsiTheme="majorHAnsi" w:cs="system-ui"/>
          <w:color w:val="1F2328"/>
        </w:rPr>
      </w:pPr>
      <w:r w:rsidRPr="000A3563">
        <w:rPr>
          <w:rFonts w:asciiTheme="majorHAnsi" w:eastAsia="system-ui" w:hAnsiTheme="majorHAnsi" w:cs="system-ui"/>
          <w:b/>
          <w:bCs/>
          <w:color w:val="1F2328"/>
        </w:rPr>
        <w:lastRenderedPageBreak/>
        <w:t>Isolation Measures</w:t>
      </w:r>
      <w:r w:rsidRPr="000A3563">
        <w:rPr>
          <w:rFonts w:asciiTheme="majorHAnsi" w:eastAsia="system-ui" w:hAnsiTheme="majorHAnsi" w:cs="system-ui"/>
          <w:color w:val="1F2328"/>
        </w:rPr>
        <w:t>:</w:t>
      </w:r>
    </w:p>
    <w:p w14:paraId="40DB4707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Disconnect from Network</w:t>
      </w:r>
      <w:r w:rsidRPr="003A5C93">
        <w:rPr>
          <w:rFonts w:asciiTheme="majorHAnsi" w:eastAsia="system-ui" w:hAnsiTheme="majorHAnsi" w:cs="system-ui"/>
          <w:color w:val="1F2328"/>
        </w:rPr>
        <w:t>: The system was isolated from the network.</w:t>
      </w:r>
    </w:p>
    <w:p w14:paraId="3740A206" w14:textId="77777777" w:rsid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Block Communication</w:t>
      </w:r>
      <w:r w:rsidRPr="003A5C93">
        <w:rPr>
          <w:rFonts w:asciiTheme="majorHAnsi" w:eastAsia="system-ui" w:hAnsiTheme="majorHAnsi" w:cs="system-ui"/>
          <w:color w:val="1F2328"/>
        </w:rPr>
        <w:t>: Used firewalls to stop further malicious traffic.</w:t>
      </w:r>
    </w:p>
    <w:p w14:paraId="57CF448E" w14:textId="77777777" w:rsidR="000A3563" w:rsidRPr="000A3563" w:rsidRDefault="000A3563" w:rsidP="000A3563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459488C9" w14:textId="77777777" w:rsidR="003A5C93" w:rsidRPr="003A5C93" w:rsidRDefault="003A5C93" w:rsidP="003A5C93">
      <w:pPr>
        <w:shd w:val="clear" w:color="auto" w:fill="FFFFFF" w:themeFill="background1"/>
        <w:spacing w:after="0"/>
        <w:ind w:left="36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Temporary Measures</w:t>
      </w:r>
      <w:r w:rsidRPr="003A5C93">
        <w:rPr>
          <w:rFonts w:asciiTheme="majorHAnsi" w:eastAsia="system-ui" w:hAnsiTheme="majorHAnsi" w:cs="system-ui"/>
          <w:color w:val="1F2328"/>
        </w:rPr>
        <w:t>:</w:t>
      </w:r>
    </w:p>
    <w:p w14:paraId="6E50613B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Stop IIS Web Server</w:t>
      </w:r>
      <w:r w:rsidRPr="003A5C93">
        <w:rPr>
          <w:rFonts w:asciiTheme="majorHAnsi" w:eastAsia="system-ui" w:hAnsiTheme="majorHAnsi" w:cs="system-ui"/>
          <w:color w:val="1F2328"/>
        </w:rPr>
        <w:t>: Stopped the IIS service to prevent exploitation.</w:t>
      </w:r>
    </w:p>
    <w:p w14:paraId="1CAF08F3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Apply Patches</w:t>
      </w:r>
      <w:r w:rsidRPr="003A5C93">
        <w:rPr>
          <w:rFonts w:asciiTheme="majorHAnsi" w:eastAsia="system-ui" w:hAnsiTheme="majorHAnsi" w:cs="system-ui"/>
          <w:color w:val="1F2328"/>
        </w:rPr>
        <w:t>: Applied security updates.</w:t>
      </w:r>
    </w:p>
    <w:p w14:paraId="01F71724" w14:textId="77777777" w:rsidR="003A5C93" w:rsidRPr="003A5C93" w:rsidRDefault="003A5C93" w:rsidP="003A5C93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A5C93">
        <w:rPr>
          <w:rFonts w:asciiTheme="majorHAnsi" w:eastAsia="system-ui" w:hAnsiTheme="majorHAnsi" w:cs="system-ui"/>
          <w:b/>
          <w:bCs/>
          <w:color w:val="1F2328"/>
        </w:rPr>
        <w:t>Force Password Reset</w:t>
      </w:r>
      <w:r w:rsidRPr="003A5C93">
        <w:rPr>
          <w:rFonts w:asciiTheme="majorHAnsi" w:eastAsia="system-ui" w:hAnsiTheme="majorHAnsi" w:cs="system-ui"/>
          <w:color w:val="1F2328"/>
        </w:rPr>
        <w:t>: Reset passwords for all users.</w:t>
      </w:r>
    </w:p>
    <w:p w14:paraId="3378C7E2" w14:textId="4560B69B" w:rsidR="023B20B9" w:rsidRPr="00155EFB" w:rsidRDefault="023B20B9" w:rsidP="003A5C93">
      <w:pPr>
        <w:pStyle w:val="ListParagraph"/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43302FB8" w14:textId="44E7BCA0" w:rsidR="023B20B9" w:rsidRDefault="003D0C05">
      <w:r>
        <w:t>Screenshots and logs</w:t>
      </w:r>
    </w:p>
    <w:p w14:paraId="1038F51F" w14:textId="77777777" w:rsidR="0061031F" w:rsidRDefault="0061031F"/>
    <w:p w14:paraId="17F17B67" w14:textId="113DDF82" w:rsidR="0061031F" w:rsidRDefault="00A26568">
      <w:r w:rsidRPr="00A26568">
        <w:drawing>
          <wp:inline distT="0" distB="0" distL="0" distR="0" wp14:anchorId="0DB42D49" wp14:editId="4F89D9B6">
            <wp:extent cx="5943600" cy="4201795"/>
            <wp:effectExtent l="0" t="0" r="0" b="8255"/>
            <wp:docPr id="2089323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311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7C72" w14:textId="77777777" w:rsidR="004866D4" w:rsidRDefault="004866D4"/>
    <w:p w14:paraId="1CA53459" w14:textId="3AF77C70" w:rsidR="004866D4" w:rsidRDefault="004866D4">
      <w:r w:rsidRPr="004866D4">
        <w:drawing>
          <wp:inline distT="0" distB="0" distL="0" distR="0" wp14:anchorId="436D9640" wp14:editId="09673B4C">
            <wp:extent cx="4982270" cy="724001"/>
            <wp:effectExtent l="0" t="0" r="8890" b="0"/>
            <wp:docPr id="991710746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0746" name="Picture 1" descr="A black and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B712" w14:textId="77777777" w:rsidR="00A34C2A" w:rsidRDefault="00A34C2A"/>
    <w:p w14:paraId="2BDD168A" w14:textId="10CC3924" w:rsidR="00A34C2A" w:rsidRDefault="00A34C2A">
      <w:r w:rsidRPr="00A34C2A">
        <w:drawing>
          <wp:inline distT="0" distB="0" distL="0" distR="0" wp14:anchorId="05B8D7AC" wp14:editId="3C99D00A">
            <wp:extent cx="5943600" cy="3420110"/>
            <wp:effectExtent l="0" t="0" r="0" b="8890"/>
            <wp:docPr id="604028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835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10D83"/>
    <w:multiLevelType w:val="multilevel"/>
    <w:tmpl w:val="F868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856F3"/>
    <w:multiLevelType w:val="multilevel"/>
    <w:tmpl w:val="EAB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3365"/>
    <w:multiLevelType w:val="multilevel"/>
    <w:tmpl w:val="E68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AF73"/>
    <w:multiLevelType w:val="hybridMultilevel"/>
    <w:tmpl w:val="DD3CC8AE"/>
    <w:lvl w:ilvl="0" w:tplc="67246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81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E1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A1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81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CE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84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4E3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26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57244"/>
    <w:multiLevelType w:val="multilevel"/>
    <w:tmpl w:val="B07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1827"/>
    <w:multiLevelType w:val="multilevel"/>
    <w:tmpl w:val="789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54D58"/>
    <w:multiLevelType w:val="multilevel"/>
    <w:tmpl w:val="F4A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D6E0C"/>
    <w:multiLevelType w:val="multilevel"/>
    <w:tmpl w:val="002C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8315C"/>
    <w:multiLevelType w:val="multilevel"/>
    <w:tmpl w:val="923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13520"/>
    <w:multiLevelType w:val="multilevel"/>
    <w:tmpl w:val="A5B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A3A2E"/>
    <w:multiLevelType w:val="multilevel"/>
    <w:tmpl w:val="4DFC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19727">
    <w:abstractNumId w:val="3"/>
  </w:num>
  <w:num w:numId="2" w16cid:durableId="1881744156">
    <w:abstractNumId w:val="4"/>
  </w:num>
  <w:num w:numId="3" w16cid:durableId="1641886104">
    <w:abstractNumId w:val="0"/>
  </w:num>
  <w:num w:numId="4" w16cid:durableId="293601301">
    <w:abstractNumId w:val="8"/>
  </w:num>
  <w:num w:numId="5" w16cid:durableId="528178556">
    <w:abstractNumId w:val="7"/>
  </w:num>
  <w:num w:numId="6" w16cid:durableId="1195967642">
    <w:abstractNumId w:val="1"/>
  </w:num>
  <w:num w:numId="7" w16cid:durableId="1617297931">
    <w:abstractNumId w:val="6"/>
  </w:num>
  <w:num w:numId="8" w16cid:durableId="2102945612">
    <w:abstractNumId w:val="2"/>
  </w:num>
  <w:num w:numId="9" w16cid:durableId="338894646">
    <w:abstractNumId w:val="10"/>
  </w:num>
  <w:num w:numId="10" w16cid:durableId="1726250925">
    <w:abstractNumId w:val="5"/>
  </w:num>
  <w:num w:numId="11" w16cid:durableId="593436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07046F"/>
    <w:rsid w:val="00083C10"/>
    <w:rsid w:val="000A3563"/>
    <w:rsid w:val="00155EFB"/>
    <w:rsid w:val="00156437"/>
    <w:rsid w:val="00176235"/>
    <w:rsid w:val="002E4D70"/>
    <w:rsid w:val="003A5C93"/>
    <w:rsid w:val="003D0C05"/>
    <w:rsid w:val="004866D4"/>
    <w:rsid w:val="00490D8A"/>
    <w:rsid w:val="004B4C6C"/>
    <w:rsid w:val="0061031F"/>
    <w:rsid w:val="006A28FF"/>
    <w:rsid w:val="00A26568"/>
    <w:rsid w:val="00A34C2A"/>
    <w:rsid w:val="00A77430"/>
    <w:rsid w:val="00B3497C"/>
    <w:rsid w:val="00C6723B"/>
    <w:rsid w:val="00D0131D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5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19</cp:revision>
  <dcterms:created xsi:type="dcterms:W3CDTF">2024-11-27T04:32:00Z</dcterms:created>
  <dcterms:modified xsi:type="dcterms:W3CDTF">2024-11-27T05:28:00Z</dcterms:modified>
</cp:coreProperties>
</file>