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99DDE5" w14:textId="77777777" w:rsidR="004B5FE2" w:rsidRPr="004B5FE2" w:rsidRDefault="004B5FE2" w:rsidP="004B5FE2">
      <w:r w:rsidRPr="004B5FE2">
        <w:t>The detection rules identify reconnaissance activities like Nmap scans and SMB enumeration attempts (e.g., with enum4linux). Alerts are triggered when logs match predefined patterns, such as specific program names or suspicious activity indicators. Generated alerts highlight the source IP, severity level, and timestamp, allowing administrators to promptly investigate and mitigate potential threats.</w:t>
      </w:r>
    </w:p>
    <w:p w14:paraId="3091F693" w14:textId="225342E2" w:rsidR="0064778D" w:rsidRDefault="003869A7">
      <w:pPr>
        <w:rPr>
          <w:b/>
          <w:bCs/>
        </w:rPr>
      </w:pPr>
      <w:r w:rsidRPr="003869A7">
        <w:rPr>
          <w:b/>
          <w:bCs/>
          <w:noProof/>
        </w:rPr>
        <w:drawing>
          <wp:inline distT="0" distB="0" distL="0" distR="0" wp14:anchorId="6F39A9EC" wp14:editId="7C32BF9F">
            <wp:extent cx="5943600" cy="3157220"/>
            <wp:effectExtent l="0" t="0" r="0" b="5080"/>
            <wp:docPr id="9255740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74023" name="Picture 1" descr="A screenshot of a computer program&#10;&#10;Description automatically generated"/>
                    <pic:cNvPicPr/>
                  </pic:nvPicPr>
                  <pic:blipFill>
                    <a:blip r:embed="rId4"/>
                    <a:stretch>
                      <a:fillRect/>
                    </a:stretch>
                  </pic:blipFill>
                  <pic:spPr>
                    <a:xfrm>
                      <a:off x="0" y="0"/>
                      <a:ext cx="5943600" cy="3157220"/>
                    </a:xfrm>
                    <a:prstGeom prst="rect">
                      <a:avLst/>
                    </a:prstGeom>
                  </pic:spPr>
                </pic:pic>
              </a:graphicData>
            </a:graphic>
          </wp:inline>
        </w:drawing>
      </w:r>
    </w:p>
    <w:p w14:paraId="6A8A2359" w14:textId="390BCCFC" w:rsidR="00573805" w:rsidRPr="00ED71BE" w:rsidRDefault="00573805" w:rsidP="00573805">
      <w:pPr>
        <w:rPr>
          <w:b/>
          <w:bCs/>
        </w:rPr>
      </w:pPr>
    </w:p>
    <w:sectPr w:rsidR="00573805" w:rsidRPr="00ED7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4E"/>
    <w:rsid w:val="003040C4"/>
    <w:rsid w:val="003869A7"/>
    <w:rsid w:val="004B5FE2"/>
    <w:rsid w:val="00513413"/>
    <w:rsid w:val="00573805"/>
    <w:rsid w:val="0064778D"/>
    <w:rsid w:val="00680AA9"/>
    <w:rsid w:val="008D4D28"/>
    <w:rsid w:val="00AB13BF"/>
    <w:rsid w:val="00AC124E"/>
    <w:rsid w:val="00C05951"/>
    <w:rsid w:val="00ED7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F656"/>
  <w15:chartTrackingRefBased/>
  <w15:docId w15:val="{C1FF2446-482E-4910-914D-C022CA70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4E"/>
    <w:rPr>
      <w:rFonts w:eastAsiaTheme="majorEastAsia" w:cstheme="majorBidi"/>
      <w:color w:val="272727" w:themeColor="text1" w:themeTint="D8"/>
    </w:rPr>
  </w:style>
  <w:style w:type="paragraph" w:styleId="Title">
    <w:name w:val="Title"/>
    <w:basedOn w:val="Normal"/>
    <w:next w:val="Normal"/>
    <w:link w:val="TitleChar"/>
    <w:uiPriority w:val="10"/>
    <w:qFormat/>
    <w:rsid w:val="00AC1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4E"/>
    <w:pPr>
      <w:spacing w:before="160"/>
      <w:jc w:val="center"/>
    </w:pPr>
    <w:rPr>
      <w:i/>
      <w:iCs/>
      <w:color w:val="404040" w:themeColor="text1" w:themeTint="BF"/>
    </w:rPr>
  </w:style>
  <w:style w:type="character" w:customStyle="1" w:styleId="QuoteChar">
    <w:name w:val="Quote Char"/>
    <w:basedOn w:val="DefaultParagraphFont"/>
    <w:link w:val="Quote"/>
    <w:uiPriority w:val="29"/>
    <w:rsid w:val="00AC124E"/>
    <w:rPr>
      <w:i/>
      <w:iCs/>
      <w:color w:val="404040" w:themeColor="text1" w:themeTint="BF"/>
    </w:rPr>
  </w:style>
  <w:style w:type="paragraph" w:styleId="ListParagraph">
    <w:name w:val="List Paragraph"/>
    <w:basedOn w:val="Normal"/>
    <w:uiPriority w:val="34"/>
    <w:qFormat/>
    <w:rsid w:val="00AC124E"/>
    <w:pPr>
      <w:ind w:left="720"/>
      <w:contextualSpacing/>
    </w:pPr>
  </w:style>
  <w:style w:type="character" w:styleId="IntenseEmphasis">
    <w:name w:val="Intense Emphasis"/>
    <w:basedOn w:val="DefaultParagraphFont"/>
    <w:uiPriority w:val="21"/>
    <w:qFormat/>
    <w:rsid w:val="00AC124E"/>
    <w:rPr>
      <w:i/>
      <w:iCs/>
      <w:color w:val="0F4761" w:themeColor="accent1" w:themeShade="BF"/>
    </w:rPr>
  </w:style>
  <w:style w:type="paragraph" w:styleId="IntenseQuote">
    <w:name w:val="Intense Quote"/>
    <w:basedOn w:val="Normal"/>
    <w:next w:val="Normal"/>
    <w:link w:val="IntenseQuoteChar"/>
    <w:uiPriority w:val="30"/>
    <w:qFormat/>
    <w:rsid w:val="00AC1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24E"/>
    <w:rPr>
      <w:i/>
      <w:iCs/>
      <w:color w:val="0F4761" w:themeColor="accent1" w:themeShade="BF"/>
    </w:rPr>
  </w:style>
  <w:style w:type="character" w:styleId="IntenseReference">
    <w:name w:val="Intense Reference"/>
    <w:basedOn w:val="DefaultParagraphFont"/>
    <w:uiPriority w:val="32"/>
    <w:qFormat/>
    <w:rsid w:val="00AC1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3744144">
      <w:bodyDiv w:val="1"/>
      <w:marLeft w:val="0"/>
      <w:marRight w:val="0"/>
      <w:marTop w:val="0"/>
      <w:marBottom w:val="0"/>
      <w:divBdr>
        <w:top w:val="none" w:sz="0" w:space="0" w:color="auto"/>
        <w:left w:val="none" w:sz="0" w:space="0" w:color="auto"/>
        <w:bottom w:val="none" w:sz="0" w:space="0" w:color="auto"/>
        <w:right w:val="none" w:sz="0" w:space="0" w:color="auto"/>
      </w:divBdr>
    </w:div>
    <w:div w:id="207627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60</Words>
  <Characters>345</Characters>
  <Application>Microsoft Office Word</Application>
  <DocSecurity>0</DocSecurity>
  <Lines>2</Lines>
  <Paragraphs>1</Paragraphs>
  <ScaleCrop>false</ScaleCrop>
  <Company/>
  <LinksUpToDate>false</LinksUpToDate>
  <CharactersWithSpaces>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Salas Arancbia</dc:creator>
  <cp:keywords/>
  <dc:description/>
  <cp:lastModifiedBy>Sebastian Salas Arancbia</cp:lastModifiedBy>
  <cp:revision>10</cp:revision>
  <dcterms:created xsi:type="dcterms:W3CDTF">2024-12-16T22:34:00Z</dcterms:created>
  <dcterms:modified xsi:type="dcterms:W3CDTF">2024-12-16T22:54:00Z</dcterms:modified>
</cp:coreProperties>
</file>