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7278" w14:textId="67A4EA10" w:rsidR="0073088A" w:rsidRDefault="64E10EA2" w:rsidP="023B20B9">
      <w:pPr>
        <w:pStyle w:val="Heading1"/>
      </w:pPr>
      <w:r w:rsidRPr="023B20B9">
        <w:t>Incident Response Report</w:t>
      </w:r>
    </w:p>
    <w:p w14:paraId="7AB44A59" w14:textId="5AB57D17" w:rsidR="0073088A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23B20B9">
        <w:rPr>
          <w:rStyle w:val="Heading2Char"/>
        </w:rPr>
        <w:t>Summary</w:t>
      </w:r>
    </w:p>
    <w:p w14:paraId="4962090F" w14:textId="678FFFAE" w:rsidR="0073088A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Severity:</w:t>
      </w:r>
      <w:r w:rsidRPr="023B20B9">
        <w:rPr>
          <w:rFonts w:ascii="system-ui" w:eastAsia="system-ui" w:hAnsi="system-ui" w:cs="system-ui"/>
          <w:color w:val="1F2328"/>
        </w:rPr>
        <w:t xml:space="preserve"> </w:t>
      </w:r>
      <w:r w:rsidR="00193F0D">
        <w:rPr>
          <w:rFonts w:ascii="system-ui" w:eastAsia="system-ui" w:hAnsi="system-ui" w:cs="system-ui"/>
          <w:color w:val="1F2328"/>
        </w:rPr>
        <w:t>Medium</w:t>
      </w:r>
    </w:p>
    <w:p w14:paraId="19E5E046" w14:textId="591EF90B" w:rsidR="0073088A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Priority:</w:t>
      </w:r>
      <w:r w:rsidRPr="023B20B9">
        <w:rPr>
          <w:rFonts w:ascii="system-ui" w:eastAsia="system-ui" w:hAnsi="system-ui" w:cs="system-ui"/>
          <w:color w:val="1F2328"/>
        </w:rPr>
        <w:t xml:space="preserve"> </w:t>
      </w:r>
      <w:r w:rsidR="00193F0D">
        <w:rPr>
          <w:rFonts w:ascii="system-ui" w:eastAsia="system-ui" w:hAnsi="system-ui" w:cs="system-ui"/>
          <w:color w:val="1F2328"/>
        </w:rPr>
        <w:t>P2</w:t>
      </w:r>
    </w:p>
    <w:p w14:paraId="0B72F864" w14:textId="656A1EF1" w:rsidR="00DE0FEC" w:rsidRDefault="64E10EA2" w:rsidP="00DE0FEC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Asset(s) Affected:</w:t>
      </w:r>
      <w:r w:rsidR="00DE0FEC" w:rsidRPr="00DE0FEC">
        <w:rPr>
          <w:rFonts w:ascii="system-ui" w:eastAsia="system-ui" w:hAnsi="system-ui" w:cs="system-ui"/>
          <w:color w:val="1F2328"/>
        </w:rPr>
        <w:t xml:space="preserve">  </w:t>
      </w:r>
    </w:p>
    <w:p w14:paraId="003D13E8" w14:textId="173C9D80" w:rsidR="00DE0FEC" w:rsidRPr="00DE0FEC" w:rsidRDefault="00DE0FEC" w:rsidP="00C85E02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0DE0FEC">
        <w:rPr>
          <w:rFonts w:ascii="system-ui" w:eastAsia="system-ui" w:hAnsi="system-ui" w:cs="system-ui"/>
          <w:b/>
          <w:bCs/>
          <w:color w:val="1F2328"/>
        </w:rPr>
        <w:t>System Name:</w:t>
      </w:r>
      <w:r w:rsidRPr="00DE0FEC">
        <w:rPr>
          <w:rFonts w:ascii="system-ui" w:eastAsia="system-ui" w:hAnsi="system-ui" w:cs="system-ui"/>
          <w:color w:val="1F2328"/>
        </w:rPr>
        <w:t xml:space="preserve"> kingslanding</w:t>
      </w:r>
    </w:p>
    <w:p w14:paraId="423161C1" w14:textId="096936C8" w:rsidR="00DE0FEC" w:rsidRPr="00DE0FEC" w:rsidRDefault="00DE0FEC" w:rsidP="00DE0FEC">
      <w:pPr>
        <w:pStyle w:val="ListParagraph"/>
        <w:numPr>
          <w:ilvl w:val="1"/>
          <w:numId w:val="1"/>
        </w:numPr>
        <w:shd w:val="clear" w:color="auto" w:fill="FFFFFF" w:themeFill="background1"/>
        <w:spacing w:before="60"/>
        <w:rPr>
          <w:rFonts w:ascii="system-ui" w:eastAsia="system-ui" w:hAnsi="system-ui" w:cs="system-ui"/>
          <w:color w:val="1F2328"/>
        </w:rPr>
      </w:pPr>
      <w:r w:rsidRPr="00DE0FEC">
        <w:rPr>
          <w:rFonts w:ascii="system-ui" w:eastAsia="system-ui" w:hAnsi="system-ui" w:cs="system-ui"/>
          <w:b/>
          <w:bCs/>
          <w:color w:val="1F2328"/>
        </w:rPr>
        <w:t>IP Address:</w:t>
      </w:r>
      <w:r w:rsidRPr="00DE0FEC">
        <w:rPr>
          <w:rFonts w:ascii="system-ui" w:eastAsia="system-ui" w:hAnsi="system-ui" w:cs="system-ui"/>
          <w:color w:val="1F2328"/>
        </w:rPr>
        <w:t xml:space="preserve"> 192.168.224.161</w:t>
      </w:r>
    </w:p>
    <w:p w14:paraId="7B8004F9" w14:textId="72A1E032" w:rsidR="00DE0FEC" w:rsidRPr="00DE0FEC" w:rsidRDefault="00DE0FEC" w:rsidP="00C85E02">
      <w:pPr>
        <w:pStyle w:val="ListParagraph"/>
        <w:numPr>
          <w:ilvl w:val="1"/>
          <w:numId w:val="1"/>
        </w:numPr>
        <w:shd w:val="clear" w:color="auto" w:fill="FFFFFF" w:themeFill="background1"/>
        <w:spacing w:before="60"/>
        <w:rPr>
          <w:rFonts w:ascii="system-ui" w:eastAsia="system-ui" w:hAnsi="system-ui" w:cs="system-ui"/>
          <w:color w:val="1F2328"/>
        </w:rPr>
      </w:pPr>
      <w:r w:rsidRPr="00DE0FEC">
        <w:rPr>
          <w:rFonts w:ascii="system-ui" w:eastAsia="system-ui" w:hAnsi="system-ui" w:cs="system-ui"/>
          <w:b/>
          <w:bCs/>
          <w:color w:val="1F2328"/>
        </w:rPr>
        <w:t>Software Affected:</w:t>
      </w:r>
    </w:p>
    <w:p w14:paraId="794BC734" w14:textId="77777777" w:rsidR="00DE0FEC" w:rsidRPr="00DE0FEC" w:rsidRDefault="00DE0FEC" w:rsidP="00C85E02">
      <w:pPr>
        <w:pStyle w:val="ListParagraph"/>
        <w:numPr>
          <w:ilvl w:val="2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0DE0FEC">
        <w:rPr>
          <w:rFonts w:ascii="system-ui" w:eastAsia="system-ui" w:hAnsi="system-ui" w:cs="system-ui"/>
          <w:color w:val="1F2328"/>
        </w:rPr>
        <w:t>PowerShell (C:\Windows\System32\WindowsPowerShell\v1.0\powershell.exe)</w:t>
      </w:r>
    </w:p>
    <w:p w14:paraId="4F06E3CA" w14:textId="601B4E07" w:rsidR="0073088A" w:rsidRDefault="00DE0FEC" w:rsidP="00C85E02">
      <w:pPr>
        <w:pStyle w:val="ListParagraph"/>
        <w:numPr>
          <w:ilvl w:val="2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0DE0FEC">
        <w:rPr>
          <w:rFonts w:ascii="system-ui" w:eastAsia="system-ui" w:hAnsi="system-ui" w:cs="system-ui"/>
          <w:color w:val="1F2328"/>
        </w:rPr>
        <w:t>Windows Script Host (C:\Windows\System32\cscript.exe)</w:t>
      </w:r>
    </w:p>
    <w:p w14:paraId="53BBFA73" w14:textId="77777777" w:rsidR="00C85E02" w:rsidRPr="00C85E02" w:rsidRDefault="00C85E02" w:rsidP="00C85E02">
      <w:pPr>
        <w:pStyle w:val="ListParagraph"/>
        <w:shd w:val="clear" w:color="auto" w:fill="FFFFFF" w:themeFill="background1"/>
        <w:spacing w:before="60" w:after="0"/>
        <w:ind w:left="2160"/>
        <w:rPr>
          <w:rFonts w:ascii="system-ui" w:eastAsia="system-ui" w:hAnsi="system-ui" w:cs="system-ui"/>
          <w:color w:val="1F2328"/>
        </w:rPr>
      </w:pPr>
    </w:p>
    <w:p w14:paraId="117C6D0A" w14:textId="1F075969" w:rsidR="0073088A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Incident Owner:</w:t>
      </w:r>
      <w:r w:rsidRPr="023B20B9">
        <w:rPr>
          <w:rFonts w:ascii="system-ui" w:eastAsia="system-ui" w:hAnsi="system-ui" w:cs="system-ui"/>
          <w:color w:val="1F2328"/>
        </w:rPr>
        <w:t xml:space="preserve"> </w:t>
      </w:r>
      <w:r w:rsidR="00C85E02">
        <w:rPr>
          <w:rFonts w:ascii="system-ui" w:eastAsia="system-ui" w:hAnsi="system-ui" w:cs="system-ui"/>
          <w:color w:val="1F2328"/>
        </w:rPr>
        <w:t>Sebastian Salas</w:t>
      </w:r>
    </w:p>
    <w:p w14:paraId="47A4A1BE" w14:textId="51B30347" w:rsidR="0073088A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Contact Information:</w:t>
      </w:r>
      <w:r w:rsidRPr="023B20B9">
        <w:rPr>
          <w:rFonts w:ascii="system-ui" w:eastAsia="system-ui" w:hAnsi="system-ui" w:cs="system-ui"/>
          <w:color w:val="1F2328"/>
        </w:rPr>
        <w:t xml:space="preserve"> </w:t>
      </w:r>
      <w:r w:rsidR="00C85E02">
        <w:rPr>
          <w:rFonts w:ascii="system-ui" w:eastAsia="system-ui" w:hAnsi="system-ui" w:cs="system-ui"/>
          <w:color w:val="1F2328"/>
        </w:rPr>
        <w:t>Sebasala@ensign.edu</w:t>
      </w:r>
    </w:p>
    <w:p w14:paraId="2ECE6436" w14:textId="04ED9086" w:rsidR="0073088A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Incident Start Time:</w:t>
      </w:r>
      <w:r w:rsidRPr="023B20B9">
        <w:rPr>
          <w:rFonts w:ascii="system-ui" w:eastAsia="system-ui" w:hAnsi="system-ui" w:cs="system-ui"/>
          <w:color w:val="1F2328"/>
        </w:rPr>
        <w:t xml:space="preserve"> </w:t>
      </w:r>
      <w:r w:rsidR="00D30A72" w:rsidRPr="00D30A72">
        <w:rPr>
          <w:rFonts w:ascii="system-ui" w:eastAsia="system-ui" w:hAnsi="system-ui" w:cs="system-ui"/>
          <w:color w:val="1F2328"/>
        </w:rPr>
        <w:t>2024-11-26 19:34:20.358 (UTC)</w:t>
      </w:r>
    </w:p>
    <w:p w14:paraId="2C078E63" w14:textId="293663FD" w:rsidR="0073088A" w:rsidRPr="009A48FD" w:rsidRDefault="64E10EA2" w:rsidP="009A48FD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="system-ui" w:eastAsia="system-ui" w:hAnsi="system-ui" w:cs="system-ui"/>
          <w:color w:val="1F2328"/>
        </w:rPr>
      </w:pPr>
      <w:r w:rsidRPr="023B20B9">
        <w:rPr>
          <w:rFonts w:ascii="system-ui" w:eastAsia="system-ui" w:hAnsi="system-ui" w:cs="system-ui"/>
          <w:b/>
          <w:bCs/>
          <w:color w:val="1F2328"/>
        </w:rPr>
        <w:t>Incident Close Time:</w:t>
      </w:r>
      <w:r w:rsidRPr="023B20B9">
        <w:rPr>
          <w:rFonts w:ascii="system-ui" w:eastAsia="system-ui" w:hAnsi="system-ui" w:cs="system-ui"/>
          <w:color w:val="1F2328"/>
        </w:rPr>
        <w:t xml:space="preserve"> </w:t>
      </w:r>
      <w:r w:rsidR="00D30A72">
        <w:rPr>
          <w:rFonts w:ascii="system-ui" w:eastAsia="system-ui" w:hAnsi="system-ui" w:cs="system-ui"/>
          <w:color w:val="1F2328"/>
        </w:rPr>
        <w:t>Work in progress.</w:t>
      </w:r>
    </w:p>
    <w:p w14:paraId="3B4CB674" w14:textId="69358DF6" w:rsidR="64E10EA2" w:rsidRDefault="64E10EA2" w:rsidP="023B20B9">
      <w:pPr>
        <w:pStyle w:val="Heading2"/>
      </w:pPr>
      <w:r w:rsidRPr="023B20B9">
        <w:t>Incident Timeline</w:t>
      </w:r>
    </w:p>
    <w:p w14:paraId="7DFC493D" w14:textId="25284BF7" w:rsidR="006D1253" w:rsidRPr="006D1253" w:rsidRDefault="006D1253" w:rsidP="006D1253">
      <w:pPr>
        <w:shd w:val="clear" w:color="auto" w:fill="FFFFFF" w:themeFill="background1"/>
        <w:spacing w:after="0"/>
      </w:pPr>
      <w:r w:rsidRPr="006D1253">
        <w:rPr>
          <w:b/>
          <w:bCs/>
        </w:rPr>
        <w:t>Incident Start Time (UtcTime):</w:t>
      </w:r>
    </w:p>
    <w:p w14:paraId="5292B367" w14:textId="77777777" w:rsidR="006D1253" w:rsidRPr="006D1253" w:rsidRDefault="006D1253" w:rsidP="006D1253">
      <w:pPr>
        <w:numPr>
          <w:ilvl w:val="0"/>
          <w:numId w:val="3"/>
        </w:numPr>
        <w:shd w:val="clear" w:color="auto" w:fill="FFFFFF" w:themeFill="background1"/>
        <w:spacing w:after="0"/>
      </w:pPr>
      <w:r w:rsidRPr="006D1253">
        <w:t>2024-11-26 19:34:20.358</w:t>
      </w:r>
    </w:p>
    <w:p w14:paraId="60F95533" w14:textId="7F5A970D" w:rsidR="006D1253" w:rsidRPr="006D1253" w:rsidRDefault="006D1253" w:rsidP="006D1253">
      <w:pPr>
        <w:shd w:val="clear" w:color="auto" w:fill="FFFFFF" w:themeFill="background1"/>
        <w:spacing w:after="0"/>
      </w:pPr>
      <w:r w:rsidRPr="006D1253">
        <w:rPr>
          <w:b/>
          <w:bCs/>
        </w:rPr>
        <w:t>Log Capture Time (_timestamp):</w:t>
      </w:r>
    </w:p>
    <w:p w14:paraId="58467D1D" w14:textId="77777777" w:rsidR="006D1253" w:rsidRPr="006D1253" w:rsidRDefault="006D1253" w:rsidP="006D1253">
      <w:pPr>
        <w:numPr>
          <w:ilvl w:val="0"/>
          <w:numId w:val="4"/>
        </w:numPr>
        <w:shd w:val="clear" w:color="auto" w:fill="FFFFFF" w:themeFill="background1"/>
        <w:spacing w:after="0"/>
      </w:pPr>
      <w:r w:rsidRPr="006D1253">
        <w:t>2024-11-26T19:35:02.086Z</w:t>
      </w:r>
    </w:p>
    <w:p w14:paraId="233A977B" w14:textId="318D4FB9" w:rsidR="006D1253" w:rsidRPr="006D1253" w:rsidRDefault="006D1253" w:rsidP="006D1253">
      <w:pPr>
        <w:shd w:val="clear" w:color="auto" w:fill="FFFFFF" w:themeFill="background1"/>
        <w:spacing w:after="0"/>
      </w:pPr>
      <w:r w:rsidRPr="006D1253">
        <w:rPr>
          <w:b/>
          <w:bCs/>
        </w:rPr>
        <w:t>System Event Time (systemTime):</w:t>
      </w:r>
    </w:p>
    <w:p w14:paraId="00E9F67C" w14:textId="0E395A98" w:rsidR="023B20B9" w:rsidRPr="006D1253" w:rsidRDefault="006D1253" w:rsidP="006D1253">
      <w:pPr>
        <w:numPr>
          <w:ilvl w:val="0"/>
          <w:numId w:val="5"/>
        </w:numPr>
        <w:shd w:val="clear" w:color="auto" w:fill="FFFFFF" w:themeFill="background1"/>
        <w:spacing w:after="0"/>
      </w:pPr>
      <w:r w:rsidRPr="006D1253">
        <w:t>2024-11-26T19:34:20.363329900Z</w:t>
      </w:r>
    </w:p>
    <w:p w14:paraId="4B5231AD" w14:textId="02A940D2" w:rsidR="023B20B9" w:rsidRDefault="023B20B9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ascii="system-ui" w:eastAsia="system-ui" w:hAnsi="system-ui" w:cs="system-ui"/>
          <w:color w:val="1F2328"/>
          <w:sz w:val="24"/>
          <w:szCs w:val="24"/>
        </w:rPr>
      </w:pPr>
    </w:p>
    <w:p w14:paraId="71054FAB" w14:textId="23F5F2E3" w:rsidR="64E10EA2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23B20B9">
        <w:rPr>
          <w:rStyle w:val="Heading2Char"/>
        </w:rPr>
        <w:t>Triage and Analysis</w:t>
      </w:r>
    </w:p>
    <w:p w14:paraId="5BE590D5" w14:textId="5E6694A3" w:rsidR="006579BF" w:rsidRPr="006579BF" w:rsidRDefault="006579BF" w:rsidP="006579BF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2D4D5627" w14:textId="5F259225" w:rsidR="00B94593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Incident Description:</w:t>
      </w:r>
    </w:p>
    <w:p w14:paraId="052E7DB6" w14:textId="77777777" w:rsid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On 2024-11-26, a suspicious PowerShell script was executed on a machine named kingslanding.sevenkingdoms.local. The script (d06deb_griffon_recon.vbs) was run via cscript.exe (a legitimate Windows tool), but it was executed in an unusual way using PowerShell with the -ExecutionPolicy Bypass flag. This method is often used in attacks to bypass security measures.</w:t>
      </w:r>
    </w:p>
    <w:p w14:paraId="3CB45125" w14:textId="77777777" w:rsidR="00BD78F6" w:rsidRDefault="00BD78F6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60F76A6D" w14:textId="77777777" w:rsidR="00BD78F6" w:rsidRDefault="00BD78F6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2D74CD7F" w14:textId="77777777" w:rsidR="00BD78F6" w:rsidRPr="007651FB" w:rsidRDefault="00BD78F6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63995A80" w14:textId="77777777" w:rsidR="007651FB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lastRenderedPageBreak/>
        <w:t>Detection:</w:t>
      </w:r>
    </w:p>
    <w:p w14:paraId="0D31C0DC" w14:textId="77777777" w:rsidR="007651FB" w:rsidRPr="007651FB" w:rsidRDefault="007651FB" w:rsidP="007651FB">
      <w:pPr>
        <w:numPr>
          <w:ilvl w:val="0"/>
          <w:numId w:val="13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Method: The event was detected through Sysmon logs, which track system processes. It flagged a suspicious PowerShell execution (MITRE ATT&amp;CK technique T1086).</w:t>
      </w:r>
    </w:p>
    <w:p w14:paraId="48C08207" w14:textId="77777777" w:rsidR="007651FB" w:rsidRDefault="007651FB" w:rsidP="007651FB">
      <w:pPr>
        <w:numPr>
          <w:ilvl w:val="0"/>
          <w:numId w:val="13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Alert: The rule that triggered the alert looked for abnormal PowerShell script executions like this one.</w:t>
      </w:r>
    </w:p>
    <w:p w14:paraId="0E976618" w14:textId="77777777" w:rsidR="00B94593" w:rsidRPr="007651FB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1C4912AC" w14:textId="77777777" w:rsidR="007651FB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Immediate Actions Taken:</w:t>
      </w:r>
    </w:p>
    <w:p w14:paraId="3A5E18F1" w14:textId="77777777" w:rsidR="007651FB" w:rsidRPr="007651FB" w:rsidRDefault="007651FB" w:rsidP="007651FB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Containment: The affected system was isolated from the network to stop potential spreading.</w:t>
      </w:r>
    </w:p>
    <w:p w14:paraId="46EFA1D4" w14:textId="77777777" w:rsidR="007651FB" w:rsidRPr="007651FB" w:rsidRDefault="007651FB" w:rsidP="007651FB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Log Review: We reviewed the logs to understand the nature of the script and check for any malicious activity.</w:t>
      </w:r>
    </w:p>
    <w:p w14:paraId="72201868" w14:textId="77777777" w:rsidR="007651FB" w:rsidRDefault="007651FB" w:rsidP="007651FB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Next Steps: We need to analyze the script further to confirm if it's malicious.</w:t>
      </w:r>
    </w:p>
    <w:p w14:paraId="315257E1" w14:textId="77777777" w:rsidR="00B94593" w:rsidRPr="007651FB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5455382E" w14:textId="77777777" w:rsidR="007651FB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Questions for Investigation:</w:t>
      </w:r>
    </w:p>
    <w:p w14:paraId="645913DA" w14:textId="77777777" w:rsidR="007651FB" w:rsidRPr="007651FB" w:rsidRDefault="007651FB" w:rsidP="007651FB">
      <w:pPr>
        <w:numPr>
          <w:ilvl w:val="0"/>
          <w:numId w:val="15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Was the script execution authorized?</w:t>
      </w:r>
    </w:p>
    <w:p w14:paraId="485B758D" w14:textId="77777777" w:rsidR="007651FB" w:rsidRPr="007651FB" w:rsidRDefault="007651FB" w:rsidP="007651FB">
      <w:pPr>
        <w:numPr>
          <w:ilvl w:val="0"/>
          <w:numId w:val="15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What exactly does the script do?</w:t>
      </w:r>
    </w:p>
    <w:p w14:paraId="77B97684" w14:textId="77777777" w:rsidR="007651FB" w:rsidRDefault="007651FB" w:rsidP="007651FB">
      <w:pPr>
        <w:numPr>
          <w:ilvl w:val="0"/>
          <w:numId w:val="15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Were any other systems affected?</w:t>
      </w:r>
    </w:p>
    <w:p w14:paraId="4FD42E30" w14:textId="77777777" w:rsidR="00B94593" w:rsidRPr="007651FB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21048D0F" w14:textId="77777777" w:rsidR="007651FB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Indicators of Compromise (IOCs):</w:t>
      </w:r>
    </w:p>
    <w:p w14:paraId="46A42987" w14:textId="77777777" w:rsidR="007651FB" w:rsidRPr="007651FB" w:rsidRDefault="007651FB" w:rsidP="007651FB">
      <w:pPr>
        <w:numPr>
          <w:ilvl w:val="0"/>
          <w:numId w:val="1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 xml:space="preserve">File Hashes: </w:t>
      </w:r>
    </w:p>
    <w:p w14:paraId="22D9F8E9" w14:textId="77777777" w:rsidR="007651FB" w:rsidRPr="007651FB" w:rsidRDefault="007651FB" w:rsidP="007651FB">
      <w:pPr>
        <w:numPr>
          <w:ilvl w:val="1"/>
          <w:numId w:val="1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SHA1: 0E3C0779D8EAAD3B00363D7890DDC8272B510D49</w:t>
      </w:r>
    </w:p>
    <w:p w14:paraId="1F2EC675" w14:textId="77777777" w:rsidR="007651FB" w:rsidRPr="007651FB" w:rsidRDefault="007651FB" w:rsidP="007651FB">
      <w:pPr>
        <w:numPr>
          <w:ilvl w:val="1"/>
          <w:numId w:val="1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MD5: A45586B3A5A291516CD10EF4FD3EE768</w:t>
      </w:r>
    </w:p>
    <w:p w14:paraId="608038BD" w14:textId="77777777" w:rsidR="007651FB" w:rsidRPr="007651FB" w:rsidRDefault="007651FB" w:rsidP="007651FB">
      <w:pPr>
        <w:numPr>
          <w:ilvl w:val="1"/>
          <w:numId w:val="1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SHA256: 59D3CDC7D51FA34C6B27B8B04EA17992955466EB25022B7BD64880AB35DF0BBC</w:t>
      </w:r>
    </w:p>
    <w:p w14:paraId="320D9A61" w14:textId="77777777" w:rsidR="007651FB" w:rsidRPr="007651FB" w:rsidRDefault="007651FB" w:rsidP="007651FB">
      <w:pPr>
        <w:numPr>
          <w:ilvl w:val="0"/>
          <w:numId w:val="1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 xml:space="preserve">Command Line: </w:t>
      </w:r>
    </w:p>
    <w:p w14:paraId="4EE84E68" w14:textId="77777777" w:rsidR="007651FB" w:rsidRDefault="007651FB" w:rsidP="007651FB">
      <w:pPr>
        <w:numPr>
          <w:ilvl w:val="1"/>
          <w:numId w:val="1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"C:\\Windows\\system32\\cscript.exe" d06deb_griffon_recon.vbs</w:t>
      </w:r>
    </w:p>
    <w:p w14:paraId="13CE4D18" w14:textId="77777777" w:rsidR="00B94593" w:rsidRPr="007651FB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4114DD73" w14:textId="77777777" w:rsidR="007651FB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Scope and Impact:</w:t>
      </w:r>
    </w:p>
    <w:p w14:paraId="58804D4F" w14:textId="77777777" w:rsidR="007651FB" w:rsidRPr="007651FB" w:rsidRDefault="007651FB" w:rsidP="007651FB">
      <w:pPr>
        <w:numPr>
          <w:ilvl w:val="0"/>
          <w:numId w:val="17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Scope: The issue seems to be limited to one machine for now.</w:t>
      </w:r>
    </w:p>
    <w:p w14:paraId="4D22A2F2" w14:textId="77777777" w:rsidR="007651FB" w:rsidRDefault="007651FB" w:rsidP="007651FB">
      <w:pPr>
        <w:numPr>
          <w:ilvl w:val="0"/>
          <w:numId w:val="17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Impact: If this is part of an attack, it could lead to data theft, malware installation, or further attacks on other systems.</w:t>
      </w:r>
    </w:p>
    <w:p w14:paraId="3DCF7836" w14:textId="77777777" w:rsidR="00B94593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4725B463" w14:textId="77777777" w:rsidR="00B94593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0C6DF1A3" w14:textId="77777777" w:rsidR="00B94593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34D745AA" w14:textId="77777777" w:rsidR="00B94593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0F60875C" w14:textId="77777777" w:rsidR="00B94593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29C80497" w14:textId="77777777" w:rsidR="00B94593" w:rsidRPr="007651FB" w:rsidRDefault="00B94593" w:rsidP="00B9459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44D1F02F" w14:textId="77777777" w:rsidR="007651FB" w:rsidRP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lastRenderedPageBreak/>
        <w:t>Supporting Evidence:</w:t>
      </w:r>
    </w:p>
    <w:p w14:paraId="44F825D9" w14:textId="77777777" w:rsidR="007651FB" w:rsidRDefault="007651FB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Logs showing the suspicious command execution, including the use of PowerShell and cscript.exe:</w:t>
      </w:r>
    </w:p>
    <w:p w14:paraId="2B016F92" w14:textId="77777777" w:rsidR="00B94593" w:rsidRPr="007651FB" w:rsidRDefault="00B94593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7ED0C973" w14:textId="77777777" w:rsidR="007651FB" w:rsidRDefault="007651FB" w:rsidP="006D4C63">
      <w:pPr>
        <w:shd w:val="clear" w:color="auto" w:fill="FFFFFF" w:themeFill="background1"/>
        <w:spacing w:after="0"/>
        <w:ind w:left="72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>"CommandLine": "\"C:\\Windows\\system32\\cscript.exe\" d06deb_griffon_recon.vbs"</w:t>
      </w:r>
    </w:p>
    <w:p w14:paraId="72468D3D" w14:textId="77777777" w:rsidR="00B94593" w:rsidRPr="007651FB" w:rsidRDefault="00B94593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6B00F85A" w14:textId="0FA200BE" w:rsidR="00257A9F" w:rsidRDefault="007651FB" w:rsidP="006D4C63">
      <w:pPr>
        <w:shd w:val="clear" w:color="auto" w:fill="FFFFFF" w:themeFill="background1"/>
        <w:spacing w:after="0"/>
        <w:ind w:left="720"/>
        <w:rPr>
          <w:rFonts w:ascii="system-ui" w:eastAsia="system-ui" w:hAnsi="system-ui" w:cs="system-ui"/>
          <w:b/>
          <w:bCs/>
          <w:color w:val="1F2328"/>
        </w:rPr>
      </w:pPr>
      <w:r w:rsidRPr="007651FB">
        <w:rPr>
          <w:rFonts w:ascii="system-ui" w:eastAsia="system-ui" w:hAnsi="system-ui" w:cs="system-ui"/>
          <w:b/>
          <w:bCs/>
          <w:color w:val="1F2328"/>
        </w:rPr>
        <w:t xml:space="preserve">"ParentCommandLine": "powershell.exe -ExecutionPolicy Bypass -C \"cscript </w:t>
      </w:r>
      <w:hyperlink w:history="1">
        <w:r w:rsidR="006D4C63" w:rsidRPr="007651FB">
          <w:rPr>
            <w:rStyle w:val="Hyperlink"/>
            <w:rFonts w:ascii="system-ui" w:eastAsia="system-ui" w:hAnsi="system-ui" w:cs="system-ui"/>
            <w:b/>
            <w:bCs/>
          </w:rPr>
          <w:t>\\\"d06deb_griffon_recon.vbs\\\"\</w:t>
        </w:r>
      </w:hyperlink>
      <w:r w:rsidRPr="007651FB">
        <w:rPr>
          <w:rFonts w:ascii="system-ui" w:eastAsia="system-ui" w:hAnsi="system-ui" w:cs="system-ui"/>
          <w:b/>
          <w:bCs/>
          <w:color w:val="1F2328"/>
        </w:rPr>
        <w:t>"</w:t>
      </w:r>
      <w:r w:rsidR="00257A9F">
        <w:rPr>
          <w:rFonts w:ascii="system-ui" w:eastAsia="system-ui" w:hAnsi="system-ui" w:cs="system-ui"/>
          <w:b/>
          <w:bCs/>
          <w:color w:val="1F2328"/>
        </w:rPr>
        <w:t xml:space="preserve">” </w:t>
      </w:r>
    </w:p>
    <w:p w14:paraId="188E914C" w14:textId="77777777" w:rsidR="00257A9F" w:rsidRDefault="00257A9F" w:rsidP="007651FB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31085D91" w14:textId="7D4632A6" w:rsidR="008560E3" w:rsidRDefault="00257A9F" w:rsidP="008560E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>
        <w:rPr>
          <w:rFonts w:ascii="system-ui" w:eastAsia="system-ui" w:hAnsi="system-ui" w:cs="system-ui"/>
          <w:b/>
          <w:bCs/>
          <w:color w:val="1F2328"/>
        </w:rPr>
        <w:t>Screenshots</w:t>
      </w:r>
      <w:r w:rsidR="008560E3">
        <w:rPr>
          <w:rFonts w:ascii="system-ui" w:eastAsia="system-ui" w:hAnsi="system-ui" w:cs="system-ui"/>
          <w:b/>
          <w:bCs/>
          <w:color w:val="1F2328"/>
        </w:rPr>
        <w:t>:</w:t>
      </w:r>
    </w:p>
    <w:p w14:paraId="14FEA568" w14:textId="77777777" w:rsidR="008560E3" w:rsidRPr="008560E3" w:rsidRDefault="008560E3" w:rsidP="008560E3">
      <w:p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</w:p>
    <w:p w14:paraId="28FA43F7" w14:textId="77777777" w:rsidR="008560E3" w:rsidRDefault="008560E3" w:rsidP="008560E3">
      <w:r w:rsidRPr="000F03FD">
        <w:drawing>
          <wp:inline distT="0" distB="0" distL="0" distR="0" wp14:anchorId="48BA622F" wp14:editId="31558702">
            <wp:extent cx="5943600" cy="513715"/>
            <wp:effectExtent l="0" t="0" r="0" b="635"/>
            <wp:docPr id="5766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45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2EBA" w14:textId="77777777" w:rsidR="008560E3" w:rsidRDefault="008560E3" w:rsidP="008560E3">
      <w:r w:rsidRPr="00FC4EA6">
        <w:drawing>
          <wp:inline distT="0" distB="0" distL="0" distR="0" wp14:anchorId="39291AB7" wp14:editId="78F2A0CA">
            <wp:extent cx="5943600" cy="332105"/>
            <wp:effectExtent l="0" t="0" r="0" b="0"/>
            <wp:docPr id="34420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9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60CC" w14:textId="77777777" w:rsidR="008560E3" w:rsidRDefault="008560E3" w:rsidP="008560E3">
      <w:r w:rsidRPr="00A10CA7">
        <w:drawing>
          <wp:inline distT="0" distB="0" distL="0" distR="0" wp14:anchorId="0F0F5C13" wp14:editId="5B4BED96">
            <wp:extent cx="5943600" cy="508000"/>
            <wp:effectExtent l="0" t="0" r="0" b="6350"/>
            <wp:docPr id="14620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8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5A0A" w14:textId="77777777" w:rsidR="008560E3" w:rsidRDefault="008560E3" w:rsidP="008560E3">
      <w:r w:rsidRPr="00A40418">
        <w:drawing>
          <wp:inline distT="0" distB="0" distL="0" distR="0" wp14:anchorId="0AE68589" wp14:editId="489D9DC7">
            <wp:extent cx="5943600" cy="334645"/>
            <wp:effectExtent l="0" t="0" r="0" b="8255"/>
            <wp:docPr id="172059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E2A3" w14:textId="77777777" w:rsidR="008560E3" w:rsidRDefault="008560E3" w:rsidP="008560E3">
      <w:r w:rsidRPr="008611C5">
        <w:drawing>
          <wp:inline distT="0" distB="0" distL="0" distR="0" wp14:anchorId="61BAC04B" wp14:editId="546FF7C1">
            <wp:extent cx="5943600" cy="205740"/>
            <wp:effectExtent l="0" t="0" r="0" b="3810"/>
            <wp:docPr id="94908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5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591C" w14:textId="77777777" w:rsidR="008560E3" w:rsidRDefault="008560E3" w:rsidP="008560E3">
      <w:r w:rsidRPr="00BB540D">
        <w:drawing>
          <wp:inline distT="0" distB="0" distL="0" distR="0" wp14:anchorId="66808047" wp14:editId="6AC60379">
            <wp:extent cx="5943600" cy="468630"/>
            <wp:effectExtent l="0" t="0" r="0" b="7620"/>
            <wp:docPr id="13215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4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7577" w14:textId="77777777" w:rsidR="008560E3" w:rsidRDefault="008560E3" w:rsidP="008560E3">
      <w:r w:rsidRPr="00800853">
        <w:drawing>
          <wp:inline distT="0" distB="0" distL="0" distR="0" wp14:anchorId="49803770" wp14:editId="56DB8E8A">
            <wp:extent cx="5943600" cy="588010"/>
            <wp:effectExtent l="0" t="0" r="0" b="2540"/>
            <wp:docPr id="78061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9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3E74" w14:textId="77777777" w:rsidR="008560E3" w:rsidRDefault="008560E3" w:rsidP="008560E3">
      <w:r w:rsidRPr="006C05DD">
        <w:drawing>
          <wp:inline distT="0" distB="0" distL="0" distR="0" wp14:anchorId="3FF82F95" wp14:editId="2F462CBD">
            <wp:extent cx="5943600" cy="753110"/>
            <wp:effectExtent l="0" t="0" r="0" b="8890"/>
            <wp:docPr id="23296604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8475" name="Picture 1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DB74" w14:textId="77777777" w:rsidR="008560E3" w:rsidRDefault="008560E3" w:rsidP="008560E3">
      <w:r w:rsidRPr="00A356FE">
        <w:drawing>
          <wp:inline distT="0" distB="0" distL="0" distR="0" wp14:anchorId="322F1EAF" wp14:editId="54B8F91D">
            <wp:extent cx="5943600" cy="415925"/>
            <wp:effectExtent l="0" t="0" r="0" b="3175"/>
            <wp:docPr id="3063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4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DFE3" w14:textId="77777777" w:rsidR="008560E3" w:rsidRDefault="008560E3" w:rsidP="008560E3">
      <w:r w:rsidRPr="00CC4239">
        <w:lastRenderedPageBreak/>
        <w:drawing>
          <wp:inline distT="0" distB="0" distL="0" distR="0" wp14:anchorId="5739A9B2" wp14:editId="5A2FFB89">
            <wp:extent cx="5315692" cy="495369"/>
            <wp:effectExtent l="0" t="0" r="0" b="0"/>
            <wp:docPr id="168009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54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CCEC" w14:textId="77777777" w:rsidR="008560E3" w:rsidRDefault="008560E3" w:rsidP="008560E3">
      <w:r w:rsidRPr="00B07FD3">
        <w:drawing>
          <wp:inline distT="0" distB="0" distL="0" distR="0" wp14:anchorId="7DD1A9DB" wp14:editId="6F6E36C2">
            <wp:extent cx="5943600" cy="1926590"/>
            <wp:effectExtent l="0" t="0" r="0" b="0"/>
            <wp:docPr id="668655224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8692" name="Picture 1" descr="A computer code on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2DE8" w14:textId="464D0AA9" w:rsidR="64E10EA2" w:rsidRDefault="64E10EA2" w:rsidP="006579BF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654FCD9F" w14:textId="1CBED99E" w:rsidR="023B20B9" w:rsidRDefault="023B20B9"/>
    <w:p w14:paraId="6F39AE52" w14:textId="65D06CBD" w:rsidR="64E10EA2" w:rsidRDefault="64E10EA2" w:rsidP="023B20B9">
      <w:pPr>
        <w:pStyle w:val="Heading2"/>
      </w:pPr>
      <w:r w:rsidRPr="023B20B9">
        <w:t>Containment and Neutralization (Short-term/Triage)</w:t>
      </w:r>
    </w:p>
    <w:p w14:paraId="7360C1D5" w14:textId="14A48530" w:rsidR="004967C6" w:rsidRDefault="004967C6" w:rsidP="004967C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Isolate the Affected System:</w:t>
      </w:r>
    </w:p>
    <w:p w14:paraId="61F90728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Disconnect the affected machine from the network.</w:t>
      </w:r>
    </w:p>
    <w:p w14:paraId="29947042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Disable remote access (e.g., RDP).</w:t>
      </w:r>
    </w:p>
    <w:p w14:paraId="3EA36EF1" w14:textId="77777777" w:rsidR="004967C6" w:rsidRDefault="004967C6" w:rsidP="004967C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Stop Malicious Processes:</w:t>
      </w:r>
    </w:p>
    <w:p w14:paraId="1EE3DAA9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End the </w:t>
      </w:r>
      <w:r>
        <w:rPr>
          <w:rStyle w:val="HTMLCode"/>
          <w:rFonts w:eastAsiaTheme="majorEastAsia"/>
        </w:rPr>
        <w:t>cscript.exe</w:t>
      </w:r>
      <w:r>
        <w:t xml:space="preserve"> and any related PowerShell processes.</w:t>
      </w:r>
    </w:p>
    <w:p w14:paraId="26484755" w14:textId="77777777" w:rsidR="004967C6" w:rsidRDefault="004967C6" w:rsidP="004967C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Preserve Evidence:</w:t>
      </w:r>
    </w:p>
    <w:p w14:paraId="3DE55BB9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Save memory dumps and logs for analysis.</w:t>
      </w:r>
    </w:p>
    <w:p w14:paraId="22FCABDD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Back up important files, including the malicious script.</w:t>
      </w:r>
    </w:p>
    <w:p w14:paraId="525A0717" w14:textId="77777777" w:rsidR="004967C6" w:rsidRDefault="004967C6" w:rsidP="004967C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Check Other Systems:</w:t>
      </w:r>
    </w:p>
    <w:p w14:paraId="62CED3F9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Look at logs on other systems for similar activity.</w:t>
      </w:r>
    </w:p>
    <w:p w14:paraId="33A6D066" w14:textId="77777777" w:rsidR="004967C6" w:rsidRDefault="004967C6" w:rsidP="004967C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Temporary Measures to Prevent Further Damage:</w:t>
      </w:r>
    </w:p>
    <w:p w14:paraId="2195A3D6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Restrict or monitor PowerShell usage.</w:t>
      </w:r>
    </w:p>
    <w:p w14:paraId="04BB06DD" w14:textId="77777777" w:rsid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Block suspicious IP addresses in the firewall.</w:t>
      </w:r>
    </w:p>
    <w:p w14:paraId="3378C7E2" w14:textId="2E4F4110" w:rsidR="023B20B9" w:rsidRPr="004967C6" w:rsidRDefault="004967C6" w:rsidP="004967C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Ensure security software is updated.</w:t>
      </w:r>
    </w:p>
    <w:p w14:paraId="2D057A7F" w14:textId="52BD7716" w:rsidR="023B20B9" w:rsidRDefault="64E10EA2" w:rsidP="002D5943">
      <w:pPr>
        <w:pStyle w:val="Heading2"/>
      </w:pPr>
      <w:r w:rsidRPr="023B20B9">
        <w:t>Recovery and Vulnerability Remediation</w:t>
      </w:r>
    </w:p>
    <w:p w14:paraId="2020FE7F" w14:textId="77777777" w:rsidR="002D5943" w:rsidRPr="002D5943" w:rsidRDefault="002D5943" w:rsidP="002D5943">
      <w:pPr>
        <w:numPr>
          <w:ilvl w:val="0"/>
          <w:numId w:val="19"/>
        </w:numPr>
      </w:pPr>
      <w:r w:rsidRPr="002D5943">
        <w:rPr>
          <w:b/>
          <w:bCs/>
        </w:rPr>
        <w:t>Recovery Steps:</w:t>
      </w:r>
    </w:p>
    <w:p w14:paraId="2CD007E8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Restore affected systems from backup.</w:t>
      </w:r>
    </w:p>
    <w:p w14:paraId="43CC2AD8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Run antivirus scans to remove threats.</w:t>
      </w:r>
    </w:p>
    <w:p w14:paraId="0A9478F6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Ensure all systems are updated with the latest patches before reconnecting them.</w:t>
      </w:r>
    </w:p>
    <w:p w14:paraId="7CF13CB2" w14:textId="77777777" w:rsidR="002D5943" w:rsidRPr="002D5943" w:rsidRDefault="002D5943" w:rsidP="002D5943">
      <w:pPr>
        <w:numPr>
          <w:ilvl w:val="0"/>
          <w:numId w:val="19"/>
        </w:numPr>
      </w:pPr>
      <w:r w:rsidRPr="002D5943">
        <w:rPr>
          <w:b/>
          <w:bCs/>
        </w:rPr>
        <w:lastRenderedPageBreak/>
        <w:t>Vulnerability and Patching:</w:t>
      </w:r>
    </w:p>
    <w:p w14:paraId="4DB275DE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Scan for vulnerabilities and missing patches.</w:t>
      </w:r>
    </w:p>
    <w:p w14:paraId="5260B391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Apply critical updates and fix security issues.</w:t>
      </w:r>
    </w:p>
    <w:p w14:paraId="62D5AD6C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Strengthen security settings on affected systems.</w:t>
      </w:r>
    </w:p>
    <w:p w14:paraId="3A6AE9B7" w14:textId="77777777" w:rsidR="002D5943" w:rsidRPr="002D5943" w:rsidRDefault="002D5943" w:rsidP="002D5943">
      <w:pPr>
        <w:numPr>
          <w:ilvl w:val="0"/>
          <w:numId w:val="19"/>
        </w:numPr>
      </w:pPr>
      <w:r w:rsidRPr="002D5943">
        <w:rPr>
          <w:b/>
          <w:bCs/>
        </w:rPr>
        <w:t>Communication:</w:t>
      </w:r>
    </w:p>
    <w:p w14:paraId="3294F762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Update internal teams (IT, management) about the incident.</w:t>
      </w:r>
    </w:p>
    <w:p w14:paraId="17E345A4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Notify external vendors or authorities if needed.</w:t>
      </w:r>
    </w:p>
    <w:p w14:paraId="04F372A8" w14:textId="77777777" w:rsidR="002D5943" w:rsidRPr="002D5943" w:rsidRDefault="002D5943" w:rsidP="002D5943">
      <w:pPr>
        <w:numPr>
          <w:ilvl w:val="1"/>
          <w:numId w:val="19"/>
        </w:numPr>
      </w:pPr>
      <w:r w:rsidRPr="002D5943">
        <w:t>Keep stakeholders informed on recovery progress.</w:t>
      </w:r>
    </w:p>
    <w:p w14:paraId="74BB6D58" w14:textId="77777777" w:rsidR="002D5943" w:rsidRPr="002D5943" w:rsidRDefault="002D5943" w:rsidP="002D5943"/>
    <w:p w14:paraId="24F6E0B5" w14:textId="2A4A3A9D" w:rsidR="64E10EA2" w:rsidRDefault="64E10EA2" w:rsidP="023B20B9">
      <w:pPr>
        <w:pStyle w:val="Heading2"/>
      </w:pPr>
      <w:r w:rsidRPr="023B20B9">
        <w:t>Hardening and Detection Improvements (Lessons Learned, Long-term Response)</w:t>
      </w:r>
    </w:p>
    <w:p w14:paraId="3EFE486D" w14:textId="77777777" w:rsidR="004408BE" w:rsidRPr="004408BE" w:rsidRDefault="004408BE" w:rsidP="004408BE">
      <w:pPr>
        <w:numPr>
          <w:ilvl w:val="0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b/>
          <w:bCs/>
          <w:color w:val="1F2328"/>
        </w:rPr>
        <w:t>Long-term Mitigation and Preventive Measures:</w:t>
      </w:r>
    </w:p>
    <w:p w14:paraId="3C2D44EE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Implement stronger access controls (e.g., multi-factor authentication).</w:t>
      </w:r>
    </w:p>
    <w:p w14:paraId="2FBA354E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Regularly update and patch all systems to prevent future vulnerabilities.</w:t>
      </w:r>
    </w:p>
    <w:p w14:paraId="159BB8D2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Conduct security awareness training for employees to prevent social engineering attacks.</w:t>
      </w:r>
    </w:p>
    <w:p w14:paraId="120E0EB5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Improve network segmentation to limit the impact of future incidents.</w:t>
      </w:r>
    </w:p>
    <w:p w14:paraId="4056F4FE" w14:textId="77777777" w:rsidR="004408BE" w:rsidRPr="004408BE" w:rsidRDefault="004408BE" w:rsidP="004408BE">
      <w:pPr>
        <w:numPr>
          <w:ilvl w:val="0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b/>
          <w:bCs/>
          <w:color w:val="1F2328"/>
        </w:rPr>
        <w:t>Improvements to Detection Systems and Processes:</w:t>
      </w:r>
    </w:p>
    <w:p w14:paraId="630199CD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Enhance monitoring systems to detect unusual activity more quickly.</w:t>
      </w:r>
    </w:p>
    <w:p w14:paraId="4F762C08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Update and fine-tune SIEM (Security Information and Event Management) rules.</w:t>
      </w:r>
    </w:p>
    <w:p w14:paraId="03841197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Conduct regular security audits and penetration testing.</w:t>
      </w:r>
    </w:p>
    <w:p w14:paraId="7CA389CB" w14:textId="77777777" w:rsidR="004408BE" w:rsidRPr="004408BE" w:rsidRDefault="004408BE" w:rsidP="004408BE">
      <w:pPr>
        <w:numPr>
          <w:ilvl w:val="1"/>
          <w:numId w:val="20"/>
        </w:numPr>
        <w:rPr>
          <w:rFonts w:ascii="system-ui" w:eastAsia="system-ui" w:hAnsi="system-ui" w:cs="system-ui"/>
          <w:color w:val="1F2328"/>
        </w:rPr>
      </w:pPr>
      <w:r w:rsidRPr="004408BE">
        <w:rPr>
          <w:rFonts w:ascii="system-ui" w:eastAsia="system-ui" w:hAnsi="system-ui" w:cs="system-ui"/>
          <w:color w:val="1F2328"/>
        </w:rPr>
        <w:t>Set up automatic alerts for specific attack patterns or behavior anomalies.</w:t>
      </w:r>
    </w:p>
    <w:p w14:paraId="43302FB8" w14:textId="28E333C5" w:rsidR="023B20B9" w:rsidRDefault="023B20B9"/>
    <w:p w14:paraId="7855C334" w14:textId="7C40ABAA" w:rsidR="00A356FE" w:rsidRDefault="00A356FE"/>
    <w:sectPr w:rsidR="00A35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802CF"/>
    <w:multiLevelType w:val="multilevel"/>
    <w:tmpl w:val="BED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191"/>
    <w:multiLevelType w:val="multilevel"/>
    <w:tmpl w:val="1042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8385B"/>
    <w:multiLevelType w:val="multilevel"/>
    <w:tmpl w:val="561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377ED"/>
    <w:multiLevelType w:val="multilevel"/>
    <w:tmpl w:val="110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78DD"/>
    <w:multiLevelType w:val="multilevel"/>
    <w:tmpl w:val="25BE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440B5"/>
    <w:multiLevelType w:val="multilevel"/>
    <w:tmpl w:val="3454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45883"/>
    <w:multiLevelType w:val="multilevel"/>
    <w:tmpl w:val="A43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E13B5"/>
    <w:multiLevelType w:val="multilevel"/>
    <w:tmpl w:val="689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93E80"/>
    <w:multiLevelType w:val="multilevel"/>
    <w:tmpl w:val="CE3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7AF73"/>
    <w:multiLevelType w:val="hybridMultilevel"/>
    <w:tmpl w:val="4926C1C4"/>
    <w:lvl w:ilvl="0" w:tplc="22D84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EB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BC2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C5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26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05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E5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46C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0A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1436D"/>
    <w:multiLevelType w:val="multilevel"/>
    <w:tmpl w:val="ECA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D66C4"/>
    <w:multiLevelType w:val="multilevel"/>
    <w:tmpl w:val="658C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B4FB6"/>
    <w:multiLevelType w:val="multilevel"/>
    <w:tmpl w:val="75B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F77B1"/>
    <w:multiLevelType w:val="multilevel"/>
    <w:tmpl w:val="44E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45789"/>
    <w:multiLevelType w:val="multilevel"/>
    <w:tmpl w:val="DBE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F1617"/>
    <w:multiLevelType w:val="multilevel"/>
    <w:tmpl w:val="38D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D5A30"/>
    <w:multiLevelType w:val="multilevel"/>
    <w:tmpl w:val="74F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3364E"/>
    <w:multiLevelType w:val="multilevel"/>
    <w:tmpl w:val="22D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F17B8"/>
    <w:multiLevelType w:val="multilevel"/>
    <w:tmpl w:val="2E9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13DF1"/>
    <w:multiLevelType w:val="multilevel"/>
    <w:tmpl w:val="FB0C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578494">
    <w:abstractNumId w:val="9"/>
  </w:num>
  <w:num w:numId="2" w16cid:durableId="1828015529">
    <w:abstractNumId w:val="14"/>
  </w:num>
  <w:num w:numId="3" w16cid:durableId="835850978">
    <w:abstractNumId w:val="17"/>
  </w:num>
  <w:num w:numId="4" w16cid:durableId="1124929285">
    <w:abstractNumId w:val="2"/>
  </w:num>
  <w:num w:numId="5" w16cid:durableId="410659891">
    <w:abstractNumId w:val="16"/>
  </w:num>
  <w:num w:numId="6" w16cid:durableId="942958752">
    <w:abstractNumId w:val="8"/>
  </w:num>
  <w:num w:numId="7" w16cid:durableId="1759515751">
    <w:abstractNumId w:val="7"/>
  </w:num>
  <w:num w:numId="8" w16cid:durableId="2133786648">
    <w:abstractNumId w:val="19"/>
  </w:num>
  <w:num w:numId="9" w16cid:durableId="512231654">
    <w:abstractNumId w:val="13"/>
  </w:num>
  <w:num w:numId="10" w16cid:durableId="2036423364">
    <w:abstractNumId w:val="6"/>
  </w:num>
  <w:num w:numId="11" w16cid:durableId="1581334381">
    <w:abstractNumId w:val="15"/>
  </w:num>
  <w:num w:numId="12" w16cid:durableId="2058778200">
    <w:abstractNumId w:val="18"/>
  </w:num>
  <w:num w:numId="13" w16cid:durableId="1917124617">
    <w:abstractNumId w:val="0"/>
  </w:num>
  <w:num w:numId="14" w16cid:durableId="495847671">
    <w:abstractNumId w:val="4"/>
  </w:num>
  <w:num w:numId="15" w16cid:durableId="192422987">
    <w:abstractNumId w:val="10"/>
  </w:num>
  <w:num w:numId="16" w16cid:durableId="252083212">
    <w:abstractNumId w:val="3"/>
  </w:num>
  <w:num w:numId="17" w16cid:durableId="603342091">
    <w:abstractNumId w:val="12"/>
  </w:num>
  <w:num w:numId="18" w16cid:durableId="1240286181">
    <w:abstractNumId w:val="1"/>
  </w:num>
  <w:num w:numId="19" w16cid:durableId="798575177">
    <w:abstractNumId w:val="5"/>
  </w:num>
  <w:num w:numId="20" w16cid:durableId="4735236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32C88"/>
    <w:rsid w:val="000F03FD"/>
    <w:rsid w:val="00193F0D"/>
    <w:rsid w:val="001D5A98"/>
    <w:rsid w:val="00257A9F"/>
    <w:rsid w:val="002D5943"/>
    <w:rsid w:val="004408BE"/>
    <w:rsid w:val="004967C6"/>
    <w:rsid w:val="006579BF"/>
    <w:rsid w:val="006C05DD"/>
    <w:rsid w:val="006D1253"/>
    <w:rsid w:val="006D4C63"/>
    <w:rsid w:val="0073088A"/>
    <w:rsid w:val="007651FB"/>
    <w:rsid w:val="00800853"/>
    <w:rsid w:val="008560E3"/>
    <w:rsid w:val="008611C5"/>
    <w:rsid w:val="008B074C"/>
    <w:rsid w:val="00904086"/>
    <w:rsid w:val="009A48FD"/>
    <w:rsid w:val="009C70A2"/>
    <w:rsid w:val="00A100D7"/>
    <w:rsid w:val="00A10CA7"/>
    <w:rsid w:val="00A356FE"/>
    <w:rsid w:val="00A40418"/>
    <w:rsid w:val="00B07FD3"/>
    <w:rsid w:val="00B55B8A"/>
    <w:rsid w:val="00B94593"/>
    <w:rsid w:val="00BB540D"/>
    <w:rsid w:val="00BC640F"/>
    <w:rsid w:val="00BD78F6"/>
    <w:rsid w:val="00C85E02"/>
    <w:rsid w:val="00CC4239"/>
    <w:rsid w:val="00D30A72"/>
    <w:rsid w:val="00DE0FEC"/>
    <w:rsid w:val="00FC4EA6"/>
    <w:rsid w:val="0140492E"/>
    <w:rsid w:val="023B20B9"/>
    <w:rsid w:val="18262D4A"/>
    <w:rsid w:val="1A2B0FD2"/>
    <w:rsid w:val="221B080B"/>
    <w:rsid w:val="240CA8C8"/>
    <w:rsid w:val="2E40EEFC"/>
    <w:rsid w:val="43332C88"/>
    <w:rsid w:val="4C62D5D3"/>
    <w:rsid w:val="54110779"/>
    <w:rsid w:val="556B1EF4"/>
    <w:rsid w:val="642C7E25"/>
    <w:rsid w:val="64E10EA2"/>
    <w:rsid w:val="712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C88"/>
  <w15:chartTrackingRefBased/>
  <w15:docId w15:val="{9BA16B1B-4D9C-4CE3-B6FE-464F4A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7A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6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4967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Templeton</dc:creator>
  <cp:keywords/>
  <dc:description/>
  <cp:lastModifiedBy>Sebastian Salas Arancbia</cp:lastModifiedBy>
  <cp:revision>34</cp:revision>
  <dcterms:created xsi:type="dcterms:W3CDTF">2024-12-04T03:13:00Z</dcterms:created>
  <dcterms:modified xsi:type="dcterms:W3CDTF">2024-12-04T03:53:00Z</dcterms:modified>
</cp:coreProperties>
</file>