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737278" w14:textId="67A4EA10" w:rsidR="00D309E1" w:rsidRDefault="64E10EA2" w:rsidP="023B20B9">
      <w:pPr>
        <w:pStyle w:val="Heading1"/>
      </w:pPr>
      <w:r w:rsidRPr="023B20B9">
        <w:t>Incident Response Report</w:t>
      </w:r>
    </w:p>
    <w:p w14:paraId="7AB44A59" w14:textId="5AB57D17" w:rsidR="00D309E1" w:rsidRDefault="64E10EA2" w:rsidP="023B20B9">
      <w:pPr>
        <w:pStyle w:val="Heading2"/>
        <w:pBdr>
          <w:bottom w:val="nil"/>
        </w:pBdr>
        <w:shd w:val="clear" w:color="auto" w:fill="FFFFFF" w:themeFill="background1"/>
        <w:spacing w:before="0" w:after="0"/>
      </w:pPr>
      <w:r w:rsidRPr="023B20B9">
        <w:rPr>
          <w:rStyle w:val="Heading2Char"/>
        </w:rPr>
        <w:t>Summary</w:t>
      </w:r>
    </w:p>
    <w:p w14:paraId="3C0DAF41" w14:textId="137494B2" w:rsidR="007D1F3E" w:rsidRPr="007D1F3E" w:rsidRDefault="007D1F3E" w:rsidP="007D1F3E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system-ui" w:eastAsia="system-ui" w:hAnsi="system-ui" w:cs="system-ui"/>
          <w:b/>
          <w:bCs/>
          <w:color w:val="1F2328"/>
        </w:rPr>
      </w:pPr>
      <w:r w:rsidRPr="007D1F3E">
        <w:rPr>
          <w:rFonts w:ascii="system-ui" w:eastAsia="system-ui" w:hAnsi="system-ui" w:cs="system-ui"/>
          <w:b/>
          <w:bCs/>
          <w:color w:val="1F2328"/>
        </w:rPr>
        <w:t>Severity: High</w:t>
      </w:r>
    </w:p>
    <w:p w14:paraId="74092AD3" w14:textId="63D34A75" w:rsidR="007D1F3E" w:rsidRPr="007D1F3E" w:rsidRDefault="007D1F3E" w:rsidP="007D1F3E">
      <w:pPr>
        <w:pStyle w:val="ListParagraph"/>
        <w:numPr>
          <w:ilvl w:val="0"/>
          <w:numId w:val="1"/>
        </w:numPr>
        <w:shd w:val="clear" w:color="auto" w:fill="FFFFFF" w:themeFill="background1"/>
        <w:rPr>
          <w:rFonts w:ascii="system-ui" w:eastAsia="system-ui" w:hAnsi="system-ui" w:cs="system-ui"/>
          <w:b/>
          <w:bCs/>
          <w:color w:val="1F2328"/>
        </w:rPr>
      </w:pPr>
      <w:r w:rsidRPr="007D1F3E">
        <w:rPr>
          <w:rFonts w:ascii="system-ui" w:eastAsia="system-ui" w:hAnsi="system-ui" w:cs="system-ui"/>
          <w:b/>
          <w:bCs/>
          <w:color w:val="1F2328"/>
        </w:rPr>
        <w:t>Priority: P1</w:t>
      </w:r>
    </w:p>
    <w:p w14:paraId="1EBCD52B" w14:textId="2C3185B0" w:rsidR="007D1F3E" w:rsidRPr="007D1F3E" w:rsidRDefault="007D1F3E" w:rsidP="007D1F3E">
      <w:pPr>
        <w:pStyle w:val="ListParagraph"/>
        <w:numPr>
          <w:ilvl w:val="0"/>
          <w:numId w:val="1"/>
        </w:numPr>
        <w:shd w:val="clear" w:color="auto" w:fill="FFFFFF" w:themeFill="background1"/>
        <w:rPr>
          <w:rFonts w:ascii="system-ui" w:eastAsia="system-ui" w:hAnsi="system-ui" w:cs="system-ui"/>
          <w:b/>
          <w:bCs/>
          <w:color w:val="1F2328"/>
        </w:rPr>
      </w:pPr>
      <w:r w:rsidRPr="007D1F3E">
        <w:rPr>
          <w:rFonts w:ascii="system-ui" w:eastAsia="system-ui" w:hAnsi="system-ui" w:cs="system-ui"/>
          <w:b/>
          <w:bCs/>
          <w:color w:val="1F2328"/>
        </w:rPr>
        <w:t xml:space="preserve">Asset(s) Affected: </w:t>
      </w:r>
      <w:r w:rsidR="00812EA5">
        <w:rPr>
          <w:rFonts w:ascii="system-ui" w:eastAsia="system-ui" w:hAnsi="system-ui" w:cs="system-ui"/>
          <w:b/>
          <w:bCs/>
          <w:color w:val="1F2328"/>
        </w:rPr>
        <w:t>Kingslanding (192.168.224.161)</w:t>
      </w:r>
    </w:p>
    <w:p w14:paraId="4D4A977B" w14:textId="569E7ABF" w:rsidR="007D1F3E" w:rsidRPr="007D1F3E" w:rsidRDefault="007D1F3E" w:rsidP="007D1F3E">
      <w:pPr>
        <w:pStyle w:val="ListParagraph"/>
        <w:numPr>
          <w:ilvl w:val="0"/>
          <w:numId w:val="1"/>
        </w:numPr>
        <w:shd w:val="clear" w:color="auto" w:fill="FFFFFF" w:themeFill="background1"/>
        <w:rPr>
          <w:rFonts w:ascii="system-ui" w:eastAsia="system-ui" w:hAnsi="system-ui" w:cs="system-ui"/>
          <w:b/>
          <w:bCs/>
          <w:color w:val="1F2328"/>
        </w:rPr>
      </w:pPr>
      <w:r w:rsidRPr="007D1F3E">
        <w:rPr>
          <w:rFonts w:ascii="system-ui" w:eastAsia="system-ui" w:hAnsi="system-ui" w:cs="system-ui"/>
          <w:b/>
          <w:bCs/>
          <w:color w:val="1F2328"/>
        </w:rPr>
        <w:t xml:space="preserve">Incident Owner: </w:t>
      </w:r>
      <w:r w:rsidR="00812EA5">
        <w:rPr>
          <w:rFonts w:ascii="system-ui" w:eastAsia="system-ui" w:hAnsi="system-ui" w:cs="system-ui"/>
          <w:b/>
          <w:bCs/>
          <w:color w:val="1F2328"/>
        </w:rPr>
        <w:t>Sebastian Salas</w:t>
      </w:r>
    </w:p>
    <w:p w14:paraId="41A220C0" w14:textId="33F352FB" w:rsidR="007D1F3E" w:rsidRPr="007D1F3E" w:rsidRDefault="007D1F3E" w:rsidP="007D1F3E">
      <w:pPr>
        <w:pStyle w:val="ListParagraph"/>
        <w:numPr>
          <w:ilvl w:val="0"/>
          <w:numId w:val="1"/>
        </w:numPr>
        <w:shd w:val="clear" w:color="auto" w:fill="FFFFFF" w:themeFill="background1"/>
        <w:rPr>
          <w:rFonts w:ascii="system-ui" w:eastAsia="system-ui" w:hAnsi="system-ui" w:cs="system-ui"/>
          <w:b/>
          <w:bCs/>
          <w:color w:val="1F2328"/>
        </w:rPr>
      </w:pPr>
      <w:r w:rsidRPr="007D1F3E">
        <w:rPr>
          <w:rFonts w:ascii="system-ui" w:eastAsia="system-ui" w:hAnsi="system-ui" w:cs="system-ui"/>
          <w:b/>
          <w:bCs/>
          <w:color w:val="1F2328"/>
        </w:rPr>
        <w:t xml:space="preserve">Contact Information: </w:t>
      </w:r>
      <w:r>
        <w:rPr>
          <w:rFonts w:ascii="system-ui" w:eastAsia="system-ui" w:hAnsi="system-ui" w:cs="system-ui"/>
          <w:b/>
          <w:bCs/>
          <w:color w:val="1F2328"/>
        </w:rPr>
        <w:t>sebasala@ensign.edu</w:t>
      </w:r>
    </w:p>
    <w:p w14:paraId="03CF4224" w14:textId="6280B9B9" w:rsidR="007D1F3E" w:rsidRPr="007D1F3E" w:rsidRDefault="007D1F3E" w:rsidP="007D1F3E">
      <w:pPr>
        <w:pStyle w:val="ListParagraph"/>
        <w:numPr>
          <w:ilvl w:val="0"/>
          <w:numId w:val="1"/>
        </w:numPr>
        <w:shd w:val="clear" w:color="auto" w:fill="FFFFFF" w:themeFill="background1"/>
        <w:rPr>
          <w:rFonts w:ascii="system-ui" w:eastAsia="system-ui" w:hAnsi="system-ui" w:cs="system-ui"/>
          <w:b/>
          <w:bCs/>
          <w:color w:val="1F2328"/>
        </w:rPr>
      </w:pPr>
      <w:r w:rsidRPr="007D1F3E">
        <w:rPr>
          <w:rFonts w:ascii="system-ui" w:eastAsia="system-ui" w:hAnsi="system-ui" w:cs="system-ui"/>
          <w:b/>
          <w:bCs/>
          <w:color w:val="1F2328"/>
        </w:rPr>
        <w:t>Incident Start Time: 2024-12-16T21:51:21Z</w:t>
      </w:r>
    </w:p>
    <w:p w14:paraId="2C078E63" w14:textId="7BD301A7" w:rsidR="00D309E1" w:rsidRDefault="007D1F3E" w:rsidP="007D1F3E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</w:pPr>
      <w:r w:rsidRPr="007D1F3E">
        <w:rPr>
          <w:rFonts w:ascii="system-ui" w:eastAsia="system-ui" w:hAnsi="system-ui" w:cs="system-ui"/>
          <w:b/>
          <w:bCs/>
          <w:color w:val="1F2328"/>
        </w:rPr>
        <w:t xml:space="preserve">Incident Close Time: Under Investigation </w:t>
      </w:r>
    </w:p>
    <w:p w14:paraId="438067C8" w14:textId="1D5ED668" w:rsidR="008A315C" w:rsidRPr="008A315C" w:rsidRDefault="64E10EA2" w:rsidP="008A315C">
      <w:pPr>
        <w:pStyle w:val="Heading2"/>
      </w:pPr>
      <w:r w:rsidRPr="023B20B9">
        <w:t>Incident Timeline</w:t>
      </w:r>
    </w:p>
    <w:p w14:paraId="7751BE5A" w14:textId="77777777" w:rsidR="008A315C" w:rsidRPr="008A315C" w:rsidRDefault="008A315C" w:rsidP="008A315C">
      <w:pPr>
        <w:numPr>
          <w:ilvl w:val="0"/>
          <w:numId w:val="2"/>
        </w:numPr>
        <w:shd w:val="clear" w:color="auto" w:fill="FFFFFF" w:themeFill="background1"/>
        <w:spacing w:after="0"/>
        <w:rPr>
          <w:rFonts w:ascii="system-ui" w:eastAsia="system-ui" w:hAnsi="system-ui" w:cs="system-ui"/>
          <w:color w:val="1F2328"/>
        </w:rPr>
      </w:pPr>
      <w:r w:rsidRPr="008A315C">
        <w:rPr>
          <w:rFonts w:ascii="system-ui" w:eastAsia="system-ui" w:hAnsi="system-ui" w:cs="system-ui"/>
          <w:b/>
          <w:bCs/>
          <w:color w:val="1F2328"/>
        </w:rPr>
        <w:t>2024-12-16 21:51:21 UTC</w:t>
      </w:r>
      <w:r w:rsidRPr="008A315C">
        <w:rPr>
          <w:rFonts w:ascii="system-ui" w:eastAsia="system-ui" w:hAnsi="system-ui" w:cs="system-ui"/>
          <w:color w:val="1F2328"/>
        </w:rPr>
        <w:t>:</w:t>
      </w:r>
      <w:r w:rsidRPr="008A315C">
        <w:rPr>
          <w:rFonts w:ascii="system-ui" w:eastAsia="system-ui" w:hAnsi="system-ui" w:cs="system-ui"/>
          <w:color w:val="1F2328"/>
        </w:rPr>
        <w:br/>
        <w:t xml:space="preserve">A network logon event is detected on kingslanding.sevenkingdoms.local using an </w:t>
      </w:r>
      <w:r w:rsidRPr="008A315C">
        <w:rPr>
          <w:rFonts w:ascii="system-ui" w:eastAsia="system-ui" w:hAnsi="system-ui" w:cs="system-ui"/>
          <w:b/>
          <w:bCs/>
          <w:color w:val="1F2328"/>
        </w:rPr>
        <w:t>ANONYMOUS LOGON</w:t>
      </w:r>
      <w:r w:rsidRPr="008A315C">
        <w:rPr>
          <w:rFonts w:ascii="system-ui" w:eastAsia="system-ui" w:hAnsi="system-ui" w:cs="system-ui"/>
          <w:color w:val="1F2328"/>
        </w:rPr>
        <w:t xml:space="preserve"> account via </w:t>
      </w:r>
      <w:r w:rsidRPr="008A315C">
        <w:rPr>
          <w:rFonts w:ascii="system-ui" w:eastAsia="system-ui" w:hAnsi="system-ui" w:cs="system-ui"/>
          <w:b/>
          <w:bCs/>
          <w:color w:val="1F2328"/>
        </w:rPr>
        <w:t>NTLM V1</w:t>
      </w:r>
      <w:r w:rsidRPr="008A315C">
        <w:rPr>
          <w:rFonts w:ascii="system-ui" w:eastAsia="system-ui" w:hAnsi="system-ui" w:cs="system-ui"/>
          <w:color w:val="1F2328"/>
        </w:rPr>
        <w:t xml:space="preserve">. This uses a </w:t>
      </w:r>
      <w:r w:rsidRPr="008A315C">
        <w:rPr>
          <w:rFonts w:ascii="system-ui" w:eastAsia="system-ui" w:hAnsi="system-ui" w:cs="system-ui"/>
          <w:b/>
          <w:bCs/>
          <w:color w:val="1F2328"/>
        </w:rPr>
        <w:t>128-bit session key</w:t>
      </w:r>
      <w:r w:rsidRPr="008A315C">
        <w:rPr>
          <w:rFonts w:ascii="system-ui" w:eastAsia="system-ui" w:hAnsi="system-ui" w:cs="system-ui"/>
          <w:color w:val="1F2328"/>
        </w:rPr>
        <w:t>, raising concerns about potential security risks with the outdated protocol.</w:t>
      </w:r>
    </w:p>
    <w:p w14:paraId="16007DE1" w14:textId="77777777" w:rsidR="008A315C" w:rsidRPr="008A315C" w:rsidRDefault="008A315C" w:rsidP="008A315C">
      <w:pPr>
        <w:numPr>
          <w:ilvl w:val="0"/>
          <w:numId w:val="2"/>
        </w:numPr>
        <w:shd w:val="clear" w:color="auto" w:fill="FFFFFF" w:themeFill="background1"/>
        <w:spacing w:after="0"/>
        <w:rPr>
          <w:rFonts w:ascii="system-ui" w:eastAsia="system-ui" w:hAnsi="system-ui" w:cs="system-ui"/>
          <w:color w:val="1F2328"/>
        </w:rPr>
      </w:pPr>
      <w:r w:rsidRPr="008A315C">
        <w:rPr>
          <w:rFonts w:ascii="system-ui" w:eastAsia="system-ui" w:hAnsi="system-ui" w:cs="system-ui"/>
          <w:b/>
          <w:bCs/>
          <w:color w:val="1F2328"/>
        </w:rPr>
        <w:t>2024-12-16 21:51:37 UTC</w:t>
      </w:r>
      <w:r w:rsidRPr="008A315C">
        <w:rPr>
          <w:rFonts w:ascii="system-ui" w:eastAsia="system-ui" w:hAnsi="system-ui" w:cs="system-ui"/>
          <w:color w:val="1F2328"/>
        </w:rPr>
        <w:t>:</w:t>
      </w:r>
      <w:r w:rsidRPr="008A315C">
        <w:rPr>
          <w:rFonts w:ascii="system-ui" w:eastAsia="system-ui" w:hAnsi="system-ui" w:cs="system-ui"/>
          <w:color w:val="1F2328"/>
        </w:rPr>
        <w:br/>
        <w:t xml:space="preserve">The Wazuh manager logs Event ID 4624, confirming a successful </w:t>
      </w:r>
      <w:r w:rsidRPr="008A315C">
        <w:rPr>
          <w:rFonts w:ascii="system-ui" w:eastAsia="system-ui" w:hAnsi="system-ui" w:cs="system-ui"/>
          <w:b/>
          <w:bCs/>
          <w:color w:val="1F2328"/>
        </w:rPr>
        <w:t>network logon</w:t>
      </w:r>
      <w:r w:rsidRPr="008A315C">
        <w:rPr>
          <w:rFonts w:ascii="system-ui" w:eastAsia="system-ui" w:hAnsi="system-ui" w:cs="system-ui"/>
          <w:color w:val="1F2328"/>
        </w:rPr>
        <w:t xml:space="preserve"> (Type 3) from source IP 10.0.196.19.</w:t>
      </w:r>
      <w:r w:rsidRPr="008A315C">
        <w:rPr>
          <w:rFonts w:ascii="system-ui" w:eastAsia="system-ui" w:hAnsi="system-ui" w:cs="system-ui"/>
          <w:color w:val="1F2328"/>
        </w:rPr>
        <w:br/>
        <w:t xml:space="preserve">Severity assessed as </w:t>
      </w:r>
      <w:r w:rsidRPr="008A315C">
        <w:rPr>
          <w:rFonts w:ascii="system-ui" w:eastAsia="system-ui" w:hAnsi="system-ui" w:cs="system-ui"/>
          <w:b/>
          <w:bCs/>
          <w:color w:val="1F2328"/>
        </w:rPr>
        <w:t>High</w:t>
      </w:r>
      <w:r w:rsidRPr="008A315C">
        <w:rPr>
          <w:rFonts w:ascii="system-ui" w:eastAsia="system-ui" w:hAnsi="system-ui" w:cs="system-ui"/>
          <w:color w:val="1F2328"/>
        </w:rPr>
        <w:t xml:space="preserve"> due to NTLM V1 usage and anonymous logon.</w:t>
      </w:r>
    </w:p>
    <w:p w14:paraId="2BE9EBE5" w14:textId="77777777" w:rsidR="008A315C" w:rsidRPr="008A315C" w:rsidRDefault="008A315C" w:rsidP="008A315C">
      <w:pPr>
        <w:numPr>
          <w:ilvl w:val="0"/>
          <w:numId w:val="2"/>
        </w:numPr>
        <w:shd w:val="clear" w:color="auto" w:fill="FFFFFF" w:themeFill="background1"/>
        <w:spacing w:after="0"/>
        <w:rPr>
          <w:rFonts w:ascii="system-ui" w:eastAsia="system-ui" w:hAnsi="system-ui" w:cs="system-ui"/>
          <w:color w:val="1F2328"/>
        </w:rPr>
      </w:pPr>
      <w:r w:rsidRPr="008A315C">
        <w:rPr>
          <w:rFonts w:ascii="system-ui" w:eastAsia="system-ui" w:hAnsi="system-ui" w:cs="system-ui"/>
          <w:b/>
          <w:bCs/>
          <w:color w:val="1F2328"/>
        </w:rPr>
        <w:t>2024-12-16 21:55:00 UTC</w:t>
      </w:r>
      <w:r w:rsidRPr="008A315C">
        <w:rPr>
          <w:rFonts w:ascii="system-ui" w:eastAsia="system-ui" w:hAnsi="system-ui" w:cs="system-ui"/>
          <w:color w:val="1F2328"/>
        </w:rPr>
        <w:t>:</w:t>
      </w:r>
      <w:r w:rsidRPr="008A315C">
        <w:rPr>
          <w:rFonts w:ascii="system-ui" w:eastAsia="system-ui" w:hAnsi="system-ui" w:cs="system-ui"/>
          <w:color w:val="1F2328"/>
        </w:rPr>
        <w:br/>
        <w:t xml:space="preserve">Initial analysis suggests the logon may be from internal system activity or an external probe. This could be a </w:t>
      </w:r>
      <w:r w:rsidRPr="008A315C">
        <w:rPr>
          <w:rFonts w:ascii="system-ui" w:eastAsia="system-ui" w:hAnsi="system-ui" w:cs="system-ui"/>
          <w:b/>
          <w:bCs/>
          <w:color w:val="1F2328"/>
        </w:rPr>
        <w:t>Pass-the-Hash</w:t>
      </w:r>
      <w:r w:rsidRPr="008A315C">
        <w:rPr>
          <w:rFonts w:ascii="system-ui" w:eastAsia="system-ui" w:hAnsi="system-ui" w:cs="system-ui"/>
          <w:color w:val="1F2328"/>
        </w:rPr>
        <w:t xml:space="preserve"> attempt or </w:t>
      </w:r>
      <w:r w:rsidRPr="008A315C">
        <w:rPr>
          <w:rFonts w:ascii="system-ui" w:eastAsia="system-ui" w:hAnsi="system-ui" w:cs="system-ui"/>
          <w:b/>
          <w:bCs/>
          <w:color w:val="1F2328"/>
        </w:rPr>
        <w:t>SMB enumeration</w:t>
      </w:r>
      <w:r w:rsidRPr="008A315C">
        <w:rPr>
          <w:rFonts w:ascii="system-ui" w:eastAsia="system-ui" w:hAnsi="system-ui" w:cs="system-ui"/>
          <w:color w:val="1F2328"/>
        </w:rPr>
        <w:t>.</w:t>
      </w:r>
    </w:p>
    <w:p w14:paraId="480B6AC9" w14:textId="77777777" w:rsidR="008A315C" w:rsidRPr="008A315C" w:rsidRDefault="008A315C" w:rsidP="008A315C">
      <w:pPr>
        <w:numPr>
          <w:ilvl w:val="0"/>
          <w:numId w:val="2"/>
        </w:numPr>
        <w:shd w:val="clear" w:color="auto" w:fill="FFFFFF" w:themeFill="background1"/>
        <w:spacing w:after="0"/>
        <w:rPr>
          <w:rFonts w:ascii="system-ui" w:eastAsia="system-ui" w:hAnsi="system-ui" w:cs="system-ui"/>
          <w:color w:val="1F2328"/>
        </w:rPr>
      </w:pPr>
      <w:r w:rsidRPr="008A315C">
        <w:rPr>
          <w:rFonts w:ascii="system-ui" w:eastAsia="system-ui" w:hAnsi="system-ui" w:cs="system-ui"/>
          <w:b/>
          <w:bCs/>
          <w:color w:val="1F2328"/>
        </w:rPr>
        <w:t>2024-12-16 22:00:00 UTC</w:t>
      </w:r>
      <w:r w:rsidRPr="008A315C">
        <w:rPr>
          <w:rFonts w:ascii="system-ui" w:eastAsia="system-ui" w:hAnsi="system-ui" w:cs="system-ui"/>
          <w:color w:val="1F2328"/>
        </w:rPr>
        <w:t>:</w:t>
      </w:r>
      <w:r w:rsidRPr="008A315C">
        <w:rPr>
          <w:rFonts w:ascii="system-ui" w:eastAsia="system-ui" w:hAnsi="system-ui" w:cs="system-ui"/>
          <w:color w:val="1F2328"/>
        </w:rPr>
        <w:br/>
        <w:t>Analysts perform a network scan to check for unauthorized SMB traffic from IP 10.0.196.19. Internal teams are involved to verify the legitimacy of the logon.</w:t>
      </w:r>
    </w:p>
    <w:p w14:paraId="4B5231AD" w14:textId="02A940D2" w:rsidR="023B20B9" w:rsidRDefault="023B20B9" w:rsidP="023B20B9">
      <w:pPr>
        <w:pStyle w:val="Heading2"/>
        <w:pBdr>
          <w:bottom w:val="nil"/>
        </w:pBdr>
        <w:shd w:val="clear" w:color="auto" w:fill="FFFFFF" w:themeFill="background1"/>
        <w:spacing w:before="0" w:after="0"/>
        <w:rPr>
          <w:rFonts w:ascii="system-ui" w:eastAsia="system-ui" w:hAnsi="system-ui" w:cs="system-ui"/>
          <w:color w:val="1F2328"/>
          <w:sz w:val="24"/>
          <w:szCs w:val="24"/>
        </w:rPr>
      </w:pPr>
    </w:p>
    <w:p w14:paraId="71054FAB" w14:textId="23F5F2E3" w:rsidR="64E10EA2" w:rsidRDefault="64E10EA2" w:rsidP="023B20B9">
      <w:pPr>
        <w:pStyle w:val="Heading2"/>
        <w:pBdr>
          <w:bottom w:val="nil"/>
        </w:pBdr>
        <w:shd w:val="clear" w:color="auto" w:fill="FFFFFF" w:themeFill="background1"/>
        <w:spacing w:before="0" w:after="0"/>
      </w:pPr>
      <w:r w:rsidRPr="023B20B9">
        <w:rPr>
          <w:rStyle w:val="Heading2Char"/>
        </w:rPr>
        <w:t>Triage and Analysis</w:t>
      </w:r>
    </w:p>
    <w:p w14:paraId="152DA720" w14:textId="51FE2236" w:rsidR="00816542" w:rsidRPr="00816542" w:rsidRDefault="00E54197" w:rsidP="00816542">
      <w:pPr>
        <w:pStyle w:val="ListParagraph"/>
        <w:numPr>
          <w:ilvl w:val="0"/>
          <w:numId w:val="7"/>
        </w:numPr>
        <w:shd w:val="clear" w:color="auto" w:fill="FFFFFF" w:themeFill="background1"/>
        <w:spacing w:after="0"/>
        <w:rPr>
          <w:rFonts w:ascii="system-ui" w:eastAsia="system-ui" w:hAnsi="system-ui" w:cs="system-ui"/>
          <w:b/>
          <w:bCs/>
          <w:color w:val="1F2328"/>
        </w:rPr>
      </w:pPr>
      <w:r w:rsidRPr="00816542">
        <w:rPr>
          <w:rFonts w:ascii="system-ui" w:eastAsia="system-ui" w:hAnsi="system-ui" w:cs="system-ui"/>
          <w:b/>
          <w:bCs/>
          <w:color w:val="1F2328"/>
        </w:rPr>
        <w:t>Incident Description:</w:t>
      </w:r>
    </w:p>
    <w:p w14:paraId="68F4D6BB" w14:textId="77777777" w:rsidR="00E54197" w:rsidRDefault="00E54197" w:rsidP="00E54197">
      <w:pPr>
        <w:shd w:val="clear" w:color="auto" w:fill="FFFFFF" w:themeFill="background1"/>
        <w:spacing w:after="0"/>
        <w:rPr>
          <w:rFonts w:ascii="system-ui" w:eastAsia="system-ui" w:hAnsi="system-ui" w:cs="system-ui"/>
          <w:color w:val="1F2328"/>
        </w:rPr>
      </w:pPr>
      <w:r w:rsidRPr="00E54197">
        <w:rPr>
          <w:rFonts w:ascii="system-ui" w:eastAsia="system-ui" w:hAnsi="system-ui" w:cs="system-ui"/>
          <w:color w:val="1F2328"/>
        </w:rPr>
        <w:t xml:space="preserve">A </w:t>
      </w:r>
      <w:r w:rsidRPr="00E54197">
        <w:rPr>
          <w:rFonts w:ascii="system-ui" w:eastAsia="system-ui" w:hAnsi="system-ui" w:cs="system-ui"/>
          <w:b/>
          <w:bCs/>
          <w:color w:val="1F2328"/>
        </w:rPr>
        <w:t>network logon event</w:t>
      </w:r>
      <w:r w:rsidRPr="00E54197">
        <w:rPr>
          <w:rFonts w:ascii="system-ui" w:eastAsia="system-ui" w:hAnsi="system-ui" w:cs="system-ui"/>
          <w:color w:val="1F2328"/>
        </w:rPr>
        <w:t xml:space="preserve"> was detected on kingslanding.sevenkingdoms.local at </w:t>
      </w:r>
      <w:r w:rsidRPr="00E54197">
        <w:rPr>
          <w:rFonts w:ascii="system-ui" w:eastAsia="system-ui" w:hAnsi="system-ui" w:cs="system-ui"/>
          <w:b/>
          <w:bCs/>
          <w:color w:val="1F2328"/>
        </w:rPr>
        <w:t>21:51 UTC on December 16, 2024</w:t>
      </w:r>
      <w:r w:rsidRPr="00E54197">
        <w:rPr>
          <w:rFonts w:ascii="system-ui" w:eastAsia="system-ui" w:hAnsi="system-ui" w:cs="system-ui"/>
          <w:color w:val="1F2328"/>
        </w:rPr>
        <w:t xml:space="preserve">. The logon used </w:t>
      </w:r>
      <w:r w:rsidRPr="00E54197">
        <w:rPr>
          <w:rFonts w:ascii="system-ui" w:eastAsia="system-ui" w:hAnsi="system-ui" w:cs="system-ui"/>
          <w:b/>
          <w:bCs/>
          <w:color w:val="1F2328"/>
        </w:rPr>
        <w:t>NTLM V1</w:t>
      </w:r>
      <w:r w:rsidRPr="00E54197">
        <w:rPr>
          <w:rFonts w:ascii="system-ui" w:eastAsia="system-ui" w:hAnsi="system-ui" w:cs="system-ui"/>
          <w:color w:val="1F2328"/>
        </w:rPr>
        <w:t xml:space="preserve"> with an </w:t>
      </w:r>
      <w:r w:rsidRPr="00E54197">
        <w:rPr>
          <w:rFonts w:ascii="system-ui" w:eastAsia="system-ui" w:hAnsi="system-ui" w:cs="system-ui"/>
          <w:b/>
          <w:bCs/>
          <w:color w:val="1F2328"/>
        </w:rPr>
        <w:t>ANONYMOUS LOGON</w:t>
      </w:r>
      <w:r w:rsidRPr="00E54197">
        <w:rPr>
          <w:rFonts w:ascii="system-ui" w:eastAsia="system-ui" w:hAnsi="system-ui" w:cs="system-ui"/>
          <w:color w:val="1F2328"/>
        </w:rPr>
        <w:t xml:space="preserve"> account, which is a security concern due to the outdated protocol. The logon was made from the IP address 10.0.196.19.</w:t>
      </w:r>
    </w:p>
    <w:p w14:paraId="4E21C928" w14:textId="77777777" w:rsidR="007B72CC" w:rsidRDefault="007B72CC" w:rsidP="00E54197">
      <w:pPr>
        <w:shd w:val="clear" w:color="auto" w:fill="FFFFFF" w:themeFill="background1"/>
        <w:spacing w:after="0"/>
        <w:rPr>
          <w:rFonts w:ascii="system-ui" w:eastAsia="system-ui" w:hAnsi="system-ui" w:cs="system-ui"/>
          <w:color w:val="1F2328"/>
        </w:rPr>
      </w:pPr>
    </w:p>
    <w:p w14:paraId="01229254" w14:textId="77777777" w:rsidR="007B72CC" w:rsidRDefault="007B72CC" w:rsidP="00E54197">
      <w:pPr>
        <w:shd w:val="clear" w:color="auto" w:fill="FFFFFF" w:themeFill="background1"/>
        <w:spacing w:after="0"/>
        <w:rPr>
          <w:rFonts w:ascii="system-ui" w:eastAsia="system-ui" w:hAnsi="system-ui" w:cs="system-ui"/>
          <w:color w:val="1F2328"/>
        </w:rPr>
      </w:pPr>
    </w:p>
    <w:p w14:paraId="0E4C1BBF" w14:textId="77777777" w:rsidR="007B72CC" w:rsidRDefault="007B72CC" w:rsidP="00E54197">
      <w:pPr>
        <w:shd w:val="clear" w:color="auto" w:fill="FFFFFF" w:themeFill="background1"/>
        <w:spacing w:after="0"/>
        <w:rPr>
          <w:rFonts w:ascii="system-ui" w:eastAsia="system-ui" w:hAnsi="system-ui" w:cs="system-ui"/>
          <w:color w:val="1F2328"/>
        </w:rPr>
      </w:pPr>
    </w:p>
    <w:p w14:paraId="2B812C36" w14:textId="77777777" w:rsidR="007B72CC" w:rsidRPr="00E54197" w:rsidRDefault="007B72CC" w:rsidP="00E54197">
      <w:pPr>
        <w:shd w:val="clear" w:color="auto" w:fill="FFFFFF" w:themeFill="background1"/>
        <w:spacing w:after="0"/>
        <w:rPr>
          <w:rFonts w:ascii="system-ui" w:eastAsia="system-ui" w:hAnsi="system-ui" w:cs="system-ui"/>
          <w:color w:val="1F2328"/>
        </w:rPr>
      </w:pPr>
    </w:p>
    <w:p w14:paraId="13DEC317" w14:textId="77777777" w:rsidR="00E54197" w:rsidRPr="00816542" w:rsidRDefault="00E54197" w:rsidP="00816542">
      <w:pPr>
        <w:pStyle w:val="ListParagraph"/>
        <w:numPr>
          <w:ilvl w:val="0"/>
          <w:numId w:val="7"/>
        </w:numPr>
        <w:shd w:val="clear" w:color="auto" w:fill="FFFFFF" w:themeFill="background1"/>
        <w:spacing w:after="0"/>
        <w:rPr>
          <w:rFonts w:ascii="system-ui" w:eastAsia="system-ui" w:hAnsi="system-ui" w:cs="system-ui"/>
          <w:b/>
          <w:bCs/>
          <w:color w:val="1F2328"/>
        </w:rPr>
      </w:pPr>
      <w:r w:rsidRPr="00816542">
        <w:rPr>
          <w:rFonts w:ascii="system-ui" w:eastAsia="system-ui" w:hAnsi="system-ui" w:cs="system-ui"/>
          <w:b/>
          <w:bCs/>
          <w:color w:val="1F2328"/>
        </w:rPr>
        <w:lastRenderedPageBreak/>
        <w:t>Detection and Response:</w:t>
      </w:r>
    </w:p>
    <w:p w14:paraId="63EF0632" w14:textId="77777777" w:rsidR="00E54197" w:rsidRPr="00E54197" w:rsidRDefault="00E54197" w:rsidP="00E54197">
      <w:pPr>
        <w:numPr>
          <w:ilvl w:val="0"/>
          <w:numId w:val="3"/>
        </w:numPr>
        <w:shd w:val="clear" w:color="auto" w:fill="FFFFFF" w:themeFill="background1"/>
        <w:tabs>
          <w:tab w:val="num" w:pos="720"/>
        </w:tabs>
        <w:spacing w:after="0"/>
        <w:rPr>
          <w:rFonts w:ascii="system-ui" w:eastAsia="system-ui" w:hAnsi="system-ui" w:cs="system-ui"/>
          <w:color w:val="1F2328"/>
        </w:rPr>
      </w:pPr>
      <w:r w:rsidRPr="00E54197">
        <w:rPr>
          <w:rFonts w:ascii="system-ui" w:eastAsia="system-ui" w:hAnsi="system-ui" w:cs="system-ui"/>
          <w:color w:val="1F2328"/>
        </w:rPr>
        <w:t xml:space="preserve">The logon event triggered a </w:t>
      </w:r>
      <w:r w:rsidRPr="00E54197">
        <w:rPr>
          <w:rFonts w:ascii="system-ui" w:eastAsia="system-ui" w:hAnsi="system-ui" w:cs="system-ui"/>
          <w:b/>
          <w:bCs/>
          <w:color w:val="1F2328"/>
        </w:rPr>
        <w:t>Wazuh</w:t>
      </w:r>
      <w:r w:rsidRPr="00E54197">
        <w:rPr>
          <w:rFonts w:ascii="system-ui" w:eastAsia="system-ui" w:hAnsi="system-ui" w:cs="system-ui"/>
          <w:color w:val="1F2328"/>
        </w:rPr>
        <w:t xml:space="preserve"> alert with </w:t>
      </w:r>
      <w:r w:rsidRPr="00E54197">
        <w:rPr>
          <w:rFonts w:ascii="system-ui" w:eastAsia="system-ui" w:hAnsi="system-ui" w:cs="system-ui"/>
          <w:b/>
          <w:bCs/>
          <w:color w:val="1F2328"/>
        </w:rPr>
        <w:t>Event ID 4624</w:t>
      </w:r>
      <w:r w:rsidRPr="00E54197">
        <w:rPr>
          <w:rFonts w:ascii="system-ui" w:eastAsia="system-ui" w:hAnsi="system-ui" w:cs="system-ui"/>
          <w:color w:val="1F2328"/>
        </w:rPr>
        <w:t xml:space="preserve">, signaling a successful </w:t>
      </w:r>
      <w:r w:rsidRPr="00E54197">
        <w:rPr>
          <w:rFonts w:ascii="system-ui" w:eastAsia="system-ui" w:hAnsi="system-ui" w:cs="system-ui"/>
          <w:b/>
          <w:bCs/>
          <w:color w:val="1F2328"/>
        </w:rPr>
        <w:t>network logon</w:t>
      </w:r>
      <w:r w:rsidRPr="00E54197">
        <w:rPr>
          <w:rFonts w:ascii="system-ui" w:eastAsia="system-ui" w:hAnsi="system-ui" w:cs="system-ui"/>
          <w:color w:val="1F2328"/>
        </w:rPr>
        <w:t xml:space="preserve"> with NTLM V1 and an </w:t>
      </w:r>
      <w:r w:rsidRPr="00E54197">
        <w:rPr>
          <w:rFonts w:ascii="system-ui" w:eastAsia="system-ui" w:hAnsi="system-ui" w:cs="system-ui"/>
          <w:b/>
          <w:bCs/>
          <w:color w:val="1F2328"/>
        </w:rPr>
        <w:t>anonymous account</w:t>
      </w:r>
      <w:r w:rsidRPr="00E54197">
        <w:rPr>
          <w:rFonts w:ascii="system-ui" w:eastAsia="system-ui" w:hAnsi="system-ui" w:cs="system-ui"/>
          <w:color w:val="1F2328"/>
        </w:rPr>
        <w:t>.</w:t>
      </w:r>
    </w:p>
    <w:p w14:paraId="63CD98E2" w14:textId="77777777" w:rsidR="00E54197" w:rsidRPr="00E54197" w:rsidRDefault="00E54197" w:rsidP="00E54197">
      <w:pPr>
        <w:numPr>
          <w:ilvl w:val="0"/>
          <w:numId w:val="3"/>
        </w:numPr>
        <w:shd w:val="clear" w:color="auto" w:fill="FFFFFF" w:themeFill="background1"/>
        <w:tabs>
          <w:tab w:val="num" w:pos="720"/>
        </w:tabs>
        <w:spacing w:after="0"/>
        <w:rPr>
          <w:rFonts w:ascii="system-ui" w:eastAsia="system-ui" w:hAnsi="system-ui" w:cs="system-ui"/>
          <w:color w:val="1F2328"/>
        </w:rPr>
      </w:pPr>
      <w:r w:rsidRPr="00E54197">
        <w:rPr>
          <w:rFonts w:ascii="system-ui" w:eastAsia="system-ui" w:hAnsi="system-ui" w:cs="system-ui"/>
          <w:b/>
          <w:bCs/>
          <w:color w:val="1F2328"/>
        </w:rPr>
        <w:t>Immediate actions</w:t>
      </w:r>
      <w:r w:rsidRPr="00E54197">
        <w:rPr>
          <w:rFonts w:ascii="system-ui" w:eastAsia="system-ui" w:hAnsi="system-ui" w:cs="system-ui"/>
          <w:color w:val="1F2328"/>
        </w:rPr>
        <w:t xml:space="preserve">: </w:t>
      </w:r>
    </w:p>
    <w:p w14:paraId="616F0571" w14:textId="77777777" w:rsidR="00E54197" w:rsidRPr="00E54197" w:rsidRDefault="00E54197" w:rsidP="00E54197">
      <w:pPr>
        <w:numPr>
          <w:ilvl w:val="1"/>
          <w:numId w:val="3"/>
        </w:numPr>
        <w:shd w:val="clear" w:color="auto" w:fill="FFFFFF" w:themeFill="background1"/>
        <w:tabs>
          <w:tab w:val="num" w:pos="1440"/>
        </w:tabs>
        <w:spacing w:after="0"/>
        <w:rPr>
          <w:rFonts w:ascii="system-ui" w:eastAsia="system-ui" w:hAnsi="system-ui" w:cs="system-ui"/>
          <w:color w:val="1F2328"/>
        </w:rPr>
      </w:pPr>
      <w:r w:rsidRPr="00E54197">
        <w:rPr>
          <w:rFonts w:ascii="system-ui" w:eastAsia="system-ui" w:hAnsi="system-ui" w:cs="system-ui"/>
          <w:color w:val="1F2328"/>
        </w:rPr>
        <w:t>Analysts reviewed the logs and assessed the use of NTLM V1.</w:t>
      </w:r>
    </w:p>
    <w:p w14:paraId="7B30BD1A" w14:textId="77777777" w:rsidR="00E54197" w:rsidRPr="00E54197" w:rsidRDefault="00E54197" w:rsidP="00E54197">
      <w:pPr>
        <w:numPr>
          <w:ilvl w:val="1"/>
          <w:numId w:val="3"/>
        </w:numPr>
        <w:shd w:val="clear" w:color="auto" w:fill="FFFFFF" w:themeFill="background1"/>
        <w:tabs>
          <w:tab w:val="num" w:pos="1440"/>
        </w:tabs>
        <w:spacing w:after="0"/>
        <w:rPr>
          <w:rFonts w:ascii="system-ui" w:eastAsia="system-ui" w:hAnsi="system-ui" w:cs="system-ui"/>
          <w:color w:val="1F2328"/>
        </w:rPr>
      </w:pPr>
      <w:r w:rsidRPr="00E54197">
        <w:rPr>
          <w:rFonts w:ascii="system-ui" w:eastAsia="system-ui" w:hAnsi="system-ui" w:cs="system-ui"/>
          <w:color w:val="1F2328"/>
        </w:rPr>
        <w:t xml:space="preserve">A </w:t>
      </w:r>
      <w:r w:rsidRPr="00E54197">
        <w:rPr>
          <w:rFonts w:ascii="system-ui" w:eastAsia="system-ui" w:hAnsi="system-ui" w:cs="system-ui"/>
          <w:b/>
          <w:bCs/>
          <w:color w:val="1F2328"/>
        </w:rPr>
        <w:t>network scan</w:t>
      </w:r>
      <w:r w:rsidRPr="00E54197">
        <w:rPr>
          <w:rFonts w:ascii="system-ui" w:eastAsia="system-ui" w:hAnsi="system-ui" w:cs="system-ui"/>
          <w:color w:val="1F2328"/>
        </w:rPr>
        <w:t xml:space="preserve"> was launched to identify if the logon was from an internal system or an external attacker.</w:t>
      </w:r>
    </w:p>
    <w:p w14:paraId="6F2843DD" w14:textId="77777777" w:rsidR="007B72CC" w:rsidRDefault="00E54197" w:rsidP="007B72CC">
      <w:pPr>
        <w:numPr>
          <w:ilvl w:val="1"/>
          <w:numId w:val="3"/>
        </w:numPr>
        <w:shd w:val="clear" w:color="auto" w:fill="FFFFFF" w:themeFill="background1"/>
        <w:tabs>
          <w:tab w:val="num" w:pos="1440"/>
        </w:tabs>
        <w:spacing w:after="0"/>
        <w:rPr>
          <w:rFonts w:ascii="system-ui" w:eastAsia="system-ui" w:hAnsi="system-ui" w:cs="system-ui"/>
          <w:color w:val="1F2328"/>
        </w:rPr>
      </w:pPr>
      <w:r w:rsidRPr="00E54197">
        <w:rPr>
          <w:rFonts w:ascii="system-ui" w:eastAsia="system-ui" w:hAnsi="system-ui" w:cs="system-ui"/>
          <w:b/>
          <w:bCs/>
          <w:color w:val="1F2328"/>
        </w:rPr>
        <w:t>Internal team</w:t>
      </w:r>
      <w:r w:rsidRPr="00E54197">
        <w:rPr>
          <w:rFonts w:ascii="system-ui" w:eastAsia="system-ui" w:hAnsi="system-ui" w:cs="system-ui"/>
          <w:color w:val="1F2328"/>
        </w:rPr>
        <w:t xml:space="preserve"> validation to check for legitimate access.</w:t>
      </w:r>
    </w:p>
    <w:p w14:paraId="09083028" w14:textId="77777777" w:rsidR="007B72CC" w:rsidRDefault="007B72CC" w:rsidP="007B72CC">
      <w:pPr>
        <w:shd w:val="clear" w:color="auto" w:fill="FFFFFF" w:themeFill="background1"/>
        <w:spacing w:after="0"/>
        <w:rPr>
          <w:rFonts w:ascii="system-ui" w:eastAsia="system-ui" w:hAnsi="system-ui" w:cs="system-ui"/>
          <w:color w:val="1F2328"/>
        </w:rPr>
      </w:pPr>
    </w:p>
    <w:p w14:paraId="2AFD1D81" w14:textId="0FF13F0D" w:rsidR="00E54197" w:rsidRPr="007B72CC" w:rsidRDefault="00E54197" w:rsidP="007B72CC">
      <w:pPr>
        <w:pStyle w:val="ListParagraph"/>
        <w:numPr>
          <w:ilvl w:val="0"/>
          <w:numId w:val="3"/>
        </w:numPr>
        <w:shd w:val="clear" w:color="auto" w:fill="FFFFFF" w:themeFill="background1"/>
        <w:spacing w:after="0"/>
        <w:rPr>
          <w:rFonts w:ascii="system-ui" w:eastAsia="system-ui" w:hAnsi="system-ui" w:cs="system-ui"/>
          <w:color w:val="1F2328"/>
        </w:rPr>
      </w:pPr>
      <w:r w:rsidRPr="007B72CC">
        <w:rPr>
          <w:rFonts w:ascii="system-ui" w:eastAsia="system-ui" w:hAnsi="system-ui" w:cs="system-ui"/>
          <w:b/>
          <w:bCs/>
          <w:color w:val="1F2328"/>
        </w:rPr>
        <w:t>Indicators of Compromise (IOCs):</w:t>
      </w:r>
    </w:p>
    <w:p w14:paraId="4B619C5A" w14:textId="77777777" w:rsidR="00E54197" w:rsidRPr="00E54197" w:rsidRDefault="00E54197" w:rsidP="00E54197">
      <w:pPr>
        <w:numPr>
          <w:ilvl w:val="0"/>
          <w:numId w:val="4"/>
        </w:numPr>
        <w:shd w:val="clear" w:color="auto" w:fill="FFFFFF" w:themeFill="background1"/>
        <w:spacing w:after="0"/>
        <w:rPr>
          <w:rFonts w:ascii="system-ui" w:eastAsia="system-ui" w:hAnsi="system-ui" w:cs="system-ui"/>
          <w:color w:val="1F2328"/>
        </w:rPr>
      </w:pPr>
      <w:r w:rsidRPr="00E54197">
        <w:rPr>
          <w:rFonts w:ascii="system-ui" w:eastAsia="system-ui" w:hAnsi="system-ui" w:cs="system-ui"/>
          <w:b/>
          <w:bCs/>
          <w:color w:val="1F2328"/>
        </w:rPr>
        <w:t>IP Address</w:t>
      </w:r>
      <w:r w:rsidRPr="00E54197">
        <w:rPr>
          <w:rFonts w:ascii="system-ui" w:eastAsia="system-ui" w:hAnsi="system-ui" w:cs="system-ui"/>
          <w:color w:val="1F2328"/>
        </w:rPr>
        <w:t>: 10.0.196.19</w:t>
      </w:r>
    </w:p>
    <w:p w14:paraId="7AB81543" w14:textId="77777777" w:rsidR="00E54197" w:rsidRPr="00E54197" w:rsidRDefault="00E54197" w:rsidP="00E54197">
      <w:pPr>
        <w:numPr>
          <w:ilvl w:val="0"/>
          <w:numId w:val="4"/>
        </w:numPr>
        <w:shd w:val="clear" w:color="auto" w:fill="FFFFFF" w:themeFill="background1"/>
        <w:spacing w:after="0"/>
        <w:rPr>
          <w:rFonts w:ascii="system-ui" w:eastAsia="system-ui" w:hAnsi="system-ui" w:cs="system-ui"/>
          <w:color w:val="1F2328"/>
        </w:rPr>
      </w:pPr>
      <w:r w:rsidRPr="00E54197">
        <w:rPr>
          <w:rFonts w:ascii="system-ui" w:eastAsia="system-ui" w:hAnsi="system-ui" w:cs="system-ui"/>
          <w:b/>
          <w:bCs/>
          <w:color w:val="1F2328"/>
        </w:rPr>
        <w:t>User Account</w:t>
      </w:r>
      <w:r w:rsidRPr="00E54197">
        <w:rPr>
          <w:rFonts w:ascii="system-ui" w:eastAsia="system-ui" w:hAnsi="system-ui" w:cs="system-ui"/>
          <w:color w:val="1F2328"/>
        </w:rPr>
        <w:t>: NT AUTHORITY\ANONYMOUS LOGON</w:t>
      </w:r>
    </w:p>
    <w:p w14:paraId="0314B31D" w14:textId="77777777" w:rsidR="00E54197" w:rsidRPr="00E54197" w:rsidRDefault="00E54197" w:rsidP="00E54197">
      <w:pPr>
        <w:numPr>
          <w:ilvl w:val="0"/>
          <w:numId w:val="4"/>
        </w:numPr>
        <w:shd w:val="clear" w:color="auto" w:fill="FFFFFF" w:themeFill="background1"/>
        <w:spacing w:after="0"/>
        <w:rPr>
          <w:rFonts w:ascii="system-ui" w:eastAsia="system-ui" w:hAnsi="system-ui" w:cs="system-ui"/>
          <w:color w:val="1F2328"/>
        </w:rPr>
      </w:pPr>
      <w:r w:rsidRPr="00E54197">
        <w:rPr>
          <w:rFonts w:ascii="system-ui" w:eastAsia="system-ui" w:hAnsi="system-ui" w:cs="system-ui"/>
          <w:b/>
          <w:bCs/>
          <w:color w:val="1F2328"/>
        </w:rPr>
        <w:t>Protocol</w:t>
      </w:r>
      <w:r w:rsidRPr="00E54197">
        <w:rPr>
          <w:rFonts w:ascii="system-ui" w:eastAsia="system-ui" w:hAnsi="system-ui" w:cs="system-ui"/>
          <w:color w:val="1F2328"/>
        </w:rPr>
        <w:t xml:space="preserve">: </w:t>
      </w:r>
      <w:r w:rsidRPr="00E54197">
        <w:rPr>
          <w:rFonts w:ascii="system-ui" w:eastAsia="system-ui" w:hAnsi="system-ui" w:cs="system-ui"/>
          <w:b/>
          <w:bCs/>
          <w:color w:val="1F2328"/>
        </w:rPr>
        <w:t>NTLM V1</w:t>
      </w:r>
      <w:r w:rsidRPr="00E54197">
        <w:rPr>
          <w:rFonts w:ascii="system-ui" w:eastAsia="system-ui" w:hAnsi="system-ui" w:cs="system-ui"/>
          <w:color w:val="1F2328"/>
        </w:rPr>
        <w:t xml:space="preserve"> (vulnerable authentication protocol)</w:t>
      </w:r>
    </w:p>
    <w:p w14:paraId="4C28181B" w14:textId="77777777" w:rsidR="00E54197" w:rsidRDefault="00E54197" w:rsidP="00E54197">
      <w:pPr>
        <w:numPr>
          <w:ilvl w:val="0"/>
          <w:numId w:val="4"/>
        </w:numPr>
        <w:shd w:val="clear" w:color="auto" w:fill="FFFFFF" w:themeFill="background1"/>
        <w:spacing w:after="0"/>
        <w:rPr>
          <w:rFonts w:ascii="system-ui" w:eastAsia="system-ui" w:hAnsi="system-ui" w:cs="system-ui"/>
          <w:color w:val="1F2328"/>
        </w:rPr>
      </w:pPr>
      <w:r w:rsidRPr="00E54197">
        <w:rPr>
          <w:rFonts w:ascii="system-ui" w:eastAsia="system-ui" w:hAnsi="system-ui" w:cs="system-ui"/>
          <w:b/>
          <w:bCs/>
          <w:color w:val="1F2328"/>
        </w:rPr>
        <w:t>Logon Type</w:t>
      </w:r>
      <w:r w:rsidRPr="00E54197">
        <w:rPr>
          <w:rFonts w:ascii="system-ui" w:eastAsia="system-ui" w:hAnsi="system-ui" w:cs="system-ui"/>
          <w:color w:val="1F2328"/>
        </w:rPr>
        <w:t>: 3 (Network)</w:t>
      </w:r>
    </w:p>
    <w:p w14:paraId="6272600A" w14:textId="77777777" w:rsidR="007B72CC" w:rsidRPr="00E54197" w:rsidRDefault="007B72CC" w:rsidP="007B72CC">
      <w:pPr>
        <w:shd w:val="clear" w:color="auto" w:fill="FFFFFF" w:themeFill="background1"/>
        <w:spacing w:after="0"/>
        <w:rPr>
          <w:rFonts w:ascii="system-ui" w:eastAsia="system-ui" w:hAnsi="system-ui" w:cs="system-ui"/>
          <w:color w:val="1F2328"/>
        </w:rPr>
      </w:pPr>
    </w:p>
    <w:p w14:paraId="3931A2F8" w14:textId="77777777" w:rsidR="00E54197" w:rsidRPr="007B72CC" w:rsidRDefault="00E54197" w:rsidP="007B72CC">
      <w:pPr>
        <w:pStyle w:val="ListParagraph"/>
        <w:numPr>
          <w:ilvl w:val="0"/>
          <w:numId w:val="8"/>
        </w:numPr>
        <w:shd w:val="clear" w:color="auto" w:fill="FFFFFF" w:themeFill="background1"/>
        <w:spacing w:after="0"/>
        <w:rPr>
          <w:rFonts w:ascii="system-ui" w:eastAsia="system-ui" w:hAnsi="system-ui" w:cs="system-ui"/>
          <w:b/>
          <w:bCs/>
          <w:color w:val="1F2328"/>
        </w:rPr>
      </w:pPr>
      <w:r w:rsidRPr="007B72CC">
        <w:rPr>
          <w:rFonts w:ascii="system-ui" w:eastAsia="system-ui" w:hAnsi="system-ui" w:cs="system-ui"/>
          <w:b/>
          <w:bCs/>
          <w:color w:val="1F2328"/>
        </w:rPr>
        <w:t>Scope and Impact:</w:t>
      </w:r>
    </w:p>
    <w:p w14:paraId="4045E8CC" w14:textId="77777777" w:rsidR="00E54197" w:rsidRPr="00E54197" w:rsidRDefault="00E54197" w:rsidP="00E54197">
      <w:pPr>
        <w:numPr>
          <w:ilvl w:val="0"/>
          <w:numId w:val="5"/>
        </w:numPr>
        <w:shd w:val="clear" w:color="auto" w:fill="FFFFFF" w:themeFill="background1"/>
        <w:tabs>
          <w:tab w:val="num" w:pos="720"/>
        </w:tabs>
        <w:spacing w:after="0"/>
        <w:rPr>
          <w:rFonts w:ascii="system-ui" w:eastAsia="system-ui" w:hAnsi="system-ui" w:cs="system-ui"/>
          <w:color w:val="1F2328"/>
        </w:rPr>
      </w:pPr>
      <w:r w:rsidRPr="00E54197">
        <w:rPr>
          <w:rFonts w:ascii="system-ui" w:eastAsia="system-ui" w:hAnsi="system-ui" w:cs="system-ui"/>
          <w:b/>
          <w:bCs/>
          <w:color w:val="1F2328"/>
        </w:rPr>
        <w:t>Scope</w:t>
      </w:r>
      <w:r w:rsidRPr="00E54197">
        <w:rPr>
          <w:rFonts w:ascii="system-ui" w:eastAsia="system-ui" w:hAnsi="system-ui" w:cs="system-ui"/>
          <w:color w:val="1F2328"/>
        </w:rPr>
        <w:t>: Possible external or internal misconfiguration.</w:t>
      </w:r>
    </w:p>
    <w:p w14:paraId="5500B8BE" w14:textId="77777777" w:rsidR="00E54197" w:rsidRDefault="00E54197" w:rsidP="00E54197">
      <w:pPr>
        <w:numPr>
          <w:ilvl w:val="0"/>
          <w:numId w:val="5"/>
        </w:numPr>
        <w:shd w:val="clear" w:color="auto" w:fill="FFFFFF" w:themeFill="background1"/>
        <w:tabs>
          <w:tab w:val="num" w:pos="720"/>
        </w:tabs>
        <w:spacing w:after="0"/>
        <w:rPr>
          <w:rFonts w:ascii="system-ui" w:eastAsia="system-ui" w:hAnsi="system-ui" w:cs="system-ui"/>
          <w:color w:val="1F2328"/>
        </w:rPr>
      </w:pPr>
      <w:r w:rsidRPr="00E54197">
        <w:rPr>
          <w:rFonts w:ascii="system-ui" w:eastAsia="system-ui" w:hAnsi="system-ui" w:cs="system-ui"/>
          <w:b/>
          <w:bCs/>
          <w:color w:val="1F2328"/>
        </w:rPr>
        <w:t>Impact</w:t>
      </w:r>
      <w:r w:rsidRPr="00E54197">
        <w:rPr>
          <w:rFonts w:ascii="system-ui" w:eastAsia="system-ui" w:hAnsi="system-ui" w:cs="system-ui"/>
          <w:color w:val="1F2328"/>
        </w:rPr>
        <w:t xml:space="preserve">: Increased risk of </w:t>
      </w:r>
      <w:r w:rsidRPr="00E54197">
        <w:rPr>
          <w:rFonts w:ascii="system-ui" w:eastAsia="system-ui" w:hAnsi="system-ui" w:cs="system-ui"/>
          <w:b/>
          <w:bCs/>
          <w:color w:val="1F2328"/>
        </w:rPr>
        <w:t>Pass-the-Hash</w:t>
      </w:r>
      <w:r w:rsidRPr="00E54197">
        <w:rPr>
          <w:rFonts w:ascii="system-ui" w:eastAsia="system-ui" w:hAnsi="system-ui" w:cs="system-ui"/>
          <w:color w:val="1F2328"/>
        </w:rPr>
        <w:t xml:space="preserve"> or </w:t>
      </w:r>
      <w:r w:rsidRPr="00E54197">
        <w:rPr>
          <w:rFonts w:ascii="system-ui" w:eastAsia="system-ui" w:hAnsi="system-ui" w:cs="system-ui"/>
          <w:b/>
          <w:bCs/>
          <w:color w:val="1F2328"/>
        </w:rPr>
        <w:t>SMB enumeration</w:t>
      </w:r>
      <w:r w:rsidRPr="00E54197">
        <w:rPr>
          <w:rFonts w:ascii="system-ui" w:eastAsia="system-ui" w:hAnsi="system-ui" w:cs="system-ui"/>
          <w:color w:val="1F2328"/>
        </w:rPr>
        <w:t xml:space="preserve"> attacks due to the use of NTLM V1 and anonymous access.</w:t>
      </w:r>
    </w:p>
    <w:p w14:paraId="6F1C4FC5" w14:textId="77777777" w:rsidR="007B72CC" w:rsidRDefault="007B72CC" w:rsidP="007B72CC">
      <w:pPr>
        <w:shd w:val="clear" w:color="auto" w:fill="FFFFFF" w:themeFill="background1"/>
        <w:spacing w:after="0"/>
        <w:rPr>
          <w:rFonts w:ascii="system-ui" w:eastAsia="system-ui" w:hAnsi="system-ui" w:cs="system-ui"/>
          <w:color w:val="1F2328"/>
        </w:rPr>
      </w:pPr>
    </w:p>
    <w:p w14:paraId="17BC3AAD" w14:textId="2455751B" w:rsidR="00E54197" w:rsidRPr="007B72CC" w:rsidRDefault="00E54197" w:rsidP="007B72CC">
      <w:pPr>
        <w:pStyle w:val="ListParagraph"/>
        <w:numPr>
          <w:ilvl w:val="0"/>
          <w:numId w:val="6"/>
        </w:numPr>
        <w:shd w:val="clear" w:color="auto" w:fill="FFFFFF" w:themeFill="background1"/>
        <w:spacing w:after="0"/>
        <w:rPr>
          <w:rFonts w:ascii="system-ui" w:eastAsia="system-ui" w:hAnsi="system-ui" w:cs="system-ui"/>
          <w:b/>
          <w:bCs/>
          <w:color w:val="1F2328"/>
        </w:rPr>
      </w:pPr>
      <w:r w:rsidRPr="007B72CC">
        <w:rPr>
          <w:rFonts w:ascii="system-ui" w:eastAsia="system-ui" w:hAnsi="system-ui" w:cs="system-ui"/>
          <w:b/>
          <w:bCs/>
          <w:color w:val="1F2328"/>
        </w:rPr>
        <w:t>Supporting Evidence:</w:t>
      </w:r>
    </w:p>
    <w:p w14:paraId="2B23B6AC" w14:textId="77777777" w:rsidR="00E54197" w:rsidRPr="00E54197" w:rsidRDefault="00E54197" w:rsidP="007B72CC">
      <w:pPr>
        <w:numPr>
          <w:ilvl w:val="1"/>
          <w:numId w:val="6"/>
        </w:numPr>
        <w:shd w:val="clear" w:color="auto" w:fill="FFFFFF" w:themeFill="background1"/>
        <w:spacing w:after="0"/>
        <w:rPr>
          <w:rFonts w:ascii="system-ui" w:eastAsia="system-ui" w:hAnsi="system-ui" w:cs="system-ui"/>
          <w:color w:val="1F2328"/>
        </w:rPr>
      </w:pPr>
      <w:r w:rsidRPr="00E54197">
        <w:rPr>
          <w:rFonts w:ascii="system-ui" w:eastAsia="system-ui" w:hAnsi="system-ui" w:cs="system-ui"/>
          <w:color w:val="1F2328"/>
        </w:rPr>
        <w:t>Logs show the suspicious event and account usage.</w:t>
      </w:r>
    </w:p>
    <w:p w14:paraId="1423A454" w14:textId="77777777" w:rsidR="00E54197" w:rsidRPr="00E54197" w:rsidRDefault="00E54197" w:rsidP="007B72CC">
      <w:pPr>
        <w:numPr>
          <w:ilvl w:val="1"/>
          <w:numId w:val="6"/>
        </w:numPr>
        <w:shd w:val="clear" w:color="auto" w:fill="FFFFFF" w:themeFill="background1"/>
        <w:spacing w:after="0"/>
        <w:rPr>
          <w:rFonts w:ascii="system-ui" w:eastAsia="system-ui" w:hAnsi="system-ui" w:cs="system-ui"/>
          <w:color w:val="1F2328"/>
        </w:rPr>
      </w:pPr>
      <w:r w:rsidRPr="00E54197">
        <w:rPr>
          <w:rFonts w:ascii="system-ui" w:eastAsia="system-ui" w:hAnsi="system-ui" w:cs="system-ui"/>
          <w:b/>
          <w:bCs/>
          <w:color w:val="1F2328"/>
        </w:rPr>
        <w:t>Wazuh alert</w:t>
      </w:r>
      <w:r w:rsidRPr="00E54197">
        <w:rPr>
          <w:rFonts w:ascii="system-ui" w:eastAsia="system-ui" w:hAnsi="system-ui" w:cs="system-ui"/>
          <w:color w:val="1F2328"/>
        </w:rPr>
        <w:t xml:space="preserve"> identified the logon and raised concern due to NTLM V1 use and anonymous credentials.</w:t>
      </w:r>
    </w:p>
    <w:p w14:paraId="2C922DE8" w14:textId="5494C620" w:rsidR="64E10EA2" w:rsidRDefault="007B72CC" w:rsidP="00E54197">
      <w:pPr>
        <w:shd w:val="clear" w:color="auto" w:fill="FFFFFF" w:themeFill="background1"/>
        <w:spacing w:after="0"/>
        <w:rPr>
          <w:rFonts w:ascii="system-ui" w:eastAsia="system-ui" w:hAnsi="system-ui" w:cs="system-ui"/>
          <w:color w:val="1F2328"/>
        </w:rPr>
      </w:pPr>
      <w:r w:rsidRPr="007B72CC">
        <w:rPr>
          <w:rFonts w:ascii="system-ui" w:eastAsia="system-ui" w:hAnsi="system-ui" w:cs="system-ui"/>
          <w:color w:val="1F2328"/>
        </w:rPr>
        <w:drawing>
          <wp:inline distT="0" distB="0" distL="0" distR="0" wp14:anchorId="6A8199D5" wp14:editId="2901EBFF">
            <wp:extent cx="5943600" cy="2952115"/>
            <wp:effectExtent l="0" t="0" r="0" b="635"/>
            <wp:docPr id="13922180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218086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FCD9F" w14:textId="1CBED99E" w:rsidR="023B20B9" w:rsidRDefault="023B20B9"/>
    <w:p w14:paraId="6F39AE52" w14:textId="65D06CBD" w:rsidR="64E10EA2" w:rsidRDefault="64E10EA2" w:rsidP="023B20B9">
      <w:pPr>
        <w:pStyle w:val="Heading2"/>
      </w:pPr>
      <w:r w:rsidRPr="023B20B9">
        <w:lastRenderedPageBreak/>
        <w:t>Containment and Neutralization (Short-term/Triage)</w:t>
      </w:r>
    </w:p>
    <w:p w14:paraId="289239B2" w14:textId="5B76FB28" w:rsidR="00D65537" w:rsidRPr="00D65537" w:rsidRDefault="00D65537" w:rsidP="00D65537">
      <w:pPr>
        <w:pStyle w:val="ListParagraph"/>
        <w:numPr>
          <w:ilvl w:val="0"/>
          <w:numId w:val="9"/>
        </w:numPr>
        <w:shd w:val="clear" w:color="auto" w:fill="FFFFFF" w:themeFill="background1"/>
        <w:spacing w:after="0"/>
        <w:rPr>
          <w:rFonts w:ascii="system-ui" w:eastAsia="system-ui" w:hAnsi="system-ui" w:cs="system-ui"/>
          <w:color w:val="1F2328"/>
        </w:rPr>
      </w:pPr>
      <w:r w:rsidRPr="00D65537">
        <w:rPr>
          <w:rFonts w:ascii="system-ui" w:eastAsia="system-ui" w:hAnsi="system-ui" w:cs="system-ui"/>
          <w:b/>
          <w:bCs/>
          <w:color w:val="1F2328"/>
        </w:rPr>
        <w:t>Isolate-Affected</w:t>
      </w:r>
      <w:r w:rsidRPr="00D65537">
        <w:rPr>
          <w:rFonts w:ascii="system-ui" w:eastAsia="system-ui" w:hAnsi="system-ui" w:cs="system-ui"/>
          <w:b/>
          <w:bCs/>
          <w:color w:val="1F2328"/>
        </w:rPr>
        <w:t xml:space="preserve"> Systems</w:t>
      </w:r>
      <w:r w:rsidRPr="00D65537">
        <w:rPr>
          <w:rFonts w:ascii="system-ui" w:eastAsia="system-ui" w:hAnsi="system-ui" w:cs="system-ui"/>
          <w:color w:val="1F2328"/>
        </w:rPr>
        <w:t>:</w:t>
      </w:r>
    </w:p>
    <w:p w14:paraId="0CBC2268" w14:textId="77777777" w:rsidR="00D65537" w:rsidRPr="00D65537" w:rsidRDefault="00D65537" w:rsidP="00D65537">
      <w:pPr>
        <w:pStyle w:val="ListParagraph"/>
        <w:numPr>
          <w:ilvl w:val="1"/>
          <w:numId w:val="9"/>
        </w:numPr>
        <w:shd w:val="clear" w:color="auto" w:fill="FFFFFF" w:themeFill="background1"/>
        <w:spacing w:after="0"/>
        <w:rPr>
          <w:rFonts w:ascii="system-ui" w:eastAsia="system-ui" w:hAnsi="system-ui" w:cs="system-ui"/>
          <w:color w:val="1F2328"/>
        </w:rPr>
      </w:pPr>
      <w:r w:rsidRPr="00D65537">
        <w:rPr>
          <w:rFonts w:ascii="system-ui" w:eastAsia="system-ui" w:hAnsi="system-ui" w:cs="system-ui"/>
          <w:color w:val="1F2328"/>
        </w:rPr>
        <w:t>Disconnect kingslanding.sevenkingdoms.local from the network.</w:t>
      </w:r>
    </w:p>
    <w:p w14:paraId="2880A0DC" w14:textId="77777777" w:rsidR="00D65537" w:rsidRPr="00D65537" w:rsidRDefault="00D65537" w:rsidP="00D65537">
      <w:pPr>
        <w:pStyle w:val="ListParagraph"/>
        <w:numPr>
          <w:ilvl w:val="1"/>
          <w:numId w:val="9"/>
        </w:numPr>
        <w:shd w:val="clear" w:color="auto" w:fill="FFFFFF" w:themeFill="background1"/>
        <w:spacing w:after="0"/>
        <w:rPr>
          <w:rFonts w:ascii="system-ui" w:eastAsia="system-ui" w:hAnsi="system-ui" w:cs="system-ui"/>
          <w:color w:val="1F2328"/>
        </w:rPr>
      </w:pPr>
      <w:r w:rsidRPr="00D65537">
        <w:rPr>
          <w:rFonts w:ascii="system-ui" w:eastAsia="system-ui" w:hAnsi="system-ui" w:cs="system-ui"/>
          <w:color w:val="1F2328"/>
        </w:rPr>
        <w:t>Block the IP 10.0.196.19 in the firewall.</w:t>
      </w:r>
    </w:p>
    <w:p w14:paraId="69A7F0C9" w14:textId="77777777" w:rsidR="00D65537" w:rsidRPr="00D65537" w:rsidRDefault="00D65537" w:rsidP="00D65537">
      <w:pPr>
        <w:pStyle w:val="ListParagraph"/>
        <w:numPr>
          <w:ilvl w:val="0"/>
          <w:numId w:val="9"/>
        </w:numPr>
        <w:shd w:val="clear" w:color="auto" w:fill="FFFFFF" w:themeFill="background1"/>
        <w:spacing w:after="0"/>
        <w:rPr>
          <w:rFonts w:ascii="system-ui" w:eastAsia="system-ui" w:hAnsi="system-ui" w:cs="system-ui"/>
          <w:color w:val="1F2328"/>
        </w:rPr>
      </w:pPr>
      <w:r w:rsidRPr="00D65537">
        <w:rPr>
          <w:rFonts w:ascii="system-ui" w:eastAsia="system-ui" w:hAnsi="system-ui" w:cs="system-ui"/>
          <w:b/>
          <w:bCs/>
          <w:color w:val="1F2328"/>
        </w:rPr>
        <w:t>Immediate Actions</w:t>
      </w:r>
      <w:r w:rsidRPr="00D65537">
        <w:rPr>
          <w:rFonts w:ascii="system-ui" w:eastAsia="system-ui" w:hAnsi="system-ui" w:cs="system-ui"/>
          <w:color w:val="1F2328"/>
        </w:rPr>
        <w:t>:</w:t>
      </w:r>
    </w:p>
    <w:p w14:paraId="6ACD3931" w14:textId="77777777" w:rsidR="00D65537" w:rsidRPr="00D65537" w:rsidRDefault="00D65537" w:rsidP="00D65537">
      <w:pPr>
        <w:pStyle w:val="ListParagraph"/>
        <w:numPr>
          <w:ilvl w:val="1"/>
          <w:numId w:val="9"/>
        </w:numPr>
        <w:shd w:val="clear" w:color="auto" w:fill="FFFFFF" w:themeFill="background1"/>
        <w:spacing w:after="0"/>
        <w:rPr>
          <w:rFonts w:ascii="system-ui" w:eastAsia="system-ui" w:hAnsi="system-ui" w:cs="system-ui"/>
          <w:color w:val="1F2328"/>
        </w:rPr>
      </w:pPr>
      <w:r w:rsidRPr="00D65537">
        <w:rPr>
          <w:rFonts w:ascii="system-ui" w:eastAsia="system-ui" w:hAnsi="system-ui" w:cs="system-ui"/>
          <w:color w:val="1F2328"/>
        </w:rPr>
        <w:t xml:space="preserve">Disable the </w:t>
      </w:r>
      <w:r w:rsidRPr="00D65537">
        <w:rPr>
          <w:rFonts w:ascii="system-ui" w:eastAsia="system-ui" w:hAnsi="system-ui" w:cs="system-ui"/>
          <w:b/>
          <w:bCs/>
          <w:color w:val="1F2328"/>
        </w:rPr>
        <w:t>ANONYMOUS LOGON</w:t>
      </w:r>
      <w:r w:rsidRPr="00D65537">
        <w:rPr>
          <w:rFonts w:ascii="system-ui" w:eastAsia="system-ui" w:hAnsi="system-ui" w:cs="system-ui"/>
          <w:color w:val="1F2328"/>
        </w:rPr>
        <w:t xml:space="preserve"> account.</w:t>
      </w:r>
    </w:p>
    <w:p w14:paraId="5E17F566" w14:textId="77777777" w:rsidR="00D65537" w:rsidRPr="00D65537" w:rsidRDefault="00D65537" w:rsidP="00D65537">
      <w:pPr>
        <w:pStyle w:val="ListParagraph"/>
        <w:numPr>
          <w:ilvl w:val="1"/>
          <w:numId w:val="9"/>
        </w:numPr>
        <w:shd w:val="clear" w:color="auto" w:fill="FFFFFF" w:themeFill="background1"/>
        <w:spacing w:after="0"/>
        <w:rPr>
          <w:rFonts w:ascii="system-ui" w:eastAsia="system-ui" w:hAnsi="system-ui" w:cs="system-ui"/>
          <w:color w:val="1F2328"/>
        </w:rPr>
      </w:pPr>
      <w:r w:rsidRPr="00D65537">
        <w:rPr>
          <w:rFonts w:ascii="system-ui" w:eastAsia="system-ui" w:hAnsi="system-ui" w:cs="system-ui"/>
          <w:color w:val="1F2328"/>
        </w:rPr>
        <w:t xml:space="preserve">Restrict or disable </w:t>
      </w:r>
      <w:r w:rsidRPr="00D65537">
        <w:rPr>
          <w:rFonts w:ascii="system-ui" w:eastAsia="system-ui" w:hAnsi="system-ui" w:cs="system-ui"/>
          <w:b/>
          <w:bCs/>
          <w:color w:val="1F2328"/>
        </w:rPr>
        <w:t>NTLM V1</w:t>
      </w:r>
      <w:r w:rsidRPr="00D65537">
        <w:rPr>
          <w:rFonts w:ascii="system-ui" w:eastAsia="system-ui" w:hAnsi="system-ui" w:cs="system-ui"/>
          <w:color w:val="1F2328"/>
        </w:rPr>
        <w:t xml:space="preserve"> authentication.</w:t>
      </w:r>
    </w:p>
    <w:p w14:paraId="582E39C6" w14:textId="77777777" w:rsidR="00D65537" w:rsidRPr="00D65537" w:rsidRDefault="00D65537" w:rsidP="00D65537">
      <w:pPr>
        <w:pStyle w:val="ListParagraph"/>
        <w:numPr>
          <w:ilvl w:val="1"/>
          <w:numId w:val="9"/>
        </w:numPr>
        <w:shd w:val="clear" w:color="auto" w:fill="FFFFFF" w:themeFill="background1"/>
        <w:spacing w:after="0"/>
        <w:rPr>
          <w:rFonts w:ascii="system-ui" w:eastAsia="system-ui" w:hAnsi="system-ui" w:cs="system-ui"/>
          <w:color w:val="1F2328"/>
        </w:rPr>
      </w:pPr>
      <w:r w:rsidRPr="00D65537">
        <w:rPr>
          <w:rFonts w:ascii="system-ui" w:eastAsia="system-ui" w:hAnsi="system-ui" w:cs="system-ui"/>
          <w:color w:val="1F2328"/>
        </w:rPr>
        <w:t>Reset passwords for important accounts.</w:t>
      </w:r>
    </w:p>
    <w:p w14:paraId="006B341B" w14:textId="77777777" w:rsidR="00D65537" w:rsidRPr="00D65537" w:rsidRDefault="00D65537" w:rsidP="00D65537">
      <w:pPr>
        <w:pStyle w:val="ListParagraph"/>
        <w:numPr>
          <w:ilvl w:val="0"/>
          <w:numId w:val="9"/>
        </w:numPr>
        <w:shd w:val="clear" w:color="auto" w:fill="FFFFFF" w:themeFill="background1"/>
        <w:spacing w:after="0"/>
        <w:rPr>
          <w:rFonts w:ascii="system-ui" w:eastAsia="system-ui" w:hAnsi="system-ui" w:cs="system-ui"/>
          <w:color w:val="1F2328"/>
        </w:rPr>
      </w:pPr>
      <w:r w:rsidRPr="00D65537">
        <w:rPr>
          <w:rFonts w:ascii="system-ui" w:eastAsia="system-ui" w:hAnsi="system-ui" w:cs="system-ui"/>
          <w:b/>
          <w:bCs/>
          <w:color w:val="1F2328"/>
        </w:rPr>
        <w:t>Temporary Measures</w:t>
      </w:r>
      <w:r w:rsidRPr="00D65537">
        <w:rPr>
          <w:rFonts w:ascii="system-ui" w:eastAsia="system-ui" w:hAnsi="system-ui" w:cs="system-ui"/>
          <w:color w:val="1F2328"/>
        </w:rPr>
        <w:t>:</w:t>
      </w:r>
    </w:p>
    <w:p w14:paraId="2BBA94C0" w14:textId="77777777" w:rsidR="00D65537" w:rsidRPr="00D65537" w:rsidRDefault="00D65537" w:rsidP="00D65537">
      <w:pPr>
        <w:pStyle w:val="ListParagraph"/>
        <w:numPr>
          <w:ilvl w:val="1"/>
          <w:numId w:val="9"/>
        </w:numPr>
        <w:shd w:val="clear" w:color="auto" w:fill="FFFFFF" w:themeFill="background1"/>
        <w:spacing w:after="0"/>
        <w:rPr>
          <w:rFonts w:ascii="system-ui" w:eastAsia="system-ui" w:hAnsi="system-ui" w:cs="system-ui"/>
          <w:color w:val="1F2328"/>
        </w:rPr>
      </w:pPr>
      <w:r w:rsidRPr="00D65537">
        <w:rPr>
          <w:rFonts w:ascii="system-ui" w:eastAsia="system-ui" w:hAnsi="system-ui" w:cs="system-ui"/>
          <w:color w:val="1F2328"/>
        </w:rPr>
        <w:t>Monitor network and authentication logs for further issues.</w:t>
      </w:r>
    </w:p>
    <w:p w14:paraId="2FE95248" w14:textId="77777777" w:rsidR="00D65537" w:rsidRPr="00D65537" w:rsidRDefault="00D65537" w:rsidP="00D65537">
      <w:pPr>
        <w:pStyle w:val="ListParagraph"/>
        <w:numPr>
          <w:ilvl w:val="1"/>
          <w:numId w:val="9"/>
        </w:numPr>
        <w:shd w:val="clear" w:color="auto" w:fill="FFFFFF" w:themeFill="background1"/>
        <w:spacing w:after="0"/>
        <w:rPr>
          <w:rFonts w:ascii="system-ui" w:eastAsia="system-ui" w:hAnsi="system-ui" w:cs="system-ui"/>
          <w:color w:val="1F2328"/>
        </w:rPr>
      </w:pPr>
      <w:r w:rsidRPr="00D65537">
        <w:rPr>
          <w:rFonts w:ascii="system-ui" w:eastAsia="system-ui" w:hAnsi="system-ui" w:cs="system-ui"/>
          <w:color w:val="1F2328"/>
        </w:rPr>
        <w:t>Block SMB and NTLM traffic if needed.</w:t>
      </w:r>
    </w:p>
    <w:p w14:paraId="250672E8" w14:textId="77777777" w:rsidR="00D65537" w:rsidRPr="00D65537" w:rsidRDefault="00D65537" w:rsidP="00D65537">
      <w:pPr>
        <w:pStyle w:val="ListParagraph"/>
        <w:shd w:val="clear" w:color="auto" w:fill="FFFFFF" w:themeFill="background1"/>
        <w:spacing w:after="0"/>
        <w:rPr>
          <w:rFonts w:ascii="system-ui" w:eastAsia="system-ui" w:hAnsi="system-ui" w:cs="system-ui"/>
          <w:color w:val="1F2328"/>
        </w:rPr>
      </w:pPr>
      <w:r w:rsidRPr="00D65537">
        <w:rPr>
          <w:rFonts w:ascii="system-ui" w:eastAsia="system-ui" w:hAnsi="system-ui" w:cs="system-ui"/>
          <w:color w:val="1F2328"/>
        </w:rPr>
        <w:t>These actions will limit further damage and allow for further investigation.</w:t>
      </w:r>
    </w:p>
    <w:p w14:paraId="3378C7E2" w14:textId="5B84C29C" w:rsidR="023B20B9" w:rsidRDefault="023B20B9" w:rsidP="00D65537">
      <w:pPr>
        <w:pStyle w:val="ListParagraph"/>
        <w:shd w:val="clear" w:color="auto" w:fill="FFFFFF" w:themeFill="background1"/>
        <w:spacing w:after="0"/>
        <w:rPr>
          <w:rFonts w:ascii="system-ui" w:eastAsia="system-ui" w:hAnsi="system-ui" w:cs="system-ui"/>
          <w:color w:val="1F2328"/>
        </w:rPr>
      </w:pPr>
    </w:p>
    <w:p w14:paraId="03D17D11" w14:textId="06901BC4" w:rsidR="64E10EA2" w:rsidRDefault="64E10EA2" w:rsidP="023B20B9">
      <w:pPr>
        <w:pStyle w:val="Heading2"/>
      </w:pPr>
      <w:r w:rsidRPr="023B20B9">
        <w:t>Recovery and Vulnerability Remediation</w:t>
      </w:r>
    </w:p>
    <w:p w14:paraId="32AA558C" w14:textId="77777777" w:rsidR="004234E5" w:rsidRPr="004234E5" w:rsidRDefault="004234E5" w:rsidP="004234E5">
      <w:pPr>
        <w:numPr>
          <w:ilvl w:val="0"/>
          <w:numId w:val="10"/>
        </w:numPr>
        <w:shd w:val="clear" w:color="auto" w:fill="FFFFFF" w:themeFill="background1"/>
        <w:spacing w:after="0"/>
        <w:rPr>
          <w:rFonts w:ascii="system-ui" w:eastAsia="system-ui" w:hAnsi="system-ui" w:cs="system-ui"/>
          <w:color w:val="1F2328"/>
        </w:rPr>
      </w:pPr>
      <w:r w:rsidRPr="004234E5">
        <w:rPr>
          <w:rFonts w:ascii="system-ui" w:eastAsia="system-ui" w:hAnsi="system-ui" w:cs="system-ui"/>
          <w:b/>
          <w:bCs/>
          <w:color w:val="1F2328"/>
        </w:rPr>
        <w:t>Recovery Steps</w:t>
      </w:r>
      <w:r w:rsidRPr="004234E5">
        <w:rPr>
          <w:rFonts w:ascii="system-ui" w:eastAsia="system-ui" w:hAnsi="system-ui" w:cs="system-ui"/>
          <w:color w:val="1F2328"/>
        </w:rPr>
        <w:t>:</w:t>
      </w:r>
    </w:p>
    <w:p w14:paraId="4BA0975A" w14:textId="77777777" w:rsidR="004234E5" w:rsidRPr="004234E5" w:rsidRDefault="004234E5" w:rsidP="004234E5">
      <w:pPr>
        <w:numPr>
          <w:ilvl w:val="1"/>
          <w:numId w:val="10"/>
        </w:numPr>
        <w:shd w:val="clear" w:color="auto" w:fill="FFFFFF" w:themeFill="background1"/>
        <w:spacing w:after="0"/>
        <w:rPr>
          <w:rFonts w:ascii="system-ui" w:eastAsia="system-ui" w:hAnsi="system-ui" w:cs="system-ui"/>
          <w:color w:val="1F2328"/>
        </w:rPr>
      </w:pPr>
      <w:r w:rsidRPr="004234E5">
        <w:rPr>
          <w:rFonts w:ascii="system-ui" w:eastAsia="system-ui" w:hAnsi="system-ui" w:cs="system-ui"/>
          <w:color w:val="1F2328"/>
        </w:rPr>
        <w:t>Restore kingslanding.sevenkingdoms.local from a clean backup if compromised.</w:t>
      </w:r>
    </w:p>
    <w:p w14:paraId="6ADB3A13" w14:textId="77777777" w:rsidR="004234E5" w:rsidRPr="004234E5" w:rsidRDefault="004234E5" w:rsidP="004234E5">
      <w:pPr>
        <w:numPr>
          <w:ilvl w:val="1"/>
          <w:numId w:val="10"/>
        </w:numPr>
        <w:shd w:val="clear" w:color="auto" w:fill="FFFFFF" w:themeFill="background1"/>
        <w:spacing w:after="0"/>
        <w:rPr>
          <w:rFonts w:ascii="system-ui" w:eastAsia="system-ui" w:hAnsi="system-ui" w:cs="system-ui"/>
          <w:color w:val="1F2328"/>
        </w:rPr>
      </w:pPr>
      <w:r w:rsidRPr="004234E5">
        <w:rPr>
          <w:rFonts w:ascii="system-ui" w:eastAsia="system-ui" w:hAnsi="system-ui" w:cs="system-ui"/>
          <w:color w:val="1F2328"/>
        </w:rPr>
        <w:t>Reconnect affected systems to the network after thorough verification.</w:t>
      </w:r>
    </w:p>
    <w:p w14:paraId="774FD7B2" w14:textId="77777777" w:rsidR="004234E5" w:rsidRPr="004234E5" w:rsidRDefault="004234E5" w:rsidP="004234E5">
      <w:pPr>
        <w:numPr>
          <w:ilvl w:val="1"/>
          <w:numId w:val="10"/>
        </w:numPr>
        <w:shd w:val="clear" w:color="auto" w:fill="FFFFFF" w:themeFill="background1"/>
        <w:spacing w:after="0"/>
        <w:rPr>
          <w:rFonts w:ascii="system-ui" w:eastAsia="system-ui" w:hAnsi="system-ui" w:cs="system-ui"/>
          <w:color w:val="1F2328"/>
        </w:rPr>
      </w:pPr>
      <w:r w:rsidRPr="004234E5">
        <w:rPr>
          <w:rFonts w:ascii="system-ui" w:eastAsia="system-ui" w:hAnsi="system-ui" w:cs="system-ui"/>
          <w:color w:val="1F2328"/>
        </w:rPr>
        <w:t>Re-enable necessary accounts after resetting credentials.</w:t>
      </w:r>
    </w:p>
    <w:p w14:paraId="4D12BDFA" w14:textId="77777777" w:rsidR="004234E5" w:rsidRPr="004234E5" w:rsidRDefault="004234E5" w:rsidP="004234E5">
      <w:pPr>
        <w:numPr>
          <w:ilvl w:val="0"/>
          <w:numId w:val="10"/>
        </w:numPr>
        <w:shd w:val="clear" w:color="auto" w:fill="FFFFFF" w:themeFill="background1"/>
        <w:spacing w:after="0"/>
        <w:rPr>
          <w:rFonts w:ascii="system-ui" w:eastAsia="system-ui" w:hAnsi="system-ui" w:cs="system-ui"/>
          <w:color w:val="1F2328"/>
        </w:rPr>
      </w:pPr>
      <w:r w:rsidRPr="004234E5">
        <w:rPr>
          <w:rFonts w:ascii="system-ui" w:eastAsia="system-ui" w:hAnsi="system-ui" w:cs="system-ui"/>
          <w:b/>
          <w:bCs/>
          <w:color w:val="1F2328"/>
        </w:rPr>
        <w:t>Vulnerability Assessments and Patching</w:t>
      </w:r>
      <w:r w:rsidRPr="004234E5">
        <w:rPr>
          <w:rFonts w:ascii="system-ui" w:eastAsia="system-ui" w:hAnsi="system-ui" w:cs="system-ui"/>
          <w:color w:val="1F2328"/>
        </w:rPr>
        <w:t>:</w:t>
      </w:r>
    </w:p>
    <w:p w14:paraId="630EF277" w14:textId="77777777" w:rsidR="004234E5" w:rsidRPr="004234E5" w:rsidRDefault="004234E5" w:rsidP="004234E5">
      <w:pPr>
        <w:numPr>
          <w:ilvl w:val="1"/>
          <w:numId w:val="10"/>
        </w:numPr>
        <w:shd w:val="clear" w:color="auto" w:fill="FFFFFF" w:themeFill="background1"/>
        <w:spacing w:after="0"/>
        <w:rPr>
          <w:rFonts w:ascii="system-ui" w:eastAsia="system-ui" w:hAnsi="system-ui" w:cs="system-ui"/>
          <w:color w:val="1F2328"/>
        </w:rPr>
      </w:pPr>
      <w:r w:rsidRPr="004234E5">
        <w:rPr>
          <w:rFonts w:ascii="system-ui" w:eastAsia="system-ui" w:hAnsi="system-ui" w:cs="system-ui"/>
          <w:color w:val="1F2328"/>
        </w:rPr>
        <w:t>Conduct a full vulnerability scan to identify potential weak spots.</w:t>
      </w:r>
    </w:p>
    <w:p w14:paraId="4F78A67B" w14:textId="77777777" w:rsidR="004234E5" w:rsidRPr="004234E5" w:rsidRDefault="004234E5" w:rsidP="004234E5">
      <w:pPr>
        <w:numPr>
          <w:ilvl w:val="1"/>
          <w:numId w:val="10"/>
        </w:numPr>
        <w:shd w:val="clear" w:color="auto" w:fill="FFFFFF" w:themeFill="background1"/>
        <w:spacing w:after="0"/>
        <w:rPr>
          <w:rFonts w:ascii="system-ui" w:eastAsia="system-ui" w:hAnsi="system-ui" w:cs="system-ui"/>
          <w:color w:val="1F2328"/>
        </w:rPr>
      </w:pPr>
      <w:r w:rsidRPr="004234E5">
        <w:rPr>
          <w:rFonts w:ascii="system-ui" w:eastAsia="system-ui" w:hAnsi="system-ui" w:cs="system-ui"/>
          <w:color w:val="1F2328"/>
        </w:rPr>
        <w:t>Apply patches for any outdated software, specifically addressing NTLM V1.</w:t>
      </w:r>
    </w:p>
    <w:p w14:paraId="6297A20F" w14:textId="77777777" w:rsidR="004234E5" w:rsidRPr="004234E5" w:rsidRDefault="004234E5" w:rsidP="004234E5">
      <w:pPr>
        <w:numPr>
          <w:ilvl w:val="1"/>
          <w:numId w:val="10"/>
        </w:numPr>
        <w:shd w:val="clear" w:color="auto" w:fill="FFFFFF" w:themeFill="background1"/>
        <w:spacing w:after="0"/>
        <w:rPr>
          <w:rFonts w:ascii="system-ui" w:eastAsia="system-ui" w:hAnsi="system-ui" w:cs="system-ui"/>
          <w:color w:val="1F2328"/>
        </w:rPr>
      </w:pPr>
      <w:r w:rsidRPr="004234E5">
        <w:rPr>
          <w:rFonts w:ascii="system-ui" w:eastAsia="system-ui" w:hAnsi="system-ui" w:cs="system-ui"/>
          <w:color w:val="1F2328"/>
        </w:rPr>
        <w:t>Enforce stronger authentication methods, like NTLM V2 or Kerberos.</w:t>
      </w:r>
    </w:p>
    <w:p w14:paraId="6E31106F" w14:textId="77777777" w:rsidR="004234E5" w:rsidRPr="004234E5" w:rsidRDefault="004234E5" w:rsidP="004234E5">
      <w:pPr>
        <w:numPr>
          <w:ilvl w:val="0"/>
          <w:numId w:val="10"/>
        </w:numPr>
        <w:shd w:val="clear" w:color="auto" w:fill="FFFFFF" w:themeFill="background1"/>
        <w:spacing w:after="0"/>
        <w:rPr>
          <w:rFonts w:ascii="system-ui" w:eastAsia="system-ui" w:hAnsi="system-ui" w:cs="system-ui"/>
          <w:color w:val="1F2328"/>
        </w:rPr>
      </w:pPr>
      <w:r w:rsidRPr="004234E5">
        <w:rPr>
          <w:rFonts w:ascii="system-ui" w:eastAsia="system-ui" w:hAnsi="system-ui" w:cs="system-ui"/>
          <w:b/>
          <w:bCs/>
          <w:color w:val="1F2328"/>
        </w:rPr>
        <w:t>Communication with Stakeholders</w:t>
      </w:r>
      <w:r w:rsidRPr="004234E5">
        <w:rPr>
          <w:rFonts w:ascii="system-ui" w:eastAsia="system-ui" w:hAnsi="system-ui" w:cs="system-ui"/>
          <w:color w:val="1F2328"/>
        </w:rPr>
        <w:t>:</w:t>
      </w:r>
    </w:p>
    <w:p w14:paraId="6B505D3F" w14:textId="77777777" w:rsidR="004234E5" w:rsidRPr="004234E5" w:rsidRDefault="004234E5" w:rsidP="004234E5">
      <w:pPr>
        <w:numPr>
          <w:ilvl w:val="1"/>
          <w:numId w:val="10"/>
        </w:numPr>
        <w:shd w:val="clear" w:color="auto" w:fill="FFFFFF" w:themeFill="background1"/>
        <w:spacing w:after="0"/>
        <w:rPr>
          <w:rFonts w:ascii="system-ui" w:eastAsia="system-ui" w:hAnsi="system-ui" w:cs="system-ui"/>
          <w:color w:val="1F2328"/>
        </w:rPr>
      </w:pPr>
      <w:r w:rsidRPr="004234E5">
        <w:rPr>
          <w:rFonts w:ascii="system-ui" w:eastAsia="system-ui" w:hAnsi="system-ui" w:cs="system-ui"/>
          <w:color w:val="1F2328"/>
        </w:rPr>
        <w:t>Notify internal teams (e.g., IT, security) via email or communication platform.</w:t>
      </w:r>
    </w:p>
    <w:p w14:paraId="05161B86" w14:textId="77777777" w:rsidR="004234E5" w:rsidRPr="004234E5" w:rsidRDefault="004234E5" w:rsidP="004234E5">
      <w:pPr>
        <w:numPr>
          <w:ilvl w:val="1"/>
          <w:numId w:val="10"/>
        </w:numPr>
        <w:shd w:val="clear" w:color="auto" w:fill="FFFFFF" w:themeFill="background1"/>
        <w:spacing w:after="0"/>
        <w:rPr>
          <w:rFonts w:ascii="system-ui" w:eastAsia="system-ui" w:hAnsi="system-ui" w:cs="system-ui"/>
          <w:color w:val="1F2328"/>
        </w:rPr>
      </w:pPr>
      <w:r w:rsidRPr="004234E5">
        <w:rPr>
          <w:rFonts w:ascii="system-ui" w:eastAsia="system-ui" w:hAnsi="system-ui" w:cs="system-ui"/>
          <w:color w:val="1F2328"/>
        </w:rPr>
        <w:t>Inform leadership about the severity and actions taken through a report or call.</w:t>
      </w:r>
    </w:p>
    <w:p w14:paraId="3C2A8ADE" w14:textId="77777777" w:rsidR="004234E5" w:rsidRPr="004234E5" w:rsidRDefault="004234E5" w:rsidP="004234E5">
      <w:pPr>
        <w:numPr>
          <w:ilvl w:val="1"/>
          <w:numId w:val="10"/>
        </w:numPr>
        <w:shd w:val="clear" w:color="auto" w:fill="FFFFFF" w:themeFill="background1"/>
        <w:spacing w:after="0"/>
        <w:rPr>
          <w:rFonts w:ascii="system-ui" w:eastAsia="system-ui" w:hAnsi="system-ui" w:cs="system-ui"/>
          <w:color w:val="1F2328"/>
        </w:rPr>
      </w:pPr>
      <w:r w:rsidRPr="004234E5">
        <w:rPr>
          <w:rFonts w:ascii="system-ui" w:eastAsia="system-ui" w:hAnsi="system-ui" w:cs="system-ui"/>
          <w:color w:val="1F2328"/>
        </w:rPr>
        <w:t>Update stakeholders on the ongoing recovery process and any necessary actions.</w:t>
      </w:r>
    </w:p>
    <w:p w14:paraId="2D057A7F" w14:textId="0B12EC5A" w:rsidR="023B20B9" w:rsidRDefault="023B20B9" w:rsidP="004234E5">
      <w:pPr>
        <w:shd w:val="clear" w:color="auto" w:fill="FFFFFF" w:themeFill="background1"/>
        <w:spacing w:after="0"/>
        <w:rPr>
          <w:rFonts w:ascii="system-ui" w:eastAsia="system-ui" w:hAnsi="system-ui" w:cs="system-ui"/>
          <w:color w:val="1F2328"/>
        </w:rPr>
      </w:pPr>
    </w:p>
    <w:p w14:paraId="0043F835" w14:textId="77777777" w:rsidR="009000E0" w:rsidRDefault="009000E0" w:rsidP="004234E5">
      <w:pPr>
        <w:shd w:val="clear" w:color="auto" w:fill="FFFFFF" w:themeFill="background1"/>
        <w:spacing w:after="0"/>
        <w:rPr>
          <w:rFonts w:ascii="system-ui" w:eastAsia="system-ui" w:hAnsi="system-ui" w:cs="system-ui"/>
          <w:color w:val="1F2328"/>
        </w:rPr>
      </w:pPr>
    </w:p>
    <w:p w14:paraId="6D92E250" w14:textId="77777777" w:rsidR="009000E0" w:rsidRDefault="009000E0" w:rsidP="004234E5">
      <w:pPr>
        <w:shd w:val="clear" w:color="auto" w:fill="FFFFFF" w:themeFill="background1"/>
        <w:spacing w:after="0"/>
        <w:rPr>
          <w:rFonts w:ascii="system-ui" w:eastAsia="system-ui" w:hAnsi="system-ui" w:cs="system-ui"/>
          <w:color w:val="1F2328"/>
        </w:rPr>
      </w:pPr>
    </w:p>
    <w:p w14:paraId="3BD00C86" w14:textId="77777777" w:rsidR="009000E0" w:rsidRDefault="009000E0" w:rsidP="004234E5">
      <w:pPr>
        <w:shd w:val="clear" w:color="auto" w:fill="FFFFFF" w:themeFill="background1"/>
        <w:spacing w:after="0"/>
        <w:rPr>
          <w:rFonts w:ascii="system-ui" w:eastAsia="system-ui" w:hAnsi="system-ui" w:cs="system-ui"/>
          <w:color w:val="1F2328"/>
        </w:rPr>
      </w:pPr>
    </w:p>
    <w:p w14:paraId="5E303003" w14:textId="77777777" w:rsidR="009000E0" w:rsidRDefault="009000E0" w:rsidP="004234E5">
      <w:pPr>
        <w:shd w:val="clear" w:color="auto" w:fill="FFFFFF" w:themeFill="background1"/>
        <w:spacing w:after="0"/>
        <w:rPr>
          <w:rFonts w:ascii="system-ui" w:eastAsia="system-ui" w:hAnsi="system-ui" w:cs="system-ui"/>
          <w:color w:val="1F2328"/>
        </w:rPr>
      </w:pPr>
    </w:p>
    <w:p w14:paraId="3FE62462" w14:textId="77777777" w:rsidR="009000E0" w:rsidRPr="004234E5" w:rsidRDefault="009000E0" w:rsidP="004234E5">
      <w:pPr>
        <w:shd w:val="clear" w:color="auto" w:fill="FFFFFF" w:themeFill="background1"/>
        <w:spacing w:after="0"/>
        <w:rPr>
          <w:rFonts w:ascii="system-ui" w:eastAsia="system-ui" w:hAnsi="system-ui" w:cs="system-ui"/>
          <w:color w:val="1F2328"/>
        </w:rPr>
      </w:pPr>
    </w:p>
    <w:p w14:paraId="24F6E0B5" w14:textId="2A4A3A9D" w:rsidR="64E10EA2" w:rsidRDefault="64E10EA2" w:rsidP="023B20B9">
      <w:pPr>
        <w:pStyle w:val="Heading2"/>
      </w:pPr>
      <w:r w:rsidRPr="023B20B9">
        <w:lastRenderedPageBreak/>
        <w:t>Hardening and Detection Improvements (Lessons Learned, Long-term Response)</w:t>
      </w:r>
    </w:p>
    <w:p w14:paraId="43302FB8" w14:textId="7338733E" w:rsidR="023B20B9" w:rsidRDefault="00947539">
      <w:pPr>
        <w:rPr>
          <w:rFonts w:ascii="system-ui" w:eastAsia="system-ui" w:hAnsi="system-ui" w:cs="system-ui"/>
          <w:color w:val="1F2328"/>
        </w:rPr>
      </w:pPr>
      <w:r w:rsidRPr="00947539">
        <w:rPr>
          <w:rFonts w:ascii="system-ui" w:eastAsia="system-ui" w:hAnsi="system-ui" w:cs="system-ui"/>
          <w:b/>
          <w:bCs/>
          <w:color w:val="1F2328"/>
        </w:rPr>
        <w:t>Detection Improvements</w:t>
      </w:r>
      <w:r w:rsidRPr="00947539">
        <w:rPr>
          <w:rFonts w:ascii="system-ui" w:eastAsia="system-ui" w:hAnsi="system-ui" w:cs="system-ui"/>
          <w:color w:val="1F2328"/>
        </w:rPr>
        <w:t>:</w:t>
      </w:r>
    </w:p>
    <w:p w14:paraId="5B4C47CA" w14:textId="77777777" w:rsidR="009000E0" w:rsidRPr="009000E0" w:rsidRDefault="009000E0" w:rsidP="009000E0">
      <w:pPr>
        <w:rPr>
          <w:rFonts w:ascii="system-ui" w:eastAsia="system-ui" w:hAnsi="system-ui" w:cs="system-ui"/>
          <w:color w:val="1F2328"/>
        </w:rPr>
      </w:pPr>
      <w:r w:rsidRPr="009000E0">
        <w:rPr>
          <w:rFonts w:ascii="system-ui" w:eastAsia="system-ui" w:hAnsi="system-ui" w:cs="system-ui"/>
          <w:b/>
          <w:bCs/>
          <w:color w:val="1F2328"/>
        </w:rPr>
        <w:t>Custom Rules for Reconnaissance and Enumeration</w:t>
      </w:r>
      <w:r w:rsidRPr="009000E0">
        <w:rPr>
          <w:rFonts w:ascii="system-ui" w:eastAsia="system-ui" w:hAnsi="system-ui" w:cs="system-ui"/>
          <w:color w:val="1F2328"/>
        </w:rPr>
        <w:t>:</w:t>
      </w:r>
    </w:p>
    <w:p w14:paraId="186B08B8" w14:textId="314F7D19" w:rsidR="009000E0" w:rsidRPr="009000E0" w:rsidRDefault="009000E0" w:rsidP="009000E0">
      <w:pPr>
        <w:numPr>
          <w:ilvl w:val="0"/>
          <w:numId w:val="12"/>
        </w:numPr>
        <w:rPr>
          <w:rFonts w:ascii="system-ui" w:eastAsia="system-ui" w:hAnsi="system-ui" w:cs="system-ui"/>
          <w:color w:val="1F2328"/>
        </w:rPr>
      </w:pPr>
      <w:r w:rsidRPr="009000E0">
        <w:rPr>
          <w:rFonts w:ascii="system-ui" w:eastAsia="system-ui" w:hAnsi="system-ui" w:cs="system-ui"/>
          <w:color w:val="1F2328"/>
        </w:rPr>
        <w:t>Detect tools like nmap and suspicious SMB scanning with these custom rules:</w:t>
      </w:r>
      <w:r w:rsidR="00C541CB">
        <w:rPr>
          <w:rFonts w:ascii="system-ui" w:eastAsia="system-ui" w:hAnsi="system-ui" w:cs="system-ui"/>
          <w:color w:val="1F2328"/>
        </w:rPr>
        <w:br/>
      </w:r>
      <w:r w:rsidR="00C541CB" w:rsidRPr="003869A7">
        <w:rPr>
          <w:b/>
          <w:bCs/>
          <w:noProof/>
        </w:rPr>
        <w:drawing>
          <wp:inline distT="0" distB="0" distL="0" distR="0" wp14:anchorId="517EFB67" wp14:editId="028E7BEB">
            <wp:extent cx="5943600" cy="3157220"/>
            <wp:effectExtent l="0" t="0" r="0" b="5080"/>
            <wp:docPr id="92557402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574023" name="Picture 1" descr="A screen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83EA6" w14:textId="77777777" w:rsidR="009000E0" w:rsidRPr="009000E0" w:rsidRDefault="009000E0">
      <w:pPr>
        <w:rPr>
          <w:rFonts w:ascii="system-ui" w:eastAsia="system-ui" w:hAnsi="system-ui" w:cs="system-ui"/>
          <w:color w:val="1F2328"/>
        </w:rPr>
      </w:pPr>
    </w:p>
    <w:sectPr w:rsidR="009000E0" w:rsidRPr="009000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stem-ui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78047B"/>
    <w:multiLevelType w:val="multilevel"/>
    <w:tmpl w:val="0EB69C6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778DF"/>
    <w:multiLevelType w:val="multilevel"/>
    <w:tmpl w:val="8DB837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645F9"/>
    <w:multiLevelType w:val="multilevel"/>
    <w:tmpl w:val="421A3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87AF73"/>
    <w:multiLevelType w:val="hybridMultilevel"/>
    <w:tmpl w:val="E04A0224"/>
    <w:lvl w:ilvl="0" w:tplc="6BDA03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FE01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D63B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46CF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00AB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A0B4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46C7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AE86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A841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E03A73"/>
    <w:multiLevelType w:val="multilevel"/>
    <w:tmpl w:val="4042A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4D3025"/>
    <w:multiLevelType w:val="multilevel"/>
    <w:tmpl w:val="5C080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4209BB"/>
    <w:multiLevelType w:val="multilevel"/>
    <w:tmpl w:val="DFD0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EB2EE9"/>
    <w:multiLevelType w:val="multilevel"/>
    <w:tmpl w:val="8DB837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D25C2C"/>
    <w:multiLevelType w:val="hybridMultilevel"/>
    <w:tmpl w:val="35DCA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2E7519"/>
    <w:multiLevelType w:val="multilevel"/>
    <w:tmpl w:val="24E4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BE6CF2"/>
    <w:multiLevelType w:val="multilevel"/>
    <w:tmpl w:val="A462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F22B1F"/>
    <w:multiLevelType w:val="multilevel"/>
    <w:tmpl w:val="0380AE1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num w:numId="1" w16cid:durableId="1591311994">
    <w:abstractNumId w:val="3"/>
  </w:num>
  <w:num w:numId="2" w16cid:durableId="1095708814">
    <w:abstractNumId w:val="6"/>
  </w:num>
  <w:num w:numId="3" w16cid:durableId="1974096870">
    <w:abstractNumId w:val="1"/>
  </w:num>
  <w:num w:numId="4" w16cid:durableId="854611616">
    <w:abstractNumId w:val="11"/>
  </w:num>
  <w:num w:numId="5" w16cid:durableId="1951157842">
    <w:abstractNumId w:val="0"/>
  </w:num>
  <w:num w:numId="6" w16cid:durableId="810706875">
    <w:abstractNumId w:val="10"/>
  </w:num>
  <w:num w:numId="7" w16cid:durableId="1712261092">
    <w:abstractNumId w:val="8"/>
  </w:num>
  <w:num w:numId="8" w16cid:durableId="537284157">
    <w:abstractNumId w:val="7"/>
  </w:num>
  <w:num w:numId="9" w16cid:durableId="2112357694">
    <w:abstractNumId w:val="2"/>
  </w:num>
  <w:num w:numId="10" w16cid:durableId="1793288049">
    <w:abstractNumId w:val="5"/>
  </w:num>
  <w:num w:numId="11" w16cid:durableId="1028264735">
    <w:abstractNumId w:val="4"/>
  </w:num>
  <w:num w:numId="12" w16cid:durableId="2764532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3332C88"/>
    <w:rsid w:val="00230750"/>
    <w:rsid w:val="004234E5"/>
    <w:rsid w:val="007B72CC"/>
    <w:rsid w:val="007D1F3E"/>
    <w:rsid w:val="00812EA5"/>
    <w:rsid w:val="00816542"/>
    <w:rsid w:val="008428AB"/>
    <w:rsid w:val="008A315C"/>
    <w:rsid w:val="009000E0"/>
    <w:rsid w:val="00947539"/>
    <w:rsid w:val="00C541CB"/>
    <w:rsid w:val="00D309E1"/>
    <w:rsid w:val="00D65537"/>
    <w:rsid w:val="00E54197"/>
    <w:rsid w:val="00EC7533"/>
    <w:rsid w:val="0140492E"/>
    <w:rsid w:val="023B20B9"/>
    <w:rsid w:val="18262D4A"/>
    <w:rsid w:val="1A2B0FD2"/>
    <w:rsid w:val="221B080B"/>
    <w:rsid w:val="240CA8C8"/>
    <w:rsid w:val="2E40EEFC"/>
    <w:rsid w:val="43332C88"/>
    <w:rsid w:val="4C62D5D3"/>
    <w:rsid w:val="54110779"/>
    <w:rsid w:val="556B1EF4"/>
    <w:rsid w:val="642C7E25"/>
    <w:rsid w:val="64E10EA2"/>
    <w:rsid w:val="71232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32C88"/>
  <w15:chartTrackingRefBased/>
  <w15:docId w15:val="{9BA16B1B-4D9C-4CE3-B6FE-464F4A5E0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A315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96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2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7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7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8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5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3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0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6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1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0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582</Words>
  <Characters>3318</Characters>
  <Application>Microsoft Office Word</Application>
  <DocSecurity>0</DocSecurity>
  <Lines>27</Lines>
  <Paragraphs>7</Paragraphs>
  <ScaleCrop>false</ScaleCrop>
  <Company/>
  <LinksUpToDate>false</LinksUpToDate>
  <CharactersWithSpaces>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 Templeton</dc:creator>
  <cp:keywords/>
  <dc:description/>
  <cp:lastModifiedBy>Sebastian Salas Arancbia</cp:lastModifiedBy>
  <cp:revision>15</cp:revision>
  <dcterms:created xsi:type="dcterms:W3CDTF">2024-12-16T23:05:00Z</dcterms:created>
  <dcterms:modified xsi:type="dcterms:W3CDTF">2024-12-16T23:20:00Z</dcterms:modified>
</cp:coreProperties>
</file>