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F2" w:rsidRDefault="00BD72F2" w:rsidP="00BD72F2">
      <w:pPr>
        <w:pStyle w:val="3"/>
      </w:pPr>
      <w:r>
        <w:rPr>
          <w:rFonts w:hint="eastAsia"/>
        </w:rPr>
        <w:t>输入、编辑功能的验证检查点：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必输项是否有红星标记，如果不输入提示是否跟相应的</w:t>
      </w:r>
      <w:r>
        <w:rPr>
          <w:rFonts w:hint="eastAsia"/>
        </w:rPr>
        <w:t>Label</w:t>
      </w:r>
      <w:r>
        <w:rPr>
          <w:rFonts w:hint="eastAsia"/>
        </w:rPr>
        <w:t>对应，提示的顺序是否跟</w:t>
      </w:r>
      <w:r>
        <w:rPr>
          <w:rFonts w:hint="eastAsia"/>
        </w:rPr>
        <w:t>Form</w:t>
      </w:r>
      <w:r>
        <w:rPr>
          <w:rFonts w:hint="eastAsia"/>
        </w:rPr>
        <w:t>输入域的排列次序一致；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输入的特殊字符是否能正确处理：</w:t>
      </w:r>
      <w:r>
        <w:rPr>
          <w:rFonts w:hint="eastAsia"/>
        </w:rPr>
        <w:t>`~!@#$%^&amp;*()_+-={}[]|\:;</w:t>
      </w:r>
      <w:r w:rsidR="00BA3568">
        <w:t>”’</w:t>
      </w:r>
      <w:r w:rsidR="00DE0E60">
        <w:rPr>
          <w:rFonts w:hint="eastAsia"/>
        </w:rPr>
        <w:t xml:space="preserve"> </w:t>
      </w:r>
      <w:r>
        <w:rPr>
          <w:rFonts w:hint="eastAsia"/>
        </w:rPr>
        <w:t>&lt;&gt;,./?</w:t>
      </w:r>
      <w:r w:rsidR="00812D13">
        <w:rPr>
          <w:rFonts w:hint="eastAsia"/>
        </w:rPr>
        <w:t>;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Form</w:t>
      </w:r>
      <w:r>
        <w:rPr>
          <w:rFonts w:hint="eastAsia"/>
        </w:rPr>
        <w:t>下拉菜单的值是否正确，下拉菜单的值通过维护后是否正确显示并可用；下拉菜单比如是机构编码，要到机构编码的维护界面查询一下是否</w:t>
      </w:r>
      <w:r>
        <w:rPr>
          <w:rFonts w:hint="eastAsia"/>
        </w:rPr>
        <w:t>Form</w:t>
      </w:r>
      <w:r>
        <w:rPr>
          <w:rFonts w:hint="eastAsia"/>
        </w:rPr>
        <w:t>列出的与其一致；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涉及到下拉菜单的编辑修改</w:t>
      </w:r>
      <w:r>
        <w:rPr>
          <w:rFonts w:hint="eastAsia"/>
        </w:rPr>
        <w:t>Form</w:t>
      </w:r>
      <w:r>
        <w:rPr>
          <w:rFonts w:hint="eastAsia"/>
        </w:rPr>
        <w:t>，要检查在编辑和修改</w:t>
      </w:r>
      <w:r>
        <w:rPr>
          <w:rFonts w:hint="eastAsia"/>
        </w:rPr>
        <w:t>From</w:t>
      </w:r>
      <w:r>
        <w:rPr>
          <w:rFonts w:hint="eastAsia"/>
        </w:rPr>
        <w:t>中，下拉菜单是否能正确显示当前值；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Form</w:t>
      </w:r>
      <w:r>
        <w:rPr>
          <w:rFonts w:hint="eastAsia"/>
        </w:rPr>
        <w:t>提交后，要逐项检查输入的内容跟通过查询的结果一致；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有多层下拉菜单选择的情况要校验两层菜单的选择是否正确</w:t>
      </w:r>
      <w:r w:rsidR="00165B84">
        <w:rPr>
          <w:rFonts w:hint="eastAsia"/>
        </w:rPr>
        <w:t>；</w:t>
      </w:r>
    </w:p>
    <w:p w:rsidR="00BD72F2" w:rsidRDefault="00165B84" w:rsidP="007128AA">
      <w:pPr>
        <w:numPr>
          <w:ilvl w:val="0"/>
          <w:numId w:val="1"/>
        </w:numPr>
      </w:pPr>
      <w:r>
        <w:rPr>
          <w:rFonts w:hint="eastAsia"/>
        </w:rPr>
        <w:t>备注字段的超长</w:t>
      </w:r>
      <w:r w:rsidR="00BD72F2">
        <w:rPr>
          <w:rFonts w:hint="eastAsia"/>
        </w:rPr>
        <w:t>检查；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提交保存后能否转到合适的页面；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编辑</w:t>
      </w:r>
      <w:r>
        <w:rPr>
          <w:rFonts w:hint="eastAsia"/>
        </w:rPr>
        <w:t>Form</w:t>
      </w:r>
      <w:r>
        <w:rPr>
          <w:rFonts w:hint="eastAsia"/>
        </w:rPr>
        <w:t>显示的数据是否跟该记录的实际数据一致；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编辑权限的检查，比如：</w:t>
      </w:r>
      <w:r>
        <w:rPr>
          <w:rFonts w:hint="eastAsia"/>
        </w:rPr>
        <w:t>user1</w:t>
      </w:r>
      <w:r>
        <w:rPr>
          <w:rFonts w:hint="eastAsia"/>
        </w:rPr>
        <w:t>的数据</w:t>
      </w:r>
      <w:r>
        <w:rPr>
          <w:rFonts w:hint="eastAsia"/>
        </w:rPr>
        <w:t>user2</w:t>
      </w:r>
      <w:r>
        <w:rPr>
          <w:rFonts w:hint="eastAsia"/>
        </w:rPr>
        <w:t>不能编辑等；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可编辑数据项的检查，比如：数据在正式提交之前所有的属性都可以编辑，在提交之后，编号、状态等不能编辑，要根据业务来检查是否符合需求；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对于保存有事务</w:t>
      </w:r>
      <w:r w:rsidR="00B560B5">
        <w:t>Transaction</w:t>
      </w:r>
      <w:r>
        <w:rPr>
          <w:rFonts w:hint="eastAsia"/>
        </w:rPr>
        <w:t>提交，比如一次提交对多表插入操作，要检查事务</w:t>
      </w:r>
      <w:r w:rsidR="00B560B5">
        <w:t>Transaction</w:t>
      </w:r>
      <w:r>
        <w:rPr>
          <w:rFonts w:hint="eastAsia"/>
        </w:rPr>
        <w:t>的处理，保证数据的完整和一致；</w:t>
      </w:r>
    </w:p>
    <w:p w:rsidR="00BD72F2" w:rsidRDefault="00BD72F2" w:rsidP="007128AA">
      <w:pPr>
        <w:numPr>
          <w:ilvl w:val="0"/>
          <w:numId w:val="1"/>
        </w:numPr>
      </w:pPr>
      <w:r>
        <w:rPr>
          <w:rFonts w:hint="eastAsia"/>
        </w:rPr>
        <w:t>其他的合法性校验。</w:t>
      </w:r>
    </w:p>
    <w:p w:rsidR="00BD72F2" w:rsidRDefault="00BD72F2" w:rsidP="00B560B5">
      <w:pPr>
        <w:pStyle w:val="3"/>
      </w:pPr>
      <w:r>
        <w:rPr>
          <w:rFonts w:hint="eastAsia"/>
        </w:rPr>
        <w:t>查询功能检查点：</w:t>
      </w:r>
    </w:p>
    <w:p w:rsidR="00BD72F2" w:rsidRDefault="00BD72F2" w:rsidP="003C70F1">
      <w:pPr>
        <w:numPr>
          <w:ilvl w:val="0"/>
          <w:numId w:val="6"/>
        </w:numPr>
      </w:pPr>
      <w:r>
        <w:rPr>
          <w:rFonts w:hint="eastAsia"/>
        </w:rPr>
        <w:t>查询输入</w:t>
      </w:r>
      <w:r>
        <w:rPr>
          <w:rFonts w:hint="eastAsia"/>
        </w:rPr>
        <w:t>Form</w:t>
      </w:r>
      <w:r>
        <w:rPr>
          <w:rFonts w:hint="eastAsia"/>
        </w:rPr>
        <w:t>是否正常工作，不输入数据是否查询到全部记录；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当查询的数据非常多的时候，性能有无问题；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查询的下拉菜单列出的数据是否正确；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查询结果是否正确；对于复杂的查询要通过</w:t>
      </w:r>
      <w:r>
        <w:rPr>
          <w:rFonts w:hint="eastAsia"/>
        </w:rPr>
        <w:t>SQL</w:t>
      </w:r>
      <w:r>
        <w:rPr>
          <w:rFonts w:hint="eastAsia"/>
        </w:rPr>
        <w:t>来检查结果；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如输入</w:t>
      </w:r>
      <w:r>
        <w:rPr>
          <w:rFonts w:hint="eastAsia"/>
        </w:rPr>
        <w:t>%*?</w:t>
      </w:r>
      <w:r>
        <w:rPr>
          <w:rFonts w:hint="eastAsia"/>
        </w:rPr>
        <w:t>等</w:t>
      </w:r>
      <w:r w:rsidR="000A136B">
        <w:rPr>
          <w:rFonts w:hint="eastAsia"/>
        </w:rPr>
        <w:t>通</w:t>
      </w:r>
      <w:r>
        <w:rPr>
          <w:rFonts w:hint="eastAsia"/>
        </w:rPr>
        <w:t>配符是否会导致查询错误；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查询结果列表分页是否正确，在点击下一页上一页时，查询条件是否能带过去，不能点击翻页时又重新查询；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对于数据量比较大的表查询时，不容许无条件查询，避免性能问题的出现；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对于查询输入项的值是固定的要用下拉菜单，比如状态、类型等；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分页的统计数字是否正确，共</w:t>
      </w:r>
      <w:r>
        <w:rPr>
          <w:rFonts w:hint="eastAsia"/>
        </w:rPr>
        <w:t>X</w:t>
      </w:r>
      <w:r>
        <w:rPr>
          <w:rFonts w:hint="eastAsia"/>
        </w:rPr>
        <w:t>页，第</w:t>
      </w:r>
      <w:r>
        <w:rPr>
          <w:rFonts w:hint="eastAsia"/>
        </w:rPr>
        <w:t>N</w:t>
      </w:r>
      <w:r>
        <w:rPr>
          <w:rFonts w:hint="eastAsia"/>
        </w:rPr>
        <w:t>页，共</w:t>
      </w:r>
      <w:r>
        <w:rPr>
          <w:rFonts w:hint="eastAsia"/>
        </w:rPr>
        <w:t>X</w:t>
      </w:r>
      <w:r>
        <w:rPr>
          <w:rFonts w:hint="eastAsia"/>
        </w:rPr>
        <w:t>条记录等；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对于查询有统计的栏目，比如：总计、合计等要计算数据是否正确；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查询结果有超链接的情况要检查超链接是否正确；</w:t>
      </w:r>
    </w:p>
    <w:p w:rsidR="00BD72F2" w:rsidRDefault="00BD72F2" w:rsidP="00BD72F2">
      <w:pPr>
        <w:numPr>
          <w:ilvl w:val="0"/>
          <w:numId w:val="6"/>
        </w:numPr>
      </w:pPr>
      <w:r>
        <w:rPr>
          <w:rFonts w:hint="eastAsia"/>
        </w:rPr>
        <w:t>查询权限的检查，比如：</w:t>
      </w:r>
      <w:r>
        <w:rPr>
          <w:rFonts w:hint="eastAsia"/>
        </w:rPr>
        <w:t>user1</w:t>
      </w:r>
      <w:r>
        <w:rPr>
          <w:rFonts w:hint="eastAsia"/>
        </w:rPr>
        <w:t>不能查询到</w:t>
      </w:r>
      <w:r>
        <w:rPr>
          <w:rFonts w:hint="eastAsia"/>
        </w:rPr>
        <w:t>user2</w:t>
      </w:r>
      <w:r>
        <w:rPr>
          <w:rFonts w:hint="eastAsia"/>
        </w:rPr>
        <w:t>的数据等；</w:t>
      </w:r>
    </w:p>
    <w:p w:rsidR="00BD72F2" w:rsidRDefault="00BD72F2" w:rsidP="003C70F1">
      <w:pPr>
        <w:pStyle w:val="3"/>
      </w:pPr>
      <w:r>
        <w:rPr>
          <w:rFonts w:hint="eastAsia"/>
        </w:rPr>
        <w:t>删除功能检查点：</w:t>
      </w:r>
    </w:p>
    <w:p w:rsidR="00BD72F2" w:rsidRDefault="00BD72F2" w:rsidP="003C70F1">
      <w:pPr>
        <w:numPr>
          <w:ilvl w:val="0"/>
          <w:numId w:val="5"/>
        </w:numPr>
      </w:pPr>
      <w:r>
        <w:rPr>
          <w:rFonts w:hint="eastAsia"/>
        </w:rPr>
        <w:t>必须有“确认删除”的提示；</w:t>
      </w:r>
    </w:p>
    <w:p w:rsidR="00BD72F2" w:rsidRDefault="00BD72F2" w:rsidP="00BD72F2">
      <w:pPr>
        <w:numPr>
          <w:ilvl w:val="0"/>
          <w:numId w:val="5"/>
        </w:numPr>
      </w:pPr>
      <w:r>
        <w:rPr>
          <w:rFonts w:hint="eastAsia"/>
        </w:rPr>
        <w:t>根据需求检查是软删除还是硬删除，来检查数据库中是否还存在该条记录；</w:t>
      </w:r>
    </w:p>
    <w:p w:rsidR="00BD72F2" w:rsidRDefault="00BD72F2" w:rsidP="00BD72F2">
      <w:pPr>
        <w:numPr>
          <w:ilvl w:val="0"/>
          <w:numId w:val="5"/>
        </w:numPr>
      </w:pPr>
      <w:r>
        <w:rPr>
          <w:rFonts w:hint="eastAsia"/>
        </w:rPr>
        <w:lastRenderedPageBreak/>
        <w:t>是否有相关的数据删除，如果有要确认该相关的数据也已经删除，并且在同一事务中完成；</w:t>
      </w:r>
    </w:p>
    <w:p w:rsidR="00BD72F2" w:rsidRDefault="00BD72F2" w:rsidP="00BD72F2">
      <w:pPr>
        <w:numPr>
          <w:ilvl w:val="0"/>
          <w:numId w:val="5"/>
        </w:numPr>
      </w:pPr>
      <w:r>
        <w:rPr>
          <w:rFonts w:hint="eastAsia"/>
        </w:rPr>
        <w:t>是否有删除约束，如果有删除约束，要检查该记录是否被约束，如果被约束该记录不能被删除；</w:t>
      </w:r>
    </w:p>
    <w:p w:rsidR="00BD72F2" w:rsidRDefault="00BD72F2" w:rsidP="00BD72F2">
      <w:pPr>
        <w:numPr>
          <w:ilvl w:val="0"/>
          <w:numId w:val="5"/>
        </w:numPr>
      </w:pPr>
      <w:r>
        <w:rPr>
          <w:rFonts w:hint="eastAsia"/>
        </w:rPr>
        <w:t>如果是软删除，用查询、统计界面检查该条记录能否被查询出来，数据是否被统计进去；</w:t>
      </w:r>
    </w:p>
    <w:p w:rsidR="00BD72F2" w:rsidRDefault="00BD72F2" w:rsidP="00BD72F2">
      <w:pPr>
        <w:numPr>
          <w:ilvl w:val="0"/>
          <w:numId w:val="5"/>
        </w:numPr>
      </w:pPr>
      <w:r>
        <w:rPr>
          <w:rFonts w:hint="eastAsia"/>
        </w:rPr>
        <w:t>检查因为业务约束不能删除的数据能否被保护不能手工删除，比如：流程中已经审批的文件不能被删除；</w:t>
      </w:r>
    </w:p>
    <w:p w:rsidR="00BD72F2" w:rsidRDefault="00BD72F2" w:rsidP="00BD72F2">
      <w:pPr>
        <w:numPr>
          <w:ilvl w:val="0"/>
          <w:numId w:val="5"/>
        </w:numPr>
      </w:pPr>
      <w:r>
        <w:rPr>
          <w:rFonts w:hint="eastAsia"/>
        </w:rPr>
        <w:t>跟删除相关的权限问题，比如：需求要求只有管理员和该记录的创建人能够删除该记录，那就以不同的用户和角色登录进去，执行删除操作，检查是否与需求匹配；</w:t>
      </w:r>
    </w:p>
    <w:p w:rsidR="00BD72F2" w:rsidRDefault="00BD72F2" w:rsidP="003C70F1">
      <w:pPr>
        <w:pStyle w:val="3"/>
      </w:pPr>
      <w:r>
        <w:rPr>
          <w:rFonts w:hint="eastAsia"/>
        </w:rPr>
        <w:t>上传附件检查点：</w:t>
      </w:r>
    </w:p>
    <w:p w:rsidR="00BD72F2" w:rsidRDefault="00BD72F2" w:rsidP="003C70F1">
      <w:pPr>
        <w:numPr>
          <w:ilvl w:val="0"/>
          <w:numId w:val="4"/>
        </w:numPr>
      </w:pPr>
      <w:r>
        <w:rPr>
          <w:rFonts w:hint="eastAsia"/>
        </w:rPr>
        <w:t>检查是否能正确上传附件文件；</w:t>
      </w:r>
    </w:p>
    <w:p w:rsidR="00BD72F2" w:rsidRDefault="00BD72F2" w:rsidP="00BD72F2">
      <w:pPr>
        <w:numPr>
          <w:ilvl w:val="0"/>
          <w:numId w:val="4"/>
        </w:numPr>
      </w:pPr>
      <w:r>
        <w:rPr>
          <w:rFonts w:hint="eastAsia"/>
        </w:rPr>
        <w:t>检查上传的文件是否能正确下载并打开；</w:t>
      </w:r>
    </w:p>
    <w:p w:rsidR="00BD72F2" w:rsidRDefault="00BD72F2" w:rsidP="00BD72F2">
      <w:pPr>
        <w:numPr>
          <w:ilvl w:val="0"/>
          <w:numId w:val="4"/>
        </w:numPr>
      </w:pPr>
      <w:r>
        <w:rPr>
          <w:rFonts w:hint="eastAsia"/>
        </w:rPr>
        <w:t>至少检查下列大小的文件能正确上传，</w:t>
      </w:r>
      <w:r>
        <w:rPr>
          <w:rFonts w:hint="eastAsia"/>
        </w:rPr>
        <w:t>100k,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1M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2M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4M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10M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UnitName" w:val="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20M</w:t>
        </w:r>
      </w:smartTag>
      <w:r>
        <w:rPr>
          <w:rFonts w:hint="eastAsia"/>
        </w:rPr>
        <w:t>等；</w:t>
      </w:r>
    </w:p>
    <w:p w:rsidR="00BD72F2" w:rsidRDefault="00BD72F2" w:rsidP="00BD72F2">
      <w:pPr>
        <w:numPr>
          <w:ilvl w:val="0"/>
          <w:numId w:val="4"/>
        </w:numPr>
      </w:pPr>
      <w:r>
        <w:rPr>
          <w:rFonts w:hint="eastAsia"/>
        </w:rPr>
        <w:t>如果没有指定类型的限制，至少上传以下几种类型的文件能否正确上传并正确打开，类型有：</w:t>
      </w:r>
      <w:r>
        <w:rPr>
          <w:rFonts w:hint="eastAsia"/>
        </w:rPr>
        <w:t>.doc,.xls,.txt,.ppt,.htm,.gif,.jpg,.bmp,.tif,.avi</w:t>
      </w:r>
      <w:r>
        <w:rPr>
          <w:rFonts w:hint="eastAsia"/>
        </w:rPr>
        <w:t>等；</w:t>
      </w:r>
    </w:p>
    <w:p w:rsidR="00BD72F2" w:rsidRDefault="00BD72F2" w:rsidP="00BD72F2">
      <w:pPr>
        <w:numPr>
          <w:ilvl w:val="0"/>
          <w:numId w:val="4"/>
        </w:numPr>
      </w:pPr>
      <w:r>
        <w:rPr>
          <w:rFonts w:hint="eastAsia"/>
        </w:rPr>
        <w:t>如果有文件类型的限制还要检查能上传的文件的类型；</w:t>
      </w:r>
    </w:p>
    <w:p w:rsidR="00BD72F2" w:rsidRDefault="00BD72F2" w:rsidP="00BD72F2">
      <w:pPr>
        <w:numPr>
          <w:ilvl w:val="0"/>
          <w:numId w:val="4"/>
        </w:numPr>
      </w:pPr>
      <w:r>
        <w:rPr>
          <w:rFonts w:hint="eastAsia"/>
        </w:rPr>
        <w:t>上传同名的文件，在打开的时候是否出错；</w:t>
      </w:r>
    </w:p>
    <w:p w:rsidR="00BD72F2" w:rsidRDefault="00BD72F2" w:rsidP="00BD72F2">
      <w:pPr>
        <w:numPr>
          <w:ilvl w:val="0"/>
          <w:numId w:val="4"/>
        </w:numPr>
      </w:pPr>
      <w:r>
        <w:rPr>
          <w:rFonts w:hint="eastAsia"/>
        </w:rPr>
        <w:t>有中文文件名的文件能否正确上传；</w:t>
      </w:r>
    </w:p>
    <w:p w:rsidR="00BD72F2" w:rsidRDefault="00BD72F2" w:rsidP="003C70F1">
      <w:pPr>
        <w:pStyle w:val="3"/>
      </w:pPr>
      <w:r>
        <w:rPr>
          <w:rFonts w:hint="eastAsia"/>
        </w:rPr>
        <w:t>影响操作性能的检查点：</w:t>
      </w:r>
    </w:p>
    <w:p w:rsidR="00BD72F2" w:rsidRDefault="00BD72F2" w:rsidP="00BD72F2">
      <w:r>
        <w:rPr>
          <w:rFonts w:hint="eastAsia"/>
        </w:rPr>
        <w:t>（不能代替系统的性能测试和压力测试，主要看系统在正常操作情况下的响应和处理能力）</w:t>
      </w:r>
    </w:p>
    <w:p w:rsidR="00BD72F2" w:rsidRDefault="00BD72F2" w:rsidP="003C70F1">
      <w:pPr>
        <w:numPr>
          <w:ilvl w:val="0"/>
          <w:numId w:val="3"/>
        </w:numPr>
      </w:pPr>
      <w:r>
        <w:rPr>
          <w:rFonts w:hint="eastAsia"/>
        </w:rPr>
        <w:t>对数据记录条数比较多的表的查询操作，避免全表查询，比如对银行用户账号的查询就不能缺省全部查出，必须让用户输入查询条件；</w:t>
      </w:r>
    </w:p>
    <w:p w:rsidR="00BD72F2" w:rsidRDefault="00BD72F2" w:rsidP="00BD72F2">
      <w:pPr>
        <w:numPr>
          <w:ilvl w:val="0"/>
          <w:numId w:val="3"/>
        </w:numPr>
      </w:pPr>
      <w:r>
        <w:rPr>
          <w:rFonts w:hint="eastAsia"/>
        </w:rPr>
        <w:t>菜单树，测试大量数据时菜单树的响应情况；</w:t>
      </w:r>
    </w:p>
    <w:p w:rsidR="00BD72F2" w:rsidRDefault="00BD72F2" w:rsidP="00BD72F2">
      <w:pPr>
        <w:numPr>
          <w:ilvl w:val="0"/>
          <w:numId w:val="3"/>
        </w:numPr>
      </w:pPr>
      <w:r>
        <w:rPr>
          <w:rFonts w:hint="eastAsia"/>
        </w:rPr>
        <w:t>有日志的查询或者统计，要注意查询的效率；</w:t>
      </w:r>
    </w:p>
    <w:p w:rsidR="00BD72F2" w:rsidRDefault="00BD72F2" w:rsidP="00BD72F2">
      <w:pPr>
        <w:numPr>
          <w:ilvl w:val="0"/>
          <w:numId w:val="3"/>
        </w:numPr>
      </w:pPr>
      <w:r>
        <w:rPr>
          <w:rFonts w:hint="eastAsia"/>
        </w:rPr>
        <w:t>大报表的处理或者批处理的操作，要关注效率，比如：银行对帐、财务年终结算、财务年报表、系统初始化等；</w:t>
      </w:r>
    </w:p>
    <w:p w:rsidR="00BD72F2" w:rsidRDefault="00BD72F2" w:rsidP="00BD72F2">
      <w:pPr>
        <w:numPr>
          <w:ilvl w:val="0"/>
          <w:numId w:val="3"/>
        </w:numPr>
      </w:pPr>
      <w:r>
        <w:rPr>
          <w:rFonts w:hint="eastAsia"/>
        </w:rPr>
        <w:t>大报表的排序</w:t>
      </w:r>
      <w:r>
        <w:rPr>
          <w:rFonts w:hint="eastAsia"/>
        </w:rPr>
        <w:t>sort</w:t>
      </w:r>
      <w:r>
        <w:rPr>
          <w:rFonts w:hint="eastAsia"/>
        </w:rPr>
        <w:t>、组函数的使用等；</w:t>
      </w:r>
    </w:p>
    <w:p w:rsidR="00BD72F2" w:rsidRDefault="00BD72F2" w:rsidP="00BD72F2">
      <w:pPr>
        <w:numPr>
          <w:ilvl w:val="0"/>
          <w:numId w:val="3"/>
        </w:numPr>
      </w:pPr>
      <w:r>
        <w:rPr>
          <w:rFonts w:hint="eastAsia"/>
        </w:rPr>
        <w:t>大数据量的处理，如导入、导出、系统备份、文件传输等；</w:t>
      </w:r>
    </w:p>
    <w:sectPr w:rsidR="00BD72F2" w:rsidSect="00A5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6F7" w:rsidRDefault="004506F7" w:rsidP="00642E83">
      <w:r>
        <w:separator/>
      </w:r>
    </w:p>
  </w:endnote>
  <w:endnote w:type="continuationSeparator" w:id="1">
    <w:p w:rsidR="004506F7" w:rsidRDefault="004506F7" w:rsidP="00642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6F7" w:rsidRDefault="004506F7" w:rsidP="00642E83">
      <w:r>
        <w:separator/>
      </w:r>
    </w:p>
  </w:footnote>
  <w:footnote w:type="continuationSeparator" w:id="1">
    <w:p w:rsidR="004506F7" w:rsidRDefault="004506F7" w:rsidP="00642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93859"/>
    <w:multiLevelType w:val="hybridMultilevel"/>
    <w:tmpl w:val="D54A0D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9D038E0"/>
    <w:multiLevelType w:val="hybridMultilevel"/>
    <w:tmpl w:val="5832F5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15463E"/>
    <w:multiLevelType w:val="hybridMultilevel"/>
    <w:tmpl w:val="D3C60E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5836CEF"/>
    <w:multiLevelType w:val="hybridMultilevel"/>
    <w:tmpl w:val="C1A0B4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F861337"/>
    <w:multiLevelType w:val="hybridMultilevel"/>
    <w:tmpl w:val="806C41EC"/>
    <w:lvl w:ilvl="0" w:tplc="CCF2EA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76C4CA7"/>
    <w:multiLevelType w:val="hybridMultilevel"/>
    <w:tmpl w:val="B13271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2F2"/>
    <w:rsid w:val="00072FCD"/>
    <w:rsid w:val="000A136B"/>
    <w:rsid w:val="000F16FD"/>
    <w:rsid w:val="00165B84"/>
    <w:rsid w:val="003C70F1"/>
    <w:rsid w:val="003E5FC2"/>
    <w:rsid w:val="004506F7"/>
    <w:rsid w:val="004D0969"/>
    <w:rsid w:val="004D39AF"/>
    <w:rsid w:val="00642E83"/>
    <w:rsid w:val="007128AA"/>
    <w:rsid w:val="007B2C51"/>
    <w:rsid w:val="00812D13"/>
    <w:rsid w:val="00893F7A"/>
    <w:rsid w:val="0093218D"/>
    <w:rsid w:val="00A57AB0"/>
    <w:rsid w:val="00B560B5"/>
    <w:rsid w:val="00BA3568"/>
    <w:rsid w:val="00BD72F2"/>
    <w:rsid w:val="00D567A3"/>
    <w:rsid w:val="00DE0E60"/>
    <w:rsid w:val="00F5421A"/>
    <w:rsid w:val="00F56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7AB0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BD7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2E83"/>
    <w:rPr>
      <w:kern w:val="2"/>
      <w:sz w:val="18"/>
      <w:szCs w:val="18"/>
    </w:rPr>
  </w:style>
  <w:style w:type="paragraph" w:styleId="a4">
    <w:name w:val="footer"/>
    <w:basedOn w:val="a"/>
    <w:link w:val="Char0"/>
    <w:rsid w:val="0064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2E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>GESOFT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输入、编辑功能的验证检查点：</dc:title>
  <dc:creator>范萍丽</dc:creator>
  <cp:lastModifiedBy>Administrator</cp:lastModifiedBy>
  <cp:revision>4</cp:revision>
  <dcterms:created xsi:type="dcterms:W3CDTF">2015-10-12T03:47:00Z</dcterms:created>
  <dcterms:modified xsi:type="dcterms:W3CDTF">2015-11-05T07:59:00Z</dcterms:modified>
</cp:coreProperties>
</file>