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C2E" w:rsidRDefault="00146C2E" w:rsidP="00453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PANDUAN </w:t>
      </w:r>
      <w:r w:rsidR="00453A90" w:rsidRPr="00453A90">
        <w:rPr>
          <w:rFonts w:ascii="Times New Roman" w:hAnsi="Times New Roman" w:cs="Times New Roman"/>
          <w:b/>
          <w:sz w:val="24"/>
          <w:szCs w:val="24"/>
        </w:rPr>
        <w:t>FORMAT</w:t>
      </w:r>
    </w:p>
    <w:p w:rsidR="00424D70" w:rsidRDefault="00453A90" w:rsidP="00453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3A90">
        <w:rPr>
          <w:rFonts w:ascii="Times New Roman" w:hAnsi="Times New Roman" w:cs="Times New Roman"/>
          <w:b/>
          <w:sz w:val="24"/>
          <w:szCs w:val="24"/>
        </w:rPr>
        <w:t xml:space="preserve"> BUKU TUGAS AKHIR</w:t>
      </w:r>
    </w:p>
    <w:p w:rsidR="00453A90" w:rsidRDefault="00453A90" w:rsidP="00453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A90" w:rsidRDefault="00453A90" w:rsidP="00453A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53A90" w:rsidRPr="00453A90" w:rsidRDefault="00146C2E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53A90" w:rsidRPr="00453A90">
        <w:rPr>
          <w:rFonts w:ascii="Times New Roman" w:hAnsi="Times New Roman" w:cs="Times New Roman"/>
          <w:sz w:val="24"/>
          <w:szCs w:val="24"/>
        </w:rPr>
        <w:t xml:space="preserve">Dr. Mahmud </w:t>
      </w:r>
      <w:proofErr w:type="spellStart"/>
      <w:r w:rsidR="00453A90" w:rsidRPr="00453A90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="00453A90" w:rsidRPr="00453A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53A90" w:rsidRPr="00453A90"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90">
        <w:rPr>
          <w:rFonts w:ascii="Times New Roman" w:hAnsi="Times New Roman" w:cs="Times New Roman"/>
          <w:sz w:val="24"/>
          <w:szCs w:val="24"/>
        </w:rPr>
        <w:t>NIP.19620407 198703 1 005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90">
        <w:rPr>
          <w:rFonts w:ascii="Times New Roman" w:hAnsi="Times New Roman" w:cs="Times New Roman"/>
          <w:sz w:val="24"/>
          <w:szCs w:val="24"/>
        </w:rPr>
        <w:t>&lt;yunusm@matematika.its.ac.id&gt;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: Mohamad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53A90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Firmansyah</w:t>
      </w:r>
      <w:proofErr w:type="spellEnd"/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ITS 2016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90">
        <w:rPr>
          <w:rFonts w:ascii="Times New Roman" w:hAnsi="Times New Roman" w:cs="Times New Roman"/>
          <w:sz w:val="24"/>
          <w:szCs w:val="24"/>
        </w:rPr>
        <w:t>&lt;syah3946@gmail.com&gt;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>: Format A5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Alvian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Alif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Hidayatullah</w:t>
      </w:r>
      <w:proofErr w:type="spellEnd"/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ITS 2018</w:t>
      </w:r>
    </w:p>
    <w:p w:rsidR="00453A90" w:rsidRPr="00453A90" w:rsidRDefault="0086688A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453A90" w:rsidRPr="00453A90">
        <w:rPr>
          <w:rFonts w:ascii="Times New Roman" w:hAnsi="Times New Roman" w:cs="Times New Roman"/>
          <w:sz w:val="24"/>
          <w:szCs w:val="24"/>
        </w:rPr>
        <w:t>alvinelbarca08@gmail.com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>: Format A4 (2022)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terahir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>: Ridho Nur Rohman Wijaya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ITS 2018</w:t>
      </w:r>
    </w:p>
    <w:p w:rsidR="00453A90" w:rsidRP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3A90">
        <w:rPr>
          <w:rFonts w:ascii="Times New Roman" w:hAnsi="Times New Roman" w:cs="Times New Roman"/>
          <w:sz w:val="24"/>
          <w:szCs w:val="24"/>
        </w:rPr>
        <w:t>&lt;ridhonurrohmanwijaya@gmail.com&gt;</w:t>
      </w:r>
    </w:p>
    <w:p w:rsid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3A90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Generalisasi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3A90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453A90">
        <w:rPr>
          <w:rFonts w:ascii="Times New Roman" w:hAnsi="Times New Roman" w:cs="Times New Roman"/>
          <w:sz w:val="24"/>
          <w:szCs w:val="24"/>
        </w:rPr>
        <w:t xml:space="preserve"> Format A4 (2022)</w:t>
      </w:r>
    </w:p>
    <w:p w:rsidR="00453A90" w:rsidRDefault="00453A90" w:rsidP="00453A9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</w:t>
      </w:r>
      <w:r w:rsidR="0086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a</w:t>
      </w:r>
      <w:r w:rsidR="00146C2E">
        <w:rPr>
          <w:rFonts w:ascii="Times New Roman" w:hAnsi="Times New Roman" w:cs="Times New Roman"/>
          <w:sz w:val="24"/>
          <w:szCs w:val="24"/>
        </w:rPr>
        <w:t>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Pr="00826BDD">
          <w:rPr>
            <w:rStyle w:val="Hyperlink"/>
            <w:rFonts w:ascii="Times New Roman" w:hAnsi="Times New Roman" w:cs="Times New Roman"/>
            <w:sz w:val="24"/>
            <w:szCs w:val="24"/>
          </w:rPr>
          <w:t>https://www.its.ac.id/pendidikan/2022/03/24/pedoman-penyusunan-laporan-tugas-proyek-akhir-program-sarjana-dan-sarjana-terapan/</w:t>
        </w:r>
      </w:hyperlink>
    </w:p>
    <w:p w:rsidR="00146C2E" w:rsidRDefault="00146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b/>
          <w:sz w:val="24"/>
          <w:szCs w:val="24"/>
        </w:rPr>
        <w:lastRenderedPageBreak/>
        <w:t>Panduan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>:</w:t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C2E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</w:p>
    <w:p w:rsidR="00146C2E" w:rsidRPr="00146C2E" w:rsidRDefault="00146C2E" w:rsidP="00146C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</w:p>
    <w:p w:rsidR="00146C2E" w:rsidRPr="00146C2E" w:rsidRDefault="00146C2E" w:rsidP="00146C2E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 w:rsidR="001E3860">
        <w:rPr>
          <w:rFonts w:ascii="Times New Roman" w:hAnsi="Times New Roman" w:cs="Times New Roman"/>
          <w:sz w:val="24"/>
          <w:szCs w:val="24"/>
        </w:rPr>
        <w:t>folder file -</w:t>
      </w:r>
      <w:r w:rsidRPr="00146C2E">
        <w:rPr>
          <w:rFonts w:ascii="Times New Roman" w:hAnsi="Times New Roman" w:cs="Times New Roman"/>
          <w:sz w:val="24"/>
          <w:szCs w:val="24"/>
        </w:rPr>
        <w:t xml:space="preserve">&gt; </w:t>
      </w:r>
      <w:r w:rsidRPr="00146C2E">
        <w:rPr>
          <w:rFonts w:ascii="Times New Roman" w:hAnsi="Times New Roman" w:cs="Times New Roman"/>
          <w:sz w:val="24"/>
          <w:szCs w:val="24"/>
        </w:rPr>
        <w:t>file TA-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data</w:t>
      </w:r>
      <w:r w:rsidR="0086688A">
        <w:rPr>
          <w:rFonts w:ascii="Times New Roman" w:hAnsi="Times New Roman" w:cs="Times New Roman"/>
          <w:sz w:val="24"/>
          <w:szCs w:val="24"/>
        </w:rPr>
        <w:t>.tex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di running</w:t>
      </w:r>
    </w:p>
    <w:p w:rsidR="00146C2E" w:rsidRDefault="00146C2E" w:rsidP="00146C2E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su</w:t>
      </w:r>
      <w:r w:rsidR="001E3860">
        <w:rPr>
          <w:rFonts w:ascii="Times New Roman" w:hAnsi="Times New Roman" w:cs="Times New Roman"/>
          <w:sz w:val="24"/>
          <w:szCs w:val="24"/>
        </w:rPr>
        <w:t>dah</w:t>
      </w:r>
      <w:proofErr w:type="spellEnd"/>
      <w:r w:rsidR="001E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6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1E3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86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E3860">
        <w:rPr>
          <w:rFonts w:ascii="Times New Roman" w:hAnsi="Times New Roman" w:cs="Times New Roman"/>
          <w:sz w:val="24"/>
          <w:szCs w:val="24"/>
        </w:rPr>
        <w:t xml:space="preserve"> save </w:t>
      </w:r>
      <w:proofErr w:type="spellStart"/>
      <w:r w:rsidR="001E386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E3860">
        <w:rPr>
          <w:rFonts w:ascii="Times New Roman" w:hAnsi="Times New Roman" w:cs="Times New Roman"/>
          <w:sz w:val="24"/>
          <w:szCs w:val="24"/>
        </w:rPr>
        <w:t xml:space="preserve"> di </w:t>
      </w:r>
      <w:r w:rsidRPr="00146C2E">
        <w:rPr>
          <w:rFonts w:ascii="Times New Roman" w:hAnsi="Times New Roman" w:cs="Times New Roman"/>
          <w:sz w:val="24"/>
          <w:szCs w:val="24"/>
        </w:rPr>
        <w:t>running</w:t>
      </w:r>
    </w:p>
    <w:p w:rsidR="001E3860" w:rsidRPr="001E3860" w:rsidRDefault="001E3860" w:rsidP="001E386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13E2D4" wp14:editId="5418F15B">
            <wp:extent cx="5040000" cy="210753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10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6C2E" w:rsidRPr="00146C2E" w:rsidRDefault="001E3860" w:rsidP="00146C2E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</w:p>
    <w:p w:rsidR="001E3860" w:rsidRDefault="001E3860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 file -</w:t>
      </w:r>
      <w:r w:rsidRPr="00146C2E">
        <w:rPr>
          <w:rFonts w:ascii="Times New Roman" w:hAnsi="Times New Roman" w:cs="Times New Roman"/>
          <w:sz w:val="24"/>
          <w:szCs w:val="24"/>
        </w:rPr>
        <w:t xml:space="preserve">&gt;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daftarPustaka.bib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di running</w:t>
      </w:r>
    </w:p>
    <w:p w:rsidR="001E3860" w:rsidRDefault="001E3860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1E3860" w:rsidRPr="001E3860" w:rsidRDefault="001E3860" w:rsidP="001E386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8AC877" wp14:editId="247D461B">
            <wp:extent cx="4680000" cy="2142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C2E" w:rsidRDefault="001E3860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scoolar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direferensikan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BibTex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copas</w:t>
      </w:r>
      <w:proofErr w:type="spellEnd"/>
      <w:r w:rsidR="008668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6688A">
        <w:rPr>
          <w:rFonts w:ascii="Times New Roman" w:hAnsi="Times New Roman" w:cs="Times New Roman"/>
          <w:sz w:val="24"/>
          <w:szCs w:val="24"/>
        </w:rPr>
        <w:t xml:space="preserve"> link web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="0086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8668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ada</w:t>
      </w:r>
      <w:proofErr w:type="spellEnd"/>
    </w:p>
    <w:p w:rsidR="001E3860" w:rsidRDefault="001E3860" w:rsidP="001E3860">
      <w:pPr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2568684</wp:posOffset>
                </wp:positionH>
                <wp:positionV relativeFrom="paragraph">
                  <wp:posOffset>2663825</wp:posOffset>
                </wp:positionV>
                <wp:extent cx="567558" cy="409904"/>
                <wp:effectExtent l="0" t="0" r="2349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8" cy="409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6A102" id="Oval 5" o:spid="_x0000_s1026" style="position:absolute;margin-left:202.25pt;margin-top:209.75pt;width:44.7pt;height:3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ksqewIAAFMFAAAOAAAAZHJzL2Uyb0RvYy54bWysVF9v2yAQf5+074B4X+1ESbtYdaqoVaZJ&#10;VVutnfpMMCRowDEgcbJPvwM7TrRWe5jmB3zH/e4vd3d9szea7IQPCmxNRxclJcJyaJRd1/T7y/LT&#10;Z0pCZLZhGqyo6UEEejP/+OG6dZUYwwZ0IzxBIzZUravpJkZXFUXgG2FYuAAnLAoleMMisn5dNJ61&#10;aN3oYlyWl0ULvnEeuAgBb+86IZ1n+1IKHh+lDCISXVOMLebT53OVzmJ+zaq1Z26jeB8G+4coDFMW&#10;nQ6m7lhkZOvVG1NGcQ8BZLzgYAqQUnGRc8BsRuUf2TxvmBM5FyxOcEOZwv8zyx92T56opqZTSiwz&#10;+ESPO6bJNFWmdaFCwLN78j0XkExp7qU36Y8JkH2u5mGopthHwvFyenk1neLzcxRNytmsnCSbxUnZ&#10;+RC/CDAkETUVWisXUr6sYrv7EDv0EZWuLSyV1njPKm3TGUCrJt1lxq9Xt9oTjL+my2WJX+/xDIb+&#10;k2qRcuuyyVQ8aNGZ/SYk1gPjH+dIcieKwWzzY9Tb1BaRSUWi+0Fp9J6SjkelHpvURO7OQbF8T/Hk&#10;bUBnj2DjoGiUBf93Zdnhj1l3uaa0V9Ac8Pk9dHMRHF8qfIt7FuIT8zgIODI43PERD6mhrSn0FCUb&#10;8L/eu0947E+UUtLiYNU0/NwyLyjRXy127mw0maRJzMxkejVGxp9LVucSuzW3gM85wjXieCYTPuoj&#10;KT2YV9wBi+QVRcxy9F1THv2RuY3dwOMW4WKxyDCcPsfivX12PBlPVU2N9rJ/Zd71DRmxkx/gOIRv&#10;mrLDJk0Li20EqXLHnura1xsnN7d9v2XSajjnM+q0C+e/AQAA//8DAFBLAwQUAAYACAAAACEAphr0&#10;g90AAAALAQAADwAAAGRycy9kb3ducmV2LnhtbEyPwWrDMAyG74O9g1Fhl7E62bKQZHFKGfTQY9vB&#10;rmrsJaG2HGK3Td++2mm7fUI/vz7Vq9lZcTFTGDwpSJcJCEOt1wN1Cr4Om5cCRIhIGq0no+BmAqya&#10;x4caK+2vtDOXfewEl1CoUEEf41hJGdreOAxLPxri3Y+fHEYep07qCa9c7qx8TZJcOhyIL/Q4ms/e&#10;tKf92SlY32S0u1BunnVOeR6/wxZtodTTYl5/gIhmjn9h+NVndWjY6ejPpIOwCrIke+coQ1oycCIr&#10;30oQR4YiS0E2tfz/Q3MHAAD//wMAUEsBAi0AFAAGAAgAAAAhALaDOJL+AAAA4QEAABMAAAAAAAAA&#10;AAAAAAAAAAAAAFtDb250ZW50X1R5cGVzXS54bWxQSwECLQAUAAYACAAAACEAOP0h/9YAAACUAQAA&#10;CwAAAAAAAAAAAAAAAAAvAQAAX3JlbHMvLnJlbHNQSwECLQAUAAYACAAAACEAPBpLKnsCAABTBQAA&#10;DgAAAAAAAAAAAAAAAAAuAgAAZHJzL2Uyb0RvYy54bWxQSwECLQAUAAYACAAAACEAphr0g90AAAAL&#10;AQAADwAAAAAAAAAAAAAAAADVBAAAZHJzL2Rvd25yZXYueG1sUEsFBgAAAAAEAAQA8wAAAN8FAAAA&#10;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71C540F" wp14:editId="7F89BAC3">
            <wp:extent cx="4680000" cy="3322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60" w:rsidRPr="001E3860" w:rsidRDefault="001E3860" w:rsidP="001E3860">
      <w:pPr>
        <w:spacing w:after="0" w:line="360" w:lineRule="auto"/>
        <w:ind w:left="142"/>
        <w:jc w:val="right"/>
        <w:rPr>
          <w:rFonts w:ascii="Times New Roman" w:hAnsi="Times New Roman" w:cs="Times New Roman"/>
          <w:sz w:val="24"/>
          <w:szCs w:val="24"/>
        </w:rPr>
      </w:pPr>
    </w:p>
    <w:p w:rsidR="001E3860" w:rsidRPr="001E3860" w:rsidRDefault="001E3860" w:rsidP="001E3860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DE5B9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citasi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>: IEEE)</w:t>
      </w:r>
    </w:p>
    <w:p w:rsidR="001E3860" w:rsidRDefault="001E3860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 file -</w:t>
      </w:r>
      <w:r w:rsidRPr="00146C2E">
        <w:rPr>
          <w:rFonts w:ascii="Times New Roman" w:hAnsi="Times New Roman" w:cs="Times New Roman"/>
          <w:sz w:val="24"/>
          <w:szCs w:val="24"/>
        </w:rPr>
        <w:t xml:space="preserve">&gt; file </w:t>
      </w:r>
      <w:r w:rsidR="00DE5B9A">
        <w:rPr>
          <w:rFonts w:ascii="Times New Roman" w:hAnsi="Times New Roman" w:cs="Times New Roman"/>
          <w:sz w:val="24"/>
          <w:szCs w:val="24"/>
        </w:rPr>
        <w:t>TA-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E5B9A">
        <w:rPr>
          <w:rFonts w:ascii="Times New Roman" w:hAnsi="Times New Roman" w:cs="Times New Roman"/>
          <w:sz w:val="24"/>
          <w:szCs w:val="24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di running</w:t>
      </w:r>
    </w:p>
    <w:p w:rsidR="00DE5B9A" w:rsidRDefault="00DE5B9A" w:rsidP="00DE5B9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B9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RequirePackage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nosectionbib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]{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apacite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comment</w:t>
      </w:r>
    </w:p>
    <w:p w:rsidR="00DE5B9A" w:rsidRDefault="00DE5B9A" w:rsidP="00DE5B9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5B9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newcommand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{\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DaftarPustaka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}</w:t>
      </w:r>
      <w:r w:rsidR="00866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688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86688A">
        <w:rPr>
          <w:rFonts w:ascii="Times New Roman" w:hAnsi="Times New Roman" w:cs="Times New Roman"/>
          <w:sz w:val="24"/>
          <w:szCs w:val="24"/>
        </w:rPr>
        <w:t xml:space="preserve"> uncomment </w:t>
      </w:r>
      <w:r w:rsidRPr="00DE5B9A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DE5B9A">
        <w:rPr>
          <w:rFonts w:ascii="Times New Roman" w:hAnsi="Times New Roman" w:cs="Times New Roman"/>
          <w:sz w:val="24"/>
          <w:szCs w:val="24"/>
        </w:rPr>
        <w:t>addcontentsline</w:t>
      </w:r>
      <w:proofErr w:type="spellEnd"/>
      <w:r w:rsidRPr="00DE5B9A">
        <w:rPr>
          <w:rFonts w:ascii="Times New Roman" w:hAnsi="Times New Roman" w:cs="Times New Roman"/>
          <w:sz w:val="24"/>
          <w:szCs w:val="24"/>
        </w:rPr>
        <w:t>{toc}{chapter}{DAFTAR PUSTAKA}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apacite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ieeetr</w:t>
      </w:r>
      <w:proofErr w:type="spellEnd"/>
    </w:p>
    <w:p w:rsidR="00DE5B9A" w:rsidRDefault="00DE5B9A" w:rsidP="00DE5B9A">
      <w:pPr>
        <w:spacing w:after="0" w:line="360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BB7292" wp14:editId="380C9C4F">
            <wp:extent cx="4680000" cy="16795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9A" w:rsidRPr="00DE5B9A" w:rsidRDefault="00DE5B9A" w:rsidP="00DE5B9A">
      <w:pPr>
        <w:spacing w:after="0" w:line="360" w:lineRule="auto"/>
        <w:ind w:left="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2C16" wp14:editId="7FDFB52E">
            <wp:extent cx="4680000" cy="12855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2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60" w:rsidRDefault="001E3860" w:rsidP="001E3860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Keempat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(Optional):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kanan</w:t>
      </w:r>
      <w:proofErr w:type="spellEnd"/>
    </w:p>
    <w:p w:rsidR="00DE5B9A" w:rsidRPr="00DE5B9A" w:rsidRDefault="00A1142B" w:rsidP="00DE5B9A">
      <w:pPr>
        <w:spacing w:after="0" w:line="360" w:lineRule="auto"/>
        <w:ind w:left="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9B4A8C" wp14:editId="1787A6D1">
                <wp:simplePos x="0" y="0"/>
                <wp:positionH relativeFrom="column">
                  <wp:posOffset>3310146</wp:posOffset>
                </wp:positionH>
                <wp:positionV relativeFrom="paragraph">
                  <wp:posOffset>871658</wp:posOffset>
                </wp:positionV>
                <wp:extent cx="472966" cy="346842"/>
                <wp:effectExtent l="0" t="0" r="22860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4684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DE1864" id="Oval 10" o:spid="_x0000_s1026" style="position:absolute;margin-left:260.65pt;margin-top:68.65pt;width:37.25pt;height:2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7WfQIAAFUFAAAOAAAAZHJzL2Uyb0RvYy54bWysVFFvGyEMfp+0/4B4Xy7JsrQ99VJFqTJN&#10;qtqq7dRnwkGCBpgBySX79TPc5RKt1R6m3QOH8Webz9i+vtkbTXbCBwW2oqPBkBJhOdTKriv6/WX5&#10;6ZKSEJmtmQYrKnoQgd7MPn64blwpxrABXQtP0IkNZeMquonRlUUR+EYYFgbghEWlBG9YRNGvi9qz&#10;Br0bXYyHw2nRgK+dBy5CwNPbVkln2b+UgscHKYOIRFcU7xbz6vO6Smsxu2bl2jO3Uby7BvuHWxim&#10;LAbtXd2yyMjWqzeujOIeAsg44GAKkFJxkTkgm9HwDzbPG+ZE5oLJCa5PU/h/bvn97tETVePbYXos&#10;M/hGDzumCYqYm8aFEiHP7tF3UsBtIrqX3qQ/UiD7nM9Dn0+xj4Tj4eRifDWdUsJR9XkyvZyMk8/i&#10;ZOx8iF8FGJI2FRVaKxcSY1ay3V2ILfqISscWlkprPGeltmkNoFWdzrLg16uF9gQJVHS5HOLXRTyD&#10;YfxkWiRuLZu8iwctWrdPQmJG8P7jfJNci6J3W/8YdT61RWQykRi+Nxq9Z6Tj0ajDJjOR67M3HL5n&#10;eIrWo3NEsLE3NMqC/7uxbPFH1i3XRHsF9QELwEPbGcHxpcK3uGMhPjKPrYBVge0dH3CRGpqKQrej&#10;ZAP+13vnCY8VilpKGmytioafW+YFJfqbxdq9Gk0mqRezMPlyMUbBn2tW5xq7NQvA5xzhIHE8bxM+&#10;6uNWejCvOAXmKSqqmOUYu6I8+qOwiG3L4xzhYj7PMOw/x+KdfXY8OU9ZTYX2sn9l3nUFGbGS7+HY&#10;hm+KssUmSwvzbQSpcsWe8trlG3s3l303Z9JwOJcz6jQNZ78BAAD//wMAUEsDBBQABgAIAAAAIQBV&#10;rQip3gAAAAsBAAAPAAAAZHJzL2Rvd25yZXYueG1sTI/NbsIwEITvlfoO1iL1UhUnoKQkjYNQJQ49&#10;8iNxXWI3ibDXUWwgvH23p/a2uzOa/aZaT86KmxlD70lBOk9AGGq87qlVcDxs31YgQkTSaD0ZBQ8T&#10;YF0/P1VYan+nnbntYys4hEKJCroYh1LK0HTGYZj7wRBr3350GHkdW6lHvHO4s3KRJLl02BN/6HAw&#10;n51pLvurU7B5yGh3odi+6pzyPJ7CF9qVUi+zafMBIpop/pnhF5/RoWams7+SDsIqyBbpkq0sLN95&#10;YEdWZFzmzJciLUDWlfzfof4BAAD//wMAUEsBAi0AFAAGAAgAAAAhALaDOJL+AAAA4QEAABMAAAAA&#10;AAAAAAAAAAAAAAAAAFtDb250ZW50X1R5cGVzXS54bWxQSwECLQAUAAYACAAAACEAOP0h/9YAAACU&#10;AQAACwAAAAAAAAAAAAAAAAAvAQAAX3JlbHMvLnJlbHNQSwECLQAUAAYACAAAACEAzZcO1n0CAABV&#10;BQAADgAAAAAAAAAAAAAAAAAuAgAAZHJzL2Uyb0RvYy54bWxQSwECLQAUAAYACAAAACEAVa0Iqd4A&#10;AAALAQAADwAAAAAAAAAAAAAAAADX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 w:rsidR="00DE5B9A">
        <w:rPr>
          <w:noProof/>
        </w:rPr>
        <w:drawing>
          <wp:inline distT="0" distB="0" distL="0" distR="0" wp14:anchorId="2BF3B9B4" wp14:editId="1C284313">
            <wp:extent cx="1657350" cy="1876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860" w:rsidRDefault="001E3860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 w:rsidR="00DE5B9A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E5B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B9A">
        <w:rPr>
          <w:rFonts w:ascii="Times New Roman" w:hAnsi="Times New Roman" w:cs="Times New Roman"/>
          <w:sz w:val="24"/>
          <w:szCs w:val="24"/>
        </w:rPr>
        <w:t>TA.tex</w:t>
      </w:r>
      <w:proofErr w:type="spellEnd"/>
    </w:p>
    <w:p w:rsidR="00DE5B9A" w:rsidRDefault="00DE5B9A" w:rsidP="001E3860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Uncomment </w:t>
      </w:r>
      <w:r w:rsidR="00A1142B"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A1142B" w:rsidRPr="00A1142B" w:rsidRDefault="00A1142B" w:rsidP="00A1142B">
      <w:pPr>
        <w:spacing w:after="0" w:line="360" w:lineRule="auto"/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2097BA" wp14:editId="3DD5E8CB">
            <wp:extent cx="4680000" cy="874500"/>
            <wp:effectExtent l="0" t="0" r="635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7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42B" w:rsidRDefault="00A1142B" w:rsidP="00A1142B">
      <w:pPr>
        <w:pStyle w:val="ListParagraph"/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1E3860" w:rsidRPr="00A1142B" w:rsidRDefault="00A1142B" w:rsidP="00A1142B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r>
        <w:rPr>
          <w:rFonts w:ascii="Times New Roman" w:hAnsi="Times New Roman" w:cs="Times New Roman"/>
          <w:sz w:val="24"/>
          <w:szCs w:val="24"/>
        </w:rPr>
        <w:t>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(Optional):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A1142B" w:rsidRDefault="00A1142B" w:rsidP="00A1142B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 file -</w:t>
      </w:r>
      <w:r w:rsidRPr="00146C2E">
        <w:rPr>
          <w:rFonts w:ascii="Times New Roman" w:hAnsi="Times New Roman" w:cs="Times New Roman"/>
          <w:sz w:val="24"/>
          <w:szCs w:val="24"/>
        </w:rPr>
        <w:t xml:space="preserve">&gt; file </w:t>
      </w:r>
      <w:r>
        <w:rPr>
          <w:rFonts w:ascii="Times New Roman" w:hAnsi="Times New Roman" w:cs="Times New Roman"/>
          <w:sz w:val="24"/>
          <w:szCs w:val="24"/>
        </w:rPr>
        <w:t>TA-</w:t>
      </w:r>
      <w:proofErr w:type="spellStart"/>
      <w:r>
        <w:rPr>
          <w:rFonts w:ascii="Times New Roman" w:hAnsi="Times New Roman" w:cs="Times New Roman"/>
          <w:sz w:val="24"/>
          <w:szCs w:val="24"/>
        </w:rPr>
        <w:t>ITS.cls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di running</w:t>
      </w:r>
    </w:p>
    <w:p w:rsidR="00A1142B" w:rsidRDefault="00A1142B" w:rsidP="00A1142B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86688A" w:rsidRDefault="0086688A" w:rsidP="0086688A">
      <w:pPr>
        <w:pStyle w:val="ListParagraph"/>
        <w:spacing w:after="0" w:line="360" w:lineRule="auto"/>
        <w:ind w:left="4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6688A" w:rsidRPr="00A1142B" w:rsidRDefault="0086688A" w:rsidP="0086688A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eenam</w:t>
      </w:r>
      <w:proofErr w:type="spellEnd"/>
    </w:p>
    <w:p w:rsidR="0086688A" w:rsidRDefault="0086688A" w:rsidP="0086688A">
      <w:pPr>
        <w:pStyle w:val="ListParagraph"/>
        <w:numPr>
          <w:ilvl w:val="0"/>
          <w:numId w:val="6"/>
        </w:numPr>
        <w:spacing w:after="0" w:line="360" w:lineRule="auto"/>
        <w:ind w:hanging="278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TA.</w:t>
      </w:r>
      <w:r>
        <w:rPr>
          <w:rFonts w:ascii="Times New Roman" w:hAnsi="Times New Roman" w:cs="Times New Roman"/>
          <w:sz w:val="24"/>
          <w:szCs w:val="24"/>
        </w:rPr>
        <w:t>tex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C2E">
        <w:rPr>
          <w:rFonts w:ascii="Times New Roman" w:hAnsi="Times New Roman" w:cs="Times New Roman"/>
          <w:sz w:val="24"/>
          <w:szCs w:val="24"/>
        </w:rPr>
        <w:t>di running</w:t>
      </w:r>
    </w:p>
    <w:p w:rsidR="0086688A" w:rsidRDefault="0086688A" w:rsidP="0086688A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:rsidR="0086688A" w:rsidRPr="0086688A" w:rsidRDefault="0086688A" w:rsidP="0086688A">
      <w:pPr>
        <w:spacing w:after="0" w:line="360" w:lineRule="auto"/>
        <w:ind w:left="60"/>
        <w:rPr>
          <w:rFonts w:ascii="Times New Roman" w:hAnsi="Times New Roman" w:cs="Times New Roman"/>
          <w:sz w:val="24"/>
          <w:szCs w:val="24"/>
        </w:rPr>
      </w:pPr>
    </w:p>
    <w:p w:rsidR="00A1142B" w:rsidRPr="001E3860" w:rsidRDefault="00A1142B" w:rsidP="001E3860">
      <w:pPr>
        <w:spacing w:after="0" w:line="360" w:lineRule="auto"/>
        <w:ind w:left="66"/>
        <w:rPr>
          <w:rFonts w:ascii="Times New Roman" w:hAnsi="Times New Roman" w:cs="Times New Roman"/>
          <w:sz w:val="24"/>
          <w:szCs w:val="24"/>
        </w:rPr>
      </w:pPr>
    </w:p>
    <w:p w:rsidR="00A1142B" w:rsidRDefault="00A1142B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42B" w:rsidRDefault="00A114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46C2E" w:rsidRPr="00A1142B" w:rsidRDefault="00146C2E" w:rsidP="00146C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142B">
        <w:rPr>
          <w:rFonts w:ascii="Times New Roman" w:hAnsi="Times New Roman" w:cs="Times New Roman"/>
          <w:b/>
          <w:sz w:val="24"/>
          <w:szCs w:val="24"/>
        </w:rPr>
        <w:lastRenderedPageBreak/>
        <w:t>Keterangan</w:t>
      </w:r>
      <w:proofErr w:type="spellEnd"/>
      <w:r w:rsidRPr="00A1142B">
        <w:rPr>
          <w:rFonts w:ascii="Times New Roman" w:hAnsi="Times New Roman" w:cs="Times New Roman"/>
          <w:b/>
          <w:sz w:val="24"/>
          <w:szCs w:val="24"/>
        </w:rPr>
        <w:t>:</w:t>
      </w:r>
    </w:p>
    <w:p w:rsidR="00146C2E" w:rsidRPr="00A1142B" w:rsidRDefault="00146C2E" w:rsidP="00A114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A1142B">
        <w:rPr>
          <w:rFonts w:ascii="Times New Roman" w:hAnsi="Times New Roman" w:cs="Times New Roman"/>
          <w:sz w:val="24"/>
          <w:szCs w:val="24"/>
        </w:rPr>
        <w:t xml:space="preserve">Format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turun-temurun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direvisi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mas Mohamad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Ilham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1142B">
        <w:rPr>
          <w:rFonts w:ascii="Times New Roman" w:hAnsi="Times New Roman" w:cs="Times New Roman"/>
          <w:sz w:val="24"/>
          <w:szCs w:val="24"/>
        </w:rPr>
        <w:t>Dwi</w:t>
      </w:r>
      <w:proofErr w:type="spellEnd"/>
      <w:proofErr w:type="gram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Firmansyah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ITS 2016.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142B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Pr="00A1142B">
        <w:rPr>
          <w:rFonts w:ascii="Times New Roman" w:hAnsi="Times New Roman" w:cs="Times New Roman"/>
          <w:sz w:val="24"/>
          <w:szCs w:val="24"/>
        </w:rPr>
        <w:t xml:space="preserve"> syah3946@gmail.com</w:t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6C2E" w:rsidRPr="00146C2E" w:rsidRDefault="00146C2E" w:rsidP="00A114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memperdepankan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penggunakan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LaTex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, point-point chapter, section, subsection,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114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114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A1142B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diberlakukan</w:t>
      </w:r>
      <w:proofErr w:type="spellEnd"/>
      <w:r w:rsidR="00A1142B">
        <w:rPr>
          <w:rFonts w:ascii="Times New Roman" w:hAnsi="Times New Roman" w:cs="Times New Roman"/>
          <w:sz w:val="24"/>
          <w:szCs w:val="24"/>
        </w:rPr>
        <w:t>.</w:t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6C2E" w:rsidRPr="00146C2E" w:rsidRDefault="00146C2E" w:rsidP="00A1142B">
      <w:pPr>
        <w:pStyle w:val="ListParagraph"/>
        <w:numPr>
          <w:ilvl w:val="0"/>
          <w:numId w:val="7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syntax,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dirubah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r w:rsidR="00A1142B">
        <w:rPr>
          <w:rFonts w:ascii="Times New Roman" w:hAnsi="Times New Roman" w:cs="Times New Roman"/>
          <w:sz w:val="24"/>
          <w:szCs w:val="24"/>
        </w:rPr>
        <w:t>folder file -</w:t>
      </w:r>
      <w:r w:rsidR="00A1142B" w:rsidRPr="00146C2E">
        <w:rPr>
          <w:rFonts w:ascii="Times New Roman" w:hAnsi="Times New Roman" w:cs="Times New Roman"/>
          <w:sz w:val="24"/>
          <w:szCs w:val="24"/>
        </w:rPr>
        <w:t xml:space="preserve">&gt; file </w:t>
      </w:r>
      <w:r w:rsidR="00A1142B">
        <w:rPr>
          <w:rFonts w:ascii="Times New Roman" w:hAnsi="Times New Roman" w:cs="Times New Roman"/>
          <w:sz w:val="24"/>
          <w:szCs w:val="24"/>
        </w:rPr>
        <w:t>TA-</w:t>
      </w:r>
      <w:proofErr w:type="spellStart"/>
      <w:r w:rsidR="00A1142B">
        <w:rPr>
          <w:rFonts w:ascii="Times New Roman" w:hAnsi="Times New Roman" w:cs="Times New Roman"/>
          <w:sz w:val="24"/>
          <w:szCs w:val="24"/>
        </w:rPr>
        <w:t>ITS.cls</w:t>
      </w:r>
      <w:proofErr w:type="spellEnd"/>
    </w:p>
    <w:p w:rsidR="00A1142B" w:rsidRDefault="00A1142B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142B" w:rsidRDefault="00A1142B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kata kami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bapak</w:t>
      </w:r>
      <w:proofErr w:type="spellEnd"/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6C2E">
        <w:rPr>
          <w:rFonts w:ascii="Times New Roman" w:hAnsi="Times New Roman" w:cs="Times New Roman"/>
          <w:sz w:val="24"/>
          <w:szCs w:val="24"/>
        </w:rPr>
        <w:t xml:space="preserve">Dr. Mahmud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46C2E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kedepannya</w:t>
      </w:r>
      <w:proofErr w:type="spellEnd"/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Hormat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>,</w:t>
      </w:r>
    </w:p>
    <w:p w:rsidR="00146C2E" w:rsidRPr="00146C2E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453A90" w:rsidRPr="00453A90" w:rsidRDefault="00146C2E" w:rsidP="00146C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6C2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6C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C2E">
        <w:rPr>
          <w:rFonts w:ascii="Times New Roman" w:hAnsi="Times New Roman" w:cs="Times New Roman"/>
          <w:sz w:val="24"/>
          <w:szCs w:val="24"/>
        </w:rPr>
        <w:t>semangat</w:t>
      </w:r>
      <w:proofErr w:type="spellEnd"/>
    </w:p>
    <w:sectPr w:rsidR="00453A90" w:rsidRPr="0045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16F18"/>
    <w:multiLevelType w:val="hybridMultilevel"/>
    <w:tmpl w:val="1592C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10F5F"/>
    <w:multiLevelType w:val="hybridMultilevel"/>
    <w:tmpl w:val="C0224A8A"/>
    <w:lvl w:ilvl="0" w:tplc="B15ED8DE">
      <w:start w:val="1"/>
      <w:numFmt w:val="bullet"/>
      <w:lvlText w:val="-"/>
      <w:lvlJc w:val="left"/>
      <w:pPr>
        <w:ind w:left="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37F26DC"/>
    <w:multiLevelType w:val="hybridMultilevel"/>
    <w:tmpl w:val="476E9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67A35"/>
    <w:multiLevelType w:val="hybridMultilevel"/>
    <w:tmpl w:val="1D469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36C74"/>
    <w:multiLevelType w:val="hybridMultilevel"/>
    <w:tmpl w:val="34B437E0"/>
    <w:lvl w:ilvl="0" w:tplc="B15ED8D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8E040F3"/>
    <w:multiLevelType w:val="hybridMultilevel"/>
    <w:tmpl w:val="F8EE651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72B97DC3"/>
    <w:multiLevelType w:val="hybridMultilevel"/>
    <w:tmpl w:val="04C8ABD4"/>
    <w:lvl w:ilvl="0" w:tplc="B15ED8DE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A90"/>
    <w:rsid w:val="00001D68"/>
    <w:rsid w:val="000122BE"/>
    <w:rsid w:val="000146D6"/>
    <w:rsid w:val="00022A67"/>
    <w:rsid w:val="00037001"/>
    <w:rsid w:val="00042781"/>
    <w:rsid w:val="000606B2"/>
    <w:rsid w:val="00060B58"/>
    <w:rsid w:val="00062B80"/>
    <w:rsid w:val="0006329C"/>
    <w:rsid w:val="00072224"/>
    <w:rsid w:val="00082556"/>
    <w:rsid w:val="00090E16"/>
    <w:rsid w:val="00094EF6"/>
    <w:rsid w:val="0009687A"/>
    <w:rsid w:val="00096A38"/>
    <w:rsid w:val="000B0051"/>
    <w:rsid w:val="000B7CC6"/>
    <w:rsid w:val="000C3AC3"/>
    <w:rsid w:val="000D713D"/>
    <w:rsid w:val="000E34AD"/>
    <w:rsid w:val="000F65D5"/>
    <w:rsid w:val="00102F3D"/>
    <w:rsid w:val="001333BA"/>
    <w:rsid w:val="00145AAA"/>
    <w:rsid w:val="00146A55"/>
    <w:rsid w:val="00146C2E"/>
    <w:rsid w:val="00162795"/>
    <w:rsid w:val="00167220"/>
    <w:rsid w:val="0017313F"/>
    <w:rsid w:val="00175A3E"/>
    <w:rsid w:val="0018008A"/>
    <w:rsid w:val="0018405B"/>
    <w:rsid w:val="00192BEF"/>
    <w:rsid w:val="00196D54"/>
    <w:rsid w:val="001B36B8"/>
    <w:rsid w:val="001B5CBE"/>
    <w:rsid w:val="001C2146"/>
    <w:rsid w:val="001D4C41"/>
    <w:rsid w:val="001D6579"/>
    <w:rsid w:val="001E3860"/>
    <w:rsid w:val="001F1DDB"/>
    <w:rsid w:val="002008AE"/>
    <w:rsid w:val="0021767A"/>
    <w:rsid w:val="0022195C"/>
    <w:rsid w:val="00243065"/>
    <w:rsid w:val="00244107"/>
    <w:rsid w:val="00253C4D"/>
    <w:rsid w:val="00255E5A"/>
    <w:rsid w:val="00265875"/>
    <w:rsid w:val="00267C07"/>
    <w:rsid w:val="00282842"/>
    <w:rsid w:val="00297952"/>
    <w:rsid w:val="002C3B77"/>
    <w:rsid w:val="002D00AF"/>
    <w:rsid w:val="002D0D63"/>
    <w:rsid w:val="002D20E2"/>
    <w:rsid w:val="002D3002"/>
    <w:rsid w:val="002D3013"/>
    <w:rsid w:val="002D670C"/>
    <w:rsid w:val="002E1AE4"/>
    <w:rsid w:val="00302EFF"/>
    <w:rsid w:val="003053C2"/>
    <w:rsid w:val="00307C76"/>
    <w:rsid w:val="00327999"/>
    <w:rsid w:val="003304CE"/>
    <w:rsid w:val="003337CE"/>
    <w:rsid w:val="00337EA0"/>
    <w:rsid w:val="00343879"/>
    <w:rsid w:val="003448BD"/>
    <w:rsid w:val="00365AA5"/>
    <w:rsid w:val="00367847"/>
    <w:rsid w:val="003808B2"/>
    <w:rsid w:val="00391816"/>
    <w:rsid w:val="0039461D"/>
    <w:rsid w:val="003A22FD"/>
    <w:rsid w:val="003A3D1F"/>
    <w:rsid w:val="003B48DF"/>
    <w:rsid w:val="003C2892"/>
    <w:rsid w:val="003C4D00"/>
    <w:rsid w:val="003C62F5"/>
    <w:rsid w:val="003E6D90"/>
    <w:rsid w:val="003F0926"/>
    <w:rsid w:val="003F2297"/>
    <w:rsid w:val="00405140"/>
    <w:rsid w:val="00406965"/>
    <w:rsid w:val="00406C5D"/>
    <w:rsid w:val="00424D70"/>
    <w:rsid w:val="00425428"/>
    <w:rsid w:val="00433996"/>
    <w:rsid w:val="004368E3"/>
    <w:rsid w:val="00436DFD"/>
    <w:rsid w:val="004401AE"/>
    <w:rsid w:val="00446698"/>
    <w:rsid w:val="00453A90"/>
    <w:rsid w:val="00482FAD"/>
    <w:rsid w:val="00483417"/>
    <w:rsid w:val="004A138B"/>
    <w:rsid w:val="004B0B1A"/>
    <w:rsid w:val="004B7EE5"/>
    <w:rsid w:val="004C0949"/>
    <w:rsid w:val="004D064C"/>
    <w:rsid w:val="004D6057"/>
    <w:rsid w:val="004E0851"/>
    <w:rsid w:val="004E1CF1"/>
    <w:rsid w:val="004E3C10"/>
    <w:rsid w:val="004F4CF5"/>
    <w:rsid w:val="004F4F98"/>
    <w:rsid w:val="004F7CE3"/>
    <w:rsid w:val="0050227A"/>
    <w:rsid w:val="005057E2"/>
    <w:rsid w:val="00514D04"/>
    <w:rsid w:val="00515CC8"/>
    <w:rsid w:val="0051626B"/>
    <w:rsid w:val="00532150"/>
    <w:rsid w:val="00556D7D"/>
    <w:rsid w:val="00572A4F"/>
    <w:rsid w:val="00575E65"/>
    <w:rsid w:val="00577428"/>
    <w:rsid w:val="00581605"/>
    <w:rsid w:val="005946A6"/>
    <w:rsid w:val="005A42E0"/>
    <w:rsid w:val="005A4B8B"/>
    <w:rsid w:val="005A76ED"/>
    <w:rsid w:val="005C05F6"/>
    <w:rsid w:val="005C0CD4"/>
    <w:rsid w:val="005C1AA6"/>
    <w:rsid w:val="005E2786"/>
    <w:rsid w:val="005E2F5C"/>
    <w:rsid w:val="005E6B44"/>
    <w:rsid w:val="005F4158"/>
    <w:rsid w:val="005F5192"/>
    <w:rsid w:val="00606A15"/>
    <w:rsid w:val="00607E20"/>
    <w:rsid w:val="0061253A"/>
    <w:rsid w:val="00622EA4"/>
    <w:rsid w:val="006318B9"/>
    <w:rsid w:val="00656879"/>
    <w:rsid w:val="00666033"/>
    <w:rsid w:val="00673FEC"/>
    <w:rsid w:val="0067741A"/>
    <w:rsid w:val="00681C34"/>
    <w:rsid w:val="00683A66"/>
    <w:rsid w:val="006866FA"/>
    <w:rsid w:val="0068781D"/>
    <w:rsid w:val="00690110"/>
    <w:rsid w:val="006903DF"/>
    <w:rsid w:val="006B0463"/>
    <w:rsid w:val="006C0C96"/>
    <w:rsid w:val="006C6DFF"/>
    <w:rsid w:val="006D03C7"/>
    <w:rsid w:val="006E142A"/>
    <w:rsid w:val="006E2AE6"/>
    <w:rsid w:val="00702A5E"/>
    <w:rsid w:val="007105EA"/>
    <w:rsid w:val="007164AF"/>
    <w:rsid w:val="00721DD6"/>
    <w:rsid w:val="007255CC"/>
    <w:rsid w:val="00740247"/>
    <w:rsid w:val="00774CA7"/>
    <w:rsid w:val="007875F4"/>
    <w:rsid w:val="00793391"/>
    <w:rsid w:val="00793462"/>
    <w:rsid w:val="007961D3"/>
    <w:rsid w:val="007C0C05"/>
    <w:rsid w:val="007D0E27"/>
    <w:rsid w:val="007F2A43"/>
    <w:rsid w:val="00802D3B"/>
    <w:rsid w:val="00812404"/>
    <w:rsid w:val="008264EE"/>
    <w:rsid w:val="00830249"/>
    <w:rsid w:val="00832070"/>
    <w:rsid w:val="008564A0"/>
    <w:rsid w:val="0086035D"/>
    <w:rsid w:val="00863421"/>
    <w:rsid w:val="008654B5"/>
    <w:rsid w:val="0086688A"/>
    <w:rsid w:val="008670D4"/>
    <w:rsid w:val="00873E34"/>
    <w:rsid w:val="00894EC1"/>
    <w:rsid w:val="00894F49"/>
    <w:rsid w:val="00895011"/>
    <w:rsid w:val="008A0013"/>
    <w:rsid w:val="008A0C34"/>
    <w:rsid w:val="008A7CBA"/>
    <w:rsid w:val="008B58DE"/>
    <w:rsid w:val="008C4BF1"/>
    <w:rsid w:val="008C66DD"/>
    <w:rsid w:val="008D6982"/>
    <w:rsid w:val="008E2E18"/>
    <w:rsid w:val="008E49E6"/>
    <w:rsid w:val="008F2408"/>
    <w:rsid w:val="009003B8"/>
    <w:rsid w:val="00901310"/>
    <w:rsid w:val="00910120"/>
    <w:rsid w:val="00927C53"/>
    <w:rsid w:val="00932A80"/>
    <w:rsid w:val="009343C7"/>
    <w:rsid w:val="009344EE"/>
    <w:rsid w:val="009537DA"/>
    <w:rsid w:val="00965387"/>
    <w:rsid w:val="009712E8"/>
    <w:rsid w:val="009914FF"/>
    <w:rsid w:val="009A1B6A"/>
    <w:rsid w:val="009A282B"/>
    <w:rsid w:val="009A50DA"/>
    <w:rsid w:val="009A75FA"/>
    <w:rsid w:val="009C1C08"/>
    <w:rsid w:val="009D028A"/>
    <w:rsid w:val="009D300B"/>
    <w:rsid w:val="009E2366"/>
    <w:rsid w:val="009E2EE6"/>
    <w:rsid w:val="009E2FE4"/>
    <w:rsid w:val="009F3E78"/>
    <w:rsid w:val="009F7C75"/>
    <w:rsid w:val="00A05AD0"/>
    <w:rsid w:val="00A1142B"/>
    <w:rsid w:val="00A22D24"/>
    <w:rsid w:val="00A43B33"/>
    <w:rsid w:val="00A5484C"/>
    <w:rsid w:val="00A93702"/>
    <w:rsid w:val="00A93AC4"/>
    <w:rsid w:val="00AA3006"/>
    <w:rsid w:val="00AA773B"/>
    <w:rsid w:val="00AB33FB"/>
    <w:rsid w:val="00AB6718"/>
    <w:rsid w:val="00AC5B69"/>
    <w:rsid w:val="00AD08FE"/>
    <w:rsid w:val="00AE6BA2"/>
    <w:rsid w:val="00B072C0"/>
    <w:rsid w:val="00B11B97"/>
    <w:rsid w:val="00B20B03"/>
    <w:rsid w:val="00B2476A"/>
    <w:rsid w:val="00B422AE"/>
    <w:rsid w:val="00B53CA9"/>
    <w:rsid w:val="00B62AF7"/>
    <w:rsid w:val="00B74631"/>
    <w:rsid w:val="00B770DC"/>
    <w:rsid w:val="00B810FA"/>
    <w:rsid w:val="00B815B5"/>
    <w:rsid w:val="00B81A40"/>
    <w:rsid w:val="00B861F5"/>
    <w:rsid w:val="00B94C59"/>
    <w:rsid w:val="00B95BC2"/>
    <w:rsid w:val="00BB07CA"/>
    <w:rsid w:val="00BB4EC0"/>
    <w:rsid w:val="00BB77FB"/>
    <w:rsid w:val="00BC1905"/>
    <w:rsid w:val="00BD5200"/>
    <w:rsid w:val="00BD72C1"/>
    <w:rsid w:val="00BE2DCE"/>
    <w:rsid w:val="00BE6A7C"/>
    <w:rsid w:val="00C03C79"/>
    <w:rsid w:val="00C15A24"/>
    <w:rsid w:val="00C171D9"/>
    <w:rsid w:val="00C17A46"/>
    <w:rsid w:val="00C23EAC"/>
    <w:rsid w:val="00C312BD"/>
    <w:rsid w:val="00C346FC"/>
    <w:rsid w:val="00C361A9"/>
    <w:rsid w:val="00C37EB9"/>
    <w:rsid w:val="00C5031F"/>
    <w:rsid w:val="00C5588D"/>
    <w:rsid w:val="00C708D1"/>
    <w:rsid w:val="00C778EA"/>
    <w:rsid w:val="00C926F2"/>
    <w:rsid w:val="00CA746A"/>
    <w:rsid w:val="00CA7C73"/>
    <w:rsid w:val="00CC2A31"/>
    <w:rsid w:val="00CE4B42"/>
    <w:rsid w:val="00CF1C75"/>
    <w:rsid w:val="00CF7C18"/>
    <w:rsid w:val="00D17B8A"/>
    <w:rsid w:val="00D25F71"/>
    <w:rsid w:val="00D26245"/>
    <w:rsid w:val="00D414EA"/>
    <w:rsid w:val="00D4388E"/>
    <w:rsid w:val="00D463D2"/>
    <w:rsid w:val="00D46F5E"/>
    <w:rsid w:val="00D561C6"/>
    <w:rsid w:val="00D61601"/>
    <w:rsid w:val="00D73F87"/>
    <w:rsid w:val="00D94BBF"/>
    <w:rsid w:val="00D9518F"/>
    <w:rsid w:val="00DB66B3"/>
    <w:rsid w:val="00DC0456"/>
    <w:rsid w:val="00DD577B"/>
    <w:rsid w:val="00DD79B9"/>
    <w:rsid w:val="00DE2D92"/>
    <w:rsid w:val="00DE5B9A"/>
    <w:rsid w:val="00DF0087"/>
    <w:rsid w:val="00DF2B6F"/>
    <w:rsid w:val="00DF65CD"/>
    <w:rsid w:val="00DF7072"/>
    <w:rsid w:val="00E10AFF"/>
    <w:rsid w:val="00E24D25"/>
    <w:rsid w:val="00E25260"/>
    <w:rsid w:val="00E3609A"/>
    <w:rsid w:val="00E4195A"/>
    <w:rsid w:val="00E47974"/>
    <w:rsid w:val="00E51CC5"/>
    <w:rsid w:val="00E56C1F"/>
    <w:rsid w:val="00E63F0A"/>
    <w:rsid w:val="00E7176D"/>
    <w:rsid w:val="00E84551"/>
    <w:rsid w:val="00E85386"/>
    <w:rsid w:val="00E90C47"/>
    <w:rsid w:val="00EA0784"/>
    <w:rsid w:val="00EA65F1"/>
    <w:rsid w:val="00EB4675"/>
    <w:rsid w:val="00EC049C"/>
    <w:rsid w:val="00EC5508"/>
    <w:rsid w:val="00EC5850"/>
    <w:rsid w:val="00EE03F7"/>
    <w:rsid w:val="00EE096D"/>
    <w:rsid w:val="00EE3804"/>
    <w:rsid w:val="00EE6C7A"/>
    <w:rsid w:val="00F05651"/>
    <w:rsid w:val="00F11ED6"/>
    <w:rsid w:val="00F20352"/>
    <w:rsid w:val="00F31F4B"/>
    <w:rsid w:val="00F32D8D"/>
    <w:rsid w:val="00F61506"/>
    <w:rsid w:val="00F666FB"/>
    <w:rsid w:val="00F70E89"/>
    <w:rsid w:val="00F84F08"/>
    <w:rsid w:val="00F97BE6"/>
    <w:rsid w:val="00FB07CE"/>
    <w:rsid w:val="00FB4A01"/>
    <w:rsid w:val="00FB4C14"/>
    <w:rsid w:val="00FB6260"/>
    <w:rsid w:val="00FC0577"/>
    <w:rsid w:val="00FC0F8E"/>
    <w:rsid w:val="00FC3B95"/>
    <w:rsid w:val="00FC73B6"/>
    <w:rsid w:val="00FD6A93"/>
    <w:rsid w:val="00FD6C2E"/>
    <w:rsid w:val="00FD7767"/>
    <w:rsid w:val="00FE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13BD"/>
  <w15:chartTrackingRefBased/>
  <w15:docId w15:val="{623CB502-2083-42CE-B11F-AB921BFC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A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ts.ac.id/pendidikan/2022/03/24/pedoman-penyusunan-laporan-tugas-proyek-akhir-program-sarjana-dan-sarjana-terapan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Nur Rohman Wijaya</dc:creator>
  <cp:keywords/>
  <dc:description/>
  <cp:lastModifiedBy>Ridho Nur Rohman Wijaya</cp:lastModifiedBy>
  <cp:revision>3</cp:revision>
  <dcterms:created xsi:type="dcterms:W3CDTF">2022-05-28T04:42:00Z</dcterms:created>
  <dcterms:modified xsi:type="dcterms:W3CDTF">2022-05-28T05:25:00Z</dcterms:modified>
</cp:coreProperties>
</file>