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0002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>1. Використані таблиці та зв’язки між ними</w:t>
      </w:r>
    </w:p>
    <w:p w14:paraId="7FD4FF99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Для побудови маркетингової вітрини було використано чотири таблиці:</w:t>
      </w:r>
    </w:p>
    <w:p w14:paraId="295E9D99" w14:textId="77777777" w:rsidR="00F6149D" w:rsidRPr="00F6149D" w:rsidRDefault="00F6149D" w:rsidP="00F6149D">
      <w:pPr>
        <w:numPr>
          <w:ilvl w:val="0"/>
          <w:numId w:val="1"/>
        </w:numPr>
        <w:spacing w:after="0"/>
        <w:jc w:val="both"/>
      </w:pPr>
      <w:proofErr w:type="spellStart"/>
      <w:r w:rsidRPr="00F6149D">
        <w:t>non_org_installs_report</w:t>
      </w:r>
      <w:proofErr w:type="spellEnd"/>
      <w:r w:rsidRPr="00F6149D">
        <w:t xml:space="preserve"> — містить дані про неорганічні встановлення застосунку та рекламну атрибуцію інсталяцій: дату встановлення, рекламне джерело, кампанію, групу оголошень та ідентифікатори користувача або інсталяції.</w:t>
      </w:r>
    </w:p>
    <w:p w14:paraId="2DD0CABA" w14:textId="77777777" w:rsidR="00F6149D" w:rsidRPr="00F6149D" w:rsidRDefault="00F6149D" w:rsidP="00F6149D">
      <w:pPr>
        <w:numPr>
          <w:ilvl w:val="0"/>
          <w:numId w:val="1"/>
        </w:numPr>
        <w:spacing w:after="0"/>
        <w:jc w:val="both"/>
      </w:pPr>
      <w:proofErr w:type="spellStart"/>
      <w:r w:rsidRPr="00F6149D">
        <w:t>ad_revenue_raw</w:t>
      </w:r>
      <w:proofErr w:type="spellEnd"/>
      <w:r w:rsidRPr="00F6149D">
        <w:t xml:space="preserve"> — містить події доходу від реклами всередині застосунку. Один користувач може мати багато таких подій.</w:t>
      </w:r>
    </w:p>
    <w:p w14:paraId="3DFE1ABC" w14:textId="77777777" w:rsidR="00F6149D" w:rsidRPr="00F6149D" w:rsidRDefault="00F6149D" w:rsidP="00F6149D">
      <w:pPr>
        <w:numPr>
          <w:ilvl w:val="0"/>
          <w:numId w:val="1"/>
        </w:numPr>
        <w:spacing w:after="0"/>
        <w:jc w:val="both"/>
      </w:pPr>
      <w:proofErr w:type="spellStart"/>
      <w:r w:rsidRPr="00F6149D">
        <w:t>in_app_events_report</w:t>
      </w:r>
      <w:proofErr w:type="spellEnd"/>
      <w:r w:rsidRPr="00F6149D">
        <w:t xml:space="preserve"> — містить покупки, підписки та події життєвого циклу підписки: початок пробного періоду, конвертацію в оплату, продовження, скасування, повернення коштів тощо.</w:t>
      </w:r>
    </w:p>
    <w:p w14:paraId="58547DFB" w14:textId="77777777" w:rsidR="00F6149D" w:rsidRPr="00F6149D" w:rsidRDefault="00F6149D" w:rsidP="00F6149D">
      <w:pPr>
        <w:numPr>
          <w:ilvl w:val="0"/>
          <w:numId w:val="1"/>
        </w:numPr>
        <w:spacing w:after="0"/>
        <w:jc w:val="both"/>
      </w:pPr>
      <w:proofErr w:type="spellStart"/>
      <w:r w:rsidRPr="00F6149D">
        <w:t>cost_table</w:t>
      </w:r>
      <w:proofErr w:type="spellEnd"/>
      <w:r w:rsidRPr="00F6149D">
        <w:t xml:space="preserve"> — містить рекламні витрати, покази та кліки. Ця таблиця має значно детальнішу структуру, ніж таблиця інсталяцій: дані розподілені за датами, кампаніями, групами оголошень, країнами, містами, рекламними акаунтами та іншими параметрами.</w:t>
      </w:r>
    </w:p>
    <w:p w14:paraId="3C71DE4D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Перші три таблиці пов’язуються на рівні користувача або інсталяції. Таблиця витрат не містить користувацького ідентифікатора, тому приєднується пізніше на агрегованому рівні дати та рекламної кампанії.</w:t>
      </w:r>
    </w:p>
    <w:p w14:paraId="7769FAD3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>2. Виявлення робочого ключа</w:t>
      </w:r>
    </w:p>
    <w:p w14:paraId="37C85C1A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У таблицях було кілька потенційних ідентифікаторів користувача або інсталяції. Спочатку я перевірила їхню </w:t>
      </w:r>
      <w:proofErr w:type="spellStart"/>
      <w:r w:rsidRPr="00F6149D">
        <w:t>заповненість</w:t>
      </w:r>
      <w:proofErr w:type="spellEnd"/>
      <w:r w:rsidRPr="00F6149D">
        <w:t xml:space="preserve"> та унікальність.</w:t>
      </w:r>
    </w:p>
    <w:p w14:paraId="1C821735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Поля </w:t>
      </w:r>
      <w:proofErr w:type="spellStart"/>
      <w:r w:rsidRPr="00F6149D">
        <w:t>appsflyer_id</w:t>
      </w:r>
      <w:proofErr w:type="spellEnd"/>
      <w:r w:rsidRPr="00F6149D">
        <w:t xml:space="preserve"> та </w:t>
      </w:r>
      <w:proofErr w:type="spellStart"/>
      <w:r w:rsidRPr="00F6149D">
        <w:t>analytics_installation_id</w:t>
      </w:r>
      <w:proofErr w:type="spellEnd"/>
      <w:r w:rsidRPr="00F6149D">
        <w:t xml:space="preserve"> виявилися повністю порожніми: частка NULL у всіх трьох користувацьких таблицях становила 100%. Тому їх неможливо було використати для з’єднання.</w:t>
      </w:r>
    </w:p>
    <w:p w14:paraId="45C103DA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Поле </w:t>
      </w:r>
      <w:proofErr w:type="spellStart"/>
      <w:r w:rsidRPr="00F6149D">
        <w:t>advertising_id</w:t>
      </w:r>
      <w:proofErr w:type="spellEnd"/>
      <w:r w:rsidRPr="00F6149D">
        <w:t xml:space="preserve"> було заповнене лише частково. Наприклад, у таблиці інсталяцій із 777 724 рядків воно мало 473 477 унікальних значень, тому його використання призвело б до втрати значної частини даних.</w:t>
      </w:r>
    </w:p>
    <w:p w14:paraId="18BD937F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Найкращим кандидатом виявилося поле </w:t>
      </w:r>
      <w:proofErr w:type="spellStart"/>
      <w:r w:rsidRPr="00F6149D">
        <w:t>firebase_analytic_app_id</w:t>
      </w:r>
      <w:proofErr w:type="spellEnd"/>
      <w:r w:rsidRPr="00F6149D">
        <w:t xml:space="preserve">. У </w:t>
      </w:r>
      <w:proofErr w:type="spellStart"/>
      <w:r w:rsidRPr="00F6149D">
        <w:t>non_org_installs_report</w:t>
      </w:r>
      <w:proofErr w:type="spellEnd"/>
      <w:r w:rsidRPr="00F6149D">
        <w:t xml:space="preserve"> кількість його унікальних значень дорівнювала загальній кількості рядків — 777 724. Це означає, що поле заповнене для кожної інсталяції та не повторюється в межах таблиці.</w:t>
      </w:r>
    </w:p>
    <w:p w14:paraId="3BD025AF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Додатково я перевірила фактичну якість з’єднання через LEFT JOIN. За </w:t>
      </w:r>
      <w:proofErr w:type="spellStart"/>
      <w:r w:rsidRPr="00F6149D">
        <w:t>firebase_analytic_app_id</w:t>
      </w:r>
      <w:proofErr w:type="spellEnd"/>
      <w:r w:rsidRPr="00F6149D">
        <w:t xml:space="preserve"> вдалося зіставити:</w:t>
      </w:r>
    </w:p>
    <w:p w14:paraId="3B428D68" w14:textId="77777777" w:rsidR="00F6149D" w:rsidRPr="00F6149D" w:rsidRDefault="00F6149D" w:rsidP="00F6149D">
      <w:pPr>
        <w:numPr>
          <w:ilvl w:val="0"/>
          <w:numId w:val="2"/>
        </w:numPr>
        <w:spacing w:after="0"/>
        <w:jc w:val="both"/>
      </w:pPr>
      <w:r w:rsidRPr="00F6149D">
        <w:t>5 428 698 із 5 429 307 рядків рекламного доходу — приблизно 99,99%;</w:t>
      </w:r>
    </w:p>
    <w:p w14:paraId="033798AA" w14:textId="77777777" w:rsidR="00F6149D" w:rsidRPr="00F6149D" w:rsidRDefault="00F6149D" w:rsidP="00F6149D">
      <w:pPr>
        <w:numPr>
          <w:ilvl w:val="0"/>
          <w:numId w:val="2"/>
        </w:numPr>
        <w:spacing w:after="0"/>
        <w:jc w:val="both"/>
      </w:pPr>
      <w:r w:rsidRPr="00F6149D">
        <w:t xml:space="preserve">13 552 із 13 703 </w:t>
      </w:r>
      <w:proofErr w:type="spellStart"/>
      <w:r w:rsidRPr="00F6149D">
        <w:t>in-app</w:t>
      </w:r>
      <w:proofErr w:type="spellEnd"/>
      <w:r w:rsidRPr="00F6149D">
        <w:t xml:space="preserve"> подій — приблизно 98,90%.</w:t>
      </w:r>
    </w:p>
    <w:p w14:paraId="06E868FC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На підставі цих перевірок </w:t>
      </w:r>
      <w:proofErr w:type="spellStart"/>
      <w:r w:rsidRPr="00F6149D">
        <w:t>firebase_analytic_app_id</w:t>
      </w:r>
      <w:proofErr w:type="spellEnd"/>
      <w:r w:rsidRPr="00F6149D">
        <w:t xml:space="preserve"> було використано як робочий </w:t>
      </w:r>
      <w:proofErr w:type="spellStart"/>
      <w:r w:rsidRPr="00F6149D">
        <w:t>user_id</w:t>
      </w:r>
      <w:proofErr w:type="spellEnd"/>
      <w:r w:rsidRPr="00F6149D">
        <w:t>.</w:t>
      </w:r>
    </w:p>
    <w:p w14:paraId="1D103A02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 xml:space="preserve">3. Перевірка </w:t>
      </w:r>
      <w:proofErr w:type="spellStart"/>
      <w:r w:rsidRPr="00F6149D">
        <w:rPr>
          <w:b/>
          <w:bCs/>
        </w:rPr>
        <w:t>гранулярності</w:t>
      </w:r>
      <w:proofErr w:type="spellEnd"/>
      <w:r w:rsidRPr="00F6149D">
        <w:rPr>
          <w:b/>
          <w:bCs/>
        </w:rPr>
        <w:t xml:space="preserve"> </w:t>
      </w:r>
      <w:proofErr w:type="spellStart"/>
      <w:r w:rsidRPr="00F6149D">
        <w:rPr>
          <w:b/>
          <w:bCs/>
        </w:rPr>
        <w:t>cost_table</w:t>
      </w:r>
      <w:proofErr w:type="spellEnd"/>
    </w:p>
    <w:p w14:paraId="128E1A83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Оскільки </w:t>
      </w:r>
      <w:proofErr w:type="spellStart"/>
      <w:r w:rsidRPr="00F6149D">
        <w:t>cost_table</w:t>
      </w:r>
      <w:proofErr w:type="spellEnd"/>
      <w:r w:rsidRPr="00F6149D">
        <w:t xml:space="preserve"> містила понад 5,25 млн рядків лише для 48 кампаній, перед об’єднанням було необхідно визначити, що саме означає один рядок цієї таблиці.</w:t>
      </w:r>
    </w:p>
    <w:p w14:paraId="709BDC3B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Спочатку я перевірила комбінацію таких полів:</w:t>
      </w:r>
    </w:p>
    <w:p w14:paraId="265CB451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t>дата;</w:t>
      </w:r>
    </w:p>
    <w:p w14:paraId="4D7E4072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t>застосунок;</w:t>
      </w:r>
    </w:p>
    <w:p w14:paraId="7F7B3804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t>рекламне джерело;</w:t>
      </w:r>
    </w:p>
    <w:p w14:paraId="3520F328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lastRenderedPageBreak/>
        <w:t>кампанія;</w:t>
      </w:r>
    </w:p>
    <w:p w14:paraId="4C1D0931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t>група оголошень;</w:t>
      </w:r>
    </w:p>
    <w:p w14:paraId="10F67778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t>країна;</w:t>
      </w:r>
    </w:p>
    <w:p w14:paraId="5A51E1D3" w14:textId="77777777" w:rsidR="00F6149D" w:rsidRPr="00F6149D" w:rsidRDefault="00F6149D" w:rsidP="00F6149D">
      <w:pPr>
        <w:numPr>
          <w:ilvl w:val="0"/>
          <w:numId w:val="3"/>
        </w:numPr>
        <w:spacing w:after="0"/>
        <w:jc w:val="both"/>
      </w:pPr>
      <w:r w:rsidRPr="00F6149D">
        <w:t>місто.</w:t>
      </w:r>
    </w:p>
    <w:p w14:paraId="12515471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На цьому рівні було отримано 831 405 комбінацій, із яких 347 477 містили більше одного сирого рядка. Максимальна кількість рядків в одній комбінації становила 7 752. Отже, цього набору полів було недостатньо для визначення унікальної </w:t>
      </w:r>
      <w:proofErr w:type="spellStart"/>
      <w:r w:rsidRPr="00F6149D">
        <w:t>гранулярності</w:t>
      </w:r>
      <w:proofErr w:type="spellEnd"/>
      <w:r w:rsidRPr="00F6149D">
        <w:t>.</w:t>
      </w:r>
    </w:p>
    <w:p w14:paraId="55211F08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Після додавання решти описових вимірів:</w:t>
      </w:r>
    </w:p>
    <w:p w14:paraId="72B067A5" w14:textId="77777777" w:rsidR="00F6149D" w:rsidRPr="00F6149D" w:rsidRDefault="00F6149D" w:rsidP="00F6149D">
      <w:pPr>
        <w:numPr>
          <w:ilvl w:val="0"/>
          <w:numId w:val="4"/>
        </w:numPr>
        <w:spacing w:after="0"/>
        <w:jc w:val="both"/>
      </w:pPr>
      <w:proofErr w:type="spellStart"/>
      <w:r w:rsidRPr="00F6149D">
        <w:t>campaign</w:t>
      </w:r>
      <w:proofErr w:type="spellEnd"/>
      <w:r w:rsidRPr="00F6149D">
        <w:t>;</w:t>
      </w:r>
    </w:p>
    <w:p w14:paraId="74851ACD" w14:textId="77777777" w:rsidR="00F6149D" w:rsidRPr="00F6149D" w:rsidRDefault="00F6149D" w:rsidP="00F6149D">
      <w:pPr>
        <w:numPr>
          <w:ilvl w:val="0"/>
          <w:numId w:val="4"/>
        </w:numPr>
        <w:spacing w:after="0"/>
        <w:jc w:val="both"/>
      </w:pPr>
      <w:proofErr w:type="spellStart"/>
      <w:r w:rsidRPr="00F6149D">
        <w:t>adset</w:t>
      </w:r>
      <w:proofErr w:type="spellEnd"/>
      <w:r w:rsidRPr="00F6149D">
        <w:t>;</w:t>
      </w:r>
    </w:p>
    <w:p w14:paraId="31622009" w14:textId="77777777" w:rsidR="00F6149D" w:rsidRPr="00F6149D" w:rsidRDefault="00F6149D" w:rsidP="00F6149D">
      <w:pPr>
        <w:numPr>
          <w:ilvl w:val="0"/>
          <w:numId w:val="4"/>
        </w:numPr>
        <w:spacing w:after="0"/>
        <w:jc w:val="both"/>
      </w:pPr>
      <w:proofErr w:type="spellStart"/>
      <w:r w:rsidRPr="00F6149D">
        <w:t>campaign_ad_network_type</w:t>
      </w:r>
      <w:proofErr w:type="spellEnd"/>
      <w:r w:rsidRPr="00F6149D">
        <w:t>;</w:t>
      </w:r>
    </w:p>
    <w:p w14:paraId="1C73D2F6" w14:textId="77777777" w:rsidR="00F6149D" w:rsidRPr="00F6149D" w:rsidRDefault="00F6149D" w:rsidP="00F6149D">
      <w:pPr>
        <w:numPr>
          <w:ilvl w:val="0"/>
          <w:numId w:val="4"/>
        </w:numPr>
        <w:spacing w:after="0"/>
        <w:jc w:val="both"/>
      </w:pPr>
      <w:proofErr w:type="spellStart"/>
      <w:r w:rsidRPr="00F6149D">
        <w:t>customer_id</w:t>
      </w:r>
      <w:proofErr w:type="spellEnd"/>
      <w:r w:rsidRPr="00F6149D">
        <w:t>;</w:t>
      </w:r>
    </w:p>
    <w:p w14:paraId="2270EB1B" w14:textId="77777777" w:rsidR="00F6149D" w:rsidRPr="00F6149D" w:rsidRDefault="00F6149D" w:rsidP="00F6149D">
      <w:pPr>
        <w:numPr>
          <w:ilvl w:val="0"/>
          <w:numId w:val="4"/>
        </w:numPr>
        <w:spacing w:after="0"/>
        <w:jc w:val="both"/>
      </w:pPr>
      <w:proofErr w:type="spellStart"/>
      <w:r w:rsidRPr="00F6149D">
        <w:t>most_specific_location</w:t>
      </w:r>
      <w:proofErr w:type="spellEnd"/>
      <w:r w:rsidRPr="00F6149D">
        <w:t>;</w:t>
      </w:r>
    </w:p>
    <w:p w14:paraId="60F82613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кількість унікальних комбінацій стала дорівнювати кількості рядків таблиці — 5 253 424. Кількість повторюваних комбінацій дорівнювала нулю, а максимальна кількість рядків у групі — одному.</w:t>
      </w:r>
    </w:p>
    <w:p w14:paraId="4D22CABD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Це показало, що рядки </w:t>
      </w:r>
      <w:proofErr w:type="spellStart"/>
      <w:r w:rsidRPr="00F6149D">
        <w:t>cost_table</w:t>
      </w:r>
      <w:proofErr w:type="spellEnd"/>
      <w:r w:rsidRPr="00F6149D">
        <w:t xml:space="preserve"> не є технічними дублікатами. Вони відображають реальну додаткову деталізацію рекламних витрат. Оскільки частини цих вимірів немає в таблиці інсталяцій, перед об’єднанням витрати потрібно було </w:t>
      </w:r>
      <w:proofErr w:type="spellStart"/>
      <w:r w:rsidRPr="00F6149D">
        <w:t>агрегувати</w:t>
      </w:r>
      <w:proofErr w:type="spellEnd"/>
      <w:r w:rsidRPr="00F6149D">
        <w:t xml:space="preserve"> до спільного рівня.</w:t>
      </w:r>
      <w:r>
        <w:br/>
      </w:r>
      <w:r w:rsidRPr="00F6149D">
        <w:t xml:space="preserve">Повний набір полів використовувався лише для діагностики </w:t>
      </w:r>
      <w:proofErr w:type="spellStart"/>
      <w:r w:rsidRPr="00F6149D">
        <w:t>гранулярності</w:t>
      </w:r>
      <w:proofErr w:type="spellEnd"/>
      <w:r w:rsidRPr="00F6149D">
        <w:t xml:space="preserve"> сирої </w:t>
      </w:r>
      <w:proofErr w:type="spellStart"/>
      <w:r w:rsidRPr="00F6149D">
        <w:t>cost_table</w:t>
      </w:r>
      <w:proofErr w:type="spellEnd"/>
      <w:r w:rsidRPr="00F6149D">
        <w:t xml:space="preserve">. Для подальшого об’єднання таблицю витрат було попередньо </w:t>
      </w:r>
      <w:proofErr w:type="spellStart"/>
      <w:r w:rsidRPr="00F6149D">
        <w:t>агреговано</w:t>
      </w:r>
      <w:proofErr w:type="spellEnd"/>
      <w:r w:rsidRPr="00F6149D">
        <w:t xml:space="preserve"> до спільного з інсталяціями рівня, тому ключ JOIN містить менше полів.</w:t>
      </w:r>
    </w:p>
    <w:p w14:paraId="2AD99ABE" w14:textId="4AC8892E" w:rsidR="00F6149D" w:rsidRPr="00F6149D" w:rsidRDefault="00F6149D" w:rsidP="00F6149D">
      <w:pPr>
        <w:spacing w:after="0"/>
        <w:ind w:firstLine="709"/>
        <w:jc w:val="both"/>
      </w:pPr>
    </w:p>
    <w:p w14:paraId="79123DD1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>4. Вибір рівня з’єднання витрат та інсталяцій</w:t>
      </w:r>
    </w:p>
    <w:p w14:paraId="4BDA701D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Спочатку було перевірено з’єднання витрат та інсталяцій за такими полями:</w:t>
      </w:r>
    </w:p>
    <w:p w14:paraId="160BE5AD" w14:textId="77777777" w:rsidR="00F6149D" w:rsidRPr="00F6149D" w:rsidRDefault="00F6149D" w:rsidP="00F6149D">
      <w:pPr>
        <w:numPr>
          <w:ilvl w:val="0"/>
          <w:numId w:val="5"/>
        </w:numPr>
        <w:spacing w:after="0"/>
        <w:jc w:val="both"/>
      </w:pPr>
      <w:r w:rsidRPr="00F6149D">
        <w:t>дата встановлення;</w:t>
      </w:r>
    </w:p>
    <w:p w14:paraId="6176C8DB" w14:textId="77777777" w:rsidR="00F6149D" w:rsidRPr="00F6149D" w:rsidRDefault="00F6149D" w:rsidP="00F6149D">
      <w:pPr>
        <w:numPr>
          <w:ilvl w:val="0"/>
          <w:numId w:val="5"/>
        </w:numPr>
        <w:spacing w:after="0"/>
        <w:jc w:val="both"/>
      </w:pPr>
      <w:proofErr w:type="spellStart"/>
      <w:r w:rsidRPr="00F6149D">
        <w:t>app_id</w:t>
      </w:r>
      <w:proofErr w:type="spellEnd"/>
      <w:r w:rsidRPr="00F6149D">
        <w:t>;</w:t>
      </w:r>
    </w:p>
    <w:p w14:paraId="25045D71" w14:textId="77777777" w:rsidR="00F6149D" w:rsidRPr="00F6149D" w:rsidRDefault="00F6149D" w:rsidP="00F6149D">
      <w:pPr>
        <w:numPr>
          <w:ilvl w:val="0"/>
          <w:numId w:val="5"/>
        </w:numPr>
        <w:spacing w:after="0"/>
        <w:jc w:val="both"/>
      </w:pPr>
      <w:proofErr w:type="spellStart"/>
      <w:r w:rsidRPr="00F6149D">
        <w:t>media_source</w:t>
      </w:r>
      <w:proofErr w:type="spellEnd"/>
      <w:r w:rsidRPr="00F6149D">
        <w:t>;</w:t>
      </w:r>
    </w:p>
    <w:p w14:paraId="33817066" w14:textId="77777777" w:rsidR="00F6149D" w:rsidRPr="00F6149D" w:rsidRDefault="00F6149D" w:rsidP="00F6149D">
      <w:pPr>
        <w:numPr>
          <w:ilvl w:val="0"/>
          <w:numId w:val="5"/>
        </w:numPr>
        <w:spacing w:after="0"/>
        <w:jc w:val="both"/>
      </w:pPr>
      <w:proofErr w:type="spellStart"/>
      <w:r w:rsidRPr="00F6149D">
        <w:t>campaign_id</w:t>
      </w:r>
      <w:proofErr w:type="spellEnd"/>
      <w:r w:rsidRPr="00F6149D">
        <w:t>;</w:t>
      </w:r>
    </w:p>
    <w:p w14:paraId="07C1C350" w14:textId="77777777" w:rsidR="00F6149D" w:rsidRPr="00F6149D" w:rsidRDefault="00F6149D" w:rsidP="00F6149D">
      <w:pPr>
        <w:numPr>
          <w:ilvl w:val="0"/>
          <w:numId w:val="5"/>
        </w:numPr>
        <w:spacing w:after="0"/>
        <w:jc w:val="both"/>
      </w:pPr>
      <w:r w:rsidRPr="00F6149D">
        <w:t>країна.</w:t>
      </w:r>
    </w:p>
    <w:p w14:paraId="2F6E87C4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На цьому рівні вдалося зіставити приблизно 86% рекламних витрат. Близько 14%, або приблизно 2,88 тис. доларів, не знайшли відповідної групи інсталяцій.</w:t>
      </w:r>
    </w:p>
    <w:p w14:paraId="3E5B2A6B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Після вилучення країни з ключа з’єднання частка зіставлених витрат зросла до 99,95%. Із загальних витрат приблизно 20 575,41 долара </w:t>
      </w:r>
      <w:proofErr w:type="spellStart"/>
      <w:r w:rsidRPr="00F6149D">
        <w:t>незіставленими</w:t>
      </w:r>
      <w:proofErr w:type="spellEnd"/>
      <w:r w:rsidRPr="00F6149D">
        <w:t xml:space="preserve"> залишилися лише близько 11,29 долара.</w:t>
      </w:r>
    </w:p>
    <w:p w14:paraId="4A7717E6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Тому для фінальної маркетингової вітрини було обрано рівень:</w:t>
      </w:r>
    </w:p>
    <w:p w14:paraId="55DCA1E7" w14:textId="77777777" w:rsidR="00F6149D" w:rsidRPr="00F6149D" w:rsidRDefault="00F6149D" w:rsidP="00F6149D">
      <w:pPr>
        <w:spacing w:after="0"/>
        <w:ind w:firstLine="709"/>
        <w:jc w:val="both"/>
      </w:pPr>
      <w:proofErr w:type="spellStart"/>
      <w:r w:rsidRPr="00F6149D">
        <w:t>install_date</w:t>
      </w:r>
      <w:proofErr w:type="spellEnd"/>
      <w:r w:rsidRPr="00F6149D">
        <w:t xml:space="preserve"> × </w:t>
      </w:r>
      <w:proofErr w:type="spellStart"/>
      <w:r w:rsidRPr="00F6149D">
        <w:t>app_id</w:t>
      </w:r>
      <w:proofErr w:type="spellEnd"/>
      <w:r w:rsidRPr="00F6149D">
        <w:t xml:space="preserve"> × </w:t>
      </w:r>
      <w:proofErr w:type="spellStart"/>
      <w:r w:rsidRPr="00F6149D">
        <w:t>media_source</w:t>
      </w:r>
      <w:proofErr w:type="spellEnd"/>
      <w:r w:rsidRPr="00F6149D">
        <w:t xml:space="preserve"> × </w:t>
      </w:r>
      <w:proofErr w:type="spellStart"/>
      <w:r w:rsidRPr="00F6149D">
        <w:t>campaign_id</w:t>
      </w:r>
      <w:proofErr w:type="spellEnd"/>
      <w:r w:rsidRPr="00F6149D">
        <w:t>.</w:t>
      </w:r>
    </w:p>
    <w:p w14:paraId="0C3C0279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Країну не було використано у ключі, оскільки її значення в таблицях витрат та інсталяцій виявилися недостатньо узгодженими. Це могло бути пов’язано з різними правилами географічної атрибуції, форматами значень або </w:t>
      </w:r>
      <w:r w:rsidRPr="00F6149D">
        <w:lastRenderedPageBreak/>
        <w:t>пропусками. Точну причину розбіжностей надані дані не дозволяють визначити.</w:t>
      </w:r>
    </w:p>
    <w:p w14:paraId="7537907B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Обраний рівень відповідає меті завдання — оцінити окупність рекламних кампаній — та дозволяє зберегти практично весь рекламний бюджет.</w:t>
      </w:r>
    </w:p>
    <w:p w14:paraId="6FAEA52F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>5. Логіка обробки подій доходу</w:t>
      </w:r>
    </w:p>
    <w:p w14:paraId="1A03E880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У </w:t>
      </w:r>
      <w:proofErr w:type="spellStart"/>
      <w:r w:rsidRPr="00F6149D">
        <w:t>ad_revenue_raw</w:t>
      </w:r>
      <w:proofErr w:type="spellEnd"/>
      <w:r w:rsidRPr="00F6149D">
        <w:t xml:space="preserve"> використовувався </w:t>
      </w:r>
      <w:proofErr w:type="spellStart"/>
      <w:r w:rsidRPr="00F6149D">
        <w:t>event_revenue_usd</w:t>
      </w:r>
      <w:proofErr w:type="spellEnd"/>
      <w:r w:rsidRPr="00F6149D">
        <w:t xml:space="preserve"> для події </w:t>
      </w:r>
      <w:proofErr w:type="spellStart"/>
      <w:r w:rsidRPr="00F6149D">
        <w:t>ad_revenue</w:t>
      </w:r>
      <w:proofErr w:type="spellEnd"/>
      <w:r w:rsidRPr="00F6149D">
        <w:t xml:space="preserve">. Значення цієї колонки було </w:t>
      </w:r>
      <w:proofErr w:type="spellStart"/>
      <w:r w:rsidRPr="00F6149D">
        <w:t>агреговано</w:t>
      </w:r>
      <w:proofErr w:type="spellEnd"/>
      <w:r w:rsidRPr="00F6149D">
        <w:t xml:space="preserve"> як дохід від реклами всередині застосунку.</w:t>
      </w:r>
    </w:p>
    <w:p w14:paraId="22FB23AF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У </w:t>
      </w:r>
      <w:proofErr w:type="spellStart"/>
      <w:r w:rsidRPr="00F6149D">
        <w:t>in_app_events_report</w:t>
      </w:r>
      <w:proofErr w:type="spellEnd"/>
      <w:r w:rsidRPr="00F6149D">
        <w:t xml:space="preserve"> події були розділені на грошові та події життєвого циклу.</w:t>
      </w:r>
    </w:p>
    <w:p w14:paraId="1794B85C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До грошових подій належать:</w:t>
      </w:r>
    </w:p>
    <w:p w14:paraId="3F715559" w14:textId="77777777" w:rsidR="00F6149D" w:rsidRPr="00F6149D" w:rsidRDefault="00F6149D" w:rsidP="00F6149D">
      <w:pPr>
        <w:numPr>
          <w:ilvl w:val="0"/>
          <w:numId w:val="6"/>
        </w:numPr>
        <w:spacing w:after="0"/>
        <w:jc w:val="both"/>
      </w:pPr>
      <w:proofErr w:type="spellStart"/>
      <w:r w:rsidRPr="00F6149D">
        <w:t>trial_converted</w:t>
      </w:r>
      <w:proofErr w:type="spellEnd"/>
      <w:r w:rsidRPr="00F6149D">
        <w:t xml:space="preserve"> — конвертація пробного періоду в платну підписку;</w:t>
      </w:r>
    </w:p>
    <w:p w14:paraId="79E40C73" w14:textId="77777777" w:rsidR="00F6149D" w:rsidRPr="00F6149D" w:rsidRDefault="00F6149D" w:rsidP="00F6149D">
      <w:pPr>
        <w:numPr>
          <w:ilvl w:val="0"/>
          <w:numId w:val="6"/>
        </w:numPr>
        <w:spacing w:after="0"/>
        <w:jc w:val="both"/>
      </w:pPr>
      <w:proofErr w:type="spellStart"/>
      <w:r w:rsidRPr="00F6149D">
        <w:t>subscription_renewed</w:t>
      </w:r>
      <w:proofErr w:type="spellEnd"/>
      <w:r w:rsidRPr="00F6149D">
        <w:t xml:space="preserve"> — продовження підписки;</w:t>
      </w:r>
    </w:p>
    <w:p w14:paraId="3CBE7ECE" w14:textId="77777777" w:rsidR="00F6149D" w:rsidRPr="00F6149D" w:rsidRDefault="00F6149D" w:rsidP="00F6149D">
      <w:pPr>
        <w:numPr>
          <w:ilvl w:val="0"/>
          <w:numId w:val="6"/>
        </w:numPr>
        <w:spacing w:after="0"/>
        <w:jc w:val="both"/>
      </w:pPr>
      <w:proofErr w:type="spellStart"/>
      <w:r w:rsidRPr="00F6149D">
        <w:t>no_trial_sub_started</w:t>
      </w:r>
      <w:proofErr w:type="spellEnd"/>
      <w:r w:rsidRPr="00F6149D">
        <w:t xml:space="preserve"> — оформлення платної підписки без пробного періоду;</w:t>
      </w:r>
    </w:p>
    <w:p w14:paraId="73137562" w14:textId="77777777" w:rsidR="00F6149D" w:rsidRPr="00F6149D" w:rsidRDefault="00F6149D" w:rsidP="00F6149D">
      <w:pPr>
        <w:numPr>
          <w:ilvl w:val="0"/>
          <w:numId w:val="6"/>
        </w:numPr>
        <w:spacing w:after="0"/>
        <w:jc w:val="both"/>
      </w:pPr>
      <w:proofErr w:type="spellStart"/>
      <w:r w:rsidRPr="00F6149D">
        <w:t>subscription_refunded</w:t>
      </w:r>
      <w:proofErr w:type="spellEnd"/>
      <w:r w:rsidRPr="00F6149D">
        <w:t xml:space="preserve"> — повернення коштів.</w:t>
      </w:r>
    </w:p>
    <w:p w14:paraId="4C8B148E" w14:textId="77777777" w:rsidR="00F6149D" w:rsidRPr="00F6149D" w:rsidRDefault="00F6149D" w:rsidP="00F6149D">
      <w:pPr>
        <w:spacing w:after="0"/>
        <w:ind w:firstLine="709"/>
        <w:jc w:val="both"/>
      </w:pPr>
      <w:proofErr w:type="spellStart"/>
      <w:r w:rsidRPr="00F6149D">
        <w:t>subscription_refunded</w:t>
      </w:r>
      <w:proofErr w:type="spellEnd"/>
      <w:r w:rsidRPr="00F6149D">
        <w:t xml:space="preserve"> має від’ємний </w:t>
      </w:r>
      <w:proofErr w:type="spellStart"/>
      <w:r w:rsidRPr="00F6149D">
        <w:t>event_revenue_usd</w:t>
      </w:r>
      <w:proofErr w:type="spellEnd"/>
      <w:r w:rsidRPr="00F6149D">
        <w:t xml:space="preserve">, тому повернення не видаляються, а автоматично зменшують чистий </w:t>
      </w:r>
      <w:proofErr w:type="spellStart"/>
      <w:r w:rsidRPr="00F6149D">
        <w:t>in-app</w:t>
      </w:r>
      <w:proofErr w:type="spellEnd"/>
      <w:r w:rsidRPr="00F6149D">
        <w:t xml:space="preserve"> дохід під час підсумовування.</w:t>
      </w:r>
    </w:p>
    <w:p w14:paraId="0EA0716B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До подій життєвого циклу належать:</w:t>
      </w:r>
    </w:p>
    <w:p w14:paraId="3C2BC394" w14:textId="77777777" w:rsidR="00F6149D" w:rsidRPr="00F6149D" w:rsidRDefault="00F6149D" w:rsidP="00F6149D">
      <w:pPr>
        <w:numPr>
          <w:ilvl w:val="0"/>
          <w:numId w:val="7"/>
        </w:numPr>
        <w:spacing w:after="0"/>
        <w:jc w:val="both"/>
      </w:pPr>
      <w:proofErr w:type="spellStart"/>
      <w:r w:rsidRPr="00F6149D">
        <w:t>trial_started</w:t>
      </w:r>
      <w:proofErr w:type="spellEnd"/>
      <w:r w:rsidRPr="00F6149D">
        <w:t>;</w:t>
      </w:r>
    </w:p>
    <w:p w14:paraId="75FAD6F6" w14:textId="77777777" w:rsidR="00F6149D" w:rsidRPr="00F6149D" w:rsidRDefault="00F6149D" w:rsidP="00F6149D">
      <w:pPr>
        <w:numPr>
          <w:ilvl w:val="0"/>
          <w:numId w:val="7"/>
        </w:numPr>
        <w:spacing w:after="0"/>
        <w:jc w:val="both"/>
      </w:pPr>
      <w:proofErr w:type="spellStart"/>
      <w:r w:rsidRPr="00F6149D">
        <w:t>trial_canceled</w:t>
      </w:r>
      <w:proofErr w:type="spellEnd"/>
      <w:r w:rsidRPr="00F6149D">
        <w:t>;</w:t>
      </w:r>
    </w:p>
    <w:p w14:paraId="33157F2C" w14:textId="77777777" w:rsidR="00F6149D" w:rsidRPr="00F6149D" w:rsidRDefault="00F6149D" w:rsidP="00F6149D">
      <w:pPr>
        <w:numPr>
          <w:ilvl w:val="0"/>
          <w:numId w:val="7"/>
        </w:numPr>
        <w:spacing w:after="0"/>
        <w:jc w:val="both"/>
      </w:pPr>
      <w:proofErr w:type="spellStart"/>
      <w:r w:rsidRPr="00F6149D">
        <w:t>subscription_canceled</w:t>
      </w:r>
      <w:proofErr w:type="spellEnd"/>
      <w:r w:rsidRPr="00F6149D">
        <w:t>;</w:t>
      </w:r>
    </w:p>
    <w:p w14:paraId="5ABC92B9" w14:textId="77777777" w:rsidR="00F6149D" w:rsidRPr="00F6149D" w:rsidRDefault="00F6149D" w:rsidP="00F6149D">
      <w:pPr>
        <w:numPr>
          <w:ilvl w:val="0"/>
          <w:numId w:val="7"/>
        </w:numPr>
        <w:spacing w:after="0"/>
        <w:jc w:val="both"/>
      </w:pPr>
      <w:proofErr w:type="spellStart"/>
      <w:r w:rsidRPr="00F6149D">
        <w:t>subscription_billing_grace</w:t>
      </w:r>
      <w:proofErr w:type="spellEnd"/>
      <w:r w:rsidRPr="00F6149D">
        <w:t>;</w:t>
      </w:r>
    </w:p>
    <w:p w14:paraId="0F55B7F3" w14:textId="77777777" w:rsidR="00F6149D" w:rsidRPr="00F6149D" w:rsidRDefault="00F6149D" w:rsidP="00F6149D">
      <w:pPr>
        <w:numPr>
          <w:ilvl w:val="0"/>
          <w:numId w:val="7"/>
        </w:numPr>
        <w:spacing w:after="0"/>
        <w:jc w:val="both"/>
      </w:pPr>
      <w:proofErr w:type="spellStart"/>
      <w:r w:rsidRPr="00F6149D">
        <w:t>trial_churned</w:t>
      </w:r>
      <w:proofErr w:type="spellEnd"/>
      <w:r w:rsidRPr="00F6149D">
        <w:t>;</w:t>
      </w:r>
    </w:p>
    <w:p w14:paraId="667E989A" w14:textId="77777777" w:rsidR="00F6149D" w:rsidRPr="00F6149D" w:rsidRDefault="00F6149D" w:rsidP="00F6149D">
      <w:pPr>
        <w:numPr>
          <w:ilvl w:val="0"/>
          <w:numId w:val="7"/>
        </w:numPr>
        <w:spacing w:after="0"/>
        <w:jc w:val="both"/>
      </w:pPr>
      <w:proofErr w:type="spellStart"/>
      <w:r w:rsidRPr="00F6149D">
        <w:t>subscription_churned</w:t>
      </w:r>
      <w:proofErr w:type="spellEnd"/>
      <w:r w:rsidRPr="00F6149D">
        <w:t>.</w:t>
      </w:r>
    </w:p>
    <w:p w14:paraId="21B1360C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Ці події не мають значення </w:t>
      </w:r>
      <w:proofErr w:type="spellStart"/>
      <w:r w:rsidRPr="00F6149D">
        <w:t>event_revenue_usd</w:t>
      </w:r>
      <w:proofErr w:type="spellEnd"/>
      <w:r w:rsidRPr="00F6149D">
        <w:t xml:space="preserve">, тому не включаються до суми доходу. Водночас частина з них зберігається у вітрині як окремі поведінкові показники, наприклад кількість початих пробних періодів, </w:t>
      </w:r>
      <w:proofErr w:type="spellStart"/>
      <w:r w:rsidRPr="00F6149D">
        <w:t>конверсій</w:t>
      </w:r>
      <w:proofErr w:type="spellEnd"/>
      <w:r w:rsidRPr="00F6149D">
        <w:t>, продовжень та повернень.</w:t>
      </w:r>
    </w:p>
    <w:p w14:paraId="267325A1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>6. Спільне вікно дат</w:t>
      </w:r>
    </w:p>
    <w:p w14:paraId="2A775EF7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В описі завдання було зазначено період «червень–липень 2026 року». Водночас первинна перевірка показала, що часові межі різних таблиць не повністю збігаються.</w:t>
      </w:r>
    </w:p>
    <w:p w14:paraId="4082FC87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Таблиця </w:t>
      </w:r>
      <w:proofErr w:type="spellStart"/>
      <w:r w:rsidRPr="00F6149D">
        <w:t>cost_table</w:t>
      </w:r>
      <w:proofErr w:type="spellEnd"/>
      <w:r w:rsidRPr="00F6149D">
        <w:t xml:space="preserve"> містила рекламні витрати лише за період із 1 червня до 26 липня 2026 року. Тому для фінального аналізу було використано спільне вікно:</w:t>
      </w:r>
    </w:p>
    <w:p w14:paraId="7C1E95DD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01.06.2026–26.07.2026.</w:t>
      </w:r>
    </w:p>
    <w:p w14:paraId="3C6842C9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Це дозволило порівнювати витрати, інсталяції та доходи за узгоджений період. Використання інсталяцій після 26 липня за відсутності відповідних витрат могло б штучно створити записи з нульовою вартістю залучення.</w:t>
      </w:r>
    </w:p>
    <w:p w14:paraId="06D6EA78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Фільтрація користувацьких таблиць виконувалася за </w:t>
      </w:r>
      <w:proofErr w:type="spellStart"/>
      <w:r w:rsidRPr="00F6149D">
        <w:t>install_date</w:t>
      </w:r>
      <w:proofErr w:type="spellEnd"/>
      <w:r w:rsidRPr="00F6149D">
        <w:t>, тобто аналіз будувався за когортами користувачів відповідно до дати встановлення застосунку.</w:t>
      </w:r>
    </w:p>
    <w:p w14:paraId="7DEDC213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lastRenderedPageBreak/>
        <w:t>7. Чому не розраховувався LTV</w:t>
      </w:r>
    </w:p>
    <w:p w14:paraId="253B53DB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LTV не використовувався як основний показник ефективності, оскільки наданий період спостереження є занадто коротким для дозрівання користувацьких когорт.</w:t>
      </w:r>
    </w:p>
    <w:p w14:paraId="700CC342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Користувачі, які встановили застосунок на початку червня, мають довший період спостереження, ніж користувачі, залучені наприкінці липня. Через це їхній накопичений дохід не можна </w:t>
      </w:r>
      <w:proofErr w:type="spellStart"/>
      <w:r w:rsidRPr="00F6149D">
        <w:t>коректно</w:t>
      </w:r>
      <w:proofErr w:type="spellEnd"/>
      <w:r w:rsidRPr="00F6149D">
        <w:t xml:space="preserve"> порівнювати як остаточний </w:t>
      </w:r>
      <w:proofErr w:type="spellStart"/>
      <w:r w:rsidRPr="00F6149D">
        <w:t>lifetime</w:t>
      </w:r>
      <w:proofErr w:type="spellEnd"/>
      <w:r w:rsidRPr="00F6149D">
        <w:t xml:space="preserve"> </w:t>
      </w:r>
      <w:proofErr w:type="spellStart"/>
      <w:r w:rsidRPr="00F6149D">
        <w:t>value</w:t>
      </w:r>
      <w:proofErr w:type="spellEnd"/>
      <w:r w:rsidRPr="00F6149D">
        <w:t>.</w:t>
      </w:r>
    </w:p>
    <w:p w14:paraId="34ABBEDA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Розрахунок LTV на такому проміжку вимагав би додаткових припущень або прогнозної моделі, яких не було в умові завдання. Це могло б створити оманливу точність.</w:t>
      </w:r>
    </w:p>
    <w:p w14:paraId="3BC57F0C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Тому оцінювання кампаній базувалося на фактично спостережуваних показниках:</w:t>
      </w:r>
    </w:p>
    <w:p w14:paraId="22A7BEA3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рекламні витрати;</w:t>
      </w:r>
    </w:p>
    <w:p w14:paraId="18492D70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рекламний дохід;</w:t>
      </w:r>
    </w:p>
    <w:p w14:paraId="4A60DA55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proofErr w:type="spellStart"/>
      <w:r w:rsidRPr="00F6149D">
        <w:t>in-app</w:t>
      </w:r>
      <w:proofErr w:type="spellEnd"/>
      <w:r w:rsidRPr="00F6149D">
        <w:t xml:space="preserve"> дохід;</w:t>
      </w:r>
    </w:p>
    <w:p w14:paraId="00A4D503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загальний дохід;</w:t>
      </w:r>
    </w:p>
    <w:p w14:paraId="4E8C774E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прибуток;</w:t>
      </w:r>
    </w:p>
    <w:p w14:paraId="7DC9D369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ROAS;</w:t>
      </w:r>
    </w:p>
    <w:p w14:paraId="42C053E9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CPI;</w:t>
      </w:r>
    </w:p>
    <w:p w14:paraId="675FF9B8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дохід та прибуток на одну інсталяцію;</w:t>
      </w:r>
    </w:p>
    <w:p w14:paraId="67FBED25" w14:textId="77777777" w:rsidR="00F6149D" w:rsidRPr="00F6149D" w:rsidRDefault="00F6149D" w:rsidP="00F6149D">
      <w:pPr>
        <w:numPr>
          <w:ilvl w:val="0"/>
          <w:numId w:val="8"/>
        </w:numPr>
        <w:spacing w:after="0"/>
        <w:jc w:val="both"/>
      </w:pPr>
      <w:r w:rsidRPr="00F6149D">
        <w:t>конверсії у платника та пробну підписку.</w:t>
      </w:r>
    </w:p>
    <w:p w14:paraId="46C59476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Ці показники характеризують результат кампаній у межах доступного вікна даних, але не є оцінкою повного довгострокового доходу користувачів.</w:t>
      </w:r>
    </w:p>
    <w:p w14:paraId="24DD3B8D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>8. Фінальна структура SQL-запиту</w:t>
      </w:r>
    </w:p>
    <w:p w14:paraId="56424B0A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Фінальний запит було побудовано поетапно за допомогою CTE.</w:t>
      </w:r>
    </w:p>
    <w:p w14:paraId="4845AF06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Спочатку з </w:t>
      </w:r>
      <w:proofErr w:type="spellStart"/>
      <w:r w:rsidRPr="00F6149D">
        <w:t>non_org_installs_report</w:t>
      </w:r>
      <w:proofErr w:type="spellEnd"/>
      <w:r w:rsidRPr="00F6149D">
        <w:t xml:space="preserve"> було сформовано базову таблицю інсталяцій. </w:t>
      </w:r>
      <w:proofErr w:type="spellStart"/>
      <w:r w:rsidRPr="00F6149D">
        <w:t>firebase_analytic_app_id</w:t>
      </w:r>
      <w:proofErr w:type="spellEnd"/>
      <w:r w:rsidRPr="00F6149D">
        <w:t xml:space="preserve"> було перейменовано на </w:t>
      </w:r>
      <w:proofErr w:type="spellStart"/>
      <w:r w:rsidRPr="00F6149D">
        <w:t>user_id</w:t>
      </w:r>
      <w:proofErr w:type="spellEnd"/>
      <w:r w:rsidRPr="00F6149D">
        <w:t xml:space="preserve">, а кожна інсталяція зберігала дату, застосунок, рекламне джерело, </w:t>
      </w:r>
      <w:proofErr w:type="spellStart"/>
      <w:r w:rsidRPr="00F6149D">
        <w:t>campaign_id</w:t>
      </w:r>
      <w:proofErr w:type="spellEnd"/>
      <w:r w:rsidRPr="00F6149D">
        <w:t xml:space="preserve"> і назву кампанії.</w:t>
      </w:r>
    </w:p>
    <w:p w14:paraId="345864B4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Далі </w:t>
      </w:r>
      <w:proofErr w:type="spellStart"/>
      <w:r w:rsidRPr="00F6149D">
        <w:t>ad_revenue_raw</w:t>
      </w:r>
      <w:proofErr w:type="spellEnd"/>
      <w:r w:rsidRPr="00F6149D">
        <w:t xml:space="preserve"> було </w:t>
      </w:r>
      <w:proofErr w:type="spellStart"/>
      <w:r w:rsidRPr="00F6149D">
        <w:t>агреговано</w:t>
      </w:r>
      <w:proofErr w:type="spellEnd"/>
      <w:r w:rsidRPr="00F6149D">
        <w:t xml:space="preserve"> до одного рядка на користувача. Для кожного </w:t>
      </w:r>
      <w:proofErr w:type="spellStart"/>
      <w:r w:rsidRPr="00F6149D">
        <w:t>user_id</w:t>
      </w:r>
      <w:proofErr w:type="spellEnd"/>
      <w:r w:rsidRPr="00F6149D">
        <w:t xml:space="preserve"> розраховано сумарний рекламний дохід та кількість дохідних рекламних подій.</w:t>
      </w:r>
    </w:p>
    <w:p w14:paraId="3E1C19F8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Окремо до одного рядка на користувача було </w:t>
      </w:r>
      <w:proofErr w:type="spellStart"/>
      <w:r w:rsidRPr="00F6149D">
        <w:t>агреговано</w:t>
      </w:r>
      <w:proofErr w:type="spellEnd"/>
      <w:r w:rsidRPr="00F6149D">
        <w:t xml:space="preserve"> </w:t>
      </w:r>
      <w:proofErr w:type="spellStart"/>
      <w:r w:rsidRPr="00F6149D">
        <w:t>in_app_events_report</w:t>
      </w:r>
      <w:proofErr w:type="spellEnd"/>
      <w:r w:rsidRPr="00F6149D">
        <w:t xml:space="preserve">. Для кожного </w:t>
      </w:r>
      <w:proofErr w:type="spellStart"/>
      <w:r w:rsidRPr="00F6149D">
        <w:t>user_id</w:t>
      </w:r>
      <w:proofErr w:type="spellEnd"/>
      <w:r w:rsidRPr="00F6149D">
        <w:t xml:space="preserve"> розраховано:</w:t>
      </w:r>
    </w:p>
    <w:p w14:paraId="571D0AFF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 xml:space="preserve">чистий </w:t>
      </w:r>
      <w:proofErr w:type="spellStart"/>
      <w:r w:rsidRPr="00F6149D">
        <w:t>in-app</w:t>
      </w:r>
      <w:proofErr w:type="spellEnd"/>
      <w:r w:rsidRPr="00F6149D">
        <w:t xml:space="preserve"> дохід;</w:t>
      </w:r>
    </w:p>
    <w:p w14:paraId="103BB28E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>ознаку платника;</w:t>
      </w:r>
    </w:p>
    <w:p w14:paraId="5D3DA3DD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 xml:space="preserve">кількість початих </w:t>
      </w:r>
      <w:proofErr w:type="spellStart"/>
      <w:r w:rsidRPr="00F6149D">
        <w:t>trial</w:t>
      </w:r>
      <w:proofErr w:type="spellEnd"/>
      <w:r w:rsidRPr="00F6149D">
        <w:t>;</w:t>
      </w:r>
    </w:p>
    <w:p w14:paraId="20C42A8E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 xml:space="preserve">кількість </w:t>
      </w:r>
      <w:proofErr w:type="spellStart"/>
      <w:r w:rsidRPr="00F6149D">
        <w:t>trial-конверсій</w:t>
      </w:r>
      <w:proofErr w:type="spellEnd"/>
      <w:r w:rsidRPr="00F6149D">
        <w:t>;</w:t>
      </w:r>
    </w:p>
    <w:p w14:paraId="20A15830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 xml:space="preserve">кількість підписок без </w:t>
      </w:r>
      <w:proofErr w:type="spellStart"/>
      <w:r w:rsidRPr="00F6149D">
        <w:t>trial</w:t>
      </w:r>
      <w:proofErr w:type="spellEnd"/>
      <w:r w:rsidRPr="00F6149D">
        <w:t>;</w:t>
      </w:r>
    </w:p>
    <w:p w14:paraId="68C0F1AB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>продовження;</w:t>
      </w:r>
    </w:p>
    <w:p w14:paraId="4D040ADB" w14:textId="77777777" w:rsidR="00F6149D" w:rsidRPr="00F6149D" w:rsidRDefault="00F6149D" w:rsidP="00F6149D">
      <w:pPr>
        <w:numPr>
          <w:ilvl w:val="0"/>
          <w:numId w:val="9"/>
        </w:numPr>
        <w:spacing w:after="0"/>
        <w:jc w:val="both"/>
      </w:pPr>
      <w:r w:rsidRPr="00F6149D">
        <w:t>повернення.</w:t>
      </w:r>
    </w:p>
    <w:p w14:paraId="2F215651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Попереднє агрегування двох таблиць подій до рівня користувача було необхідне для уникнення </w:t>
      </w:r>
      <w:proofErr w:type="spellStart"/>
      <w:r w:rsidRPr="00F6149D">
        <w:t>many-to-many</w:t>
      </w:r>
      <w:proofErr w:type="spellEnd"/>
      <w:r w:rsidRPr="00F6149D">
        <w:t xml:space="preserve"> JOIN. Без цього рекламні та </w:t>
      </w:r>
      <w:proofErr w:type="spellStart"/>
      <w:r w:rsidRPr="00F6149D">
        <w:t>in-app</w:t>
      </w:r>
      <w:proofErr w:type="spellEnd"/>
      <w:r w:rsidRPr="00F6149D">
        <w:t xml:space="preserve"> події одного користувача могли б перемножитися між собою.</w:t>
      </w:r>
    </w:p>
    <w:p w14:paraId="2CF92457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lastRenderedPageBreak/>
        <w:t xml:space="preserve">Агреговані таблиці доходу було приєднано до таблиці інсталяцій через LEFT JOIN, оскільки </w:t>
      </w:r>
      <w:proofErr w:type="spellStart"/>
      <w:r w:rsidRPr="00F6149D">
        <w:t>non_org_installs_report</w:t>
      </w:r>
      <w:proofErr w:type="spellEnd"/>
      <w:r w:rsidRPr="00F6149D">
        <w:t xml:space="preserve"> є базовою та найповнішою таблицею рекламних інсталяцій. Інсталяції без доходу при цьому не видаляються.</w:t>
      </w:r>
    </w:p>
    <w:p w14:paraId="6CF3D8F2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Після цього користувацькі дані було </w:t>
      </w:r>
      <w:proofErr w:type="spellStart"/>
      <w:r w:rsidRPr="00F6149D">
        <w:t>агреговано</w:t>
      </w:r>
      <w:proofErr w:type="spellEnd"/>
      <w:r w:rsidRPr="00F6149D">
        <w:t xml:space="preserve"> до рівня дня та кампанії. Окремо до такого самого рівня було </w:t>
      </w:r>
      <w:proofErr w:type="spellStart"/>
      <w:r w:rsidRPr="00F6149D">
        <w:t>агреговано</w:t>
      </w:r>
      <w:proofErr w:type="spellEnd"/>
      <w:r w:rsidRPr="00F6149D">
        <w:t xml:space="preserve"> </w:t>
      </w:r>
      <w:proofErr w:type="spellStart"/>
      <w:r w:rsidRPr="00F6149D">
        <w:t>cost_table</w:t>
      </w:r>
      <w:proofErr w:type="spellEnd"/>
      <w:r w:rsidRPr="00F6149D">
        <w:t>.</w:t>
      </w:r>
    </w:p>
    <w:p w14:paraId="61D6B6B8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На останньому етапі результати кампаній і витрати було об’єднано через FULL OUTER JOIN. Це дозволило зберегти не лише повністю зіставлені кампанії, а й:</w:t>
      </w:r>
    </w:p>
    <w:p w14:paraId="052CA5F6" w14:textId="77777777" w:rsidR="00F6149D" w:rsidRPr="00F6149D" w:rsidRDefault="00F6149D" w:rsidP="00F6149D">
      <w:pPr>
        <w:numPr>
          <w:ilvl w:val="0"/>
          <w:numId w:val="10"/>
        </w:numPr>
        <w:spacing w:after="0"/>
        <w:jc w:val="both"/>
      </w:pPr>
      <w:r w:rsidRPr="00F6149D">
        <w:t>витрати без інсталяцій;</w:t>
      </w:r>
    </w:p>
    <w:p w14:paraId="1CE77E2D" w14:textId="77777777" w:rsidR="00F6149D" w:rsidRPr="00F6149D" w:rsidRDefault="00F6149D" w:rsidP="00F6149D">
      <w:pPr>
        <w:numPr>
          <w:ilvl w:val="0"/>
          <w:numId w:val="10"/>
        </w:numPr>
        <w:spacing w:after="0"/>
        <w:jc w:val="both"/>
      </w:pPr>
      <w:r w:rsidRPr="00F6149D">
        <w:t>інсталяції без витрат;</w:t>
      </w:r>
    </w:p>
    <w:p w14:paraId="77E03379" w14:textId="77777777" w:rsidR="00F6149D" w:rsidRPr="00F6149D" w:rsidRDefault="00F6149D" w:rsidP="00F6149D">
      <w:pPr>
        <w:numPr>
          <w:ilvl w:val="0"/>
          <w:numId w:val="10"/>
        </w:numPr>
        <w:spacing w:after="0"/>
        <w:jc w:val="both"/>
      </w:pPr>
      <w:r w:rsidRPr="00F6149D">
        <w:t>інші незбіги між джерелами.</w:t>
      </w:r>
    </w:p>
    <w:p w14:paraId="6F23B2D3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У фінальному SELECT було розраховано похідні показники: загальний дохід, прибуток, ROAS, CPI, дохід на інсталяцію, CTR, </w:t>
      </w:r>
      <w:proofErr w:type="spellStart"/>
      <w:r w:rsidRPr="00F6149D">
        <w:t>click-to-install</w:t>
      </w:r>
      <w:proofErr w:type="spellEnd"/>
      <w:r w:rsidRPr="00F6149D">
        <w:t xml:space="preserve"> </w:t>
      </w:r>
      <w:proofErr w:type="spellStart"/>
      <w:r w:rsidRPr="00F6149D">
        <w:t>rate</w:t>
      </w:r>
      <w:proofErr w:type="spellEnd"/>
      <w:r w:rsidRPr="00F6149D">
        <w:t xml:space="preserve">, </w:t>
      </w:r>
      <w:proofErr w:type="spellStart"/>
      <w:r w:rsidRPr="00F6149D">
        <w:t>payer</w:t>
      </w:r>
      <w:proofErr w:type="spellEnd"/>
      <w:r w:rsidRPr="00F6149D">
        <w:t xml:space="preserve"> </w:t>
      </w:r>
      <w:proofErr w:type="spellStart"/>
      <w:r w:rsidRPr="00F6149D">
        <w:t>conversion</w:t>
      </w:r>
      <w:proofErr w:type="spellEnd"/>
      <w:r w:rsidRPr="00F6149D">
        <w:t xml:space="preserve"> </w:t>
      </w:r>
      <w:proofErr w:type="spellStart"/>
      <w:r w:rsidRPr="00F6149D">
        <w:t>rate</w:t>
      </w:r>
      <w:proofErr w:type="spellEnd"/>
      <w:r w:rsidRPr="00F6149D">
        <w:t xml:space="preserve">, </w:t>
      </w:r>
      <w:proofErr w:type="spellStart"/>
      <w:r w:rsidRPr="00F6149D">
        <w:t>trial</w:t>
      </w:r>
      <w:proofErr w:type="spellEnd"/>
      <w:r w:rsidRPr="00F6149D">
        <w:t xml:space="preserve"> </w:t>
      </w:r>
      <w:proofErr w:type="spellStart"/>
      <w:r w:rsidRPr="00F6149D">
        <w:t>conversion</w:t>
      </w:r>
      <w:proofErr w:type="spellEnd"/>
      <w:r w:rsidRPr="00F6149D">
        <w:t xml:space="preserve"> </w:t>
      </w:r>
      <w:proofErr w:type="spellStart"/>
      <w:r w:rsidRPr="00F6149D">
        <w:t>rate</w:t>
      </w:r>
      <w:proofErr w:type="spellEnd"/>
      <w:r w:rsidRPr="00F6149D">
        <w:t xml:space="preserve"> та </w:t>
      </w:r>
      <w:proofErr w:type="spellStart"/>
      <w:r w:rsidRPr="00F6149D">
        <w:t>in-app</w:t>
      </w:r>
      <w:proofErr w:type="spellEnd"/>
      <w:r w:rsidRPr="00F6149D">
        <w:t xml:space="preserve"> ARPPU.</w:t>
      </w:r>
    </w:p>
    <w:p w14:paraId="47902AE2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Для ділення використовувалася функція SAFE_DIVIDE, яка повертає NULL, якщо знаменник дорівнює нулю.</w:t>
      </w:r>
    </w:p>
    <w:p w14:paraId="00C9FF0A" w14:textId="77777777" w:rsidR="00F6149D" w:rsidRPr="00F6149D" w:rsidRDefault="00F6149D" w:rsidP="00F6149D">
      <w:pPr>
        <w:spacing w:after="0"/>
        <w:ind w:firstLine="709"/>
        <w:jc w:val="both"/>
        <w:rPr>
          <w:b/>
          <w:bCs/>
        </w:rPr>
      </w:pPr>
      <w:r w:rsidRPr="00F6149D">
        <w:rPr>
          <w:b/>
          <w:bCs/>
        </w:rPr>
        <w:t xml:space="preserve">9. Обробка </w:t>
      </w:r>
      <w:proofErr w:type="spellStart"/>
      <w:r w:rsidRPr="00F6149D">
        <w:rPr>
          <w:b/>
          <w:bCs/>
        </w:rPr>
        <w:t>неатрибутованих</w:t>
      </w:r>
      <w:proofErr w:type="spellEnd"/>
      <w:r w:rsidRPr="00F6149D">
        <w:rPr>
          <w:b/>
          <w:bCs/>
        </w:rPr>
        <w:t xml:space="preserve"> та </w:t>
      </w:r>
      <w:proofErr w:type="spellStart"/>
      <w:r w:rsidRPr="00F6149D">
        <w:rPr>
          <w:b/>
          <w:bCs/>
        </w:rPr>
        <w:t>незіставлених</w:t>
      </w:r>
      <w:proofErr w:type="spellEnd"/>
      <w:r w:rsidRPr="00F6149D">
        <w:rPr>
          <w:b/>
          <w:bCs/>
        </w:rPr>
        <w:t xml:space="preserve"> рядків</w:t>
      </w:r>
    </w:p>
    <w:p w14:paraId="6049DB6D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Проблемні або неповні рядки не видалялися з вітрини. Натомість для них було створено поле </w:t>
      </w:r>
      <w:proofErr w:type="spellStart"/>
      <w:r w:rsidRPr="00F6149D">
        <w:t>attribution_status</w:t>
      </w:r>
      <w:proofErr w:type="spellEnd"/>
      <w:r w:rsidRPr="00F6149D">
        <w:t>.</w:t>
      </w:r>
    </w:p>
    <w:p w14:paraId="0C73D8AB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Рядки </w:t>
      </w:r>
      <w:proofErr w:type="spellStart"/>
      <w:r w:rsidRPr="00F6149D">
        <w:t>розподілено</w:t>
      </w:r>
      <w:proofErr w:type="spellEnd"/>
      <w:r w:rsidRPr="00F6149D">
        <w:t xml:space="preserve"> на такі категорії:</w:t>
      </w:r>
    </w:p>
    <w:p w14:paraId="534BBE8F" w14:textId="77777777" w:rsidR="00F6149D" w:rsidRPr="00F6149D" w:rsidRDefault="00F6149D" w:rsidP="00F6149D">
      <w:pPr>
        <w:numPr>
          <w:ilvl w:val="0"/>
          <w:numId w:val="11"/>
        </w:numPr>
        <w:spacing w:after="0"/>
        <w:jc w:val="both"/>
      </w:pPr>
      <w:proofErr w:type="spellStart"/>
      <w:r w:rsidRPr="00F6149D">
        <w:t>Unattributed</w:t>
      </w:r>
      <w:proofErr w:type="spellEnd"/>
      <w:r w:rsidRPr="00F6149D">
        <w:t xml:space="preserve"> — інсталяції без </w:t>
      </w:r>
      <w:proofErr w:type="spellStart"/>
      <w:r w:rsidRPr="00F6149D">
        <w:t>campaign_id</w:t>
      </w:r>
      <w:proofErr w:type="spellEnd"/>
      <w:r w:rsidRPr="00F6149D">
        <w:t xml:space="preserve">. Їхній дохід не можна </w:t>
      </w:r>
      <w:proofErr w:type="spellStart"/>
      <w:r w:rsidRPr="00F6149D">
        <w:t>коректно</w:t>
      </w:r>
      <w:proofErr w:type="spellEnd"/>
      <w:r w:rsidRPr="00F6149D">
        <w:t xml:space="preserve"> приписати конкретній рекламній кампанії.</w:t>
      </w:r>
    </w:p>
    <w:p w14:paraId="1BDA54C2" w14:textId="77777777" w:rsidR="00F6149D" w:rsidRPr="00F6149D" w:rsidRDefault="00F6149D" w:rsidP="00F6149D">
      <w:pPr>
        <w:numPr>
          <w:ilvl w:val="0"/>
          <w:numId w:val="11"/>
        </w:numPr>
        <w:spacing w:after="0"/>
        <w:jc w:val="both"/>
      </w:pPr>
      <w:proofErr w:type="spellStart"/>
      <w:r w:rsidRPr="00F6149D">
        <w:t>Matched</w:t>
      </w:r>
      <w:proofErr w:type="spellEnd"/>
      <w:r w:rsidRPr="00F6149D">
        <w:t xml:space="preserve"> </w:t>
      </w:r>
      <w:proofErr w:type="spellStart"/>
      <w:r w:rsidRPr="00F6149D">
        <w:t>paid</w:t>
      </w:r>
      <w:proofErr w:type="spellEnd"/>
      <w:r w:rsidRPr="00F6149D">
        <w:t xml:space="preserve"> </w:t>
      </w:r>
      <w:proofErr w:type="spellStart"/>
      <w:r w:rsidRPr="00F6149D">
        <w:t>campaign</w:t>
      </w:r>
      <w:proofErr w:type="spellEnd"/>
      <w:r w:rsidRPr="00F6149D">
        <w:t xml:space="preserve"> — є і позитивні рекламні витрати, і відповідні інсталяції.</w:t>
      </w:r>
    </w:p>
    <w:p w14:paraId="21F26408" w14:textId="77777777" w:rsidR="00F6149D" w:rsidRPr="00F6149D" w:rsidRDefault="00F6149D" w:rsidP="00F6149D">
      <w:pPr>
        <w:numPr>
          <w:ilvl w:val="0"/>
          <w:numId w:val="11"/>
        </w:numPr>
        <w:spacing w:after="0"/>
        <w:jc w:val="both"/>
      </w:pPr>
      <w:proofErr w:type="spellStart"/>
      <w:r w:rsidRPr="00F6149D">
        <w:t>Cost</w:t>
      </w:r>
      <w:proofErr w:type="spellEnd"/>
      <w:r w:rsidRPr="00F6149D">
        <w:t xml:space="preserve"> </w:t>
      </w:r>
      <w:proofErr w:type="spellStart"/>
      <w:r w:rsidRPr="00F6149D">
        <w:t>without</w:t>
      </w:r>
      <w:proofErr w:type="spellEnd"/>
      <w:r w:rsidRPr="00F6149D">
        <w:t xml:space="preserve"> </w:t>
      </w:r>
      <w:proofErr w:type="spellStart"/>
      <w:r w:rsidRPr="00F6149D">
        <w:t>installs</w:t>
      </w:r>
      <w:proofErr w:type="spellEnd"/>
      <w:r w:rsidRPr="00F6149D">
        <w:t xml:space="preserve"> — є позитивні рекламні витрати, але відповідної групи інсталяцій не знайдено.</w:t>
      </w:r>
    </w:p>
    <w:p w14:paraId="6AF43A4E" w14:textId="77777777" w:rsidR="00F6149D" w:rsidRPr="00F6149D" w:rsidRDefault="00F6149D" w:rsidP="00F6149D">
      <w:pPr>
        <w:numPr>
          <w:ilvl w:val="0"/>
          <w:numId w:val="11"/>
        </w:numPr>
        <w:spacing w:after="0"/>
        <w:jc w:val="both"/>
      </w:pPr>
      <w:proofErr w:type="spellStart"/>
      <w:r w:rsidRPr="00F6149D">
        <w:t>Installs</w:t>
      </w:r>
      <w:proofErr w:type="spellEnd"/>
      <w:r w:rsidRPr="00F6149D">
        <w:t xml:space="preserve"> </w:t>
      </w:r>
      <w:proofErr w:type="spellStart"/>
      <w:r w:rsidRPr="00F6149D">
        <w:t>without</w:t>
      </w:r>
      <w:proofErr w:type="spellEnd"/>
      <w:r w:rsidRPr="00F6149D">
        <w:t xml:space="preserve"> </w:t>
      </w:r>
      <w:proofErr w:type="spellStart"/>
      <w:r w:rsidRPr="00F6149D">
        <w:t>cost</w:t>
      </w:r>
      <w:proofErr w:type="spellEnd"/>
      <w:r w:rsidRPr="00F6149D">
        <w:t xml:space="preserve"> — є інсталяції, але відповідні витрати відсутні або дорівнюють нулю.</w:t>
      </w:r>
    </w:p>
    <w:p w14:paraId="366DB367" w14:textId="77777777" w:rsidR="00F6149D" w:rsidRPr="00F6149D" w:rsidRDefault="00F6149D" w:rsidP="00F6149D">
      <w:pPr>
        <w:numPr>
          <w:ilvl w:val="0"/>
          <w:numId w:val="11"/>
        </w:numPr>
        <w:spacing w:after="0"/>
        <w:jc w:val="both"/>
      </w:pPr>
      <w:proofErr w:type="spellStart"/>
      <w:r w:rsidRPr="00F6149D">
        <w:t>Other</w:t>
      </w:r>
      <w:proofErr w:type="spellEnd"/>
      <w:r w:rsidRPr="00F6149D">
        <w:t xml:space="preserve"> — технічна залишкова категорія для комбінацій, які не потрапили до попередніх умов, наприклад рядків без витрат та інсталяцій після повного об’єднання джерел.</w:t>
      </w:r>
    </w:p>
    <w:p w14:paraId="29885401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 xml:space="preserve">Окремо було створено булеве поле </w:t>
      </w:r>
      <w:proofErr w:type="spellStart"/>
      <w:r w:rsidRPr="00F6149D">
        <w:t>is_attributed_campaign</w:t>
      </w:r>
      <w:proofErr w:type="spellEnd"/>
      <w:r w:rsidRPr="00F6149D">
        <w:t xml:space="preserve">, яке дорівнює TRUE, якщо </w:t>
      </w:r>
      <w:proofErr w:type="spellStart"/>
      <w:r w:rsidRPr="00F6149D">
        <w:t>campaign_id</w:t>
      </w:r>
      <w:proofErr w:type="spellEnd"/>
      <w:r w:rsidRPr="00F6149D">
        <w:t xml:space="preserve"> заповнений.</w:t>
      </w:r>
    </w:p>
    <w:p w14:paraId="6E0B7F2E" w14:textId="77777777" w:rsidR="00F6149D" w:rsidRPr="00F6149D" w:rsidRDefault="00F6149D" w:rsidP="00F6149D">
      <w:pPr>
        <w:spacing w:after="0"/>
        <w:ind w:firstLine="709"/>
        <w:jc w:val="both"/>
      </w:pPr>
      <w:r w:rsidRPr="00F6149D">
        <w:t>Такий підхід дозволив:</w:t>
      </w:r>
    </w:p>
    <w:p w14:paraId="4A1AF93A" w14:textId="77777777" w:rsidR="00F6149D" w:rsidRPr="00F6149D" w:rsidRDefault="00F6149D" w:rsidP="00F6149D">
      <w:pPr>
        <w:numPr>
          <w:ilvl w:val="0"/>
          <w:numId w:val="12"/>
        </w:numPr>
        <w:spacing w:after="0"/>
        <w:jc w:val="both"/>
      </w:pPr>
      <w:r w:rsidRPr="00F6149D">
        <w:t>не втрачати неповні записи;</w:t>
      </w:r>
    </w:p>
    <w:p w14:paraId="07D8071B" w14:textId="77777777" w:rsidR="00F6149D" w:rsidRPr="00F6149D" w:rsidRDefault="00F6149D" w:rsidP="00F6149D">
      <w:pPr>
        <w:numPr>
          <w:ilvl w:val="0"/>
          <w:numId w:val="12"/>
        </w:numPr>
        <w:spacing w:after="0"/>
        <w:jc w:val="both"/>
      </w:pPr>
      <w:r w:rsidRPr="00F6149D">
        <w:t>окремо контролювати якість атрибуції;</w:t>
      </w:r>
    </w:p>
    <w:p w14:paraId="059552E8" w14:textId="77777777" w:rsidR="00F6149D" w:rsidRPr="00F6149D" w:rsidRDefault="00F6149D" w:rsidP="00F6149D">
      <w:pPr>
        <w:numPr>
          <w:ilvl w:val="0"/>
          <w:numId w:val="12"/>
        </w:numPr>
        <w:spacing w:after="0"/>
        <w:jc w:val="both"/>
      </w:pPr>
      <w:r w:rsidRPr="00F6149D">
        <w:t xml:space="preserve">не змішувати </w:t>
      </w:r>
      <w:proofErr w:type="spellStart"/>
      <w:r w:rsidRPr="00F6149D">
        <w:t>неатрибутований</w:t>
      </w:r>
      <w:proofErr w:type="spellEnd"/>
      <w:r w:rsidRPr="00F6149D">
        <w:t xml:space="preserve"> дохід із результатами платних кампаній;</w:t>
      </w:r>
    </w:p>
    <w:p w14:paraId="4C9A3552" w14:textId="77777777" w:rsidR="00F6149D" w:rsidRPr="00F6149D" w:rsidRDefault="00F6149D" w:rsidP="00F6149D">
      <w:pPr>
        <w:numPr>
          <w:ilvl w:val="0"/>
          <w:numId w:val="12"/>
        </w:numPr>
        <w:spacing w:after="0"/>
        <w:jc w:val="both"/>
      </w:pPr>
      <w:r w:rsidRPr="00F6149D">
        <w:t>зберегти всі рекламні витрати;</w:t>
      </w:r>
    </w:p>
    <w:p w14:paraId="52FC569E" w14:textId="77777777" w:rsidR="00F6149D" w:rsidRDefault="00F6149D" w:rsidP="00F6149D">
      <w:pPr>
        <w:numPr>
          <w:ilvl w:val="0"/>
          <w:numId w:val="12"/>
        </w:numPr>
        <w:spacing w:after="0"/>
        <w:jc w:val="both"/>
      </w:pPr>
      <w:r w:rsidRPr="00F6149D">
        <w:t xml:space="preserve">застосовувати у </w:t>
      </w:r>
      <w:proofErr w:type="spellStart"/>
      <w:r w:rsidRPr="00F6149D">
        <w:t>Tableau</w:t>
      </w:r>
      <w:proofErr w:type="spellEnd"/>
      <w:r w:rsidRPr="00F6149D">
        <w:t xml:space="preserve"> прозорі фільтри відповідно до мети конкретної візуалізації.</w:t>
      </w:r>
    </w:p>
    <w:p w14:paraId="303F920E" w14:textId="77777777" w:rsidR="00F6149D" w:rsidRDefault="00F6149D" w:rsidP="00F6149D">
      <w:pPr>
        <w:spacing w:after="0"/>
        <w:jc w:val="both"/>
      </w:pPr>
    </w:p>
    <w:p w14:paraId="63556343" w14:textId="5C762BF8" w:rsidR="00F6149D" w:rsidRDefault="00F6149D" w:rsidP="00F6149D">
      <w:pPr>
        <w:spacing w:after="0"/>
        <w:jc w:val="both"/>
      </w:pPr>
      <w:r w:rsidRPr="00F6149D">
        <w:t xml:space="preserve">Під час виконання завдання я використовувала ШІ як допоміжний інструмент для формування аналітичних гіпотез, </w:t>
      </w:r>
      <w:proofErr w:type="spellStart"/>
      <w:r w:rsidRPr="00F6149D">
        <w:t>рев’ю</w:t>
      </w:r>
      <w:proofErr w:type="spellEnd"/>
      <w:r w:rsidRPr="00F6149D">
        <w:t xml:space="preserve"> SQL та структурування опису. </w:t>
      </w:r>
      <w:r w:rsidRPr="00F6149D">
        <w:lastRenderedPageBreak/>
        <w:t>Вибір ключів, рівнів агрегації та логіки розрахунків перевірявся окремими діагностичними запитами, порівнянням якості JOIN і контрольними сумами.</w:t>
      </w:r>
    </w:p>
    <w:p w14:paraId="1C64C4FE" w14:textId="77777777" w:rsidR="00466975" w:rsidRDefault="00466975" w:rsidP="00F6149D">
      <w:pPr>
        <w:spacing w:after="0"/>
        <w:jc w:val="both"/>
      </w:pPr>
    </w:p>
    <w:p w14:paraId="220B5F94" w14:textId="77777777" w:rsidR="00466975" w:rsidRPr="00466975" w:rsidRDefault="00466975" w:rsidP="00466975">
      <w:pPr>
        <w:spacing w:after="0"/>
        <w:jc w:val="both"/>
        <w:rPr>
          <w:b/>
          <w:bCs/>
        </w:rPr>
      </w:pPr>
      <w:r w:rsidRPr="00466975">
        <w:rPr>
          <w:b/>
          <w:bCs/>
        </w:rPr>
        <w:t>Ключові висновки</w:t>
      </w:r>
    </w:p>
    <w:p w14:paraId="295E6AD6" w14:textId="77777777" w:rsidR="00466975" w:rsidRPr="00701B3D" w:rsidRDefault="00466975" w:rsidP="00466975">
      <w:pPr>
        <w:numPr>
          <w:ilvl w:val="0"/>
          <w:numId w:val="13"/>
        </w:numPr>
        <w:spacing w:after="0"/>
        <w:jc w:val="both"/>
      </w:pPr>
      <w:r w:rsidRPr="00701B3D">
        <w:t xml:space="preserve">Загалом рекламні кампанії є прибутковими: сукупний ROAS становить </w:t>
      </w:r>
      <w:r w:rsidRPr="00701B3D">
        <w:rPr>
          <w:b/>
          <w:bCs/>
        </w:rPr>
        <w:t>1,27</w:t>
      </w:r>
      <w:r w:rsidRPr="00701B3D">
        <w:t xml:space="preserve">, а прибуток — </w:t>
      </w:r>
      <w:r w:rsidRPr="00701B3D">
        <w:rPr>
          <w:b/>
          <w:bCs/>
        </w:rPr>
        <w:t>$5 647</w:t>
      </w:r>
      <w:r w:rsidRPr="00701B3D">
        <w:t xml:space="preserve">. </w:t>
      </w:r>
    </w:p>
    <w:p w14:paraId="263564D1" w14:textId="77777777" w:rsidR="00466975" w:rsidRPr="00701B3D" w:rsidRDefault="00466975" w:rsidP="00466975">
      <w:pPr>
        <w:numPr>
          <w:ilvl w:val="0"/>
          <w:numId w:val="13"/>
        </w:numPr>
        <w:spacing w:after="0"/>
        <w:jc w:val="both"/>
      </w:pPr>
      <w:r w:rsidRPr="00701B3D">
        <w:t xml:space="preserve">Серед десяти кампаній із найбільшими витратами є кампанія з </w:t>
      </w:r>
      <w:r w:rsidRPr="00701B3D">
        <w:rPr>
          <w:b/>
          <w:bCs/>
        </w:rPr>
        <w:t>ROAS нижче 1</w:t>
      </w:r>
      <w:r w:rsidRPr="00701B3D">
        <w:t xml:space="preserve">. Отже, великий рекламний бюджет сам по собі не гарантує окупності, а цю кампанію варто детальніше перевірити на сторінці діагностики. </w:t>
      </w:r>
    </w:p>
    <w:p w14:paraId="69696DEE" w14:textId="1E557B8D" w:rsidR="00466975" w:rsidRPr="00701B3D" w:rsidRDefault="00466975" w:rsidP="00466975">
      <w:pPr>
        <w:numPr>
          <w:ilvl w:val="0"/>
          <w:numId w:val="13"/>
        </w:numPr>
        <w:spacing w:after="0"/>
        <w:jc w:val="both"/>
      </w:pPr>
      <w:r w:rsidRPr="00701B3D">
        <w:t xml:space="preserve">Майже половина всіх інсталяцій залишилася </w:t>
      </w:r>
      <w:proofErr w:type="spellStart"/>
      <w:r w:rsidRPr="00701B3D">
        <w:t>неатрибутованою</w:t>
      </w:r>
      <w:proofErr w:type="spellEnd"/>
      <w:r w:rsidRPr="00701B3D">
        <w:t xml:space="preserve">, однак на них припадає лише </w:t>
      </w:r>
      <w:r w:rsidR="00701B3D" w:rsidRPr="00701B3D">
        <w:t>6,55</w:t>
      </w:r>
      <w:r w:rsidRPr="00701B3D">
        <w:rPr>
          <w:b/>
          <w:bCs/>
        </w:rPr>
        <w:t>% загального доходу</w:t>
      </w:r>
      <w:r w:rsidRPr="00701B3D">
        <w:t xml:space="preserve">. Це може свідчити або про нижчу монетизацію </w:t>
      </w:r>
      <w:proofErr w:type="spellStart"/>
      <w:r w:rsidRPr="00701B3D">
        <w:t>неатрибутованих</w:t>
      </w:r>
      <w:proofErr w:type="spellEnd"/>
      <w:r w:rsidRPr="00701B3D">
        <w:t xml:space="preserve"> користувачів, або про особливості та неповноту атрибуції. </w:t>
      </w:r>
    </w:p>
    <w:p w14:paraId="0CAB32A8" w14:textId="77777777" w:rsidR="00466975" w:rsidRPr="00701B3D" w:rsidRDefault="00466975" w:rsidP="00466975">
      <w:pPr>
        <w:numPr>
          <w:ilvl w:val="0"/>
          <w:numId w:val="13"/>
        </w:numPr>
        <w:spacing w:after="0"/>
        <w:jc w:val="both"/>
      </w:pPr>
      <w:r w:rsidRPr="00701B3D">
        <w:t>Тому оцінювати кампанії лише за кількістю інсталяцій недостатньо: необхідно одночасно враховувати витрати, дохід, ROAS і якість атрибуції.</w:t>
      </w:r>
    </w:p>
    <w:p w14:paraId="4360D680" w14:textId="5D78B52E" w:rsidR="00466975" w:rsidRPr="00701B3D" w:rsidRDefault="00466975" w:rsidP="00466975">
      <w:pPr>
        <w:numPr>
          <w:ilvl w:val="0"/>
          <w:numId w:val="13"/>
        </w:numPr>
        <w:spacing w:after="0"/>
        <w:jc w:val="both"/>
      </w:pPr>
      <w:r w:rsidRPr="00701B3D">
        <w:t xml:space="preserve">Кампанії з високим ROAS за невеликих витрат варто додатково дослідити: серед них можуть бути </w:t>
      </w:r>
      <w:proofErr w:type="spellStart"/>
      <w:r w:rsidRPr="00701B3D">
        <w:t>недоінвестовані</w:t>
      </w:r>
      <w:proofErr w:type="spellEnd"/>
      <w:r w:rsidRPr="00701B3D">
        <w:t xml:space="preserve"> кампанії з потенціалом для подальшого масштабування.</w:t>
      </w:r>
    </w:p>
    <w:p w14:paraId="74F0694B" w14:textId="77777777" w:rsidR="00466975" w:rsidRPr="00F6149D" w:rsidRDefault="00466975" w:rsidP="00F6149D">
      <w:pPr>
        <w:spacing w:after="0"/>
        <w:jc w:val="both"/>
      </w:pPr>
    </w:p>
    <w:p w14:paraId="46AB9C2C" w14:textId="77777777" w:rsidR="00F12C76" w:rsidRDefault="00F12C76" w:rsidP="006C0B77">
      <w:pPr>
        <w:spacing w:after="0"/>
        <w:ind w:firstLine="709"/>
        <w:jc w:val="both"/>
      </w:pPr>
    </w:p>
    <w:sectPr w:rsidR="00F12C76" w:rsidSect="002F774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065"/>
    <w:multiLevelType w:val="multilevel"/>
    <w:tmpl w:val="6A6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350"/>
    <w:multiLevelType w:val="multilevel"/>
    <w:tmpl w:val="924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55942"/>
    <w:multiLevelType w:val="multilevel"/>
    <w:tmpl w:val="FBD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27DAC"/>
    <w:multiLevelType w:val="multilevel"/>
    <w:tmpl w:val="152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275CF"/>
    <w:multiLevelType w:val="multilevel"/>
    <w:tmpl w:val="BFE0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153C8"/>
    <w:multiLevelType w:val="multilevel"/>
    <w:tmpl w:val="EDE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965F4"/>
    <w:multiLevelType w:val="multilevel"/>
    <w:tmpl w:val="F84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5146B"/>
    <w:multiLevelType w:val="multilevel"/>
    <w:tmpl w:val="008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01DEB"/>
    <w:multiLevelType w:val="multilevel"/>
    <w:tmpl w:val="036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76DFF"/>
    <w:multiLevelType w:val="multilevel"/>
    <w:tmpl w:val="563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75C93"/>
    <w:multiLevelType w:val="multilevel"/>
    <w:tmpl w:val="935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4860"/>
    <w:multiLevelType w:val="multilevel"/>
    <w:tmpl w:val="A5A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20C41"/>
    <w:multiLevelType w:val="multilevel"/>
    <w:tmpl w:val="922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81304">
    <w:abstractNumId w:val="4"/>
  </w:num>
  <w:num w:numId="2" w16cid:durableId="776146809">
    <w:abstractNumId w:val="5"/>
  </w:num>
  <w:num w:numId="3" w16cid:durableId="106656804">
    <w:abstractNumId w:val="6"/>
  </w:num>
  <w:num w:numId="4" w16cid:durableId="2015915448">
    <w:abstractNumId w:val="9"/>
  </w:num>
  <w:num w:numId="5" w16cid:durableId="467942943">
    <w:abstractNumId w:val="0"/>
  </w:num>
  <w:num w:numId="6" w16cid:durableId="747195399">
    <w:abstractNumId w:val="8"/>
  </w:num>
  <w:num w:numId="7" w16cid:durableId="228275979">
    <w:abstractNumId w:val="12"/>
  </w:num>
  <w:num w:numId="8" w16cid:durableId="982926797">
    <w:abstractNumId w:val="7"/>
  </w:num>
  <w:num w:numId="9" w16cid:durableId="733165503">
    <w:abstractNumId w:val="1"/>
  </w:num>
  <w:num w:numId="10" w16cid:durableId="620965215">
    <w:abstractNumId w:val="10"/>
  </w:num>
  <w:num w:numId="11" w16cid:durableId="695888568">
    <w:abstractNumId w:val="3"/>
  </w:num>
  <w:num w:numId="12" w16cid:durableId="1518157356">
    <w:abstractNumId w:val="11"/>
  </w:num>
  <w:num w:numId="13" w16cid:durableId="1369599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9D"/>
    <w:rsid w:val="000652CF"/>
    <w:rsid w:val="002F7742"/>
    <w:rsid w:val="003C4EA3"/>
    <w:rsid w:val="003F14CA"/>
    <w:rsid w:val="00466975"/>
    <w:rsid w:val="006C0B77"/>
    <w:rsid w:val="00701B3D"/>
    <w:rsid w:val="008110A9"/>
    <w:rsid w:val="008242FF"/>
    <w:rsid w:val="00870751"/>
    <w:rsid w:val="00922C48"/>
    <w:rsid w:val="00AE725D"/>
    <w:rsid w:val="00B915B7"/>
    <w:rsid w:val="00BD500A"/>
    <w:rsid w:val="00EA59DF"/>
    <w:rsid w:val="00EE4070"/>
    <w:rsid w:val="00F12C76"/>
    <w:rsid w:val="00F6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46DDD"/>
  <w15:chartTrackingRefBased/>
  <w15:docId w15:val="{E74C13F1-9FEF-4A96-998B-5E3F9E55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4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4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4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4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4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4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4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4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4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4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4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149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614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614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614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614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614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6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4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6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6149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F61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49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4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614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F6149D"/>
    <w:rPr>
      <w:b/>
      <w:bCs/>
      <w:smallCaps/>
      <w:color w:val="2E74B5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6149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7313</Words>
  <Characters>4169</Characters>
  <Application>Microsoft Office Word</Application>
  <DocSecurity>0</DocSecurity>
  <Lines>34</Lines>
  <Paragraphs>22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Мокляк</dc:creator>
  <cp:keywords/>
  <dc:description/>
  <cp:lastModifiedBy>Тетяна Мокляк</cp:lastModifiedBy>
  <cp:revision>3</cp:revision>
  <dcterms:created xsi:type="dcterms:W3CDTF">2026-09-06T15:56:00Z</dcterms:created>
  <dcterms:modified xsi:type="dcterms:W3CDTF">2026-09-08T11:21:00Z</dcterms:modified>
</cp:coreProperties>
</file>