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798FE">
      <w:pPr>
        <w:pStyle w:val="13"/>
        <w:ind w:left="4820" w:right="-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77633461_копія_1_копія_2"/>
      <w:bookmarkEnd w:id="0"/>
      <w:r>
        <w:rPr>
          <w:rFonts w:ascii="Times New Roman" w:hAnsi="Times New Roman" w:eastAsia="Times New Roman"/>
          <w:sz w:val="28"/>
        </w:rPr>
        <w:t>Командир</w:t>
      </w:r>
      <w:r>
        <w:rPr>
          <w:rFonts w:ascii="Times New Roman" w:hAnsi="Times New Roman" w:eastAsia="Times New Roman"/>
          <w:sz w:val="28"/>
          <w:lang w:val="uk-UA"/>
        </w:rPr>
        <w:t>у</w:t>
      </w:r>
      <w:r>
        <w:rPr>
          <w:rFonts w:ascii="Times New Roman" w:hAnsi="Times New Roman" w:eastAsia="Times New Roman"/>
          <w:sz w:val="28"/>
        </w:rPr>
        <w:t xml:space="preserve"> роти бойового забезпечення військової частини А4960</w:t>
      </w:r>
    </w:p>
    <w:p w14:paraId="1A67D254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AC942F5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8C8B2A8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C13D4A2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Прошу Вашого клопотання про надання мені частини щорічної основної відпустки терміном {{days}} ({{daysWords}}) діб з {{startDate}} року.</w:t>
      </w:r>
    </w:p>
    <w:p w14:paraId="482E709F">
      <w:pPr>
        <w:ind w:right="-1" w:firstLine="709"/>
        <w:jc w:val="both"/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{{#hasTravelDays}}</w:t>
      </w:r>
    </w:p>
    <w:p w14:paraId="094BF620">
      <w:pPr>
        <w:ind w:right="-1" w:firstLine="709"/>
        <w:jc w:val="both"/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Також прошу надати {{travelDays}} ({{travelDaysWords}}) доби для слідування до місця проведення відпустки та в зворотному напрямку.</w:t>
      </w:r>
    </w:p>
    <w:p w14:paraId="1D522C29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До місця проведення відпустки та у зворотному напрямку буду слідувати {{transport}}.</w:t>
      </w:r>
    </w:p>
    <w:p w14:paraId="7B75F2DF">
      <w:pPr>
        <w:ind w:right="-1" w:firstLine="709"/>
        <w:jc w:val="both"/>
        <w:rPr>
          <w:rFonts w:hint="default" w:ascii="Times New Roman" w:hAnsi="Times New Roman" w:eastAsia="Times New Roman"/>
          <w:sz w:val="28"/>
        </w:rPr>
      </w:pPr>
    </w:p>
    <w:p w14:paraId="197AB9C3">
      <w:pPr>
        <w:ind w:right="-1" w:firstLine="709"/>
        <w:jc w:val="both"/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{{/hasTravelDays}}</w:t>
      </w:r>
    </w:p>
    <w:p w14:paraId="026F7BB6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Відпустку буду проводити за адресою: {{address}}.</w:t>
      </w:r>
    </w:p>
    <w:p w14:paraId="692AA374">
      <w:pPr>
        <w:tabs>
          <w:tab w:val="left" w:pos="6645"/>
        </w:tabs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Номер телефону: {{phone}}.</w:t>
      </w:r>
    </w:p>
    <w:p w14:paraId="72ECBA6F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правилами поведінки в громадських місцях, забороною вживання алкогольних та наркотичних речовин під час проведення відпустки ознайомлений та зобов’язуюсь їх виконувати. Зобов’язуюсь повернутись вчасно.</w:t>
      </w:r>
    </w:p>
    <w:p w14:paraId="53A40A3B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921E5">
      <w:pPr>
        <w:bidi w:val="0"/>
        <w:jc w:val="both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{{position}} {{squad}} </w:t>
      </w:r>
      <w:bookmarkStart w:id="1" w:name="_GoBack"/>
      <w:bookmarkEnd w:id="1"/>
      <w:r>
        <w:rPr>
          <w:rFonts w:hint="default" w:ascii="Times New Roman" w:hAnsi="Times New Roman" w:eastAsia="Times New Roman"/>
          <w:b w:val="0"/>
          <w:i w:val="0"/>
          <w:sz w:val="28"/>
        </w:rPr>
        <w:t>{{platoonGenitive}}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роти бойового забезпечення військової частини А4960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504"/>
      </w:tblGrid>
      <w:tr w14:paraId="25A0A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381D3FD">
            <w:pPr>
              <w:bidi w:val="0"/>
              <w:jc w:val="both"/>
              <w:rPr>
                <w:rFonts w:ascii="Times New Roman" w:hAnsi="Times New Roman" w:eastAsia="Times New Roman"/>
                <w:b w:val="0"/>
                <w:i w:val="0"/>
                <w:sz w:val="28"/>
                <w:vertAlign w:val="baseline"/>
              </w:rPr>
            </w:pPr>
            <w:r>
              <w:rPr>
                <w:rFonts w:ascii="Times New Roman" w:hAnsi="Times New Roman" w:eastAsia="Times New Roman"/>
                <w:sz w:val="28"/>
              </w:rPr>
              <w:t>{{rank}}</w:t>
            </w:r>
            <w:r>
              <w:rPr>
                <w:rFonts w:ascii="Times New Roman" w:hAnsi="Times New Roman" w:eastAsia="Times New Roman"/>
                <w:sz w:val="28"/>
              </w:rPr>
              <w:tab/>
            </w:r>
          </w:p>
        </w:tc>
        <w:tc>
          <w:tcPr>
            <w:tcW w:w="7504" w:type="dxa"/>
          </w:tcPr>
          <w:p w14:paraId="08C216F9">
            <w:pPr>
              <w:jc w:val="right"/>
              <w:rPr>
                <w:rFonts w:ascii="Times New Roman" w:hAnsi="Times New Roman" w:eastAsia="Times New Roman"/>
                <w:b w:val="0"/>
                <w:i w:val="0"/>
                <w:sz w:val="28"/>
                <w:vertAlign w:val="baseline"/>
              </w:rPr>
            </w:pPr>
            <w:r>
              <w:rPr>
                <w:rFonts w:ascii="Times New Roman" w:hAnsi="Times New Roman" w:eastAsia="Times New Roman"/>
                <w:sz w:val="28"/>
              </w:rPr>
              <w:t>{{firstName}}</w:t>
            </w:r>
            <w:r>
              <w:rPr>
                <w:rFonts w:hint="default" w:ascii="Times New Roman" w:hAnsi="Times New Roman" w:eastAsia="Times New Roman"/>
                <w:sz w:val="28"/>
                <w:lang w:val="uk-UA"/>
              </w:rPr>
              <w:t xml:space="preserve"> </w:t>
            </w:r>
            <w:r>
              <w:rPr>
                <w:rFonts w:ascii="Times New Roman" w:hAnsi="Times New Roman" w:eastAsia="Times New Roman"/>
                <w:sz w:val="28"/>
              </w:rPr>
              <w:t>{{lastNameUpper}}</w:t>
            </w:r>
          </w:p>
        </w:tc>
      </w:tr>
    </w:tbl>
    <w:p w14:paraId="2202A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  <w:r>
        <w:rPr>
          <w:rFonts w:ascii="Times New Roman" w:hAnsi="Times New Roman" w:eastAsia="Times New Roman"/>
          <w:sz w:val="28"/>
        </w:rPr>
        <w:tab/>
      </w:r>
    </w:p>
    <w:p w14:paraId="7A49E384">
      <w:pPr>
        <w:ind w:right="-1"/>
        <w:jc w:val="both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“___” _________ {{reportYear}} року</w:t>
      </w:r>
    </w:p>
    <w:p w14:paraId="5808D055">
      <w:pPr>
        <w:ind w:right="-1"/>
        <w:jc w:val="both"/>
        <w:rPr>
          <w:rFonts w:ascii="Times New Roman" w:hAnsi="Times New Roman" w:eastAsia="Times New Roman"/>
          <w:sz w:val="28"/>
        </w:rPr>
      </w:pPr>
    </w:p>
    <w:p w14:paraId="5BB0F143">
      <w:pPr>
        <w:ind w:right="-1"/>
        <w:jc w:val="both"/>
        <w:rPr>
          <w:rFonts w:ascii="Times New Roman" w:hAnsi="Times New Roman" w:eastAsia="Times New Roman"/>
          <w:sz w:val="28"/>
        </w:rPr>
      </w:pPr>
    </w:p>
    <w:p w14:paraId="5A1EEFB4">
      <w:pPr>
        <w:ind w:right="-1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Командиру військової частини А4960</w:t>
      </w:r>
    </w:p>
    <w:p w14:paraId="07025C49">
      <w:pPr>
        <w:widowControl/>
        <w:suppressAutoHyphens/>
        <w:bidi w:val="0"/>
        <w:spacing w:before="0" w:after="0" w:line="240" w:lineRule="auto"/>
        <w:ind w:right="0"/>
        <w:jc w:val="both"/>
        <w:rPr>
          <w:rFonts w:ascii="Times New Roman" w:hAnsi="Times New Roman" w:eastAsia="Times New Roman"/>
          <w:sz w:val="28"/>
        </w:rPr>
      </w:pPr>
    </w:p>
    <w:p w14:paraId="2731081E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Клопочу по суті рапорту {{rankGenitive}} {{lastNameGenitive}} {{initials}}</w:t>
      </w:r>
    </w:p>
    <w:p w14:paraId="69DB496E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rFonts w:ascii="Times New Roman" w:hAnsi="Times New Roman" w:eastAsia="Times New Roman"/>
          <w:sz w:val="28"/>
        </w:rPr>
      </w:pPr>
    </w:p>
    <w:p w14:paraId="38C766F5">
      <w:pPr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{{companyCommanderPosition}}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0"/>
        <w:gridCol w:w="6004"/>
      </w:tblGrid>
      <w:tr w14:paraId="307D2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850" w:type="dxa"/>
          </w:tcPr>
          <w:p w14:paraId="15ECDFF9">
            <w:pPr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  <w:r>
              <w:rPr>
                <w:rFonts w:hint="default" w:ascii="Times New Roman" w:hAnsi="Times New Roman" w:eastAsia="Times New Roman"/>
                <w:sz w:val="28"/>
              </w:rPr>
              <w:t xml:space="preserve">{{companyCommanderRank}}  </w:t>
            </w:r>
          </w:p>
        </w:tc>
        <w:tc>
          <w:tcPr>
            <w:tcW w:w="6004" w:type="dxa"/>
            <w:vAlign w:val="top"/>
          </w:tcPr>
          <w:p w14:paraId="1A3E4719">
            <w:pPr>
              <w:jc w:val="right"/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  <w:r>
              <w:rPr>
                <w:rFonts w:hint="default" w:ascii="Times New Roman" w:hAnsi="Times New Roman" w:eastAsia="Times New Roman"/>
                <w:sz w:val="28"/>
              </w:rPr>
              <w:t xml:space="preserve"> {{companyCommanderFirstName}} {{companyCommanderLastName}}</w:t>
            </w:r>
          </w:p>
        </w:tc>
      </w:tr>
    </w:tbl>
    <w:p w14:paraId="689A0015">
      <w:pPr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 xml:space="preserve">  “___” _________ {{reportYear}} року</w:t>
      </w:r>
    </w:p>
    <w:p w14:paraId="5BEBC62F">
      <w:pPr>
        <w:rPr>
          <w:rFonts w:hint="default" w:ascii="Times New Roman" w:hAnsi="Times New Roman" w:eastAsia="Times New Roman"/>
          <w:sz w:val="28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64CF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F06F4E5">
            <w:pPr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</w:p>
        </w:tc>
        <w:tc>
          <w:tcPr>
            <w:tcW w:w="4927" w:type="dxa"/>
            <w:vAlign w:val="top"/>
          </w:tcPr>
          <w:p w14:paraId="0BA539B0">
            <w:pPr>
              <w:jc w:val="both"/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  <w:r>
              <w:rPr>
                <w:rFonts w:hint="default" w:ascii="Times New Roman" w:hAnsi="Times New Roman" w:eastAsia="Times New Roman"/>
                <w:sz w:val="28"/>
              </w:rPr>
              <w:t>Начальнику адміністративної групи штабу військової частини А4960</w:t>
            </w:r>
          </w:p>
        </w:tc>
      </w:tr>
    </w:tbl>
    <w:p w14:paraId="2904D4CE">
      <w:pPr>
        <w:rPr>
          <w:rFonts w:hint="default" w:ascii="Times New Roman" w:hAnsi="Times New Roman" w:eastAsia="Times New Roman"/>
          <w:sz w:val="28"/>
        </w:rPr>
      </w:pPr>
    </w:p>
    <w:p w14:paraId="3123B688">
      <w:pPr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Включити до наказу стосовно рапорту {{rankGenitive}} {{lastNameGenitive}} {{initials}}</w:t>
      </w:r>
    </w:p>
    <w:p w14:paraId="4A20CA18">
      <w:pPr>
        <w:rPr>
          <w:rFonts w:hint="default" w:ascii="Times New Roman" w:hAnsi="Times New Roman" w:eastAsia="Times New Roman"/>
          <w:sz w:val="28"/>
        </w:rPr>
      </w:pPr>
    </w:p>
    <w:p w14:paraId="72AB3997">
      <w:pPr>
        <w:rPr>
          <w:rFonts w:hint="default" w:ascii="Times New Roman" w:hAnsi="Times New Roman" w:eastAsia="Times New Roman"/>
          <w:sz w:val="28"/>
        </w:rPr>
      </w:pPr>
      <w:r>
        <w:rPr>
          <w:rFonts w:hint="default" w:ascii="Times New Roman" w:hAnsi="Times New Roman" w:eastAsia="Times New Roman"/>
          <w:sz w:val="28"/>
        </w:rPr>
        <w:t>{{unitCommanderPosition}}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788AA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3213EA8">
            <w:pPr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  <w:r>
              <w:rPr>
                <w:rFonts w:hint="default" w:ascii="Times New Roman" w:hAnsi="Times New Roman" w:eastAsia="Times New Roman"/>
                <w:sz w:val="28"/>
              </w:rPr>
              <w:t xml:space="preserve">{{unitCommanderRank}}    </w:t>
            </w:r>
          </w:p>
        </w:tc>
        <w:tc>
          <w:tcPr>
            <w:tcW w:w="4927" w:type="dxa"/>
          </w:tcPr>
          <w:p w14:paraId="6C74D999">
            <w:pPr>
              <w:jc w:val="right"/>
              <w:rPr>
                <w:rFonts w:hint="default" w:ascii="Times New Roman" w:hAnsi="Times New Roman" w:eastAsia="Times New Roman"/>
                <w:sz w:val="28"/>
                <w:vertAlign w:val="baseline"/>
              </w:rPr>
            </w:pPr>
            <w:r>
              <w:rPr>
                <w:rFonts w:hint="default" w:ascii="Times New Roman" w:hAnsi="Times New Roman" w:eastAsia="Times New Roman"/>
                <w:sz w:val="28"/>
              </w:rPr>
              <w:t>{{unitCommanderFirstName}} {{unitCommanderLastName}}</w:t>
            </w:r>
          </w:p>
        </w:tc>
      </w:tr>
    </w:tbl>
    <w:p w14:paraId="03EB0A6D">
      <w:pPr>
        <w:rPr>
          <w:rFonts w:hint="default" w:ascii="Times New Roman" w:hAnsi="Times New Roman" w:eastAsia="Times New Roman"/>
          <w:sz w:val="28"/>
        </w:rPr>
      </w:pPr>
    </w:p>
    <w:p w14:paraId="791239C6">
      <w:pPr>
        <w:rPr>
          <w:rFonts w:ascii="Times New Roman" w:hAnsi="Times New Roman" w:eastAsia="Times New Roman" w:cs="Times New Roman"/>
          <w:sz w:val="28"/>
          <w:szCs w:val="28"/>
          <w:shd w:val="clear" w:fill="FFFFFF"/>
        </w:rPr>
      </w:pPr>
      <w:r>
        <w:rPr>
          <w:rFonts w:hint="default" w:ascii="Times New Roman" w:hAnsi="Times New Roman" w:eastAsia="Times New Roman"/>
          <w:sz w:val="28"/>
        </w:rPr>
        <w:t xml:space="preserve"> “___” ____________ {{reportYear}} року</w:t>
      </w:r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011164C1"/>
    <w:rsid w:val="04D51875"/>
    <w:rsid w:val="065F76C6"/>
    <w:rsid w:val="142163F0"/>
    <w:rsid w:val="1DD3267D"/>
    <w:rsid w:val="1EE703CB"/>
    <w:rsid w:val="224A458F"/>
    <w:rsid w:val="38D24012"/>
    <w:rsid w:val="3A0A2948"/>
    <w:rsid w:val="426B25D4"/>
    <w:rsid w:val="48DF429B"/>
    <w:rsid w:val="4CC633C5"/>
    <w:rsid w:val="4E3B78AF"/>
    <w:rsid w:val="5E3E6E2C"/>
    <w:rsid w:val="60C66C75"/>
    <w:rsid w:val="6536289C"/>
    <w:rsid w:val="6A085F31"/>
    <w:rsid w:val="6C993166"/>
    <w:rsid w:val="73C60B68"/>
    <w:rsid w:val="7BE36601"/>
    <w:rsid w:val="7CDF7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Arial"/>
    </w:rPr>
  </w:style>
  <w:style w:type="table" w:styleId="7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Шрифт абзацу за замовчуванням"/>
    <w:qFormat/>
    <w:uiPriority w:val="0"/>
  </w:style>
  <w:style w:type="paragraph" w:customStyle="1" w:styleId="9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Покажчик"/>
    <w:basedOn w:val="1"/>
    <w:qFormat/>
    <w:uiPriority w:val="0"/>
    <w:pPr>
      <w:suppressLineNumbers/>
    </w:pPr>
    <w:rPr>
      <w:rFonts w:cs="Arial"/>
    </w:rPr>
  </w:style>
  <w:style w:type="paragraph" w:customStyle="1" w:styleId="11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2">
    <w:name w:val="Покажчик (user)"/>
    <w:basedOn w:val="1"/>
    <w:qFormat/>
    <w:uiPriority w:val="0"/>
    <w:pPr>
      <w:suppressLineNumbers/>
    </w:pPr>
    <w:rPr>
      <w:rFonts w:cs="Arial"/>
    </w:rPr>
  </w:style>
  <w:style w:type="paragraph" w:styleId="13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paragraph" w:customStyle="1" w:styleId="14">
    <w:name w:val="Без інтервалів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701</Words>
  <Characters>5017</Characters>
  <Paragraphs>86</Paragraphs>
  <TotalTime>2</TotalTime>
  <ScaleCrop>false</ScaleCrop>
  <LinksUpToDate>false</LinksUpToDate>
  <CharactersWithSpaces>6057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2024-12-03T10:20:00Z</dcterms:created>
  <dc:creator>Masliak</dc:creator>
  <cp:lastModifiedBy>koros</cp:lastModifiedBy>
  <cp:lastPrinted>2026-09-24T12:31:00Z</cp:lastPrinted>
  <dcterms:modified xsi:type="dcterms:W3CDTF">2026-10-14T17:28:58Z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F80E807B41BF4FDD9B770032E3049CF8_12</vt:lpwstr>
  </property>
</Properties>
</file>