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48F2" w:rsidRDefault="00125AEC">
      <w:proofErr w:type="gramStart"/>
      <w:r>
        <w:rPr>
          <w:rFonts w:ascii="Arial" w:hAnsi="Arial" w:cs="Arial"/>
          <w:color w:val="2E2E2E"/>
          <w:sz w:val="20"/>
          <w:szCs w:val="20"/>
          <w:shd w:val="clear" w:color="auto" w:fill="FFFFFF"/>
        </w:rPr>
        <w:t>Unlike other competitions, where huge musical energy, work and effort made by pupils and their teachers is lost instantly after the limited time given for the performance, this type of competition gives an excellent possibility to millions of the Internet population from any part of the world to view and replay the performance of a pupil and work of their teacher as many times as they want.</w:t>
      </w:r>
      <w:bookmarkStart w:id="0" w:name="_GoBack"/>
      <w:bookmarkEnd w:id="0"/>
      <w:proofErr w:type="gramEnd"/>
    </w:p>
    <w:sectPr w:rsidR="006248F2">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5386"/>
    <w:rsid w:val="00125AEC"/>
    <w:rsid w:val="006248F2"/>
    <w:rsid w:val="0069144B"/>
    <w:rsid w:val="00975386"/>
    <w:rsid w:val="00A51D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AF62F28-B818-4E02-9E18-D1C3DEF7C2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58</Words>
  <Characters>336</Characters>
  <Application>Microsoft Office Word</Application>
  <DocSecurity>0</DocSecurity>
  <Lines>2</Lines>
  <Paragraphs>1</Paragraphs>
  <ScaleCrop>false</ScaleCrop>
  <Company>EPAM Systems</Company>
  <LinksUpToDate>false</LinksUpToDate>
  <CharactersWithSpaces>393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Tetiana Pichka</dc:creator>
  <cp:keywords/>
  <dc:description/>
  <cp:lastModifiedBy>Tetiana Pichka</cp:lastModifiedBy>
  <cp:revision>2</cp:revision>
  <dcterms:created xsi:type="dcterms:W3CDTF">2015-04-23T15:47:00Z</dcterms:created>
  <dcterms:modified xsi:type="dcterms:W3CDTF">2015-04-23T15:47:00Z</dcterms:modified>
</cp:coreProperties>
</file>