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701B" w14:textId="0D18A5A8" w:rsidR="00D84747" w:rsidRPr="007A56AE" w:rsidRDefault="00546BE1">
      <w:pPr>
        <w:rPr>
          <w:lang w:val="en-US"/>
        </w:rPr>
      </w:pPr>
      <w:r>
        <w:rPr>
          <w:lang w:val="en-US"/>
        </w:rPr>
        <w:t>T</w:t>
      </w:r>
      <w:r w:rsidR="007A56AE">
        <w:rPr>
          <w:lang w:val="en-US"/>
        </w:rPr>
        <w:t>est</w:t>
      </w:r>
      <w:r>
        <w:rPr>
          <w:lang w:val="en-US"/>
        </w:rPr>
        <w:t xml:space="preserve"> test</w:t>
      </w:r>
    </w:p>
    <w:sectPr w:rsidR="00D84747" w:rsidRPr="007A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46"/>
    <w:rsid w:val="00546BE1"/>
    <w:rsid w:val="007A56AE"/>
    <w:rsid w:val="00855246"/>
    <w:rsid w:val="00A04655"/>
    <w:rsid w:val="00C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65DA"/>
  <w15:chartTrackingRefBased/>
  <w15:docId w15:val="{F3DE510D-3710-44F0-88F8-155896B5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Trushchenko</dc:creator>
  <cp:keywords/>
  <dc:description/>
  <cp:lastModifiedBy>Tetiana Trushchenko</cp:lastModifiedBy>
  <cp:revision>3</cp:revision>
  <dcterms:created xsi:type="dcterms:W3CDTF">2021-01-20T19:50:00Z</dcterms:created>
  <dcterms:modified xsi:type="dcterms:W3CDTF">2021-01-20T20:24:00Z</dcterms:modified>
</cp:coreProperties>
</file>