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2D9A" w14:textId="77777777" w:rsidR="00A37740" w:rsidRDefault="00A37740" w:rsidP="00A37740">
      <w:pPr>
        <w:spacing w:line="240" w:lineRule="auto"/>
        <w:ind w:left="-567" w:right="-157"/>
        <w:rPr>
          <w:noProof/>
        </w:rPr>
      </w:pPr>
    </w:p>
    <w:p w14:paraId="218A4865" w14:textId="033447BF" w:rsidR="00A37740" w:rsidRPr="00A37740" w:rsidRDefault="00A37740" w:rsidP="00A37740">
      <w:pPr>
        <w:spacing w:line="240" w:lineRule="auto"/>
        <w:ind w:left="-567" w:right="-1008"/>
        <w:rPr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365B06F7" wp14:editId="3D5157BB">
            <wp:extent cx="4815840" cy="2931819"/>
            <wp:effectExtent l="0" t="0" r="381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8466" t="26188" r="30219" b="7450"/>
                    <a:stretch/>
                  </pic:blipFill>
                  <pic:spPr bwMode="auto">
                    <a:xfrm>
                      <a:off x="0" y="0"/>
                      <a:ext cx="4823859" cy="293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7BD50" w14:textId="28BE477B" w:rsidR="00450CB3" w:rsidRPr="00A37740" w:rsidRDefault="00450CB3" w:rsidP="00A37740">
      <w:pPr>
        <w:spacing w:line="240" w:lineRule="auto"/>
        <w:ind w:left="-1134" w:right="-157"/>
        <w:rPr>
          <w:noProof/>
          <w:sz w:val="20"/>
          <w:szCs w:val="20"/>
        </w:rPr>
      </w:pPr>
    </w:p>
    <w:p w14:paraId="5CE211DE" w14:textId="77777777" w:rsidR="00A37740" w:rsidRPr="00A37740" w:rsidRDefault="00A37740" w:rsidP="00A37740">
      <w:pPr>
        <w:spacing w:after="0" w:line="240" w:lineRule="exact"/>
        <w:ind w:left="-567" w:right="-157"/>
        <w:jc w:val="both"/>
        <w:rPr>
          <w:sz w:val="20"/>
          <w:szCs w:val="20"/>
        </w:rPr>
      </w:pPr>
      <w:r w:rsidRPr="00A37740">
        <w:rPr>
          <w:sz w:val="20"/>
          <w:szCs w:val="20"/>
        </w:rPr>
        <w:t xml:space="preserve">Generation </w:t>
      </w:r>
      <w:proofErr w:type="spellStart"/>
      <w:r w:rsidRPr="00A37740">
        <w:rPr>
          <w:sz w:val="20"/>
          <w:szCs w:val="20"/>
        </w:rPr>
        <w:t>of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GBOs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from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Resected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Patient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Glioblastoma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Tissue</w:t>
      </w:r>
      <w:proofErr w:type="spellEnd"/>
    </w:p>
    <w:p w14:paraId="583DDFA2" w14:textId="77777777" w:rsidR="00A37740" w:rsidRPr="00A37740" w:rsidRDefault="00A37740" w:rsidP="00A37740">
      <w:pPr>
        <w:spacing w:after="0" w:line="240" w:lineRule="exact"/>
        <w:ind w:left="-567" w:right="-157"/>
        <w:jc w:val="both"/>
        <w:rPr>
          <w:sz w:val="20"/>
          <w:szCs w:val="20"/>
        </w:rPr>
      </w:pPr>
      <w:r w:rsidRPr="00A37740">
        <w:rPr>
          <w:sz w:val="20"/>
          <w:szCs w:val="20"/>
        </w:rPr>
        <w:t xml:space="preserve">The </w:t>
      </w:r>
      <w:proofErr w:type="spellStart"/>
      <w:r w:rsidRPr="00A37740">
        <w:rPr>
          <w:sz w:val="20"/>
          <w:szCs w:val="20"/>
        </w:rPr>
        <w:t>remaining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tumor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pieces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not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set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aside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for</w:t>
      </w:r>
      <w:proofErr w:type="spellEnd"/>
      <w:r w:rsidRPr="00A37740">
        <w:rPr>
          <w:sz w:val="20"/>
          <w:szCs w:val="20"/>
        </w:rPr>
        <w:t xml:space="preserve"> RNA </w:t>
      </w:r>
      <w:proofErr w:type="spellStart"/>
      <w:r w:rsidRPr="00A37740">
        <w:rPr>
          <w:sz w:val="20"/>
          <w:szCs w:val="20"/>
        </w:rPr>
        <w:t>sequencing</w:t>
      </w:r>
      <w:proofErr w:type="spellEnd"/>
      <w:r w:rsidRPr="00A37740">
        <w:rPr>
          <w:sz w:val="20"/>
          <w:szCs w:val="20"/>
        </w:rPr>
        <w:t xml:space="preserve">, </w:t>
      </w:r>
      <w:proofErr w:type="spellStart"/>
      <w:r w:rsidRPr="00A37740">
        <w:rPr>
          <w:sz w:val="20"/>
          <w:szCs w:val="20"/>
        </w:rPr>
        <w:t>whole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exome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sequencing</w:t>
      </w:r>
      <w:proofErr w:type="spellEnd"/>
      <w:r w:rsidRPr="00A37740">
        <w:rPr>
          <w:sz w:val="20"/>
          <w:szCs w:val="20"/>
        </w:rPr>
        <w:t xml:space="preserve">, </w:t>
      </w:r>
      <w:proofErr w:type="spellStart"/>
      <w:r w:rsidRPr="00A37740">
        <w:rPr>
          <w:sz w:val="20"/>
          <w:szCs w:val="20"/>
        </w:rPr>
        <w:t>or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histology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were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distributed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in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ultra-low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attachment</w:t>
      </w:r>
      <w:proofErr w:type="spellEnd"/>
      <w:r w:rsidRPr="00A37740">
        <w:rPr>
          <w:sz w:val="20"/>
          <w:szCs w:val="20"/>
        </w:rPr>
        <w:t xml:space="preserve"> 6-well </w:t>
      </w:r>
      <w:proofErr w:type="spellStart"/>
      <w:r w:rsidRPr="00A37740">
        <w:rPr>
          <w:sz w:val="20"/>
          <w:szCs w:val="20"/>
        </w:rPr>
        <w:t>culture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plates</w:t>
      </w:r>
      <w:proofErr w:type="spellEnd"/>
      <w:r w:rsidRPr="00A37740">
        <w:rPr>
          <w:sz w:val="20"/>
          <w:szCs w:val="20"/>
        </w:rPr>
        <w:t xml:space="preserve"> (</w:t>
      </w:r>
      <w:proofErr w:type="spellStart"/>
      <w:r w:rsidRPr="00A37740">
        <w:rPr>
          <w:sz w:val="20"/>
          <w:szCs w:val="20"/>
        </w:rPr>
        <w:t>Corning</w:t>
      </w:r>
      <w:proofErr w:type="spellEnd"/>
      <w:r w:rsidRPr="00A37740">
        <w:rPr>
          <w:sz w:val="20"/>
          <w:szCs w:val="20"/>
        </w:rPr>
        <w:t xml:space="preserve">) </w:t>
      </w:r>
      <w:proofErr w:type="spellStart"/>
      <w:r w:rsidRPr="00A37740">
        <w:rPr>
          <w:sz w:val="20"/>
          <w:szCs w:val="20"/>
        </w:rPr>
        <w:t>with</w:t>
      </w:r>
      <w:proofErr w:type="spellEnd"/>
      <w:r w:rsidRPr="00A37740">
        <w:rPr>
          <w:sz w:val="20"/>
          <w:szCs w:val="20"/>
        </w:rPr>
        <w:t xml:space="preserve"> 4 </w:t>
      </w:r>
      <w:proofErr w:type="spellStart"/>
      <w:r w:rsidRPr="00A37740">
        <w:rPr>
          <w:sz w:val="20"/>
          <w:szCs w:val="20"/>
        </w:rPr>
        <w:t>mL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of</w:t>
      </w:r>
      <w:proofErr w:type="spellEnd"/>
      <w:r w:rsidRPr="00A37740">
        <w:rPr>
          <w:sz w:val="20"/>
          <w:szCs w:val="20"/>
        </w:rPr>
        <w:t xml:space="preserve"> GBO </w:t>
      </w:r>
      <w:proofErr w:type="spellStart"/>
      <w:r w:rsidRPr="00A37740">
        <w:rPr>
          <w:sz w:val="20"/>
          <w:szCs w:val="20"/>
        </w:rPr>
        <w:t>medium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containing</w:t>
      </w:r>
      <w:proofErr w:type="spellEnd"/>
      <w:r w:rsidRPr="00A37740">
        <w:rPr>
          <w:sz w:val="20"/>
          <w:szCs w:val="20"/>
        </w:rPr>
        <w:t xml:space="preserve"> 50% DMEM:F12 (</w:t>
      </w:r>
      <w:proofErr w:type="spellStart"/>
      <w:r w:rsidRPr="00A37740">
        <w:rPr>
          <w:sz w:val="20"/>
          <w:szCs w:val="20"/>
        </w:rPr>
        <w:t>Thermo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Fisher</w:t>
      </w:r>
      <w:proofErr w:type="spellEnd"/>
      <w:r w:rsidRPr="00A37740">
        <w:rPr>
          <w:sz w:val="20"/>
          <w:szCs w:val="20"/>
        </w:rPr>
        <w:t xml:space="preserve"> Scientific), 50% </w:t>
      </w:r>
      <w:proofErr w:type="spellStart"/>
      <w:r w:rsidRPr="00A37740">
        <w:rPr>
          <w:sz w:val="20"/>
          <w:szCs w:val="20"/>
        </w:rPr>
        <w:t>Neurobasal</w:t>
      </w:r>
      <w:proofErr w:type="spellEnd"/>
      <w:r w:rsidRPr="00A37740">
        <w:rPr>
          <w:sz w:val="20"/>
          <w:szCs w:val="20"/>
        </w:rPr>
        <w:t xml:space="preserve"> (</w:t>
      </w:r>
      <w:proofErr w:type="spellStart"/>
      <w:r w:rsidRPr="00A37740">
        <w:rPr>
          <w:sz w:val="20"/>
          <w:szCs w:val="20"/>
        </w:rPr>
        <w:t>Thermo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Fisher</w:t>
      </w:r>
      <w:proofErr w:type="spellEnd"/>
      <w:r w:rsidRPr="00A37740">
        <w:rPr>
          <w:sz w:val="20"/>
          <w:szCs w:val="20"/>
        </w:rPr>
        <w:t xml:space="preserve"> Scientific), 1X </w:t>
      </w:r>
      <w:proofErr w:type="spellStart"/>
      <w:r w:rsidRPr="00A37740">
        <w:rPr>
          <w:sz w:val="20"/>
          <w:szCs w:val="20"/>
        </w:rPr>
        <w:t>GlutaMax</w:t>
      </w:r>
      <w:proofErr w:type="spellEnd"/>
      <w:r w:rsidRPr="00A37740">
        <w:rPr>
          <w:sz w:val="20"/>
          <w:szCs w:val="20"/>
        </w:rPr>
        <w:t xml:space="preserve"> (</w:t>
      </w:r>
      <w:proofErr w:type="spellStart"/>
      <w:r w:rsidRPr="00A37740">
        <w:rPr>
          <w:sz w:val="20"/>
          <w:szCs w:val="20"/>
        </w:rPr>
        <w:t>Thermo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Fisher</w:t>
      </w:r>
      <w:proofErr w:type="spellEnd"/>
      <w:r w:rsidRPr="00A37740">
        <w:rPr>
          <w:sz w:val="20"/>
          <w:szCs w:val="20"/>
        </w:rPr>
        <w:t xml:space="preserve"> Scientific), 1X </w:t>
      </w:r>
      <w:proofErr w:type="spellStart"/>
      <w:r w:rsidRPr="00A37740">
        <w:rPr>
          <w:sz w:val="20"/>
          <w:szCs w:val="20"/>
        </w:rPr>
        <w:t>NEAAs</w:t>
      </w:r>
      <w:proofErr w:type="spellEnd"/>
      <w:r w:rsidRPr="00A37740">
        <w:rPr>
          <w:sz w:val="20"/>
          <w:szCs w:val="20"/>
        </w:rPr>
        <w:t xml:space="preserve"> (</w:t>
      </w:r>
      <w:proofErr w:type="spellStart"/>
      <w:r w:rsidRPr="00A37740">
        <w:rPr>
          <w:sz w:val="20"/>
          <w:szCs w:val="20"/>
        </w:rPr>
        <w:t>Thermo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Fisher</w:t>
      </w:r>
      <w:proofErr w:type="spellEnd"/>
      <w:r w:rsidRPr="00A37740">
        <w:rPr>
          <w:sz w:val="20"/>
          <w:szCs w:val="20"/>
        </w:rPr>
        <w:t xml:space="preserve"> Scientific), 1X </w:t>
      </w:r>
      <w:proofErr w:type="spellStart"/>
      <w:r w:rsidRPr="00A37740">
        <w:rPr>
          <w:sz w:val="20"/>
          <w:szCs w:val="20"/>
        </w:rPr>
        <w:t>PenStrep</w:t>
      </w:r>
      <w:proofErr w:type="spellEnd"/>
      <w:r w:rsidRPr="00A37740">
        <w:rPr>
          <w:sz w:val="20"/>
          <w:szCs w:val="20"/>
        </w:rPr>
        <w:t xml:space="preserve"> (</w:t>
      </w:r>
      <w:proofErr w:type="spellStart"/>
      <w:r w:rsidRPr="00A37740">
        <w:rPr>
          <w:sz w:val="20"/>
          <w:szCs w:val="20"/>
        </w:rPr>
        <w:t>Thermo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Fisher</w:t>
      </w:r>
      <w:proofErr w:type="spellEnd"/>
      <w:r w:rsidRPr="00A37740">
        <w:rPr>
          <w:sz w:val="20"/>
          <w:szCs w:val="20"/>
        </w:rPr>
        <w:t xml:space="preserve"> Scientific), 1X N2 </w:t>
      </w:r>
      <w:proofErr w:type="spellStart"/>
      <w:r w:rsidRPr="00A37740">
        <w:rPr>
          <w:sz w:val="20"/>
          <w:szCs w:val="20"/>
        </w:rPr>
        <w:t>supplement</w:t>
      </w:r>
      <w:proofErr w:type="spellEnd"/>
      <w:r w:rsidRPr="00A37740">
        <w:rPr>
          <w:sz w:val="20"/>
          <w:szCs w:val="20"/>
        </w:rPr>
        <w:t xml:space="preserve"> (</w:t>
      </w:r>
      <w:proofErr w:type="spellStart"/>
      <w:r w:rsidRPr="00A37740">
        <w:rPr>
          <w:sz w:val="20"/>
          <w:szCs w:val="20"/>
        </w:rPr>
        <w:t>Thermo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Fisher</w:t>
      </w:r>
      <w:proofErr w:type="spellEnd"/>
      <w:r w:rsidRPr="00A37740">
        <w:rPr>
          <w:sz w:val="20"/>
          <w:szCs w:val="20"/>
        </w:rPr>
        <w:t xml:space="preserve"> Scientific), 1XB27 w/o </w:t>
      </w:r>
      <w:proofErr w:type="spellStart"/>
      <w:r w:rsidRPr="00A37740">
        <w:rPr>
          <w:sz w:val="20"/>
          <w:szCs w:val="20"/>
        </w:rPr>
        <w:t>vitamin</w:t>
      </w:r>
      <w:proofErr w:type="spellEnd"/>
      <w:r w:rsidRPr="00A37740">
        <w:rPr>
          <w:sz w:val="20"/>
          <w:szCs w:val="20"/>
        </w:rPr>
        <w:t xml:space="preserve"> A </w:t>
      </w:r>
      <w:proofErr w:type="spellStart"/>
      <w:r w:rsidRPr="00A37740">
        <w:rPr>
          <w:sz w:val="20"/>
          <w:szCs w:val="20"/>
        </w:rPr>
        <w:t>supplement</w:t>
      </w:r>
      <w:proofErr w:type="spellEnd"/>
      <w:r w:rsidRPr="00A37740">
        <w:rPr>
          <w:sz w:val="20"/>
          <w:szCs w:val="20"/>
        </w:rPr>
        <w:t xml:space="preserve"> (</w:t>
      </w:r>
      <w:proofErr w:type="spellStart"/>
      <w:r w:rsidRPr="00A37740">
        <w:rPr>
          <w:sz w:val="20"/>
          <w:szCs w:val="20"/>
        </w:rPr>
        <w:t>Thermo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Fisher</w:t>
      </w:r>
      <w:proofErr w:type="spellEnd"/>
      <w:r w:rsidRPr="00A37740">
        <w:rPr>
          <w:sz w:val="20"/>
          <w:szCs w:val="20"/>
        </w:rPr>
        <w:t xml:space="preserve"> Scientific), 1X 2- </w:t>
      </w:r>
      <w:proofErr w:type="spellStart"/>
      <w:r w:rsidRPr="00A37740">
        <w:rPr>
          <w:sz w:val="20"/>
          <w:szCs w:val="20"/>
        </w:rPr>
        <w:t>mercaptoethanol</w:t>
      </w:r>
      <w:proofErr w:type="spellEnd"/>
      <w:r w:rsidRPr="00A37740">
        <w:rPr>
          <w:sz w:val="20"/>
          <w:szCs w:val="20"/>
        </w:rPr>
        <w:t xml:space="preserve"> (</w:t>
      </w:r>
      <w:proofErr w:type="spellStart"/>
      <w:r w:rsidRPr="00A37740">
        <w:rPr>
          <w:sz w:val="20"/>
          <w:szCs w:val="20"/>
        </w:rPr>
        <w:t>Thermo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Fisher</w:t>
      </w:r>
      <w:proofErr w:type="spellEnd"/>
      <w:r w:rsidRPr="00A37740">
        <w:rPr>
          <w:sz w:val="20"/>
          <w:szCs w:val="20"/>
        </w:rPr>
        <w:t xml:space="preserve"> Scientific), </w:t>
      </w:r>
      <w:proofErr w:type="spellStart"/>
      <w:r w:rsidRPr="00A37740">
        <w:rPr>
          <w:sz w:val="20"/>
          <w:szCs w:val="20"/>
        </w:rPr>
        <w:t>and</w:t>
      </w:r>
      <w:proofErr w:type="spellEnd"/>
      <w:r w:rsidRPr="00A37740">
        <w:rPr>
          <w:sz w:val="20"/>
          <w:szCs w:val="20"/>
        </w:rPr>
        <w:t xml:space="preserve"> 2.5 </w:t>
      </w:r>
      <w:proofErr w:type="spellStart"/>
      <w:r w:rsidRPr="00A37740">
        <w:rPr>
          <w:sz w:val="20"/>
          <w:szCs w:val="20"/>
        </w:rPr>
        <w:t>μg</w:t>
      </w:r>
      <w:proofErr w:type="spellEnd"/>
      <w:r w:rsidRPr="00A37740">
        <w:rPr>
          <w:sz w:val="20"/>
          <w:szCs w:val="20"/>
        </w:rPr>
        <w:t>/</w:t>
      </w:r>
      <w:proofErr w:type="spellStart"/>
      <w:r w:rsidRPr="00A37740">
        <w:rPr>
          <w:sz w:val="20"/>
          <w:szCs w:val="20"/>
        </w:rPr>
        <w:t>ml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human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insulin</w:t>
      </w:r>
      <w:proofErr w:type="spellEnd"/>
      <w:r w:rsidRPr="00A37740">
        <w:rPr>
          <w:sz w:val="20"/>
          <w:szCs w:val="20"/>
        </w:rPr>
        <w:t xml:space="preserve"> (Sigma) </w:t>
      </w:r>
      <w:proofErr w:type="spellStart"/>
      <w:r w:rsidRPr="00A37740">
        <w:rPr>
          <w:sz w:val="20"/>
          <w:szCs w:val="20"/>
        </w:rPr>
        <w:t>per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well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and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placed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on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an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orbital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shaker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rotating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at</w:t>
      </w:r>
      <w:proofErr w:type="spellEnd"/>
      <w:r w:rsidRPr="00A37740">
        <w:rPr>
          <w:sz w:val="20"/>
          <w:szCs w:val="20"/>
        </w:rPr>
        <w:t xml:space="preserve"> 120 </w:t>
      </w:r>
      <w:proofErr w:type="spellStart"/>
      <w:r w:rsidRPr="00A37740">
        <w:rPr>
          <w:sz w:val="20"/>
          <w:szCs w:val="20"/>
        </w:rPr>
        <w:t>rpm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within</w:t>
      </w:r>
      <w:proofErr w:type="spellEnd"/>
      <w:r w:rsidRPr="00A37740">
        <w:rPr>
          <w:sz w:val="20"/>
          <w:szCs w:val="20"/>
        </w:rPr>
        <w:t xml:space="preserve"> a 37°C, 5% CO2, </w:t>
      </w:r>
      <w:proofErr w:type="spellStart"/>
      <w:r w:rsidRPr="00A37740">
        <w:rPr>
          <w:sz w:val="20"/>
          <w:szCs w:val="20"/>
        </w:rPr>
        <w:t>and</w:t>
      </w:r>
      <w:proofErr w:type="spellEnd"/>
      <w:r w:rsidRPr="00A37740">
        <w:rPr>
          <w:sz w:val="20"/>
          <w:szCs w:val="20"/>
        </w:rPr>
        <w:t xml:space="preserve"> 90% </w:t>
      </w:r>
      <w:proofErr w:type="spellStart"/>
      <w:r w:rsidRPr="00A37740">
        <w:rPr>
          <w:sz w:val="20"/>
          <w:szCs w:val="20"/>
        </w:rPr>
        <w:t>humidity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sterile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incubator</w:t>
      </w:r>
      <w:proofErr w:type="spellEnd"/>
      <w:r w:rsidRPr="00A37740">
        <w:rPr>
          <w:sz w:val="20"/>
          <w:szCs w:val="20"/>
        </w:rPr>
        <w:t xml:space="preserve">. </w:t>
      </w:r>
      <w:proofErr w:type="spellStart"/>
      <w:r w:rsidRPr="00A37740">
        <w:rPr>
          <w:sz w:val="20"/>
          <w:szCs w:val="20"/>
        </w:rPr>
        <w:t>Roughly</w:t>
      </w:r>
      <w:proofErr w:type="spellEnd"/>
      <w:r w:rsidRPr="00A37740">
        <w:rPr>
          <w:sz w:val="20"/>
          <w:szCs w:val="20"/>
        </w:rPr>
        <w:t xml:space="preserve"> 75% </w:t>
      </w:r>
      <w:proofErr w:type="spellStart"/>
      <w:r w:rsidRPr="00A37740">
        <w:rPr>
          <w:sz w:val="20"/>
          <w:szCs w:val="20"/>
        </w:rPr>
        <w:t>of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the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medium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was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changed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every</w:t>
      </w:r>
      <w:proofErr w:type="spellEnd"/>
      <w:r w:rsidRPr="00A37740">
        <w:rPr>
          <w:sz w:val="20"/>
          <w:szCs w:val="20"/>
        </w:rPr>
        <w:t xml:space="preserve"> 48 </w:t>
      </w:r>
      <w:proofErr w:type="spellStart"/>
      <w:r w:rsidRPr="00A37740">
        <w:rPr>
          <w:sz w:val="20"/>
          <w:szCs w:val="20"/>
        </w:rPr>
        <w:t>hours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by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tilting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the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plates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at</w:t>
      </w:r>
      <w:proofErr w:type="spellEnd"/>
      <w:r w:rsidRPr="00A37740">
        <w:rPr>
          <w:sz w:val="20"/>
          <w:szCs w:val="20"/>
        </w:rPr>
        <w:t xml:space="preserve"> a 45° </w:t>
      </w:r>
      <w:proofErr w:type="spellStart"/>
      <w:r w:rsidRPr="00A37740">
        <w:rPr>
          <w:sz w:val="20"/>
          <w:szCs w:val="20"/>
        </w:rPr>
        <w:t>angle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and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aspirating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the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medium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above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the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sunken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GBOs</w:t>
      </w:r>
      <w:proofErr w:type="spellEnd"/>
      <w:r w:rsidRPr="00A37740">
        <w:rPr>
          <w:sz w:val="20"/>
          <w:szCs w:val="20"/>
        </w:rPr>
        <w:t xml:space="preserve">. </w:t>
      </w:r>
      <w:proofErr w:type="spellStart"/>
      <w:r w:rsidRPr="00A37740">
        <w:rPr>
          <w:sz w:val="20"/>
          <w:szCs w:val="20"/>
        </w:rPr>
        <w:t>Within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the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first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week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of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culture</w:t>
      </w:r>
      <w:proofErr w:type="spellEnd"/>
      <w:r w:rsidRPr="00A37740">
        <w:rPr>
          <w:sz w:val="20"/>
          <w:szCs w:val="20"/>
        </w:rPr>
        <w:t xml:space="preserve">, </w:t>
      </w:r>
      <w:proofErr w:type="spellStart"/>
      <w:r w:rsidRPr="00A37740">
        <w:rPr>
          <w:sz w:val="20"/>
          <w:szCs w:val="20"/>
        </w:rPr>
        <w:t>the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tumor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pieces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often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shed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cellular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and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blood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debris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making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the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medium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slightly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cloudy</w:t>
      </w:r>
      <w:proofErr w:type="spellEnd"/>
      <w:r w:rsidRPr="00A37740">
        <w:rPr>
          <w:sz w:val="20"/>
          <w:szCs w:val="20"/>
        </w:rPr>
        <w:t xml:space="preserve">. The </w:t>
      </w:r>
      <w:proofErr w:type="spellStart"/>
      <w:r w:rsidRPr="00A37740">
        <w:rPr>
          <w:sz w:val="20"/>
          <w:szCs w:val="20"/>
        </w:rPr>
        <w:t>shedding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soon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ceased</w:t>
      </w:r>
      <w:proofErr w:type="spellEnd"/>
      <w:r w:rsidRPr="00A37740">
        <w:rPr>
          <w:sz w:val="20"/>
          <w:szCs w:val="20"/>
        </w:rPr>
        <w:t xml:space="preserve">, </w:t>
      </w:r>
      <w:proofErr w:type="spellStart"/>
      <w:r w:rsidRPr="00A37740">
        <w:rPr>
          <w:sz w:val="20"/>
          <w:szCs w:val="20"/>
        </w:rPr>
        <w:t>and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the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tumor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pieces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generally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formed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rounded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organoids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within</w:t>
      </w:r>
      <w:proofErr w:type="spellEnd"/>
      <w:r w:rsidRPr="00A37740">
        <w:rPr>
          <w:sz w:val="20"/>
          <w:szCs w:val="20"/>
        </w:rPr>
        <w:t xml:space="preserve"> 1-2 </w:t>
      </w:r>
      <w:proofErr w:type="spellStart"/>
      <w:r w:rsidRPr="00A37740">
        <w:rPr>
          <w:sz w:val="20"/>
          <w:szCs w:val="20"/>
        </w:rPr>
        <w:t>weeks</w:t>
      </w:r>
      <w:proofErr w:type="spellEnd"/>
      <w:r w:rsidRPr="00A37740">
        <w:rPr>
          <w:sz w:val="20"/>
          <w:szCs w:val="20"/>
        </w:rPr>
        <w:t xml:space="preserve">, </w:t>
      </w:r>
      <w:proofErr w:type="spellStart"/>
      <w:r w:rsidRPr="00A37740">
        <w:rPr>
          <w:sz w:val="20"/>
          <w:szCs w:val="20"/>
        </w:rPr>
        <w:t>depending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on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tissue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quality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and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patient-specific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tumor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growth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characteristics</w:t>
      </w:r>
      <w:proofErr w:type="spellEnd"/>
      <w:r w:rsidRPr="00A37740">
        <w:rPr>
          <w:sz w:val="20"/>
          <w:szCs w:val="20"/>
        </w:rPr>
        <w:t xml:space="preserve">. The </w:t>
      </w:r>
      <w:proofErr w:type="spellStart"/>
      <w:r w:rsidRPr="00A37740">
        <w:rPr>
          <w:sz w:val="20"/>
          <w:szCs w:val="20"/>
        </w:rPr>
        <w:t>criteria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for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successful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establishment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of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GBOs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from</w:t>
      </w:r>
      <w:proofErr w:type="spellEnd"/>
      <w:r w:rsidRPr="00A37740">
        <w:rPr>
          <w:sz w:val="20"/>
          <w:szCs w:val="20"/>
        </w:rPr>
        <w:t xml:space="preserve"> a </w:t>
      </w:r>
      <w:proofErr w:type="spellStart"/>
      <w:r w:rsidRPr="00A37740">
        <w:rPr>
          <w:sz w:val="20"/>
          <w:szCs w:val="20"/>
        </w:rPr>
        <w:t>given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patient’s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tumor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was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that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the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micro-dissected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tumor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pieces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survived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for</w:t>
      </w:r>
      <w:proofErr w:type="spellEnd"/>
      <w:r w:rsidRPr="00A37740">
        <w:rPr>
          <w:sz w:val="20"/>
          <w:szCs w:val="20"/>
        </w:rPr>
        <w:t xml:space="preserve"> 2 </w:t>
      </w:r>
      <w:proofErr w:type="spellStart"/>
      <w:r w:rsidRPr="00A37740">
        <w:rPr>
          <w:sz w:val="20"/>
          <w:szCs w:val="20"/>
        </w:rPr>
        <w:t>weeks</w:t>
      </w:r>
      <w:proofErr w:type="spellEnd"/>
      <w:r w:rsidRPr="00A37740">
        <w:rPr>
          <w:sz w:val="20"/>
          <w:szCs w:val="20"/>
        </w:rPr>
        <w:t xml:space="preserve">, </w:t>
      </w:r>
      <w:proofErr w:type="spellStart"/>
      <w:r w:rsidRPr="00A37740">
        <w:rPr>
          <w:sz w:val="20"/>
          <w:szCs w:val="20"/>
        </w:rPr>
        <w:t>developed</w:t>
      </w:r>
      <w:proofErr w:type="spellEnd"/>
      <w:r w:rsidRPr="00A37740">
        <w:rPr>
          <w:sz w:val="20"/>
          <w:szCs w:val="20"/>
        </w:rPr>
        <w:t xml:space="preserve"> a </w:t>
      </w:r>
      <w:proofErr w:type="spellStart"/>
      <w:r w:rsidRPr="00A37740">
        <w:rPr>
          <w:sz w:val="20"/>
          <w:szCs w:val="20"/>
        </w:rPr>
        <w:t>spherical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morphology</w:t>
      </w:r>
      <w:proofErr w:type="spellEnd"/>
      <w:r w:rsidRPr="00A37740">
        <w:rPr>
          <w:sz w:val="20"/>
          <w:szCs w:val="20"/>
        </w:rPr>
        <w:t xml:space="preserve">, </w:t>
      </w:r>
      <w:proofErr w:type="spellStart"/>
      <w:r w:rsidRPr="00A37740">
        <w:rPr>
          <w:sz w:val="20"/>
          <w:szCs w:val="20"/>
        </w:rPr>
        <w:t>and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continuously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grew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in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culture</w:t>
      </w:r>
      <w:proofErr w:type="spellEnd"/>
      <w:r w:rsidRPr="00A37740">
        <w:rPr>
          <w:sz w:val="20"/>
          <w:szCs w:val="20"/>
        </w:rPr>
        <w:t xml:space="preserve">. </w:t>
      </w:r>
      <w:proofErr w:type="spellStart"/>
      <w:r w:rsidRPr="00A37740">
        <w:rPr>
          <w:sz w:val="20"/>
          <w:szCs w:val="20"/>
        </w:rPr>
        <w:t>GBOs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cultured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for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prolonged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periods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of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time</w:t>
      </w:r>
      <w:proofErr w:type="spellEnd"/>
      <w:r w:rsidRPr="00A37740">
        <w:rPr>
          <w:sz w:val="20"/>
          <w:szCs w:val="20"/>
        </w:rPr>
        <w:t xml:space="preserve"> (&gt; 1 </w:t>
      </w:r>
      <w:proofErr w:type="spellStart"/>
      <w:r w:rsidRPr="00A37740">
        <w:rPr>
          <w:sz w:val="20"/>
          <w:szCs w:val="20"/>
        </w:rPr>
        <w:t>month</w:t>
      </w:r>
      <w:proofErr w:type="spellEnd"/>
      <w:r w:rsidRPr="00A37740">
        <w:rPr>
          <w:sz w:val="20"/>
          <w:szCs w:val="20"/>
        </w:rPr>
        <w:t xml:space="preserve">) </w:t>
      </w:r>
      <w:proofErr w:type="spellStart"/>
      <w:r w:rsidRPr="00A37740">
        <w:rPr>
          <w:sz w:val="20"/>
          <w:szCs w:val="20"/>
        </w:rPr>
        <w:t>were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routinely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cut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to</w:t>
      </w:r>
      <w:proofErr w:type="spellEnd"/>
      <w:r w:rsidRPr="00A37740">
        <w:rPr>
          <w:sz w:val="20"/>
          <w:szCs w:val="20"/>
        </w:rPr>
        <w:t xml:space="preserve"> ~200-500 </w:t>
      </w:r>
      <w:proofErr w:type="spellStart"/>
      <w:r w:rsidRPr="00A37740">
        <w:rPr>
          <w:sz w:val="20"/>
          <w:szCs w:val="20"/>
        </w:rPr>
        <w:t>μm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diameter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pieces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using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fine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dissection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scissors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to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prevent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substantial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necrosis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within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the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center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due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to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limited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nutrient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and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oxygen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diffusion</w:t>
      </w:r>
      <w:proofErr w:type="spellEnd"/>
      <w:r w:rsidRPr="00A37740">
        <w:rPr>
          <w:sz w:val="20"/>
          <w:szCs w:val="20"/>
        </w:rPr>
        <w:t xml:space="preserve">. </w:t>
      </w:r>
      <w:proofErr w:type="spellStart"/>
      <w:r w:rsidRPr="00A37740">
        <w:rPr>
          <w:sz w:val="20"/>
          <w:szCs w:val="20"/>
        </w:rPr>
        <w:t>GBOs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were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sampled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for</w:t>
      </w:r>
      <w:proofErr w:type="spellEnd"/>
      <w:r w:rsidRPr="00A37740">
        <w:rPr>
          <w:sz w:val="20"/>
          <w:szCs w:val="20"/>
        </w:rPr>
        <w:t xml:space="preserve"> RNA </w:t>
      </w:r>
      <w:proofErr w:type="spellStart"/>
      <w:r w:rsidRPr="00A37740">
        <w:rPr>
          <w:sz w:val="20"/>
          <w:szCs w:val="20"/>
        </w:rPr>
        <w:t>sequencing</w:t>
      </w:r>
      <w:proofErr w:type="spellEnd"/>
      <w:r w:rsidRPr="00A37740">
        <w:rPr>
          <w:sz w:val="20"/>
          <w:szCs w:val="20"/>
        </w:rPr>
        <w:t xml:space="preserve">, </w:t>
      </w:r>
      <w:proofErr w:type="spellStart"/>
      <w:r w:rsidRPr="00A37740">
        <w:rPr>
          <w:sz w:val="20"/>
          <w:szCs w:val="20"/>
        </w:rPr>
        <w:t>whole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exome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sequencing</w:t>
      </w:r>
      <w:proofErr w:type="spellEnd"/>
      <w:r w:rsidRPr="00A37740">
        <w:rPr>
          <w:sz w:val="20"/>
          <w:szCs w:val="20"/>
        </w:rPr>
        <w:t xml:space="preserve">, </w:t>
      </w:r>
      <w:proofErr w:type="spellStart"/>
      <w:r w:rsidRPr="00A37740">
        <w:rPr>
          <w:sz w:val="20"/>
          <w:szCs w:val="20"/>
        </w:rPr>
        <w:t>and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histology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by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the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same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methods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as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the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corresponding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parental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tumor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pieces</w:t>
      </w:r>
      <w:proofErr w:type="spellEnd"/>
      <w:r w:rsidRPr="00A37740">
        <w:rPr>
          <w:sz w:val="20"/>
          <w:szCs w:val="20"/>
        </w:rPr>
        <w:t xml:space="preserve">. </w:t>
      </w:r>
    </w:p>
    <w:p w14:paraId="6AE637E5" w14:textId="77777777" w:rsidR="00A37740" w:rsidRDefault="00A37740" w:rsidP="00A37740">
      <w:pPr>
        <w:spacing w:after="0" w:line="240" w:lineRule="exact"/>
        <w:rPr>
          <w:sz w:val="20"/>
          <w:szCs w:val="20"/>
        </w:rPr>
      </w:pPr>
      <w:r w:rsidRPr="00A37740">
        <w:rPr>
          <w:sz w:val="20"/>
          <w:szCs w:val="20"/>
        </w:rPr>
        <w:t xml:space="preserve">GBO Growth Analysis—To </w:t>
      </w:r>
      <w:proofErr w:type="spellStart"/>
      <w:r w:rsidRPr="00A37740">
        <w:rPr>
          <w:sz w:val="20"/>
          <w:szCs w:val="20"/>
        </w:rPr>
        <w:t>measure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the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growth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of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GBOs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over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time</w:t>
      </w:r>
      <w:proofErr w:type="spellEnd"/>
      <w:r w:rsidRPr="00A37740">
        <w:rPr>
          <w:sz w:val="20"/>
          <w:szCs w:val="20"/>
        </w:rPr>
        <w:t xml:space="preserve">, </w:t>
      </w:r>
      <w:proofErr w:type="spellStart"/>
      <w:r w:rsidRPr="00A37740">
        <w:rPr>
          <w:sz w:val="20"/>
          <w:szCs w:val="20"/>
        </w:rPr>
        <w:t>similarly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sized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GBOs</w:t>
      </w:r>
      <w:proofErr w:type="spellEnd"/>
      <w:r w:rsidRPr="00A37740">
        <w:rPr>
          <w:sz w:val="20"/>
          <w:szCs w:val="20"/>
        </w:rPr>
        <w:t xml:space="preserve"> (0.5 −1 </w:t>
      </w:r>
      <w:proofErr w:type="spellStart"/>
      <w:r w:rsidRPr="00A37740">
        <w:rPr>
          <w:sz w:val="20"/>
          <w:szCs w:val="20"/>
        </w:rPr>
        <w:t>mm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diameter</w:t>
      </w:r>
      <w:proofErr w:type="spellEnd"/>
      <w:r w:rsidRPr="00A37740">
        <w:rPr>
          <w:sz w:val="20"/>
          <w:szCs w:val="20"/>
        </w:rPr>
        <w:t xml:space="preserve">) </w:t>
      </w:r>
      <w:proofErr w:type="spellStart"/>
      <w:r w:rsidRPr="00A37740">
        <w:rPr>
          <w:sz w:val="20"/>
          <w:szCs w:val="20"/>
        </w:rPr>
        <w:t>were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placed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into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individual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wells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of</w:t>
      </w:r>
      <w:proofErr w:type="spellEnd"/>
      <w:r w:rsidRPr="00A37740">
        <w:rPr>
          <w:sz w:val="20"/>
          <w:szCs w:val="20"/>
        </w:rPr>
        <w:t xml:space="preserve"> a 48-well </w:t>
      </w:r>
      <w:proofErr w:type="spellStart"/>
      <w:r w:rsidRPr="00A37740">
        <w:rPr>
          <w:sz w:val="20"/>
          <w:szCs w:val="20"/>
        </w:rPr>
        <w:t>tissue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culture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plate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with</w:t>
      </w:r>
      <w:proofErr w:type="spellEnd"/>
      <w:r w:rsidRPr="00A37740">
        <w:rPr>
          <w:sz w:val="20"/>
          <w:szCs w:val="20"/>
        </w:rPr>
        <w:t xml:space="preserve"> 300 </w:t>
      </w:r>
      <w:proofErr w:type="spellStart"/>
      <w:r w:rsidRPr="00A37740">
        <w:rPr>
          <w:sz w:val="20"/>
          <w:szCs w:val="20"/>
        </w:rPr>
        <w:t>μL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of</w:t>
      </w:r>
      <w:proofErr w:type="spellEnd"/>
      <w:r w:rsidRPr="00A37740">
        <w:rPr>
          <w:sz w:val="20"/>
          <w:szCs w:val="20"/>
        </w:rPr>
        <w:t xml:space="preserve"> </w:t>
      </w:r>
    </w:p>
    <w:p w14:paraId="6A0D614C" w14:textId="2E9024F3" w:rsidR="009B2A3E" w:rsidRPr="00A37740" w:rsidRDefault="00A37740" w:rsidP="00A37740">
      <w:pPr>
        <w:spacing w:after="0" w:line="240" w:lineRule="exact"/>
        <w:rPr>
          <w:sz w:val="20"/>
          <w:szCs w:val="20"/>
        </w:rPr>
      </w:pPr>
      <w:r w:rsidRPr="00A37740">
        <w:rPr>
          <w:sz w:val="20"/>
          <w:szCs w:val="20"/>
        </w:rPr>
        <w:t xml:space="preserve">GBO </w:t>
      </w:r>
      <w:proofErr w:type="spellStart"/>
      <w:r w:rsidRPr="00A37740">
        <w:rPr>
          <w:sz w:val="20"/>
          <w:szCs w:val="20"/>
        </w:rPr>
        <w:t>medium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per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well</w:t>
      </w:r>
      <w:proofErr w:type="spellEnd"/>
      <w:r w:rsidRPr="00A37740">
        <w:rPr>
          <w:sz w:val="20"/>
          <w:szCs w:val="20"/>
        </w:rPr>
        <w:t xml:space="preserve">. </w:t>
      </w:r>
      <w:proofErr w:type="spellStart"/>
      <w:r w:rsidRPr="00A37740">
        <w:rPr>
          <w:sz w:val="20"/>
          <w:szCs w:val="20"/>
        </w:rPr>
        <w:t>Images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of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individual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GBOs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were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taken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every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week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using</w:t>
      </w:r>
      <w:proofErr w:type="spellEnd"/>
      <w:r w:rsidRPr="00A37740">
        <w:rPr>
          <w:sz w:val="20"/>
          <w:szCs w:val="20"/>
        </w:rPr>
        <w:t xml:space="preserve"> a </w:t>
      </w:r>
      <w:proofErr w:type="spellStart"/>
      <w:r w:rsidRPr="00A37740">
        <w:rPr>
          <w:sz w:val="20"/>
          <w:szCs w:val="20"/>
        </w:rPr>
        <w:t>brightfield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microscope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and</w:t>
      </w:r>
      <w:proofErr w:type="spellEnd"/>
      <w:r w:rsidRPr="00A37740">
        <w:rPr>
          <w:sz w:val="20"/>
          <w:szCs w:val="20"/>
        </w:rPr>
        <w:t xml:space="preserve"> Zen </w:t>
      </w:r>
      <w:proofErr w:type="spellStart"/>
      <w:r w:rsidRPr="00A37740">
        <w:rPr>
          <w:sz w:val="20"/>
          <w:szCs w:val="20"/>
        </w:rPr>
        <w:t>software</w:t>
      </w:r>
      <w:proofErr w:type="spellEnd"/>
      <w:r w:rsidRPr="00A37740">
        <w:rPr>
          <w:sz w:val="20"/>
          <w:szCs w:val="20"/>
        </w:rPr>
        <w:t xml:space="preserve">. The 2D </w:t>
      </w:r>
      <w:proofErr w:type="spellStart"/>
      <w:r w:rsidRPr="00A37740">
        <w:rPr>
          <w:sz w:val="20"/>
          <w:szCs w:val="20"/>
        </w:rPr>
        <w:t>projected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area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of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each</w:t>
      </w:r>
      <w:proofErr w:type="spellEnd"/>
      <w:r w:rsidRPr="00A37740">
        <w:rPr>
          <w:sz w:val="20"/>
          <w:szCs w:val="20"/>
        </w:rPr>
        <w:t xml:space="preserve"> GBO </w:t>
      </w:r>
      <w:proofErr w:type="spellStart"/>
      <w:r w:rsidRPr="00A37740">
        <w:rPr>
          <w:sz w:val="20"/>
          <w:szCs w:val="20"/>
        </w:rPr>
        <w:t>was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quantified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in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ImageJ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by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carefully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outlining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each</w:t>
      </w:r>
      <w:proofErr w:type="spellEnd"/>
      <w:r w:rsidRPr="00A37740">
        <w:rPr>
          <w:sz w:val="20"/>
          <w:szCs w:val="20"/>
        </w:rPr>
        <w:t xml:space="preserve"> GBO </w:t>
      </w:r>
      <w:proofErr w:type="spellStart"/>
      <w:r w:rsidRPr="00A37740">
        <w:rPr>
          <w:sz w:val="20"/>
          <w:szCs w:val="20"/>
        </w:rPr>
        <w:t>and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measuring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the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area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within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the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outlined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region</w:t>
      </w:r>
      <w:proofErr w:type="spellEnd"/>
      <w:r w:rsidRPr="00A37740">
        <w:rPr>
          <w:sz w:val="20"/>
          <w:szCs w:val="20"/>
        </w:rPr>
        <w:t xml:space="preserve">. The 2D </w:t>
      </w:r>
      <w:proofErr w:type="spellStart"/>
      <w:r w:rsidRPr="00A37740">
        <w:rPr>
          <w:sz w:val="20"/>
          <w:szCs w:val="20"/>
        </w:rPr>
        <w:t>area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at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each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time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point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was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divided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by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the</w:t>
      </w:r>
      <w:proofErr w:type="spellEnd"/>
      <w:r w:rsidRPr="00A37740">
        <w:rPr>
          <w:sz w:val="20"/>
          <w:szCs w:val="20"/>
        </w:rPr>
        <w:t xml:space="preserve"> 2D </w:t>
      </w:r>
      <w:proofErr w:type="spellStart"/>
      <w:r w:rsidRPr="00A37740">
        <w:rPr>
          <w:sz w:val="20"/>
          <w:szCs w:val="20"/>
        </w:rPr>
        <w:t>area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at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time</w:t>
      </w:r>
      <w:proofErr w:type="spellEnd"/>
      <w:r w:rsidRPr="00A37740">
        <w:rPr>
          <w:sz w:val="20"/>
          <w:szCs w:val="20"/>
        </w:rPr>
        <w:t xml:space="preserve"> 0 </w:t>
      </w:r>
      <w:proofErr w:type="spellStart"/>
      <w:r w:rsidRPr="00A37740">
        <w:rPr>
          <w:sz w:val="20"/>
          <w:szCs w:val="20"/>
        </w:rPr>
        <w:t>to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calculate</w:t>
      </w:r>
      <w:proofErr w:type="spellEnd"/>
      <w:r w:rsidRPr="00A37740">
        <w:rPr>
          <w:sz w:val="20"/>
          <w:szCs w:val="20"/>
        </w:rPr>
        <w:t xml:space="preserve"> a </w:t>
      </w:r>
      <w:proofErr w:type="spellStart"/>
      <w:r w:rsidRPr="00A37740">
        <w:rPr>
          <w:sz w:val="20"/>
          <w:szCs w:val="20"/>
        </w:rPr>
        <w:t>growth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ratio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for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each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time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point</w:t>
      </w:r>
      <w:proofErr w:type="spellEnd"/>
      <w:r w:rsidRPr="00A37740">
        <w:rPr>
          <w:sz w:val="20"/>
          <w:szCs w:val="20"/>
        </w:rPr>
        <w:t xml:space="preserve">. </w:t>
      </w:r>
      <w:proofErr w:type="spellStart"/>
      <w:r w:rsidRPr="00A37740">
        <w:rPr>
          <w:sz w:val="20"/>
          <w:szCs w:val="20"/>
        </w:rPr>
        <w:t>Ten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individual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GBOs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were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measured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for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each</w:t>
      </w:r>
      <w:proofErr w:type="spellEnd"/>
      <w:r w:rsidRPr="00A37740">
        <w:rPr>
          <w:sz w:val="20"/>
          <w:szCs w:val="20"/>
        </w:rPr>
        <w:t xml:space="preserve"> GBO </w:t>
      </w:r>
      <w:proofErr w:type="spellStart"/>
      <w:r w:rsidRPr="00A37740">
        <w:rPr>
          <w:sz w:val="20"/>
          <w:szCs w:val="20"/>
        </w:rPr>
        <w:t>sample</w:t>
      </w:r>
      <w:proofErr w:type="spellEnd"/>
      <w:r w:rsidRPr="00A37740">
        <w:rPr>
          <w:sz w:val="20"/>
          <w:szCs w:val="20"/>
        </w:rPr>
        <w:t xml:space="preserve">. </w:t>
      </w:r>
      <w:proofErr w:type="spellStart"/>
      <w:r w:rsidRPr="00A37740">
        <w:rPr>
          <w:sz w:val="20"/>
          <w:szCs w:val="20"/>
        </w:rPr>
        <w:t>GBOs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recovered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from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the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biobank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were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cultured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for</w:t>
      </w:r>
      <w:proofErr w:type="spellEnd"/>
      <w:r w:rsidRPr="00A37740">
        <w:rPr>
          <w:sz w:val="20"/>
          <w:szCs w:val="20"/>
        </w:rPr>
        <w:t xml:space="preserve"> 3 </w:t>
      </w:r>
      <w:proofErr w:type="spellStart"/>
      <w:r w:rsidRPr="00A37740">
        <w:rPr>
          <w:sz w:val="20"/>
          <w:szCs w:val="20"/>
        </w:rPr>
        <w:t>days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before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the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start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of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analysis</w:t>
      </w:r>
      <w:proofErr w:type="spellEnd"/>
      <w:r w:rsidRPr="00A37740">
        <w:rPr>
          <w:sz w:val="20"/>
          <w:szCs w:val="20"/>
        </w:rPr>
        <w:t xml:space="preserve"> </w:t>
      </w:r>
      <w:proofErr w:type="spellStart"/>
      <w:r w:rsidRPr="00A37740">
        <w:rPr>
          <w:sz w:val="20"/>
          <w:szCs w:val="20"/>
        </w:rPr>
        <w:t>of</w:t>
      </w:r>
      <w:proofErr w:type="spellEnd"/>
      <w:r w:rsidRPr="00A37740">
        <w:rPr>
          <w:sz w:val="20"/>
          <w:szCs w:val="20"/>
        </w:rPr>
        <w:t xml:space="preserve"> GBO </w:t>
      </w:r>
      <w:proofErr w:type="spellStart"/>
      <w:r w:rsidRPr="00A37740">
        <w:rPr>
          <w:sz w:val="20"/>
          <w:szCs w:val="20"/>
        </w:rPr>
        <w:t>growth</w:t>
      </w:r>
      <w:proofErr w:type="spellEnd"/>
      <w:r w:rsidRPr="00A37740">
        <w:rPr>
          <w:sz w:val="20"/>
          <w:szCs w:val="20"/>
        </w:rPr>
        <w:t>.</w:t>
      </w:r>
    </w:p>
    <w:sectPr w:rsidR="009B2A3E" w:rsidRPr="00A37740" w:rsidSect="00A37740">
      <w:pgSz w:w="16838" w:h="11906" w:orient="landscape"/>
      <w:pgMar w:top="426" w:right="567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A2"/>
    <w:rsid w:val="00450CB3"/>
    <w:rsid w:val="005A10A2"/>
    <w:rsid w:val="009B2A3E"/>
    <w:rsid w:val="00A37740"/>
    <w:rsid w:val="00C4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AA36"/>
  <w15:chartTrackingRefBased/>
  <w15:docId w15:val="{728ED0ED-8641-49CA-B6CD-C5F1BE3D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1AFC1-33B0-44B9-888D-1C4ECCE3C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Samoilenko</dc:creator>
  <cp:keywords/>
  <dc:description/>
  <cp:lastModifiedBy>Tetiana Samoilenko</cp:lastModifiedBy>
  <cp:revision>4</cp:revision>
  <cp:lastPrinted>2022-10-13T11:39:00Z</cp:lastPrinted>
  <dcterms:created xsi:type="dcterms:W3CDTF">2022-10-12T12:10:00Z</dcterms:created>
  <dcterms:modified xsi:type="dcterms:W3CDTF">2022-10-13T11:42:00Z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8b22412bb5cc9715985bd5779840df5d9db540a6c089f5fc3567a2078e80fa03</vt:lpwstr>
  </property>
</Properties>
</file>