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5D53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Проєкт: Лабораторний журнал дослідника</w:t>
      </w:r>
    </w:p>
    <w:p w14:paraId="35764771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Опис проєкту</w:t>
      </w:r>
    </w:p>
    <w:p w14:paraId="159F917F" w14:textId="77777777" w:rsidR="00293AAE" w:rsidRPr="00293AAE" w:rsidRDefault="00293AAE" w:rsidP="0029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Лабораторний журнал дослідника — це веб-додаток, створений для науковців та дослідників, який дозволяє систематизувати і зберігати дані, результати експериментів, а також відслідковувати прогрес проектів. Кожен користувач матиме власний онлайн-кабінет з можливістю організувати свої проекти по папках, зберігати методики, записи експериментів, планувати діяльність, а також створювати та зберігати звіти. Додаток дозволяє зберігати текстові записи, додавати зображення, та генерувати детальні репорти з усіма необхідними атрибутами.</w:t>
      </w:r>
    </w:p>
    <w:p w14:paraId="259D67A4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Детальний план проєкту</w:t>
      </w:r>
    </w:p>
    <w:p w14:paraId="229DC264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1. Функціональні можливості</w:t>
      </w:r>
    </w:p>
    <w:p w14:paraId="19373891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1.1 Реєстрація/Вхід користувача</w:t>
      </w:r>
    </w:p>
    <w:p w14:paraId="7681DC07" w14:textId="77777777" w:rsidR="00293AAE" w:rsidRPr="00293AAE" w:rsidRDefault="00293AAE" w:rsidP="00293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Реєстрація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EE2F213" w14:textId="77777777" w:rsidR="00293AAE" w:rsidRPr="00293AAE" w:rsidRDefault="00293AAE" w:rsidP="00293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Користувачі можуть створювати обліковий запис з використанням ім'я користувача, пароля та email.</w:t>
      </w:r>
    </w:p>
    <w:p w14:paraId="136DB4B9" w14:textId="77777777" w:rsidR="00293AAE" w:rsidRPr="00293AAE" w:rsidRDefault="00293AAE" w:rsidP="00293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Валідація даних для уникнення дублікатів та забезпечення безпеки.</w:t>
      </w:r>
    </w:p>
    <w:p w14:paraId="72BACD62" w14:textId="77777777" w:rsidR="00293AAE" w:rsidRPr="00293AAE" w:rsidRDefault="00293AAE" w:rsidP="00293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Вхід у систему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36620F1" w14:textId="77777777" w:rsidR="00293AAE" w:rsidRPr="00293AAE" w:rsidRDefault="00293AAE" w:rsidP="00293A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Вхід до системи з можливістю відновлення пароля через email.</w:t>
      </w:r>
    </w:p>
    <w:p w14:paraId="000A663E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1.2 Організація проектів</w:t>
      </w:r>
    </w:p>
    <w:p w14:paraId="2A00FDD7" w14:textId="77777777" w:rsidR="00293AAE" w:rsidRPr="00293AAE" w:rsidRDefault="00293AAE" w:rsidP="0029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Особистий кабінет користувача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316E61F" w14:textId="77777777" w:rsidR="00293AAE" w:rsidRPr="00293AAE" w:rsidRDefault="00293AAE" w:rsidP="00293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Інтерфейс для керування особистими проектами.</w:t>
      </w:r>
    </w:p>
    <w:p w14:paraId="2086D92D" w14:textId="77777777" w:rsidR="00293AAE" w:rsidRPr="00293AAE" w:rsidRDefault="00293AAE" w:rsidP="00293A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Кожен проект розташований у своїй окремій папці, яку можна організувати за темами або завданнями.</w:t>
      </w:r>
    </w:p>
    <w:p w14:paraId="704669BD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1.3 Структура проектів</w:t>
      </w:r>
    </w:p>
    <w:p w14:paraId="5853790F" w14:textId="77777777" w:rsidR="00293AAE" w:rsidRPr="00293AAE" w:rsidRDefault="00293AAE" w:rsidP="0029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Папки з розділами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55828F7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Методики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2285083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Збереження детальних описів методик, які використовуються в проекті.</w:t>
      </w:r>
    </w:p>
    <w:p w14:paraId="0FA5A80E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додавання PDF-файлів та інших документів.</w:t>
      </w:r>
    </w:p>
    <w:p w14:paraId="612CDB4E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Експерименти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0E61E59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Ведення журналу експериментів, з можливістю запису даних, результатів та висновків.</w:t>
      </w:r>
    </w:p>
    <w:p w14:paraId="6726FC18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додавання зображень та графіків.</w:t>
      </w:r>
    </w:p>
    <w:p w14:paraId="5DA214A9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Література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2DFF7F79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Збереження списку наукових статей, книг та інших джерел, які використовуються в проекті.</w:t>
      </w:r>
    </w:p>
    <w:p w14:paraId="3DCA03E6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додавання посилань на зовнішні ресурси.</w:t>
      </w:r>
    </w:p>
    <w:p w14:paraId="0A045836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Прогрес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3B8D84C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Відстеження прогресу проекту за допомогою візуальних інструментів (таймлайни, діаграми).</w:t>
      </w:r>
    </w:p>
    <w:p w14:paraId="454EBCCB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створювати звіти про стан проекту на певний момент часу.</w:t>
      </w:r>
    </w:p>
    <w:p w14:paraId="78AD81C6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Планування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33587474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Планування етапів проекту з можливістю встановлення дедлайнів та відстеження виконання задач.</w:t>
      </w:r>
    </w:p>
    <w:p w14:paraId="637852CA" w14:textId="77777777" w:rsidR="00293AAE" w:rsidRPr="00293AAE" w:rsidRDefault="00293AAE" w:rsidP="00293A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TO DO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A0D089F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Список задач з можливістю позначення їх виконання.</w:t>
      </w:r>
    </w:p>
    <w:p w14:paraId="01106B32" w14:textId="77777777" w:rsidR="00293AAE" w:rsidRPr="00293AAE" w:rsidRDefault="00293AAE" w:rsidP="00293AA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Інтеграція з плануванням для встановлення пріоритетів та дедлайнів.</w:t>
      </w:r>
    </w:p>
    <w:p w14:paraId="6DED0FD0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1.4 Щоденник дослідника</w:t>
      </w:r>
    </w:p>
    <w:p w14:paraId="3A8496AD" w14:textId="77777777" w:rsidR="00293AAE" w:rsidRPr="00293AAE" w:rsidRDefault="00293AAE" w:rsidP="00293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Журнал подій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B953076" w14:textId="77777777" w:rsidR="00293AAE" w:rsidRPr="00293AAE" w:rsidRDefault="00293AAE" w:rsidP="00293A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запису всіх дій, які виконував користувач (виконання експериментів, аналіз результатів, читання літератури тощо).</w:t>
      </w:r>
    </w:p>
    <w:p w14:paraId="7570C886" w14:textId="77777777" w:rsidR="00293AAE" w:rsidRPr="00293AAE" w:rsidRDefault="00293AAE" w:rsidP="00293A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Вибір проекту та конкретної папки для кожного запису, що дозволяє впорядкувати інформацію.</w:t>
      </w:r>
    </w:p>
    <w:p w14:paraId="02C9BC96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1.5 Додавання мультимедіа</w:t>
      </w:r>
    </w:p>
    <w:p w14:paraId="10547C5E" w14:textId="77777777" w:rsidR="00293AAE" w:rsidRPr="00293AAE" w:rsidRDefault="00293AAE" w:rsidP="00293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Зображення та файли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433ECA2" w14:textId="77777777" w:rsidR="00293AAE" w:rsidRPr="00293AAE" w:rsidRDefault="00293AAE" w:rsidP="00293A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завантажувати зображення, скани документів, графіки та інші файли, які стосуються проекту.</w:t>
      </w:r>
    </w:p>
    <w:p w14:paraId="2709BC19" w14:textId="77777777" w:rsidR="00293AAE" w:rsidRPr="00293AAE" w:rsidRDefault="00293AAE" w:rsidP="00293A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Інтеграція з галереєю для легкого доступу до доданих зображень.</w:t>
      </w:r>
    </w:p>
    <w:p w14:paraId="3B81DC3B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1.6 Формування звітів</w:t>
      </w:r>
    </w:p>
    <w:p w14:paraId="7FEA9268" w14:textId="77777777" w:rsidR="00293AAE" w:rsidRPr="00293AAE" w:rsidRDefault="00293AAE" w:rsidP="00293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Генерація репортів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4FF8ADA" w14:textId="77777777" w:rsidR="00293AAE" w:rsidRPr="00293AAE" w:rsidRDefault="00293AAE" w:rsidP="00293A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Автоматичне створення звітів з можливістю вибору розділів проекту.</w:t>
      </w:r>
    </w:p>
    <w:p w14:paraId="3A7EBCC4" w14:textId="77777777" w:rsidR="00293AAE" w:rsidRPr="00293AAE" w:rsidRDefault="00293AAE" w:rsidP="00293A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Звіти повинні містити такі атрибути, як дата, час створення, ім'я користувача, назва проекту та розділи.</w:t>
      </w:r>
    </w:p>
    <w:p w14:paraId="2B1C7070" w14:textId="77777777" w:rsidR="00293AAE" w:rsidRPr="00293AAE" w:rsidRDefault="00293AAE" w:rsidP="00293A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Використання бібліотеки для генерації PDF-файлів (WeasyPrint або ReportLab).</w:t>
      </w:r>
    </w:p>
    <w:p w14:paraId="7D124C3B" w14:textId="77777777" w:rsidR="00293AAE" w:rsidRPr="00293AAE" w:rsidRDefault="00293AAE" w:rsidP="00293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Завантаження та друк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42036194" w14:textId="77777777" w:rsidR="00293AAE" w:rsidRPr="00293AAE" w:rsidRDefault="00293AAE" w:rsidP="00293A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Користувач може завантажити або роздрукувати згенерований звіт.</w:t>
      </w:r>
    </w:p>
    <w:p w14:paraId="16C34535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2. Інтерфейсні можливості</w:t>
      </w:r>
    </w:p>
    <w:p w14:paraId="5C42BEF2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2.1 Головне меню</w:t>
      </w:r>
    </w:p>
    <w:p w14:paraId="07A428B4" w14:textId="77777777" w:rsidR="00293AAE" w:rsidRPr="00293AAE" w:rsidRDefault="00293AAE" w:rsidP="00293A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Навігація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3FBA2C40" w14:textId="77777777" w:rsidR="00293AAE" w:rsidRPr="00293AAE" w:rsidRDefault="00293AAE" w:rsidP="00293A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Розділи: "Мій кабінет", "Проекти", "Щоденник", "Про нас", "Контакти".</w:t>
      </w:r>
    </w:p>
    <w:p w14:paraId="64406931" w14:textId="77777777" w:rsidR="00293AAE" w:rsidRPr="00293AAE" w:rsidRDefault="00293AAE" w:rsidP="00293A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Інтуїтивний інтерфейс з можливістю швидкого переходу між розділами.</w:t>
      </w:r>
    </w:p>
    <w:p w14:paraId="161063C1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2.2 Сторінка "Про нас"</w:t>
      </w:r>
    </w:p>
    <w:p w14:paraId="0DCFAC9F" w14:textId="77777777" w:rsidR="00293AAE" w:rsidRPr="00293AAE" w:rsidRDefault="00293AAE" w:rsidP="00293A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Інформація про додаток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731E0A81" w14:textId="77777777" w:rsidR="00293AAE" w:rsidRPr="00293AAE" w:rsidRDefault="00293AAE" w:rsidP="00293AA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Опис призначення додатка, його функціональних можливостей, та інформація про розробників.</w:t>
      </w:r>
    </w:p>
    <w:p w14:paraId="6285E049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2.3 Футер</w:t>
      </w:r>
    </w:p>
    <w:p w14:paraId="44FA403D" w14:textId="77777777" w:rsidR="00293AAE" w:rsidRPr="00293AAE" w:rsidRDefault="00293AAE" w:rsidP="00293A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Авторські права та політика конфіденційності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4F7F3754" w14:textId="77777777" w:rsidR="00293AAE" w:rsidRPr="00293AAE" w:rsidRDefault="00293AAE" w:rsidP="00293AA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Інформація про авторські права, політика конфіденційності, контакти розробників.</w:t>
      </w:r>
    </w:p>
    <w:p w14:paraId="5E7A832E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3. Технічні можливості</w:t>
      </w:r>
    </w:p>
    <w:p w14:paraId="1D076A9B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3.1 Django Framework</w:t>
      </w:r>
    </w:p>
    <w:p w14:paraId="40918F8E" w14:textId="77777777" w:rsidR="00293AAE" w:rsidRPr="00293AAE" w:rsidRDefault="00293AAE" w:rsidP="00293A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Основний фреймворк для розробки бекенду.</w:t>
      </w:r>
    </w:p>
    <w:p w14:paraId="2B3D0CDC" w14:textId="77777777" w:rsidR="00293AAE" w:rsidRPr="00293AAE" w:rsidRDefault="00293AAE" w:rsidP="00293A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Реалізація моделей, контролерів, та шаблонів для зберігання даних та керування проектами.</w:t>
      </w:r>
    </w:p>
    <w:p w14:paraId="60231854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3.2 База даних</w:t>
      </w:r>
    </w:p>
    <w:p w14:paraId="3D694880" w14:textId="77777777" w:rsidR="00293AAE" w:rsidRPr="00293AAE" w:rsidRDefault="00293AAE" w:rsidP="00293A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SQLite або PostgreSQL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B0F2541" w14:textId="77777777" w:rsidR="00293AAE" w:rsidRPr="00293AAE" w:rsidRDefault="00293AAE" w:rsidP="00293A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Збереження інформації про користувачів, проекти, експерименти, методики, літературу, прогрес та задачі.</w:t>
      </w:r>
    </w:p>
    <w:p w14:paraId="5F14DE6A" w14:textId="77777777" w:rsidR="00293AAE" w:rsidRPr="00293AAE" w:rsidRDefault="00293AAE" w:rsidP="00293AA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Організація даних за допомогою реляційних моделей.</w:t>
      </w:r>
    </w:p>
    <w:p w14:paraId="3EA5845D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3.3 JavaScript та CSS</w:t>
      </w:r>
    </w:p>
    <w:p w14:paraId="6ED3C74A" w14:textId="77777777" w:rsidR="00293AAE" w:rsidRPr="00293AAE" w:rsidRDefault="00293AAE" w:rsidP="00293A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JavaScript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4D91441D" w14:textId="77777777" w:rsidR="00293AAE" w:rsidRPr="00293AAE" w:rsidRDefault="00293AAE" w:rsidP="00293A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Використання для реалізації інтерактивних компонентів, таких як динамічні списки задач, календарі та діаграми прогресу.</w:t>
      </w:r>
    </w:p>
    <w:p w14:paraId="58EEEB78" w14:textId="77777777" w:rsidR="00293AAE" w:rsidRPr="00293AAE" w:rsidRDefault="00293AAE" w:rsidP="00293A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CSS (Bootstrap)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0CC39C0" w14:textId="77777777" w:rsidR="00293AAE" w:rsidRPr="00293AAE" w:rsidRDefault="00293AAE" w:rsidP="00293AA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Використання для створення адаптивного та сучасного інтерфейсу.</w:t>
      </w:r>
    </w:p>
    <w:p w14:paraId="15D06ED1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3.4 Генерація PDF</w:t>
      </w:r>
    </w:p>
    <w:p w14:paraId="78380943" w14:textId="77777777" w:rsidR="00293AAE" w:rsidRPr="00293AAE" w:rsidRDefault="00293AAE" w:rsidP="00293A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WeasyPrint або ReportLab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18C8382B" w14:textId="77777777" w:rsidR="00293AAE" w:rsidRPr="00293AAE" w:rsidRDefault="00293AAE" w:rsidP="00293AA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Використання для створення друкованих звітів з інформацією про проекти.</w:t>
      </w:r>
    </w:p>
    <w:p w14:paraId="541F8197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3.5 Завантаження мультимедіа</w:t>
      </w:r>
    </w:p>
    <w:p w14:paraId="57BB71FE" w14:textId="77777777" w:rsidR="00293AAE" w:rsidRPr="00293AAE" w:rsidRDefault="00293AAE" w:rsidP="00293A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Django File Handling</w:t>
      </w: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4D110BF1" w14:textId="77777777" w:rsidR="00293AAE" w:rsidRPr="00293AAE" w:rsidRDefault="00293AAE" w:rsidP="00293AA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Реалізація функціоналу завантаження зображень та інших файлів.</w:t>
      </w:r>
    </w:p>
    <w:p w14:paraId="22040142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4. Додаткові можливості</w:t>
      </w:r>
    </w:p>
    <w:p w14:paraId="0EB0F940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4.1 Мобільна адаптація</w:t>
      </w:r>
    </w:p>
    <w:p w14:paraId="3656CF89" w14:textId="77777777" w:rsidR="00293AAE" w:rsidRPr="00293AAE" w:rsidRDefault="00293AAE" w:rsidP="00293A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Забезпечення доступу до проектів та записів через мобільні пристрої з адаптивним дизайном.</w:t>
      </w:r>
    </w:p>
    <w:p w14:paraId="3B6498F4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4.2 Спільний доступ</w:t>
      </w:r>
    </w:p>
    <w:p w14:paraId="1D4CAED8" w14:textId="77777777" w:rsidR="00293AAE" w:rsidRPr="00293AAE" w:rsidRDefault="00293AAE" w:rsidP="00293A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ділитися проектами з іншими користувачами або відкривати спільний доступ до певних розділів.</w:t>
      </w:r>
    </w:p>
    <w:p w14:paraId="21DC6505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4.3 Інтеграція з хмарними сервісами</w:t>
      </w:r>
    </w:p>
    <w:p w14:paraId="1F1C2E69" w14:textId="77777777" w:rsidR="00293AAE" w:rsidRPr="00293AAE" w:rsidRDefault="00293AAE" w:rsidP="00293A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Можливість зберігати резервні копії проектів у хмарних сервісах (Google Drive, Dropbox) для додаткового захисту даних.</w:t>
      </w:r>
    </w:p>
    <w:p w14:paraId="172D3176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5. Деплоймент</w:t>
      </w:r>
    </w:p>
    <w:p w14:paraId="3BCF4200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5.1 Розгортання на хостингу</w:t>
      </w:r>
    </w:p>
    <w:p w14:paraId="1923D471" w14:textId="77777777" w:rsidR="00293AAE" w:rsidRPr="00293AAE" w:rsidRDefault="00293AAE" w:rsidP="00293A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Використання PythonAnywhere або іншого підходящого хостингу для розгортання веб-додатку.</w:t>
      </w:r>
    </w:p>
    <w:p w14:paraId="0E99AFBF" w14:textId="77777777" w:rsidR="00293AAE" w:rsidRPr="00293AAE" w:rsidRDefault="00293AAE" w:rsidP="00293A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Налаштування SSL сертифіката для забезпечення безпеки даних користувачів.</w:t>
      </w:r>
    </w:p>
    <w:p w14:paraId="38F7EACF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6. Презентація проєкту</w:t>
      </w:r>
    </w:p>
    <w:p w14:paraId="19F7D86D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6.1 Зміст</w:t>
      </w:r>
    </w:p>
    <w:p w14:paraId="54367D2D" w14:textId="77777777" w:rsidR="00293AAE" w:rsidRPr="00293AAE" w:rsidRDefault="00293AAE" w:rsidP="00293A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Огляд функцій додатка.</w:t>
      </w:r>
    </w:p>
    <w:p w14:paraId="496D0E4D" w14:textId="77777777" w:rsidR="00293AAE" w:rsidRPr="00293AAE" w:rsidRDefault="00293AAE" w:rsidP="00293A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Демонстрація роботи з проектами, додавання методик, записів експериментів, створення звітів.</w:t>
      </w:r>
    </w:p>
    <w:p w14:paraId="77CA6979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0"/>
          <w:szCs w:val="20"/>
          <w:lang w:eastAsia="ru-UA"/>
        </w:rPr>
        <w:t>6.2 Сценарій</w:t>
      </w:r>
    </w:p>
    <w:p w14:paraId="2B3D4E6E" w14:textId="77777777" w:rsidR="00293AAE" w:rsidRPr="00293AAE" w:rsidRDefault="00293AAE" w:rsidP="00293A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Створення нового проекту та організація розділів (Методики, Експерименти, Література).</w:t>
      </w:r>
    </w:p>
    <w:p w14:paraId="69F69505" w14:textId="77777777" w:rsidR="00293AAE" w:rsidRPr="00293AAE" w:rsidRDefault="00293AAE" w:rsidP="00293A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Введення даних, додавання зображень, планування задач.</w:t>
      </w:r>
    </w:p>
    <w:p w14:paraId="33BFD076" w14:textId="77777777" w:rsidR="00293AAE" w:rsidRPr="00293AAE" w:rsidRDefault="00293AAE" w:rsidP="00293A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Генерація звіту та його завантаження або друк.</w:t>
      </w:r>
    </w:p>
    <w:p w14:paraId="60AD0B11" w14:textId="77777777" w:rsidR="00293AAE" w:rsidRPr="00293AAE" w:rsidRDefault="00293AAE" w:rsidP="0029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293AA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Розвиток проекту</w:t>
      </w:r>
    </w:p>
    <w:p w14:paraId="698E80F6" w14:textId="77777777" w:rsidR="00293AAE" w:rsidRPr="00293AAE" w:rsidRDefault="00293AAE" w:rsidP="0029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93AAE">
        <w:rPr>
          <w:rFonts w:ascii="Times New Roman" w:eastAsia="Times New Roman" w:hAnsi="Times New Roman" w:cs="Times New Roman"/>
          <w:sz w:val="24"/>
          <w:szCs w:val="24"/>
          <w:lang w:eastAsia="ru-UA"/>
        </w:rPr>
        <w:t>Проєкт може розвиватися в сторону комерційного продукту для науковців та дослідників, включаючи функції, такі як підписки для доступу до розширених можливостей, інтеграція з лабораторними інформаційними системами (LIMS) та інструментами аналізу даних.</w:t>
      </w:r>
    </w:p>
    <w:p w14:paraId="0A5520B1" w14:textId="77777777" w:rsidR="00D359E4" w:rsidRDefault="00D359E4"/>
    <w:sectPr w:rsidR="00D3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1F4"/>
    <w:multiLevelType w:val="multilevel"/>
    <w:tmpl w:val="C164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0344"/>
    <w:multiLevelType w:val="multilevel"/>
    <w:tmpl w:val="F7FE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2C0D"/>
    <w:multiLevelType w:val="multilevel"/>
    <w:tmpl w:val="6622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82C"/>
    <w:multiLevelType w:val="multilevel"/>
    <w:tmpl w:val="F32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536F8"/>
    <w:multiLevelType w:val="multilevel"/>
    <w:tmpl w:val="050C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92F6E"/>
    <w:multiLevelType w:val="multilevel"/>
    <w:tmpl w:val="7B6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A7EB6"/>
    <w:multiLevelType w:val="multilevel"/>
    <w:tmpl w:val="DD6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921B1"/>
    <w:multiLevelType w:val="multilevel"/>
    <w:tmpl w:val="67F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24C15"/>
    <w:multiLevelType w:val="multilevel"/>
    <w:tmpl w:val="27D8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341DC"/>
    <w:multiLevelType w:val="multilevel"/>
    <w:tmpl w:val="964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A2749"/>
    <w:multiLevelType w:val="multilevel"/>
    <w:tmpl w:val="A37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2101E"/>
    <w:multiLevelType w:val="multilevel"/>
    <w:tmpl w:val="21B4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E3F8F"/>
    <w:multiLevelType w:val="multilevel"/>
    <w:tmpl w:val="1192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C5F96"/>
    <w:multiLevelType w:val="multilevel"/>
    <w:tmpl w:val="A106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345B0"/>
    <w:multiLevelType w:val="multilevel"/>
    <w:tmpl w:val="863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E17C0"/>
    <w:multiLevelType w:val="multilevel"/>
    <w:tmpl w:val="B47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95FA6"/>
    <w:multiLevelType w:val="multilevel"/>
    <w:tmpl w:val="4B7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F7547"/>
    <w:multiLevelType w:val="multilevel"/>
    <w:tmpl w:val="E7BE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61306"/>
    <w:multiLevelType w:val="multilevel"/>
    <w:tmpl w:val="197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05482"/>
    <w:multiLevelType w:val="multilevel"/>
    <w:tmpl w:val="AE9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359625">
    <w:abstractNumId w:val="13"/>
  </w:num>
  <w:num w:numId="2" w16cid:durableId="1700545298">
    <w:abstractNumId w:val="6"/>
  </w:num>
  <w:num w:numId="3" w16cid:durableId="1377311588">
    <w:abstractNumId w:val="0"/>
  </w:num>
  <w:num w:numId="4" w16cid:durableId="2062358067">
    <w:abstractNumId w:val="16"/>
  </w:num>
  <w:num w:numId="5" w16cid:durableId="1249001781">
    <w:abstractNumId w:val="1"/>
  </w:num>
  <w:num w:numId="6" w16cid:durableId="1227883290">
    <w:abstractNumId w:val="7"/>
  </w:num>
  <w:num w:numId="7" w16cid:durableId="591738424">
    <w:abstractNumId w:val="11"/>
  </w:num>
  <w:num w:numId="8" w16cid:durableId="1216157546">
    <w:abstractNumId w:val="3"/>
  </w:num>
  <w:num w:numId="9" w16cid:durableId="2087334765">
    <w:abstractNumId w:val="15"/>
  </w:num>
  <w:num w:numId="10" w16cid:durableId="627707555">
    <w:abstractNumId w:val="4"/>
  </w:num>
  <w:num w:numId="11" w16cid:durableId="770661930">
    <w:abstractNumId w:val="2"/>
  </w:num>
  <w:num w:numId="12" w16cid:durableId="1015958115">
    <w:abstractNumId w:val="10"/>
  </w:num>
  <w:num w:numId="13" w16cid:durableId="2098165826">
    <w:abstractNumId w:val="8"/>
  </w:num>
  <w:num w:numId="14" w16cid:durableId="1416978036">
    <w:abstractNumId w:val="19"/>
  </w:num>
  <w:num w:numId="15" w16cid:durableId="1324548586">
    <w:abstractNumId w:val="12"/>
  </w:num>
  <w:num w:numId="16" w16cid:durableId="410856613">
    <w:abstractNumId w:val="14"/>
  </w:num>
  <w:num w:numId="17" w16cid:durableId="1647317787">
    <w:abstractNumId w:val="9"/>
  </w:num>
  <w:num w:numId="18" w16cid:durableId="891506828">
    <w:abstractNumId w:val="18"/>
  </w:num>
  <w:num w:numId="19" w16cid:durableId="1479153362">
    <w:abstractNumId w:val="5"/>
  </w:num>
  <w:num w:numId="20" w16cid:durableId="8640519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1A"/>
    <w:rsid w:val="00293AAE"/>
    <w:rsid w:val="00391D67"/>
    <w:rsid w:val="00D21F1A"/>
    <w:rsid w:val="00D3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E58B8-3C19-42F0-AFEB-BD0FEFCF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Heading4">
    <w:name w:val="heading 4"/>
    <w:basedOn w:val="Normal"/>
    <w:link w:val="Heading4Char"/>
    <w:uiPriority w:val="9"/>
    <w:qFormat/>
    <w:rsid w:val="00293A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Heading5">
    <w:name w:val="heading 5"/>
    <w:basedOn w:val="Normal"/>
    <w:link w:val="Heading5Char"/>
    <w:uiPriority w:val="9"/>
    <w:qFormat/>
    <w:rsid w:val="00293A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AAE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Heading4Char">
    <w:name w:val="Heading 4 Char"/>
    <w:basedOn w:val="DefaultParagraphFont"/>
    <w:link w:val="Heading4"/>
    <w:uiPriority w:val="9"/>
    <w:rsid w:val="00293AAE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customStyle="1" w:styleId="Heading5Char">
    <w:name w:val="Heading 5 Char"/>
    <w:basedOn w:val="DefaultParagraphFont"/>
    <w:link w:val="Heading5"/>
    <w:uiPriority w:val="9"/>
    <w:rsid w:val="00293AAE"/>
    <w:rPr>
      <w:rFonts w:ascii="Times New Roman" w:eastAsia="Times New Roman" w:hAnsi="Times New Roman" w:cs="Times New Roman"/>
      <w:b/>
      <w:bCs/>
      <w:sz w:val="20"/>
      <w:szCs w:val="20"/>
      <w:lang w:eastAsia="ru-UA"/>
    </w:rPr>
  </w:style>
  <w:style w:type="character" w:styleId="Strong">
    <w:name w:val="Strong"/>
    <w:basedOn w:val="DefaultParagraphFont"/>
    <w:uiPriority w:val="22"/>
    <w:qFormat/>
    <w:rsid w:val="00293A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797</Words>
  <Characters>4575</Characters>
  <Application>Microsoft Office Word</Application>
  <DocSecurity>0</DocSecurity>
  <Lines>62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Самойленко</dc:creator>
  <cp:keywords/>
  <dc:description/>
  <cp:lastModifiedBy>Татьяна Самойленко</cp:lastModifiedBy>
  <cp:revision>1</cp:revision>
  <dcterms:created xsi:type="dcterms:W3CDTF">2024-08-13T10:11:00Z</dcterms:created>
  <dcterms:modified xsi:type="dcterms:W3CDTF">2024-08-15T14:15:00Z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9632b3e58b285ff00a0cddc484188be0555e91f10a877c972b60dde5005c5f70</vt:lpwstr>
  </property>
</Properties>
</file>